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56AE9" w14:textId="407D2C7E" w:rsidR="00E05431" w:rsidRPr="00D97E48" w:rsidRDefault="00005C18" w:rsidP="00E0680E">
      <w:pPr>
        <w:jc w:val="right"/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615C000" wp14:editId="2C06B943">
            <wp:simplePos x="0" y="0"/>
            <wp:positionH relativeFrom="margin">
              <wp:posOffset>-387985</wp:posOffset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1417171822" name="Obraz 141717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3FFC4F7" wp14:editId="7643BB3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3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05431" w:rsidRPr="00D97E48">
        <w:rPr>
          <w:rFonts w:ascii="Calibri" w:eastAsia="Calibri" w:hAnsi="Calibri" w:cs="Times New Roman"/>
        </w:rPr>
        <w:t>Załącznik nr 1</w:t>
      </w:r>
    </w:p>
    <w:p w14:paraId="2B037551" w14:textId="77777777" w:rsidR="00E05431" w:rsidRPr="00D97E48" w:rsidRDefault="00E05431" w:rsidP="00E05431">
      <w:pPr>
        <w:spacing w:after="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</w:p>
    <w:p w14:paraId="6F3C45F6" w14:textId="77777777" w:rsidR="003B478D" w:rsidRPr="00A031E4" w:rsidRDefault="003B478D" w:rsidP="003B478D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bookmarkStart w:id="0" w:name="_GoBack"/>
      <w:bookmarkEnd w:id="0"/>
    </w:p>
    <w:p w14:paraId="7654DE02" w14:textId="77777777" w:rsidR="003B478D" w:rsidRPr="004171A8" w:rsidRDefault="003B478D" w:rsidP="003B478D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(</w:t>
      </w:r>
      <w:r w:rsidRPr="004171A8">
        <w:rPr>
          <w:rFonts w:ascii="Calibri" w:eastAsia="Times New Roman" w:hAnsi="Calibri" w:cs="Calibri"/>
          <w:sz w:val="18"/>
          <w:szCs w:val="18"/>
        </w:rPr>
        <w:t>Imię i nazwisko)</w:t>
      </w:r>
    </w:p>
    <w:p w14:paraId="30D5E571" w14:textId="77777777" w:rsidR="003B478D" w:rsidRPr="004171A8" w:rsidRDefault="003B478D" w:rsidP="003B478D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18CFFD7D" w14:textId="77777777" w:rsidR="003B478D" w:rsidRPr="00A031E4" w:rsidRDefault="003B478D" w:rsidP="003B478D">
      <w:pPr>
        <w:spacing w:after="12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</w:p>
    <w:p w14:paraId="7E3C6B4A" w14:textId="77777777" w:rsidR="003B478D" w:rsidRPr="00A031E4" w:rsidRDefault="003B478D" w:rsidP="003B478D">
      <w:pPr>
        <w:spacing w:after="12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</w:p>
    <w:p w14:paraId="6EECEFA4" w14:textId="77777777" w:rsidR="003B478D" w:rsidRPr="004171A8" w:rsidRDefault="003B478D" w:rsidP="003B478D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2CC22A18" w14:textId="77777777" w:rsidR="00E05431" w:rsidRPr="00D97E48" w:rsidRDefault="00E05431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p w14:paraId="2FD5A44D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Oświadczam, że</w:t>
      </w:r>
      <w:r>
        <w:rPr>
          <w:rFonts w:ascii="Calibri" w:eastAsia="Times New Roman" w:hAnsi="Calibri" w:cs="Calibri"/>
          <w:u w:val="single"/>
        </w:rPr>
        <w:t xml:space="preserve"> spełniam następujące wymagania</w:t>
      </w:r>
      <w:r w:rsidRPr="00D97E48">
        <w:rPr>
          <w:rFonts w:ascii="Calibri" w:eastAsia="Times New Roman" w:hAnsi="Calibri" w:cs="Calibri"/>
          <w:u w:val="single"/>
        </w:rPr>
        <w:t>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918"/>
        <w:gridCol w:w="918"/>
      </w:tblGrid>
      <w:tr w:rsidR="00E05431" w:rsidRPr="00D97E48" w14:paraId="4C7BB15F" w14:textId="77777777" w:rsidTr="00121AD4">
        <w:trPr>
          <w:trHeight w:val="426"/>
        </w:trPr>
        <w:tc>
          <w:tcPr>
            <w:tcW w:w="8104" w:type="dxa"/>
            <w:shd w:val="clear" w:color="auto" w:fill="auto"/>
          </w:tcPr>
          <w:p w14:paraId="320CDFB0" w14:textId="77777777" w:rsidR="00E05431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32EE21E1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74967E64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E05431" w:rsidRPr="00D97E48" w14:paraId="4A5AD0A2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40506AD8" w14:textId="73115CA3" w:rsidR="00E05431" w:rsidRPr="00DC4746" w:rsidRDefault="00E05431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DC4746">
              <w:rPr>
                <w:rFonts w:ascii="Calibri" w:eastAsia="Times New Roman" w:hAnsi="Calibri" w:cs="Calibri"/>
                <w:b/>
              </w:rPr>
              <w:t xml:space="preserve">Posiadam </w:t>
            </w:r>
            <w:r w:rsidRPr="00DC4746">
              <w:rPr>
                <w:b/>
              </w:rPr>
              <w:t>wykształcenie wyższe</w:t>
            </w:r>
            <w:r w:rsidR="00005C18">
              <w:rPr>
                <w:b/>
              </w:rPr>
              <w:t xml:space="preserve"> </w:t>
            </w:r>
            <w:r w:rsidRPr="00DC4746">
              <w:rPr>
                <w:b/>
              </w:rPr>
              <w:t xml:space="preserve">– </w:t>
            </w:r>
            <w:r w:rsidR="00005C18">
              <w:rPr>
                <w:b/>
              </w:rPr>
              <w:t>studia weterynaryjne</w:t>
            </w:r>
          </w:p>
        </w:tc>
        <w:tc>
          <w:tcPr>
            <w:tcW w:w="918" w:type="dxa"/>
            <w:shd w:val="clear" w:color="auto" w:fill="auto"/>
          </w:tcPr>
          <w:p w14:paraId="681FB86F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23F35D9B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E05431" w:rsidRPr="00D97E48" w14:paraId="5850A619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1902C214" w14:textId="610F50F2" w:rsidR="00E05431" w:rsidRPr="00DC4746" w:rsidRDefault="00E05431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EB085C">
              <w:rPr>
                <w:rFonts w:ascii="Calibri" w:eastAsia="SimSun" w:hAnsi="Calibri" w:cs="Calibri"/>
                <w:b/>
                <w:kern w:val="3"/>
              </w:rPr>
              <w:t xml:space="preserve">Posiadam </w:t>
            </w:r>
            <w:r w:rsidRPr="00EB085C">
              <w:rPr>
                <w:b/>
              </w:rPr>
              <w:t xml:space="preserve">doświadczenie </w:t>
            </w:r>
            <w:r w:rsidR="00005C18">
              <w:rPr>
                <w:b/>
              </w:rPr>
              <w:t xml:space="preserve">w pracy ze </w:t>
            </w:r>
            <w:r w:rsidR="00005C18" w:rsidRPr="00005C18">
              <w:rPr>
                <w:b/>
              </w:rPr>
              <w:t>zwierzętami laboratoryjnymi</w:t>
            </w:r>
            <w:r w:rsidR="00ED703E">
              <w:rPr>
                <w:b/>
              </w:rPr>
              <w:t xml:space="preserve"> (min. 3 lata)</w:t>
            </w:r>
          </w:p>
        </w:tc>
        <w:tc>
          <w:tcPr>
            <w:tcW w:w="918" w:type="dxa"/>
            <w:shd w:val="clear" w:color="auto" w:fill="auto"/>
          </w:tcPr>
          <w:p w14:paraId="19DC29F9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42EB7B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2496272A" w14:textId="77777777" w:rsidR="00E05431" w:rsidRPr="00E11EA4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  <w:u w:val="single"/>
        </w:rPr>
      </w:pPr>
      <w:r w:rsidRPr="00E11EA4">
        <w:rPr>
          <w:rFonts w:ascii="Calibri" w:eastAsia="Times New Roman" w:hAnsi="Calibri" w:cs="Calibri"/>
          <w:sz w:val="20"/>
          <w:u w:val="single"/>
        </w:rPr>
        <w:t>Jednocześnie oświadczam, że:</w:t>
      </w:r>
    </w:p>
    <w:p w14:paraId="2F693D5E" w14:textId="703D7B51" w:rsidR="00E05431" w:rsidRPr="00E11EA4" w:rsidRDefault="00E05431" w:rsidP="00E054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lang w:eastAsia="pl-PL"/>
        </w:rPr>
      </w:pPr>
      <w:r w:rsidRPr="00E11EA4">
        <w:rPr>
          <w:rFonts w:ascii="Calibri" w:eastAsia="Times New Roman" w:hAnsi="Calibri" w:cs="Calibri"/>
          <w:sz w:val="20"/>
          <w:lang w:eastAsia="pl-PL"/>
        </w:rPr>
        <w:t>Nie jestem powiązany/a kapitałowo</w:t>
      </w:r>
      <w:r w:rsidR="001F1A25">
        <w:rPr>
          <w:rFonts w:ascii="Calibri" w:eastAsia="Times New Roman" w:hAnsi="Calibri" w:cs="Calibri"/>
          <w:sz w:val="20"/>
          <w:lang w:eastAsia="pl-PL"/>
        </w:rPr>
        <w:t>*</w:t>
      </w:r>
      <w:r w:rsidRPr="00E11EA4">
        <w:rPr>
          <w:rFonts w:ascii="Calibri" w:eastAsia="Times New Roman" w:hAnsi="Calibri" w:cs="Calibri"/>
          <w:sz w:val="20"/>
          <w:lang w:eastAsia="pl-PL"/>
        </w:rPr>
        <w:t xml:space="preserve"> z Zamawiającym</w:t>
      </w:r>
    </w:p>
    <w:p w14:paraId="73640115" w14:textId="11C5AE43" w:rsidR="00E05431" w:rsidRDefault="00E05431" w:rsidP="00E054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lang w:eastAsia="pl-PL"/>
        </w:rPr>
      </w:pPr>
      <w:r w:rsidRPr="00E11EA4">
        <w:rPr>
          <w:rFonts w:ascii="Calibri" w:eastAsia="Times New Roman" w:hAnsi="Calibri" w:cs="Calibri"/>
          <w:sz w:val="20"/>
          <w:lang w:eastAsia="pl-PL"/>
        </w:rPr>
        <w:t>Nie jestem powiązany/a osobowo</w:t>
      </w:r>
      <w:r w:rsidR="001F1A25">
        <w:rPr>
          <w:rFonts w:ascii="Calibri" w:eastAsia="Times New Roman" w:hAnsi="Calibri" w:cs="Calibri"/>
          <w:sz w:val="20"/>
          <w:lang w:eastAsia="pl-PL"/>
        </w:rPr>
        <w:t>*</w:t>
      </w:r>
      <w:r w:rsidR="00127260">
        <w:rPr>
          <w:rFonts w:ascii="Calibri" w:eastAsia="Times New Roman" w:hAnsi="Calibri" w:cs="Calibri"/>
          <w:sz w:val="20"/>
          <w:lang w:eastAsia="pl-PL"/>
        </w:rPr>
        <w:t>*</w:t>
      </w:r>
      <w:r w:rsidRPr="00E11EA4">
        <w:rPr>
          <w:rFonts w:ascii="Calibri" w:eastAsia="Times New Roman" w:hAnsi="Calibri" w:cs="Calibri"/>
          <w:sz w:val="20"/>
          <w:lang w:eastAsia="pl-PL"/>
        </w:rPr>
        <w:t xml:space="preserve"> z Zamawiającym</w:t>
      </w:r>
    </w:p>
    <w:p w14:paraId="78117648" w14:textId="77777777" w:rsidR="001F1A25" w:rsidRPr="00E11EA4" w:rsidRDefault="001F1A25" w:rsidP="001F1A25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lang w:eastAsia="pl-PL"/>
        </w:rPr>
      </w:pPr>
    </w:p>
    <w:p w14:paraId="46560077" w14:textId="77777777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*/**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C5CA22E" w14:textId="36C9552D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a) uczestniczeniu w spółce jako wspólnik spółki cywilnej lub spółki osobowej,</w:t>
      </w:r>
    </w:p>
    <w:p w14:paraId="38C6AD75" w14:textId="6B0D29D3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b) posiadaniu co najmniej 10% udziałów lub akcji, o ile niższy próg nie wynika z przepisów,</w:t>
      </w:r>
    </w:p>
    <w:p w14:paraId="38F926F7" w14:textId="73BF2DC1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c) pełnieniu funkcji członka organu nadzorczego lub zarządzającego, prokurenta, pełnomocnika,</w:t>
      </w:r>
    </w:p>
    <w:p w14:paraId="495893D1" w14:textId="4BE57834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d) 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</w:t>
      </w:r>
    </w:p>
    <w:p w14:paraId="6872A8E1" w14:textId="2174FDC8" w:rsid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e) pozostawaniu z Zamawiającym w takim stosunku prawnym lub faktycznym, że istnieje uzasadniona wątpliwość co do ich bezstronności lub niezależności w związku z postępowaniem o udzielenie zamówienia</w:t>
      </w:r>
    </w:p>
    <w:p w14:paraId="203897D5" w14:textId="77777777" w:rsidR="000A401D" w:rsidRPr="000A401D" w:rsidRDefault="000A401D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</w:p>
    <w:p w14:paraId="5BE6C7F6" w14:textId="6AF76F40" w:rsidR="00E05431" w:rsidRPr="003B478D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  <w:u w:val="dotted"/>
        </w:rPr>
      </w:pPr>
      <w:bookmarkStart w:id="1" w:name="_Hlk106968472"/>
      <w:r w:rsidRPr="000A401D">
        <w:rPr>
          <w:rFonts w:ascii="Calibri" w:eastAsia="Times New Roman" w:hAnsi="Calibri" w:cs="Calibri"/>
          <w:sz w:val="20"/>
        </w:rPr>
        <w:t>Proponowana wysokość wynagrodzenia (PLN) – stawka brutto</w:t>
      </w:r>
      <w:r w:rsidR="00003E31" w:rsidRPr="000A401D">
        <w:rPr>
          <w:rFonts w:ascii="Calibri" w:eastAsia="Times New Roman" w:hAnsi="Calibri" w:cs="Calibri"/>
          <w:sz w:val="20"/>
        </w:rPr>
        <w:t xml:space="preserve"> brutto</w:t>
      </w:r>
      <w:r w:rsidR="003B478D">
        <w:rPr>
          <w:rFonts w:ascii="Calibri" w:eastAsia="Times New Roman" w:hAnsi="Calibri" w:cs="Calibri"/>
          <w:sz w:val="20"/>
        </w:rPr>
        <w:t xml:space="preserve">/godz. </w:t>
      </w:r>
      <w:r w:rsidR="003B478D">
        <w:rPr>
          <w:rFonts w:ascii="Calibri" w:eastAsia="Times New Roman" w:hAnsi="Calibri" w:cs="Calibri"/>
          <w:sz w:val="20"/>
          <w:u w:val="dotted"/>
        </w:rPr>
        <w:tab/>
      </w:r>
      <w:r w:rsidR="003B478D">
        <w:rPr>
          <w:rFonts w:ascii="Calibri" w:eastAsia="Times New Roman" w:hAnsi="Calibri" w:cs="Calibri"/>
          <w:sz w:val="20"/>
          <w:u w:val="dotted"/>
        </w:rPr>
        <w:tab/>
      </w:r>
      <w:r w:rsidR="003B478D">
        <w:rPr>
          <w:rFonts w:ascii="Calibri" w:eastAsia="Times New Roman" w:hAnsi="Calibri" w:cs="Calibri"/>
          <w:sz w:val="20"/>
          <w:u w:val="dotted"/>
        </w:rPr>
        <w:tab/>
      </w:r>
      <w:r w:rsidR="003B478D">
        <w:rPr>
          <w:rFonts w:ascii="Calibri" w:eastAsia="Times New Roman" w:hAnsi="Calibri" w:cs="Calibri"/>
          <w:sz w:val="20"/>
          <w:u w:val="dotted"/>
        </w:rPr>
        <w:tab/>
      </w:r>
    </w:p>
    <w:p w14:paraId="258BFC91" w14:textId="77777777" w:rsidR="000A401D" w:rsidRPr="000A401D" w:rsidRDefault="000A401D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</w:rPr>
      </w:pPr>
    </w:p>
    <w:bookmarkEnd w:id="1"/>
    <w:p w14:paraId="3F921EAE" w14:textId="77777777" w:rsidR="00E05431" w:rsidRPr="000A401D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</w:rPr>
      </w:pPr>
    </w:p>
    <w:p w14:paraId="63AFCBC8" w14:textId="50ADDFD8" w:rsidR="00E05431" w:rsidRPr="003B478D" w:rsidRDefault="003B478D" w:rsidP="00E05431">
      <w:pPr>
        <w:spacing w:after="0" w:line="276" w:lineRule="auto"/>
        <w:rPr>
          <w:rFonts w:ascii="Calibri" w:eastAsia="Times New Roman" w:hAnsi="Calibri" w:cs="Calibri"/>
          <w:sz w:val="20"/>
          <w:u w:val="dotted"/>
          <w:lang w:eastAsia="pl-PL"/>
        </w:rPr>
      </w:pP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 w:rsidR="00E05431" w:rsidRPr="000A401D">
        <w:rPr>
          <w:rFonts w:ascii="Calibri" w:eastAsia="Times New Roman" w:hAnsi="Calibri" w:cs="Calibri"/>
          <w:sz w:val="20"/>
          <w:lang w:eastAsia="pl-PL"/>
        </w:rPr>
        <w:t>, dn.</w:t>
      </w:r>
      <w:r>
        <w:rPr>
          <w:rFonts w:ascii="Calibri" w:eastAsia="Times New Roman" w:hAnsi="Calibri" w:cs="Calibri"/>
          <w:sz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 w:rsidR="00E05431" w:rsidRPr="000A401D">
        <w:rPr>
          <w:rFonts w:ascii="Calibri" w:eastAsia="Times New Roman" w:hAnsi="Calibri" w:cs="Calibri"/>
          <w:sz w:val="20"/>
          <w:lang w:eastAsia="pl-PL"/>
        </w:rPr>
        <w:tab/>
        <w:t xml:space="preserve">         </w:t>
      </w:r>
      <w:r w:rsidR="000A401D"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</w:p>
    <w:p w14:paraId="58B6BBAF" w14:textId="19DD811A" w:rsidR="00E05431" w:rsidRPr="000A401D" w:rsidRDefault="000A401D" w:rsidP="000A401D">
      <w:pPr>
        <w:tabs>
          <w:tab w:val="left" w:pos="2556"/>
        </w:tabs>
        <w:rPr>
          <w:rFonts w:ascii="Calibri" w:eastAsia="Times New Roman" w:hAnsi="Calibri" w:cs="Calibri"/>
          <w:sz w:val="20"/>
          <w:lang w:eastAsia="pl-PL"/>
        </w:rPr>
      </w:pP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  <w:t xml:space="preserve">    </w:t>
      </w:r>
      <w:r w:rsidR="006D24CC">
        <w:rPr>
          <w:rFonts w:ascii="Calibri" w:eastAsia="Times New Roman" w:hAnsi="Calibri" w:cs="Calibri"/>
          <w:sz w:val="20"/>
          <w:lang w:eastAsia="pl-PL"/>
        </w:rPr>
        <w:tab/>
      </w:r>
      <w:r w:rsidR="003B478D">
        <w:rPr>
          <w:rFonts w:ascii="Calibri" w:eastAsia="Times New Roman" w:hAnsi="Calibri" w:cs="Calibri"/>
          <w:sz w:val="20"/>
          <w:lang w:eastAsia="pl-PL"/>
        </w:rPr>
        <w:tab/>
      </w:r>
      <w:r w:rsidR="00E05431" w:rsidRPr="000A401D">
        <w:rPr>
          <w:rFonts w:ascii="Calibri" w:eastAsia="Times New Roman" w:hAnsi="Calibri" w:cs="Calibri"/>
          <w:sz w:val="20"/>
          <w:lang w:eastAsia="pl-PL"/>
        </w:rPr>
        <w:t xml:space="preserve"> (podpis)</w:t>
      </w:r>
    </w:p>
    <w:p w14:paraId="754B1F2F" w14:textId="3D023AB0" w:rsidR="00E05431" w:rsidRDefault="00E75C68" w:rsidP="00E05431">
      <w:pPr>
        <w:tabs>
          <w:tab w:val="left" w:pos="5580"/>
        </w:tabs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 wp14:anchorId="483B560E" wp14:editId="661DDE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2089941269" name="Obraz 208994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1A17B2" wp14:editId="270C1415">
            <wp:simplePos x="0" y="0"/>
            <wp:positionH relativeFrom="column">
              <wp:posOffset>113665</wp:posOffset>
            </wp:positionH>
            <wp:positionV relativeFrom="paragraph">
              <wp:posOffset>635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DF83C84" w14:textId="77777777" w:rsidR="00E05431" w:rsidRPr="001755F3" w:rsidRDefault="00E05431" w:rsidP="00E05431">
      <w:pPr>
        <w:tabs>
          <w:tab w:val="left" w:pos="5580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22632547" w14:textId="2A02B843" w:rsidR="00E05431" w:rsidRPr="001F1A25" w:rsidRDefault="001F1A25" w:rsidP="001F1A25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5099CEB6" w14:textId="22494206" w:rsidR="00E05431" w:rsidRPr="001F1A25" w:rsidRDefault="00E05431" w:rsidP="006639E2">
      <w:pPr>
        <w:spacing w:line="240" w:lineRule="auto"/>
        <w:jc w:val="both"/>
        <w:rPr>
          <w:sz w:val="20"/>
        </w:rPr>
      </w:pPr>
      <w:r w:rsidRPr="001F1A25">
        <w:rPr>
          <w:rFonts w:ascii="Calibri" w:eastAsia="Calibri" w:hAnsi="Calibri" w:cs="Arial"/>
          <w:sz w:val="20"/>
        </w:rPr>
        <w:t>Ja,</w:t>
      </w:r>
      <w:r w:rsidR="00ED703E">
        <w:rPr>
          <w:rFonts w:ascii="Calibri" w:eastAsia="Calibri" w:hAnsi="Calibri" w:cs="Arial"/>
          <w:b/>
          <w:sz w:val="14"/>
          <w:szCs w:val="16"/>
          <w:u w:val="dotted"/>
        </w:rPr>
        <w:tab/>
      </w:r>
      <w:r w:rsidR="00ED703E">
        <w:rPr>
          <w:rFonts w:ascii="Calibri" w:eastAsia="Calibri" w:hAnsi="Calibri" w:cs="Arial"/>
          <w:b/>
          <w:sz w:val="14"/>
          <w:szCs w:val="16"/>
          <w:u w:val="dotted"/>
        </w:rPr>
        <w:tab/>
      </w:r>
      <w:r w:rsidR="00ED703E">
        <w:rPr>
          <w:rFonts w:ascii="Calibri" w:eastAsia="Calibri" w:hAnsi="Calibri" w:cs="Arial"/>
          <w:b/>
          <w:sz w:val="14"/>
          <w:szCs w:val="16"/>
          <w:u w:val="dotted"/>
        </w:rPr>
        <w:tab/>
      </w:r>
      <w:r w:rsidR="00ED703E">
        <w:rPr>
          <w:rFonts w:ascii="Calibri" w:eastAsia="Calibri" w:hAnsi="Calibri" w:cs="Arial"/>
          <w:b/>
          <w:sz w:val="14"/>
          <w:szCs w:val="16"/>
          <w:u w:val="dotted"/>
        </w:rPr>
        <w:tab/>
      </w:r>
      <w:r w:rsidR="00ED703E">
        <w:rPr>
          <w:rFonts w:ascii="Calibri" w:eastAsia="Calibri" w:hAnsi="Calibri" w:cs="Arial"/>
          <w:b/>
          <w:sz w:val="14"/>
          <w:szCs w:val="16"/>
          <w:u w:val="dotted"/>
        </w:rPr>
        <w:tab/>
      </w:r>
      <w:r w:rsidRPr="001F1A25">
        <w:rPr>
          <w:rFonts w:ascii="Calibri" w:eastAsia="Calibri" w:hAnsi="Calibri" w:cs="Arial"/>
          <w:b/>
          <w:sz w:val="20"/>
        </w:rPr>
        <w:t xml:space="preserve"> </w:t>
      </w:r>
      <w:r w:rsidRPr="001F1A25">
        <w:rPr>
          <w:rFonts w:ascii="Calibri" w:eastAsia="Calibri" w:hAnsi="Calibri" w:cs="Arial"/>
          <w:i/>
          <w:sz w:val="20"/>
        </w:rPr>
        <w:t>,</w:t>
      </w:r>
      <w:r w:rsidRPr="001F1A25">
        <w:rPr>
          <w:rFonts w:ascii="Calibri" w:eastAsia="Calibri" w:hAnsi="Calibri" w:cs="Arial"/>
          <w:sz w:val="20"/>
        </w:rPr>
        <w:t xml:space="preserve"> w związku z zaangażowaniem do projektu pt. </w:t>
      </w:r>
      <w:r w:rsidRPr="001F1A25">
        <w:rPr>
          <w:b/>
          <w:bCs/>
          <w:sz w:val="20"/>
        </w:rPr>
        <w:t>„</w:t>
      </w:r>
      <w:r w:rsidR="006639E2" w:rsidRPr="001F1A25">
        <w:rPr>
          <w:b/>
          <w:bCs/>
          <w:sz w:val="20"/>
        </w:rPr>
        <w:t xml:space="preserve">Opracowanie innowacyjnej bazy lipidowej o działaniu </w:t>
      </w:r>
      <w:proofErr w:type="spellStart"/>
      <w:r w:rsidR="006639E2" w:rsidRPr="001F1A25">
        <w:rPr>
          <w:b/>
          <w:bCs/>
          <w:sz w:val="20"/>
        </w:rPr>
        <w:t>radioprotekcyjnym</w:t>
      </w:r>
      <w:proofErr w:type="spellEnd"/>
      <w:r w:rsidRPr="001F1A25">
        <w:rPr>
          <w:rFonts w:ascii="Calibri" w:eastAsia="Calibri" w:hAnsi="Calibri" w:cs="Times New Roman"/>
          <w:b/>
          <w:bCs/>
          <w:sz w:val="20"/>
        </w:rPr>
        <w:t>”</w:t>
      </w:r>
      <w:r w:rsidRPr="001F1A25">
        <w:rPr>
          <w:rFonts w:ascii="Calibri" w:eastAsia="Calibri" w:hAnsi="Calibri" w:cs="Times New Roman"/>
          <w:b/>
          <w:sz w:val="20"/>
        </w:rPr>
        <w:t xml:space="preserve"> </w:t>
      </w:r>
      <w:r w:rsidRPr="001F1A25">
        <w:rPr>
          <w:sz w:val="20"/>
        </w:rPr>
        <w:t xml:space="preserve">dofinasowanego </w:t>
      </w:r>
      <w:r w:rsidR="006639E2" w:rsidRPr="001F1A25">
        <w:rPr>
          <w:sz w:val="20"/>
        </w:rPr>
        <w:t>w ramach Programu Fundusze Europejskie dla Śląskiego na lata 2021-2027 (Europejski Fundusz Rozwoju Regionalnego) z działania 1.2. Badania, rozwój i innowacje w przedsiębiorstwach</w:t>
      </w:r>
      <w:r w:rsidRPr="001F1A25">
        <w:rPr>
          <w:rFonts w:ascii="Calibri" w:eastAsia="Calibri" w:hAnsi="Calibri" w:cs="Times New Roman"/>
          <w:sz w:val="20"/>
        </w:rPr>
        <w:t>, oświadczam, że:</w:t>
      </w:r>
    </w:p>
    <w:p w14:paraId="379C059E" w14:textId="77777777" w:rsidR="00E05431" w:rsidRPr="001F1A25" w:rsidRDefault="00E05431" w:rsidP="00ED703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20"/>
        </w:rPr>
      </w:pPr>
      <w:r w:rsidRPr="001F1A25">
        <w:rPr>
          <w:rFonts w:ascii="Calibri" w:eastAsia="Calibri" w:hAnsi="Calibri" w:cs="Times New Roman"/>
          <w:sz w:val="20"/>
        </w:rPr>
        <w:t>1) obciążenie wynikające z zaangażowania w projekt nie wyklucza możliwości prawidłowej i efektywnej realizacji wszystkich zadań mi powierzonych,</w:t>
      </w:r>
    </w:p>
    <w:p w14:paraId="77904EA5" w14:textId="77777777" w:rsidR="00E05431" w:rsidRPr="001F1A25" w:rsidRDefault="00E05431" w:rsidP="00ED703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20"/>
        </w:rPr>
      </w:pPr>
      <w:r w:rsidRPr="001F1A25">
        <w:rPr>
          <w:rFonts w:ascii="Calibri" w:eastAsia="Calibri" w:hAnsi="Calibri" w:cs="Times New Roman"/>
          <w:sz w:val="20"/>
        </w:rPr>
        <w:t xml:space="preserve">2) </w:t>
      </w:r>
      <w:r w:rsidRPr="001F1A25">
        <w:rPr>
          <w:rFonts w:ascii="Calibri" w:eastAsia="Calibri" w:hAnsi="Calibri" w:cs="Arial"/>
          <w:sz w:val="20"/>
        </w:rPr>
        <w:t>moje łączne zaangażowanie zawodowe w realizację wszystkich projektów finansowanych z funduszy strukturalnych i Funduszu Spójności oraz działań finansowanych z innych źródeł, w tym środków własnych Śląskiego Parku Technologii Medycznych Kardio-Med Silesia Sp. z o.o. i innych podmiotów, nie przekracza limitu 276 godzin miesięcznie</w:t>
      </w:r>
      <w:r w:rsidRPr="001F1A25">
        <w:rPr>
          <w:rFonts w:ascii="Calibri" w:eastAsia="Calibri" w:hAnsi="Calibri" w:cs="Arial"/>
          <w:sz w:val="20"/>
          <w:vertAlign w:val="superscript"/>
        </w:rPr>
        <w:footnoteReference w:id="1"/>
      </w:r>
      <w:r w:rsidRPr="001F1A25">
        <w:rPr>
          <w:rFonts w:ascii="Calibri" w:eastAsia="Calibri" w:hAnsi="Calibri" w:cs="Arial"/>
          <w:sz w:val="20"/>
        </w:rPr>
        <w:t>.</w:t>
      </w:r>
    </w:p>
    <w:p w14:paraId="39705C96" w14:textId="3022CFF1" w:rsidR="001F1A25" w:rsidRPr="001F1A25" w:rsidRDefault="00E05431" w:rsidP="00ED703E">
      <w:pPr>
        <w:spacing w:after="0" w:line="276" w:lineRule="auto"/>
        <w:ind w:left="-104"/>
        <w:jc w:val="both"/>
        <w:rPr>
          <w:rFonts w:ascii="Calibri" w:eastAsia="Calibri" w:hAnsi="Calibri" w:cs="Arial"/>
          <w:sz w:val="20"/>
        </w:rPr>
      </w:pPr>
      <w:r w:rsidRPr="001F1A25">
        <w:rPr>
          <w:rFonts w:ascii="Calibri" w:eastAsia="Calibri" w:hAnsi="Calibri" w:cs="Arial"/>
          <w:sz w:val="20"/>
        </w:rPr>
        <w:t>Jednocześnie zobowiązuję się do niezwłocznego poinformowania Śląskiego Parku Technologii Medycznych Kardio-Med Silesia Sp. z o.o. o przekroczeniu wyżej wskazanego limitu mając świadomość, że jego przekroczenie spowoduje niekwalifikowanie mojeg</w:t>
      </w:r>
      <w:r w:rsidR="00ED703E">
        <w:rPr>
          <w:rFonts w:ascii="Calibri" w:eastAsia="Calibri" w:hAnsi="Calibri" w:cs="Arial"/>
          <w:sz w:val="20"/>
        </w:rPr>
        <w:t>o wynagrodzenia w w/w projekcie,</w:t>
      </w:r>
    </w:p>
    <w:p w14:paraId="5AC5ECBA" w14:textId="1E763F8A" w:rsidR="001F1A25" w:rsidRDefault="001F1A25" w:rsidP="00ED703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20"/>
        </w:rPr>
      </w:pPr>
      <w:r w:rsidRPr="001F1A25">
        <w:rPr>
          <w:rFonts w:ascii="Calibri" w:eastAsia="Calibri" w:hAnsi="Calibri" w:cs="Times New Roman"/>
          <w:sz w:val="20"/>
        </w:rPr>
        <w:t>3) w przypadku, gdy jestem zatrudniona/y jednocześnie na podstawie stosunku pracy w IZ FE SL, IP FE SL – ŚCP, nie zachodzi konflikt interesów rozumiany jako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osobiste,</w:t>
      </w:r>
    </w:p>
    <w:p w14:paraId="429021B3" w14:textId="77777777" w:rsidR="00ED703E" w:rsidRPr="001F1A25" w:rsidRDefault="00ED703E" w:rsidP="00ED703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20"/>
        </w:rPr>
      </w:pPr>
    </w:p>
    <w:p w14:paraId="719283C6" w14:textId="1CD631AD" w:rsidR="001F1A25" w:rsidRDefault="001F1A25" w:rsidP="001F1A25">
      <w:pPr>
        <w:spacing w:after="200" w:line="276" w:lineRule="auto"/>
        <w:ind w:left="-104"/>
        <w:jc w:val="both"/>
        <w:rPr>
          <w:rFonts w:ascii="Calibri" w:eastAsia="Calibri" w:hAnsi="Calibri" w:cs="Times New Roman"/>
          <w:sz w:val="20"/>
        </w:rPr>
      </w:pPr>
      <w:r w:rsidRPr="001F1A25">
        <w:rPr>
          <w:rFonts w:ascii="Calibri" w:eastAsia="Calibri" w:hAnsi="Calibri" w:cs="Times New Roman"/>
          <w:sz w:val="20"/>
        </w:rPr>
        <w:t>Ja, niżej podpisany/a, niniejszym oświadczam, że informacje zawarte w oświadczeniu są zgodne z prawdą. Jestem świadomy/a odpowiedzialności karnej wynikającej z art. 297 Kodeksu karnego, dotyczącej poświadczenia nieprawdy co do okolic</w:t>
      </w:r>
      <w:r>
        <w:rPr>
          <w:rFonts w:ascii="Calibri" w:eastAsia="Calibri" w:hAnsi="Calibri" w:cs="Times New Roman"/>
          <w:sz w:val="20"/>
        </w:rPr>
        <w:t>zności mającej znaczenie prawne.</w:t>
      </w:r>
    </w:p>
    <w:p w14:paraId="2B5B5E12" w14:textId="77777777" w:rsidR="003B478D" w:rsidRPr="001F1A25" w:rsidRDefault="003B478D" w:rsidP="001F1A25">
      <w:pPr>
        <w:spacing w:after="200" w:line="276" w:lineRule="auto"/>
        <w:ind w:left="-104"/>
        <w:jc w:val="both"/>
        <w:rPr>
          <w:rFonts w:ascii="Calibri" w:eastAsia="Calibri" w:hAnsi="Calibri" w:cs="Times New Roman"/>
          <w:sz w:val="20"/>
        </w:rPr>
      </w:pPr>
    </w:p>
    <w:p w14:paraId="46FE07C0" w14:textId="6EC58A66" w:rsidR="00E05431" w:rsidRPr="003B478D" w:rsidRDefault="00E05431" w:rsidP="00E05431">
      <w:pPr>
        <w:tabs>
          <w:tab w:val="left" w:pos="2556"/>
        </w:tabs>
        <w:spacing w:line="24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B478D">
        <w:rPr>
          <w:u w:val="dotted"/>
        </w:rPr>
        <w:tab/>
      </w:r>
      <w:r w:rsidR="003B478D">
        <w:rPr>
          <w:u w:val="dotted"/>
        </w:rPr>
        <w:tab/>
      </w:r>
      <w:r w:rsidR="003B478D">
        <w:rPr>
          <w:u w:val="dotted"/>
        </w:rPr>
        <w:tab/>
      </w:r>
    </w:p>
    <w:p w14:paraId="1A7C216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1A25">
        <w:rPr>
          <w:sz w:val="20"/>
        </w:rPr>
        <w:tab/>
        <w:t>(podpis)</w:t>
      </w:r>
    </w:p>
    <w:p w14:paraId="27192470" w14:textId="3DBA106B" w:rsidR="00E05431" w:rsidRPr="00CB2508" w:rsidRDefault="006639E2" w:rsidP="00E05431">
      <w:pPr>
        <w:spacing w:line="600" w:lineRule="auto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2614AA3F" wp14:editId="63F9A5C8">
            <wp:simplePos x="0" y="0"/>
            <wp:positionH relativeFrom="margin">
              <wp:posOffset>-464185</wp:posOffset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665117711" name="Obraz 66511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6B2C65" wp14:editId="4B92CC19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05431"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 w:rsidR="00E05431">
        <w:rPr>
          <w:rFonts w:ascii="Calibri" w:hAnsi="Calibri" w:cs="Calibri"/>
          <w:color w:val="000000" w:themeColor="text1"/>
          <w:lang w:val="fi-FI"/>
        </w:rPr>
        <w:t>3</w:t>
      </w:r>
    </w:p>
    <w:p w14:paraId="0A9797E2" w14:textId="77777777" w:rsidR="00E05431" w:rsidRPr="00E11EA4" w:rsidRDefault="00E05431" w:rsidP="00E05431">
      <w:pPr>
        <w:pStyle w:val="Nagwek1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22"/>
        </w:rPr>
      </w:pPr>
      <w:r w:rsidRPr="00E11EA4">
        <w:rPr>
          <w:rFonts w:ascii="Calibri" w:hAnsi="Calibri" w:cs="Calibri"/>
          <w:b/>
          <w:bCs/>
          <w:color w:val="000000" w:themeColor="text1"/>
          <w:sz w:val="18"/>
          <w:szCs w:val="22"/>
        </w:rPr>
        <w:t xml:space="preserve">Informacja o zasadach przetwarzania danych </w:t>
      </w:r>
    </w:p>
    <w:p w14:paraId="74AA7F9B" w14:textId="77777777" w:rsidR="00E05431" w:rsidRPr="00E11EA4" w:rsidRDefault="00E05431" w:rsidP="00E05431">
      <w:pPr>
        <w:rPr>
          <w:sz w:val="18"/>
          <w:lang w:eastAsia="pl-PL"/>
        </w:rPr>
      </w:pPr>
    </w:p>
    <w:p w14:paraId="4BEE5A97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Administratorem Pani/a danych osobowych jest Śląski Park Technologii Medycznych Kardio-Med Silesia Sp. z o. o. z siedzibą w Zabrzu.  </w:t>
      </w:r>
    </w:p>
    <w:p w14:paraId="1216214F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Dane kontaktowe inspektora ochrony danych to: iod@kmptm.pl.</w:t>
      </w:r>
    </w:p>
    <w:p w14:paraId="76088DFE" w14:textId="77777777" w:rsidR="00E05431" w:rsidRPr="00E11EA4" w:rsidRDefault="00E05431" w:rsidP="00E05431">
      <w:pPr>
        <w:pStyle w:val="Nagwek2"/>
        <w:spacing w:line="240" w:lineRule="auto"/>
        <w:jc w:val="both"/>
        <w:rPr>
          <w:rFonts w:ascii="Calibri" w:hAnsi="Calibri" w:cs="Calibri"/>
          <w:color w:val="000000" w:themeColor="text1"/>
          <w:sz w:val="18"/>
          <w:szCs w:val="22"/>
        </w:rPr>
      </w:pPr>
      <w:r w:rsidRPr="00E11EA4">
        <w:rPr>
          <w:rFonts w:ascii="Calibri" w:hAnsi="Calibri" w:cs="Calibri"/>
          <w:color w:val="000000" w:themeColor="text1"/>
          <w:sz w:val="18"/>
          <w:szCs w:val="22"/>
        </w:rPr>
        <w:t xml:space="preserve">Śląski Park Technologii Medycznych Kardio-Med Silesia Sp. z o.o.  </w:t>
      </w:r>
      <w:r w:rsidRPr="00E11EA4">
        <w:rPr>
          <w:rFonts w:ascii="Calibri" w:hAnsi="Calibri" w:cs="Calibri"/>
          <w:b/>
          <w:color w:val="000000" w:themeColor="text1"/>
          <w:sz w:val="18"/>
          <w:szCs w:val="22"/>
        </w:rPr>
        <w:t>informuje</w:t>
      </w:r>
      <w:r w:rsidRPr="00E11EA4">
        <w:rPr>
          <w:rFonts w:ascii="Calibri" w:hAnsi="Calibri" w:cs="Calibri"/>
          <w:color w:val="000000" w:themeColor="text1"/>
          <w:sz w:val="18"/>
          <w:szCs w:val="22"/>
        </w:rPr>
        <w:t>, że dane będą przetwarzane:</w:t>
      </w:r>
    </w:p>
    <w:p w14:paraId="413C2F40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>w celu realizacji projektu oraz jego rozliczenia na podstawie obowiązku prawnego ciążącego na administratorze zgodnie z art. 6 ust. 1 lit. c RODO;</w:t>
      </w:r>
    </w:p>
    <w:p w14:paraId="3CED8C55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 xml:space="preserve">w celu przeprowadzenia procesu rekrutacyjnego na podstawie wyrażonej przez </w:t>
      </w:r>
      <w:r w:rsidRPr="00E11EA4">
        <w:rPr>
          <w:sz w:val="18"/>
          <w:lang w:val="fi-FI"/>
        </w:rPr>
        <w:t xml:space="preserve">Pana(-ią) </w:t>
      </w:r>
      <w:r w:rsidRPr="00E11EA4">
        <w:rPr>
          <w:sz w:val="18"/>
        </w:rPr>
        <w:t>zgody zgodnie z art. 6 ust. 1 lit. a RODO;</w:t>
      </w:r>
    </w:p>
    <w:p w14:paraId="002D69CE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>w celu upublicznienia danych zwycięzcy postepowania rekrutacyjnego na podstawie art. 6 ust. 1 lit. c RODO.</w:t>
      </w:r>
    </w:p>
    <w:p w14:paraId="6940BDE7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Przysługuje Panu/i prawo dostępu do danych oraz prawo ich sprostowania, usunięcia, ograniczenia przetwarzania, prawo do przenoszenia danych, prawo do cofnięcia zgody </w:t>
      </w:r>
      <w:r w:rsidRPr="00E11EA4">
        <w:rPr>
          <w:rFonts w:ascii="Calibri" w:hAnsi="Calibri" w:cs="Calibri"/>
          <w:color w:val="000000" w:themeColor="text1"/>
          <w:sz w:val="18"/>
        </w:rPr>
        <w:br/>
        <w:t>w dowolnym momencie; wycofanie zgody nie ma wpływu na zgodność z prawem przetwarzania, którego dokonano na podstawie zgody przed jej wycofaniem.</w:t>
      </w:r>
    </w:p>
    <w:p w14:paraId="73C23E5A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Podanie przez Pana/Panią danych osobowych jest dobrowolne, ale </w:t>
      </w:r>
      <w:r w:rsidRPr="00E11EA4">
        <w:rPr>
          <w:rFonts w:ascii="Calibri" w:hAnsi="Calibri" w:cs="Calibri"/>
          <w:color w:val="000000" w:themeColor="text1"/>
          <w:sz w:val="18"/>
          <w:lang w:bidi="en-US"/>
        </w:rPr>
        <w:t>konieczne do realizacji celów, do jakich zostały zebrane.</w:t>
      </w:r>
    </w:p>
    <w:p w14:paraId="7DDEFF73" w14:textId="4CAF5111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 w:rsidR="006639E2" w:rsidRPr="00E11EA4">
        <w:rPr>
          <w:rFonts w:ascii="Calibri" w:hAnsi="Calibri" w:cs="Calibri"/>
          <w:color w:val="000000" w:themeColor="text1"/>
          <w:sz w:val="18"/>
        </w:rPr>
        <w:t xml:space="preserve"> Śląskie Centrum Przedsiębiorczości</w:t>
      </w:r>
      <w:r w:rsidRPr="00E11EA4">
        <w:rPr>
          <w:rFonts w:ascii="Calibri" w:hAnsi="Calibri" w:cs="Calibri"/>
          <w:color w:val="000000" w:themeColor="text1"/>
          <w:sz w:val="18"/>
        </w:rPr>
        <w:t>.</w:t>
      </w:r>
    </w:p>
    <w:p w14:paraId="6EFAC93F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Przysługuje Panu/i prawo wniesienia skargi do Prezesa Urzędu Ochrony Danych. </w:t>
      </w:r>
    </w:p>
    <w:p w14:paraId="26077A70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W związku z transferem danych do serwisów należących do międzynarodowych organizacji, tzn. Facebook, Google administrator informuje, że przetwarzanie zostało zabezpieczone za pomocą przewidzianych prze Komisję Europejską standardowych klauzul umownych.</w:t>
      </w:r>
    </w:p>
    <w:p w14:paraId="07F0DA9B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  <w:lang w:val="fi-FI"/>
        </w:rPr>
      </w:pPr>
      <w:r w:rsidRPr="00E11EA4">
        <w:rPr>
          <w:rFonts w:ascii="Calibri" w:hAnsi="Calibri" w:cs="Calibri"/>
          <w:color w:val="000000" w:themeColor="text1"/>
          <w:sz w:val="18"/>
        </w:rPr>
        <w:t>Pani/Pana dane osobowe nie podlegają zautomatyzowanemu podejmowaniu decyzji, w tym profilowaniu.</w:t>
      </w:r>
    </w:p>
    <w:p w14:paraId="68E469B1" w14:textId="3ACAFE8A" w:rsidR="00476D45" w:rsidRPr="00E11EA4" w:rsidRDefault="00E05431" w:rsidP="00E11EA4">
      <w:pPr>
        <w:tabs>
          <w:tab w:val="left" w:pos="2556"/>
        </w:tabs>
        <w:jc w:val="both"/>
        <w:rPr>
          <w:sz w:val="18"/>
        </w:rPr>
      </w:pPr>
      <w:r w:rsidRPr="00E11EA4">
        <w:rPr>
          <w:rFonts w:ascii="Calibri" w:hAnsi="Calibri" w:cs="Calibri"/>
          <w:color w:val="000000" w:themeColor="text1"/>
          <w:sz w:val="18"/>
          <w:lang w:val="fi-FI"/>
        </w:rPr>
        <w:t xml:space="preserve">Dane będą przetwarzane do czasu rozliczenia Projektu </w:t>
      </w:r>
      <w:r w:rsidR="00E11EA4" w:rsidRPr="00E11EA4">
        <w:rPr>
          <w:rFonts w:ascii="Calibri" w:hAnsi="Calibri" w:cs="Calibri"/>
          <w:color w:val="000000" w:themeColor="text1"/>
          <w:sz w:val="18"/>
          <w:lang w:val="fi-FI"/>
        </w:rPr>
        <w:t xml:space="preserve">oraz zakończenia archiwizowania </w:t>
      </w:r>
      <w:r w:rsidRPr="00E11EA4">
        <w:rPr>
          <w:rFonts w:ascii="Calibri" w:hAnsi="Calibri" w:cs="Calibri"/>
          <w:color w:val="000000" w:themeColor="text1"/>
          <w:sz w:val="18"/>
          <w:lang w:val="fi-FI"/>
        </w:rPr>
        <w:t>dokumentacji lub do czasu odwołania przez Pana(-ią) zgody.</w:t>
      </w:r>
    </w:p>
    <w:sectPr w:rsidR="00476D45" w:rsidRPr="00E11E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F3E9" w14:textId="77777777" w:rsidR="009832D0" w:rsidRDefault="009832D0" w:rsidP="00D040AE">
      <w:pPr>
        <w:spacing w:after="0" w:line="240" w:lineRule="auto"/>
      </w:pPr>
      <w:r>
        <w:separator/>
      </w:r>
    </w:p>
  </w:endnote>
  <w:endnote w:type="continuationSeparator" w:id="0">
    <w:p w14:paraId="7CA51F23" w14:textId="77777777" w:rsidR="009832D0" w:rsidRDefault="009832D0" w:rsidP="00D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F12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                                       </w:t>
    </w:r>
  </w:p>
  <w:p w14:paraId="505AD4FC" w14:textId="23BE9146" w:rsidR="00D040AE" w:rsidRPr="00D040AE" w:rsidRDefault="00875FE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bookmarkStart w:id="2" w:name="OLE_LINK1"/>
    <w:bookmarkStart w:id="3" w:name="OLE_LINK2"/>
    <w:bookmarkStart w:id="4" w:name="_Hlk372106239"/>
    <w:r>
      <w:rPr>
        <w:rFonts w:ascii="Calibri" w:eastAsia="Times New Roman" w:hAnsi="Calibri" w:cs="Times New Roman"/>
        <w:sz w:val="14"/>
        <w:szCs w:val="14"/>
        <w:lang w:eastAsia="pl-PL"/>
      </w:rPr>
      <w:t xml:space="preserve">Śląski Park Technologii Medycznych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Kardio-Med Silesia Sp. z o.o. z siedzibą w Zabrzu, ul. M.</w:t>
    </w:r>
    <w:r w:rsidR="00D040AE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Curie-Skłodowskiej 10c, 41-800 Zabrze, zarejestrowana w Rejestrze Przedsiębiorców Krajowego Rejestru Sadowego prowadzonym przez Sąd Rejonowy w Gliwicach, X Wydział Gospodarczy Krajowego Rejestru Sądowego pod numerem</w:t>
    </w:r>
    <w:r w:rsidR="0078145F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 xml:space="preserve"> KRS 0000396540, NIP 648-276-15-15, Regon 242742607</w:t>
    </w:r>
  </w:p>
  <w:p w14:paraId="47A99FD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D040AE">
      <w:rPr>
        <w:rFonts w:ascii="Calibri" w:eastAsia="Times New Roman" w:hAnsi="Calibri" w:cs="Times New Roman"/>
        <w:sz w:val="14"/>
        <w:szCs w:val="14"/>
        <w:lang w:eastAsia="pl-PL"/>
      </w:rPr>
      <w:t>Kapitał zakładowy: 521 000,00 zł</w:t>
    </w:r>
  </w:p>
  <w:p w14:paraId="5164C75A" w14:textId="77777777" w:rsidR="00D040AE" w:rsidRPr="00161FA9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161FA9">
      <w:rPr>
        <w:rFonts w:ascii="Calibri" w:eastAsia="Times New Roman" w:hAnsi="Calibri" w:cs="Times New Roman"/>
        <w:sz w:val="14"/>
        <w:szCs w:val="14"/>
        <w:lang w:eastAsia="pl-PL"/>
      </w:rPr>
      <w:t xml:space="preserve">e-mail: </w:t>
    </w:r>
    <w:hyperlink r:id="rId1" w:history="1">
      <w:r w:rsidRPr="00161FA9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pl-PL"/>
        </w:rPr>
        <w:t>biuro@kmptm.pl</w:t>
      </w:r>
    </w:hyperlink>
    <w:r w:rsidRPr="00161FA9">
      <w:rPr>
        <w:rFonts w:ascii="Calibri" w:eastAsia="Times New Roman" w:hAnsi="Calibri" w:cs="Times New Roman"/>
        <w:sz w:val="14"/>
        <w:szCs w:val="14"/>
        <w:lang w:eastAsia="pl-PL"/>
      </w:rPr>
      <w:t xml:space="preserve">   www.kmptm.pl</w:t>
    </w:r>
    <w:bookmarkEnd w:id="2"/>
    <w:bookmarkEnd w:id="3"/>
    <w:bookmarkEnd w:id="4"/>
  </w:p>
  <w:p w14:paraId="2240AAE7" w14:textId="77777777" w:rsidR="00D040AE" w:rsidRPr="00161FA9" w:rsidRDefault="00D040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E9B" w14:textId="77777777" w:rsidR="009832D0" w:rsidRDefault="009832D0" w:rsidP="00D040AE">
      <w:pPr>
        <w:spacing w:after="0" w:line="240" w:lineRule="auto"/>
      </w:pPr>
      <w:r>
        <w:separator/>
      </w:r>
    </w:p>
  </w:footnote>
  <w:footnote w:type="continuationSeparator" w:id="0">
    <w:p w14:paraId="004C2F29" w14:textId="77777777" w:rsidR="009832D0" w:rsidRDefault="009832D0" w:rsidP="00D040AE">
      <w:pPr>
        <w:spacing w:after="0" w:line="240" w:lineRule="auto"/>
      </w:pPr>
      <w:r>
        <w:continuationSeparator/>
      </w:r>
    </w:p>
  </w:footnote>
  <w:footnote w:id="1">
    <w:p w14:paraId="59ACB7C4" w14:textId="77777777" w:rsidR="00E05431" w:rsidRPr="001F1A25" w:rsidRDefault="00E05431" w:rsidP="00E05431">
      <w:pPr>
        <w:pStyle w:val="Tekstprzypisudolnego"/>
        <w:spacing w:after="0"/>
        <w:rPr>
          <w:sz w:val="14"/>
          <w:szCs w:val="14"/>
        </w:rPr>
      </w:pPr>
      <w:r w:rsidRPr="001F1A25">
        <w:rPr>
          <w:rStyle w:val="Odwoanieprzypisudolnego"/>
          <w:rFonts w:eastAsiaTheme="majorEastAsia"/>
          <w:sz w:val="14"/>
          <w:szCs w:val="14"/>
        </w:rPr>
        <w:footnoteRef/>
      </w:r>
      <w:r w:rsidRPr="001F1A25">
        <w:rPr>
          <w:sz w:val="14"/>
          <w:szCs w:val="14"/>
        </w:rPr>
        <w:t xml:space="preserve"> Limit dotyczy wszystkich form zaangażowania zawodowego, w szczególności:</w:t>
      </w:r>
    </w:p>
    <w:p w14:paraId="5212CE7E" w14:textId="77777777" w:rsidR="00E05431" w:rsidRPr="001F1A25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4"/>
          <w:szCs w:val="14"/>
        </w:rPr>
      </w:pPr>
      <w:r w:rsidRPr="001F1A25">
        <w:rPr>
          <w:sz w:val="14"/>
          <w:szCs w:val="14"/>
        </w:rPr>
        <w:t>w przypadku stosunku pracy – uwzględnia liczbę dni roboczych w danym miesiącu, wlicza się nieobecność związaną ze zwolnieniami lekarskimi i urlopem wypoczynkowym, nie wlicza się czasu nieobecności związanej z urlopem bezpłatnym</w:t>
      </w:r>
    </w:p>
    <w:p w14:paraId="36888E04" w14:textId="77777777" w:rsidR="00E05431" w:rsidRPr="001F1A25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4"/>
          <w:szCs w:val="14"/>
        </w:rPr>
      </w:pPr>
      <w:r w:rsidRPr="001F1A25">
        <w:rPr>
          <w:sz w:val="14"/>
          <w:szCs w:val="14"/>
        </w:rPr>
        <w:t>w przypadku stosunku cywilnoprawnego, samozatrudnienia oraz innych form zaangażowania – uwzględnia się czas faktycznie przepracowany, w tym czas zaangażowania w ramach własnej działalności gospodarczej poza projektami</w:t>
      </w:r>
    </w:p>
    <w:p w14:paraId="2FBD0BEA" w14:textId="77777777" w:rsidR="00E05431" w:rsidRDefault="00E05431" w:rsidP="00E05431">
      <w:pPr>
        <w:pStyle w:val="Tekstprzypisudolnego"/>
        <w:spacing w:after="0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C075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09B72749" wp14:editId="526AD43D">
          <wp:simplePos x="0" y="0"/>
          <wp:positionH relativeFrom="column">
            <wp:posOffset>4932680</wp:posOffset>
          </wp:positionH>
          <wp:positionV relativeFrom="paragraph">
            <wp:posOffset>179070</wp:posOffset>
          </wp:positionV>
          <wp:extent cx="1350594" cy="475013"/>
          <wp:effectExtent l="0" t="0" r="254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75D1541" wp14:editId="79054A6F">
          <wp:simplePos x="0" y="0"/>
          <wp:positionH relativeFrom="margin">
            <wp:posOffset>-381635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" name="Obraz 2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270E1682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62823013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3B5BF7F5" w14:textId="568EE645" w:rsidR="00D040AE" w:rsidRPr="00D040A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524443D3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1FEADCFB" w14:textId="77777777" w:rsidR="00D040AE" w:rsidRDefault="00D04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F3F"/>
    <w:multiLevelType w:val="hybridMultilevel"/>
    <w:tmpl w:val="30C6A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26"/>
    <w:multiLevelType w:val="hybridMultilevel"/>
    <w:tmpl w:val="66B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3E98"/>
    <w:multiLevelType w:val="hybridMultilevel"/>
    <w:tmpl w:val="360E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63E4C"/>
    <w:multiLevelType w:val="hybridMultilevel"/>
    <w:tmpl w:val="B30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085"/>
    <w:multiLevelType w:val="hybridMultilevel"/>
    <w:tmpl w:val="CCBE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9F1"/>
    <w:multiLevelType w:val="hybridMultilevel"/>
    <w:tmpl w:val="E2F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118C"/>
    <w:multiLevelType w:val="multilevel"/>
    <w:tmpl w:val="C402330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6FC3"/>
    <w:multiLevelType w:val="hybridMultilevel"/>
    <w:tmpl w:val="CCAA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3F8"/>
    <w:multiLevelType w:val="hybridMultilevel"/>
    <w:tmpl w:val="28BE4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0DF"/>
    <w:multiLevelType w:val="hybridMultilevel"/>
    <w:tmpl w:val="3438C6B2"/>
    <w:lvl w:ilvl="0" w:tplc="A22C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0901"/>
    <w:multiLevelType w:val="hybridMultilevel"/>
    <w:tmpl w:val="47F88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6A3183"/>
    <w:multiLevelType w:val="hybridMultilevel"/>
    <w:tmpl w:val="268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B2DA3"/>
    <w:multiLevelType w:val="multilevel"/>
    <w:tmpl w:val="0900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48F617C"/>
    <w:multiLevelType w:val="hybridMultilevel"/>
    <w:tmpl w:val="370E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A225D"/>
    <w:multiLevelType w:val="hybridMultilevel"/>
    <w:tmpl w:val="EE5CC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B568E"/>
    <w:multiLevelType w:val="hybridMultilevel"/>
    <w:tmpl w:val="C07274D6"/>
    <w:lvl w:ilvl="0" w:tplc="97588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8733D4"/>
    <w:multiLevelType w:val="multilevel"/>
    <w:tmpl w:val="FBC8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D7D73C3"/>
    <w:multiLevelType w:val="hybridMultilevel"/>
    <w:tmpl w:val="BC78CA9E"/>
    <w:lvl w:ilvl="0" w:tplc="A8E04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62C12"/>
    <w:multiLevelType w:val="hybridMultilevel"/>
    <w:tmpl w:val="E2EA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34028"/>
    <w:multiLevelType w:val="hybridMultilevel"/>
    <w:tmpl w:val="1170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22"/>
  </w:num>
  <w:num w:numId="7">
    <w:abstractNumId w:val="20"/>
  </w:num>
  <w:num w:numId="8">
    <w:abstractNumId w:val="16"/>
  </w:num>
  <w:num w:numId="9">
    <w:abstractNumId w:val="14"/>
  </w:num>
  <w:num w:numId="10">
    <w:abstractNumId w:val="23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7"/>
  </w:num>
  <w:num w:numId="17">
    <w:abstractNumId w:val="2"/>
  </w:num>
  <w:num w:numId="18">
    <w:abstractNumId w:val="3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8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A4"/>
    <w:rsid w:val="00000D3C"/>
    <w:rsid w:val="00003E31"/>
    <w:rsid w:val="00005C18"/>
    <w:rsid w:val="00020220"/>
    <w:rsid w:val="00046CA0"/>
    <w:rsid w:val="00065168"/>
    <w:rsid w:val="00066C52"/>
    <w:rsid w:val="000A401D"/>
    <w:rsid w:val="000D5A14"/>
    <w:rsid w:val="0011738C"/>
    <w:rsid w:val="00127260"/>
    <w:rsid w:val="00161FA9"/>
    <w:rsid w:val="001774EA"/>
    <w:rsid w:val="00197C13"/>
    <w:rsid w:val="001E5F60"/>
    <w:rsid w:val="001F1A25"/>
    <w:rsid w:val="001F715C"/>
    <w:rsid w:val="002020A4"/>
    <w:rsid w:val="002B0447"/>
    <w:rsid w:val="002F3F7A"/>
    <w:rsid w:val="0032208E"/>
    <w:rsid w:val="003926A0"/>
    <w:rsid w:val="003B478D"/>
    <w:rsid w:val="003D7981"/>
    <w:rsid w:val="003F6BD3"/>
    <w:rsid w:val="004026EC"/>
    <w:rsid w:val="0043531B"/>
    <w:rsid w:val="00445B46"/>
    <w:rsid w:val="00475577"/>
    <w:rsid w:val="00476D45"/>
    <w:rsid w:val="004931F0"/>
    <w:rsid w:val="004B2B0D"/>
    <w:rsid w:val="004E60C9"/>
    <w:rsid w:val="00514831"/>
    <w:rsid w:val="005467D7"/>
    <w:rsid w:val="005823C8"/>
    <w:rsid w:val="0062027E"/>
    <w:rsid w:val="00631A8B"/>
    <w:rsid w:val="0064198F"/>
    <w:rsid w:val="00644ABF"/>
    <w:rsid w:val="00654115"/>
    <w:rsid w:val="006639E2"/>
    <w:rsid w:val="00680F0C"/>
    <w:rsid w:val="00690B0A"/>
    <w:rsid w:val="006D24CC"/>
    <w:rsid w:val="00720F0F"/>
    <w:rsid w:val="00721F25"/>
    <w:rsid w:val="00754356"/>
    <w:rsid w:val="0078059F"/>
    <w:rsid w:val="0078145F"/>
    <w:rsid w:val="007A31B2"/>
    <w:rsid w:val="007E7B3F"/>
    <w:rsid w:val="007F325F"/>
    <w:rsid w:val="00815526"/>
    <w:rsid w:val="00875F53"/>
    <w:rsid w:val="00875FEE"/>
    <w:rsid w:val="008857F1"/>
    <w:rsid w:val="008F2A0D"/>
    <w:rsid w:val="0090057F"/>
    <w:rsid w:val="00953EE4"/>
    <w:rsid w:val="009832D0"/>
    <w:rsid w:val="00994A1B"/>
    <w:rsid w:val="00A30B77"/>
    <w:rsid w:val="00A57529"/>
    <w:rsid w:val="00A635FD"/>
    <w:rsid w:val="00A82876"/>
    <w:rsid w:val="00A92D73"/>
    <w:rsid w:val="00A9647C"/>
    <w:rsid w:val="00AA09AA"/>
    <w:rsid w:val="00AE3060"/>
    <w:rsid w:val="00B2749A"/>
    <w:rsid w:val="00B51824"/>
    <w:rsid w:val="00B748D4"/>
    <w:rsid w:val="00B80BF0"/>
    <w:rsid w:val="00BA21BF"/>
    <w:rsid w:val="00BB41C9"/>
    <w:rsid w:val="00BC244A"/>
    <w:rsid w:val="00BD3A72"/>
    <w:rsid w:val="00C1744F"/>
    <w:rsid w:val="00C34F66"/>
    <w:rsid w:val="00C435B2"/>
    <w:rsid w:val="00C524FA"/>
    <w:rsid w:val="00C61DFF"/>
    <w:rsid w:val="00C75A54"/>
    <w:rsid w:val="00C773A0"/>
    <w:rsid w:val="00CA77A6"/>
    <w:rsid w:val="00D03058"/>
    <w:rsid w:val="00D040AE"/>
    <w:rsid w:val="00D06808"/>
    <w:rsid w:val="00D42128"/>
    <w:rsid w:val="00DC35D9"/>
    <w:rsid w:val="00DC62DC"/>
    <w:rsid w:val="00DF368C"/>
    <w:rsid w:val="00E05431"/>
    <w:rsid w:val="00E0680E"/>
    <w:rsid w:val="00E11EA4"/>
    <w:rsid w:val="00E25F20"/>
    <w:rsid w:val="00E75C68"/>
    <w:rsid w:val="00E853A2"/>
    <w:rsid w:val="00E91045"/>
    <w:rsid w:val="00EB085C"/>
    <w:rsid w:val="00ED0530"/>
    <w:rsid w:val="00ED703E"/>
    <w:rsid w:val="00EE29E0"/>
    <w:rsid w:val="00EF20A9"/>
    <w:rsid w:val="00F06482"/>
    <w:rsid w:val="00F0784E"/>
    <w:rsid w:val="00F20343"/>
    <w:rsid w:val="00F250D9"/>
    <w:rsid w:val="00F7470C"/>
    <w:rsid w:val="00F87A5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75BD3"/>
  <w15:docId w15:val="{163D601A-532E-4E69-AF0E-A73A81E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4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020A4"/>
    <w:pPr>
      <w:ind w:left="720"/>
      <w:contextualSpacing/>
    </w:pPr>
  </w:style>
  <w:style w:type="table" w:styleId="Tabela-Siatka">
    <w:name w:val="Table Grid"/>
    <w:basedOn w:val="Standardowy"/>
    <w:uiPriority w:val="39"/>
    <w:rsid w:val="00E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B51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0AE"/>
  </w:style>
  <w:style w:type="paragraph" w:styleId="Stopka">
    <w:name w:val="footer"/>
    <w:basedOn w:val="Normalny"/>
    <w:link w:val="Stopka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0AE"/>
  </w:style>
  <w:style w:type="character" w:styleId="Hipercze">
    <w:name w:val="Hyperlink"/>
    <w:basedOn w:val="Domylnaczcionkaakapitu"/>
    <w:uiPriority w:val="99"/>
    <w:unhideWhenUsed/>
    <w:rsid w:val="00D06808"/>
    <w:rPr>
      <w:color w:val="0563C1" w:themeColor="hyperlink"/>
      <w:u w:val="single"/>
    </w:rPr>
  </w:style>
  <w:style w:type="numbering" w:customStyle="1" w:styleId="WWNum2">
    <w:name w:val="WWNum2"/>
    <w:basedOn w:val="Bezlisty"/>
    <w:rsid w:val="00D03058"/>
    <w:pPr>
      <w:numPr>
        <w:numId w:val="8"/>
      </w:numPr>
    </w:pPr>
  </w:style>
  <w:style w:type="paragraph" w:styleId="Poprawka">
    <w:name w:val="Revision"/>
    <w:hidden/>
    <w:uiPriority w:val="99"/>
    <w:semiHidden/>
    <w:rsid w:val="00BA21BF"/>
    <w:pPr>
      <w:spacing w:after="0" w:line="240" w:lineRule="auto"/>
    </w:pPr>
  </w:style>
  <w:style w:type="paragraph" w:customStyle="1" w:styleId="Znak">
    <w:name w:val="Znak"/>
    <w:basedOn w:val="Normalny"/>
    <w:rsid w:val="007F325F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A82876"/>
  </w:style>
  <w:style w:type="character" w:customStyle="1" w:styleId="Nagwek1Znak">
    <w:name w:val="Nagłówek 1 Znak"/>
    <w:basedOn w:val="Domylnaczcionkaakapitu"/>
    <w:link w:val="Nagwek1"/>
    <w:uiPriority w:val="9"/>
    <w:rsid w:val="00E054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4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4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5431"/>
    <w:rPr>
      <w:vertAlign w:val="superscript"/>
    </w:rPr>
  </w:style>
  <w:style w:type="paragraph" w:styleId="Bezodstpw">
    <w:name w:val="No Spacing"/>
    <w:uiPriority w:val="1"/>
    <w:qFormat/>
    <w:rsid w:val="00ED7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19</cp:revision>
  <cp:lastPrinted>2023-11-16T13:08:00Z</cp:lastPrinted>
  <dcterms:created xsi:type="dcterms:W3CDTF">2023-11-13T19:31:00Z</dcterms:created>
  <dcterms:modified xsi:type="dcterms:W3CDTF">2025-06-11T09:16:00Z</dcterms:modified>
</cp:coreProperties>
</file>