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16A41C6F" w14:textId="77777777" w:rsidTr="00517CD5">
        <w:trPr>
          <w:trHeight w:val="1655"/>
        </w:trPr>
        <w:tc>
          <w:tcPr>
            <w:tcW w:w="3023" w:type="dxa"/>
            <w:vAlign w:val="center"/>
          </w:tcPr>
          <w:p w14:paraId="0FFCEE1C"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Pr="00F10F7E" w:rsidRDefault="000B10DF" w:rsidP="000B10DF">
      <w:pPr>
        <w:jc w:val="center"/>
        <w:rPr>
          <w:rFonts w:asciiTheme="minorHAnsi" w:eastAsiaTheme="minorHAnsi" w:hAnsiTheme="minorHAnsi"/>
          <w:sz w:val="22"/>
          <w:szCs w:val="22"/>
        </w:rPr>
      </w:pPr>
      <w:r w:rsidRPr="00F10F7E">
        <w:rPr>
          <w:rFonts w:asciiTheme="minorHAnsi" w:hAnsiTheme="minorHAnsi" w:cs="Arial"/>
          <w:sz w:val="22"/>
          <w:szCs w:val="22"/>
        </w:rPr>
        <w:t>Śląski Park Technologii Medycznych Kardio-Med Silesia Sp. z o. o.</w:t>
      </w:r>
    </w:p>
    <w:p w14:paraId="267B1EAB"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ul. M. Curie-Skłodowskiej 10c</w:t>
      </w:r>
    </w:p>
    <w:p w14:paraId="5C54479B" w14:textId="77777777" w:rsidR="000B10DF" w:rsidRPr="00F10F7E" w:rsidRDefault="000B10DF" w:rsidP="000B10DF">
      <w:pPr>
        <w:pBdr>
          <w:bottom w:val="single" w:sz="6" w:space="4" w:color="auto"/>
        </w:pBdr>
        <w:jc w:val="center"/>
        <w:rPr>
          <w:rFonts w:asciiTheme="minorHAnsi" w:hAnsiTheme="minorHAnsi" w:cs="Arial"/>
          <w:sz w:val="22"/>
          <w:szCs w:val="22"/>
        </w:rPr>
      </w:pPr>
      <w:r w:rsidRPr="00F10F7E">
        <w:rPr>
          <w:rFonts w:asciiTheme="minorHAnsi" w:hAnsiTheme="minorHAnsi" w:cs="Arial"/>
          <w:sz w:val="22"/>
          <w:szCs w:val="22"/>
        </w:rPr>
        <w:t>41-800 Zabrze</w:t>
      </w:r>
    </w:p>
    <w:p w14:paraId="284BFC12" w14:textId="5A1E6B5A"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Nr rej. </w:t>
      </w:r>
      <w:r w:rsidR="00524FDA" w:rsidRPr="00F10F7E">
        <w:rPr>
          <w:rFonts w:asciiTheme="minorHAnsi" w:hAnsiTheme="minorHAnsi" w:cs="Arial"/>
          <w:sz w:val="22"/>
          <w:szCs w:val="22"/>
        </w:rPr>
        <w:t>2/Z/24</w:t>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007F6FF5" w:rsidRPr="00F10F7E">
        <w:rPr>
          <w:rFonts w:asciiTheme="minorHAnsi" w:hAnsiTheme="minorHAnsi" w:cs="Arial"/>
          <w:sz w:val="22"/>
          <w:szCs w:val="22"/>
        </w:rPr>
        <w:tab/>
      </w:r>
      <w:r w:rsidR="0018669B">
        <w:rPr>
          <w:rFonts w:asciiTheme="minorHAnsi" w:hAnsiTheme="minorHAnsi" w:cs="Arial"/>
          <w:sz w:val="22"/>
          <w:szCs w:val="22"/>
        </w:rPr>
        <w:tab/>
      </w:r>
      <w:r w:rsidR="00805862" w:rsidRPr="00F10F7E">
        <w:rPr>
          <w:rFonts w:asciiTheme="minorHAnsi" w:hAnsiTheme="minorHAnsi" w:cs="Arial"/>
          <w:sz w:val="22"/>
          <w:szCs w:val="22"/>
        </w:rPr>
        <w:t xml:space="preserve">Zabrze, dn. </w:t>
      </w:r>
      <w:r w:rsidR="00E95E9E">
        <w:rPr>
          <w:rFonts w:asciiTheme="minorHAnsi" w:hAnsiTheme="minorHAnsi" w:cs="Arial"/>
          <w:sz w:val="22"/>
          <w:szCs w:val="22"/>
        </w:rPr>
        <w:t>0</w:t>
      </w:r>
      <w:r w:rsidR="00C746AB">
        <w:rPr>
          <w:rFonts w:asciiTheme="minorHAnsi" w:hAnsiTheme="minorHAnsi" w:cs="Arial"/>
          <w:sz w:val="22"/>
          <w:szCs w:val="22"/>
        </w:rPr>
        <w:t>9</w:t>
      </w:r>
      <w:r w:rsidR="00524FDA" w:rsidRPr="00F10F7E">
        <w:rPr>
          <w:rFonts w:asciiTheme="minorHAnsi" w:hAnsiTheme="minorHAnsi" w:cs="Arial"/>
          <w:sz w:val="22"/>
          <w:szCs w:val="22"/>
        </w:rPr>
        <w:t>.01.2024</w:t>
      </w:r>
      <w:r w:rsidRPr="00F10F7E">
        <w:rPr>
          <w:rFonts w:asciiTheme="minorHAnsi" w:hAnsiTheme="minorHAnsi" w:cs="Arial"/>
          <w:sz w:val="22"/>
          <w:szCs w:val="22"/>
        </w:rPr>
        <w:t xml:space="preserve"> r.</w:t>
      </w:r>
    </w:p>
    <w:p w14:paraId="06121490" w14:textId="77777777" w:rsidR="000B10DF" w:rsidRPr="00F10F7E" w:rsidRDefault="000B10DF" w:rsidP="000B10DF">
      <w:pPr>
        <w:jc w:val="center"/>
        <w:rPr>
          <w:rFonts w:asciiTheme="minorHAnsi" w:hAnsiTheme="minorHAnsi" w:cs="Arial"/>
          <w:sz w:val="22"/>
          <w:szCs w:val="22"/>
        </w:rPr>
      </w:pPr>
    </w:p>
    <w:p w14:paraId="7EAB7981" w14:textId="77777777" w:rsidR="000B10DF" w:rsidRPr="00F10F7E" w:rsidRDefault="000B10DF" w:rsidP="000B10DF">
      <w:pPr>
        <w:jc w:val="both"/>
        <w:rPr>
          <w:rFonts w:asciiTheme="minorHAnsi" w:hAnsiTheme="minorHAnsi" w:cs="Arial"/>
          <w:sz w:val="22"/>
          <w:szCs w:val="22"/>
        </w:rPr>
      </w:pPr>
    </w:p>
    <w:p w14:paraId="1361359D" w14:textId="77777777" w:rsidR="000B10DF" w:rsidRPr="0018669B" w:rsidRDefault="000B10DF" w:rsidP="000B10DF">
      <w:pPr>
        <w:jc w:val="center"/>
        <w:rPr>
          <w:rFonts w:asciiTheme="minorHAnsi" w:hAnsiTheme="minorHAnsi" w:cs="Arial"/>
          <w:sz w:val="32"/>
          <w:szCs w:val="32"/>
        </w:rPr>
      </w:pPr>
      <w:r w:rsidRPr="0018669B">
        <w:rPr>
          <w:rFonts w:asciiTheme="minorHAnsi" w:hAnsiTheme="minorHAnsi" w:cs="Arial"/>
          <w:sz w:val="32"/>
          <w:szCs w:val="32"/>
        </w:rPr>
        <w:t>SPECYFIKACJA ISTOTNYCH WARUNKÓW ZAMÓWIENIA</w:t>
      </w:r>
    </w:p>
    <w:p w14:paraId="1352834E" w14:textId="77777777" w:rsidR="000B10DF" w:rsidRPr="00F10F7E" w:rsidRDefault="000B10DF" w:rsidP="000B10DF">
      <w:pPr>
        <w:jc w:val="center"/>
        <w:rPr>
          <w:rFonts w:asciiTheme="minorHAnsi" w:hAnsiTheme="minorHAnsi" w:cs="Arial"/>
          <w:sz w:val="22"/>
          <w:szCs w:val="22"/>
        </w:rPr>
      </w:pPr>
    </w:p>
    <w:p w14:paraId="5F8414CF" w14:textId="77777777" w:rsidR="000B10DF" w:rsidRPr="00F10F7E" w:rsidRDefault="000B10DF" w:rsidP="000B10DF">
      <w:pPr>
        <w:jc w:val="center"/>
        <w:rPr>
          <w:rFonts w:asciiTheme="minorHAnsi" w:hAnsiTheme="minorHAnsi" w:cs="Arial"/>
          <w:sz w:val="22"/>
          <w:szCs w:val="22"/>
        </w:rPr>
      </w:pPr>
    </w:p>
    <w:p w14:paraId="691F425B" w14:textId="77777777" w:rsidR="000B10DF" w:rsidRPr="00F10F7E" w:rsidRDefault="000B10DF" w:rsidP="000B10DF">
      <w:pPr>
        <w:jc w:val="center"/>
        <w:rPr>
          <w:rFonts w:asciiTheme="minorHAnsi" w:hAnsiTheme="minorHAnsi" w:cs="Arial"/>
          <w:sz w:val="22"/>
          <w:szCs w:val="22"/>
        </w:rPr>
      </w:pPr>
    </w:p>
    <w:p w14:paraId="6F41923E" w14:textId="77777777" w:rsidR="000B10DF" w:rsidRPr="0018669B" w:rsidRDefault="000B10DF" w:rsidP="000B10DF">
      <w:pPr>
        <w:pStyle w:val="Nagwek6"/>
        <w:rPr>
          <w:rFonts w:asciiTheme="minorHAnsi" w:hAnsiTheme="minorHAnsi" w:cs="Arial"/>
          <w:sz w:val="26"/>
          <w:szCs w:val="26"/>
        </w:rPr>
      </w:pPr>
      <w:r w:rsidRPr="0018669B">
        <w:rPr>
          <w:rFonts w:asciiTheme="minorHAnsi" w:hAnsiTheme="minorHAnsi" w:cs="Arial"/>
          <w:sz w:val="26"/>
          <w:szCs w:val="26"/>
        </w:rPr>
        <w:t>Postępowanie o udzielenia zamówienia na</w:t>
      </w:r>
    </w:p>
    <w:p w14:paraId="63C27F51" w14:textId="77777777" w:rsidR="00BF4C37" w:rsidRDefault="00DA341F" w:rsidP="00DA341F">
      <w:pPr>
        <w:jc w:val="center"/>
        <w:rPr>
          <w:rFonts w:asciiTheme="minorHAnsi" w:hAnsiTheme="minorHAnsi" w:cs="Arial"/>
          <w:sz w:val="26"/>
          <w:szCs w:val="26"/>
        </w:rPr>
      </w:pPr>
      <w:r w:rsidRPr="0018669B">
        <w:rPr>
          <w:rFonts w:asciiTheme="minorHAnsi" w:hAnsiTheme="minorHAnsi" w:cs="Arial"/>
          <w:sz w:val="26"/>
          <w:szCs w:val="26"/>
        </w:rPr>
        <w:t xml:space="preserve">„Dostawa </w:t>
      </w:r>
      <w:r w:rsidR="00BF4C37">
        <w:rPr>
          <w:rFonts w:asciiTheme="minorHAnsi" w:hAnsiTheme="minorHAnsi" w:cs="Arial"/>
          <w:sz w:val="26"/>
          <w:szCs w:val="26"/>
        </w:rPr>
        <w:t>produktów do wykonywania badań”</w:t>
      </w:r>
    </w:p>
    <w:p w14:paraId="7301AFA0" w14:textId="379B27C2" w:rsidR="000B10DF" w:rsidRPr="0018669B" w:rsidRDefault="000B10DF" w:rsidP="00DA341F">
      <w:pPr>
        <w:jc w:val="center"/>
        <w:rPr>
          <w:rFonts w:asciiTheme="minorHAnsi" w:hAnsiTheme="minorHAnsi" w:cs="Arial"/>
          <w:sz w:val="26"/>
          <w:szCs w:val="26"/>
        </w:rPr>
      </w:pPr>
      <w:r w:rsidRPr="0018669B">
        <w:rPr>
          <w:rFonts w:asciiTheme="minorHAnsi" w:hAnsiTheme="minorHAnsi" w:cs="Arial"/>
          <w:sz w:val="26"/>
          <w:szCs w:val="26"/>
        </w:rPr>
        <w:t xml:space="preserve">w ramach </w:t>
      </w:r>
    </w:p>
    <w:p w14:paraId="22BB77FA" w14:textId="77777777" w:rsidR="000B10DF" w:rsidRPr="0018669B" w:rsidRDefault="000B10DF" w:rsidP="000B10DF">
      <w:pPr>
        <w:jc w:val="center"/>
        <w:rPr>
          <w:rFonts w:asciiTheme="minorHAnsi" w:hAnsiTheme="minorHAnsi" w:cs="Arial"/>
          <w:bCs/>
          <w:i/>
          <w:sz w:val="26"/>
          <w:szCs w:val="26"/>
        </w:rPr>
      </w:pPr>
    </w:p>
    <w:p w14:paraId="0CF66633" w14:textId="77777777" w:rsidR="000B10DF" w:rsidRPr="0018669B" w:rsidRDefault="000B10DF" w:rsidP="000B10DF">
      <w:pPr>
        <w:jc w:val="center"/>
        <w:rPr>
          <w:rFonts w:asciiTheme="minorHAnsi" w:hAnsiTheme="minorHAnsi" w:cs="Arial"/>
          <w:b/>
          <w:sz w:val="26"/>
          <w:szCs w:val="26"/>
        </w:rPr>
      </w:pPr>
      <w:r w:rsidRPr="0018669B">
        <w:rPr>
          <w:rFonts w:asciiTheme="minorHAnsi" w:hAnsiTheme="minorHAnsi" w:cs="Arial"/>
          <w:sz w:val="26"/>
          <w:szCs w:val="26"/>
        </w:rPr>
        <w:t>projektu komercyjnego badania klinicznego – rozwój innowacyjnych rozwiązań terapeutycznych z wykorzystaniem technologii RNA</w:t>
      </w:r>
    </w:p>
    <w:p w14:paraId="63BB64BA" w14:textId="77777777" w:rsidR="000B10DF" w:rsidRPr="0018669B" w:rsidRDefault="000B10DF" w:rsidP="000B10DF">
      <w:pPr>
        <w:tabs>
          <w:tab w:val="left" w:pos="2280"/>
        </w:tabs>
        <w:spacing w:after="160"/>
        <w:jc w:val="center"/>
        <w:rPr>
          <w:rFonts w:asciiTheme="minorHAnsi" w:eastAsia="DejaVuSans-Bold" w:hAnsiTheme="minorHAnsi" w:cs="Arial"/>
          <w:b/>
          <w:bCs/>
          <w:sz w:val="26"/>
          <w:szCs w:val="26"/>
          <w:lang w:eastAsia="en-US"/>
        </w:rPr>
      </w:pPr>
      <w:r w:rsidRPr="0018669B">
        <w:rPr>
          <w:rFonts w:asciiTheme="minorHAnsi" w:hAnsiTheme="minorHAnsi" w:cs="Arial"/>
          <w:sz w:val="26"/>
          <w:szCs w:val="26"/>
        </w:rPr>
        <w:t>Badanie finansowane ze środków budżetu państwa od Agencji Badań Medycznych, numer Projektu 2021/ABM/05/00002</w:t>
      </w:r>
    </w:p>
    <w:p w14:paraId="2714283C" w14:textId="77777777" w:rsidR="000B10DF" w:rsidRPr="00F10F7E" w:rsidRDefault="000B10DF" w:rsidP="000B10DF">
      <w:pPr>
        <w:jc w:val="both"/>
        <w:rPr>
          <w:rFonts w:asciiTheme="minorHAnsi" w:hAnsiTheme="minorHAnsi" w:cs="Arial"/>
          <w:sz w:val="22"/>
          <w:szCs w:val="22"/>
        </w:rPr>
      </w:pPr>
    </w:p>
    <w:p w14:paraId="4B585884" w14:textId="77777777" w:rsidR="000B10DF" w:rsidRPr="00F10F7E" w:rsidRDefault="000B10DF" w:rsidP="000B10DF">
      <w:pPr>
        <w:jc w:val="both"/>
        <w:rPr>
          <w:rFonts w:asciiTheme="minorHAnsi" w:hAnsiTheme="minorHAnsi" w:cs="Arial"/>
          <w:sz w:val="22"/>
          <w:szCs w:val="22"/>
          <w:u w:val="single"/>
        </w:rPr>
      </w:pPr>
      <w:r w:rsidRPr="00F10F7E">
        <w:rPr>
          <w:rFonts w:asciiTheme="minorHAnsi" w:hAnsiTheme="minorHAnsi" w:cs="Arial"/>
          <w:sz w:val="22"/>
          <w:szCs w:val="22"/>
          <w:u w:val="single"/>
        </w:rPr>
        <w:t>Spis treści :</w:t>
      </w:r>
    </w:p>
    <w:p w14:paraId="1748AE2D"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     Zamawiający</w:t>
      </w:r>
    </w:p>
    <w:p w14:paraId="5A4EAF3D"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2     Opis przedmiotu Zamówienia</w:t>
      </w:r>
    </w:p>
    <w:p w14:paraId="17A5AE86"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3     Opis sposobu przygotowania oferty</w:t>
      </w:r>
    </w:p>
    <w:p w14:paraId="4A250BB8"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4     Opis sposobu obliczania ceny oferty</w:t>
      </w:r>
    </w:p>
    <w:p w14:paraId="0A3F5ECC"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5     Warunki udziału w postępowaniu</w:t>
      </w:r>
    </w:p>
    <w:p w14:paraId="3C24807E"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6     Dokumenty wymagane od Wykonawców</w:t>
      </w:r>
    </w:p>
    <w:p w14:paraId="5F622715"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7     Kryteria oceny</w:t>
      </w:r>
    </w:p>
    <w:p w14:paraId="53822B2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8     Termin realizacji zamówienia</w:t>
      </w:r>
    </w:p>
    <w:p w14:paraId="43BDEE1A"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9     Składanie ofert</w:t>
      </w:r>
    </w:p>
    <w:p w14:paraId="6864361B"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10   Sposób porozumiewania się</w:t>
      </w:r>
    </w:p>
    <w:p w14:paraId="677CA1C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11   Termin związania ofertą</w:t>
      </w:r>
    </w:p>
    <w:p w14:paraId="3356D4FD"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12   Otwarcie, ocena ofert, wybór oferty najkorzystniejszej, unieważnienie postępowania</w:t>
      </w:r>
    </w:p>
    <w:p w14:paraId="2535C042"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Rozdział 13   Osoby upoważnione do kontaktów z Wykonawcami</w:t>
      </w:r>
    </w:p>
    <w:p w14:paraId="1A1D6F5B"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 xml:space="preserve">Rozdział 14   Zagadnienia dotyczące umowy </w:t>
      </w:r>
    </w:p>
    <w:p w14:paraId="6DB8CE12" w14:textId="77777777" w:rsidR="000B10DF" w:rsidRPr="00F10F7E" w:rsidRDefault="000B10DF" w:rsidP="000B10DF">
      <w:pPr>
        <w:jc w:val="both"/>
        <w:rPr>
          <w:rFonts w:asciiTheme="minorHAnsi" w:hAnsiTheme="minorHAnsi" w:cs="Arial"/>
          <w:b/>
          <w:sz w:val="22"/>
          <w:szCs w:val="22"/>
        </w:rPr>
      </w:pPr>
    </w:p>
    <w:p w14:paraId="65C6818C" w14:textId="77777777" w:rsidR="000B10DF" w:rsidRPr="00F10F7E" w:rsidRDefault="000B10DF" w:rsidP="000B10DF">
      <w:pPr>
        <w:jc w:val="both"/>
        <w:rPr>
          <w:rFonts w:asciiTheme="minorHAnsi" w:hAnsiTheme="minorHAnsi" w:cs="Arial"/>
          <w:b/>
          <w:sz w:val="22"/>
          <w:szCs w:val="22"/>
        </w:rPr>
      </w:pPr>
    </w:p>
    <w:p w14:paraId="0B64BF30" w14:textId="77777777" w:rsidR="000B10DF" w:rsidRPr="00F10F7E" w:rsidRDefault="000B10DF" w:rsidP="000B10DF">
      <w:pPr>
        <w:pStyle w:val="Nagwek2"/>
        <w:spacing w:before="0" w:after="0"/>
        <w:jc w:val="both"/>
        <w:rPr>
          <w:rFonts w:asciiTheme="minorHAnsi" w:hAnsiTheme="minorHAnsi" w:cs="Arial"/>
          <w:i w:val="0"/>
          <w:sz w:val="22"/>
          <w:szCs w:val="22"/>
          <w:u w:val="single"/>
        </w:rPr>
      </w:pPr>
      <w:r w:rsidRPr="00F10F7E">
        <w:rPr>
          <w:rFonts w:asciiTheme="minorHAnsi" w:hAnsiTheme="minorHAnsi" w:cs="Arial"/>
          <w:i w:val="0"/>
          <w:sz w:val="22"/>
          <w:szCs w:val="22"/>
          <w:u w:val="single"/>
        </w:rPr>
        <w:t>Załączniki (1 – 4)</w:t>
      </w:r>
    </w:p>
    <w:p w14:paraId="33075A6C" w14:textId="77777777" w:rsidR="000B10DF" w:rsidRPr="00F10F7E" w:rsidRDefault="000B10DF" w:rsidP="000B10DF">
      <w:pPr>
        <w:pStyle w:val="Stopka"/>
        <w:numPr>
          <w:ilvl w:val="0"/>
          <w:numId w:val="2"/>
        </w:numPr>
        <w:rPr>
          <w:rFonts w:asciiTheme="minorHAnsi" w:hAnsiTheme="minorHAnsi" w:cs="Arial"/>
          <w:sz w:val="22"/>
          <w:szCs w:val="22"/>
        </w:rPr>
      </w:pPr>
      <w:r w:rsidRPr="00F10F7E">
        <w:rPr>
          <w:rFonts w:asciiTheme="minorHAnsi" w:hAnsiTheme="minorHAnsi" w:cs="Arial"/>
          <w:sz w:val="22"/>
          <w:szCs w:val="22"/>
        </w:rPr>
        <w:t>załącznik nr 1   formularz oferty</w:t>
      </w:r>
    </w:p>
    <w:p w14:paraId="3C24ADBD" w14:textId="77777777" w:rsidR="000B10DF" w:rsidRPr="00F10F7E"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załącznik nr 2   oświadczenie Wykonawcy</w:t>
      </w:r>
    </w:p>
    <w:p w14:paraId="6629F098" w14:textId="5E9B8248" w:rsidR="000B10DF" w:rsidRPr="00F10F7E" w:rsidRDefault="000B10DF" w:rsidP="000B10DF">
      <w:pPr>
        <w:numPr>
          <w:ilvl w:val="0"/>
          <w:numId w:val="2"/>
        </w:numPr>
        <w:rPr>
          <w:rFonts w:asciiTheme="minorHAnsi" w:hAnsiTheme="minorHAnsi" w:cs="Arial"/>
          <w:sz w:val="22"/>
          <w:szCs w:val="22"/>
        </w:rPr>
      </w:pPr>
      <w:r w:rsidRPr="00F10F7E">
        <w:rPr>
          <w:rFonts w:asciiTheme="minorHAnsi" w:hAnsiTheme="minorHAnsi" w:cs="Arial"/>
          <w:sz w:val="22"/>
          <w:szCs w:val="22"/>
        </w:rPr>
        <w:t xml:space="preserve">załącznik nr </w:t>
      </w:r>
      <w:r w:rsidR="001A18C3" w:rsidRPr="00F10F7E">
        <w:rPr>
          <w:rFonts w:asciiTheme="minorHAnsi" w:hAnsiTheme="minorHAnsi" w:cs="Arial"/>
          <w:sz w:val="22"/>
          <w:szCs w:val="22"/>
        </w:rPr>
        <w:t xml:space="preserve">3   </w:t>
      </w:r>
      <w:r w:rsidR="003D5613" w:rsidRPr="00F10F7E">
        <w:rPr>
          <w:rFonts w:asciiTheme="minorHAnsi" w:hAnsiTheme="minorHAnsi" w:cs="Arial"/>
          <w:sz w:val="22"/>
          <w:szCs w:val="22"/>
        </w:rPr>
        <w:t>istotne postanowienia umowy</w:t>
      </w:r>
    </w:p>
    <w:p w14:paraId="71FFD540" w14:textId="338F07D2" w:rsidR="000B10DF" w:rsidRPr="00F10F7E" w:rsidRDefault="000B10DF" w:rsidP="000B10DF">
      <w:pPr>
        <w:numPr>
          <w:ilvl w:val="0"/>
          <w:numId w:val="2"/>
        </w:numPr>
        <w:tabs>
          <w:tab w:val="clear" w:pos="360"/>
          <w:tab w:val="left" w:pos="1985"/>
        </w:tabs>
        <w:ind w:left="284" w:hanging="284"/>
        <w:rPr>
          <w:rFonts w:asciiTheme="minorHAnsi" w:hAnsiTheme="minorHAnsi" w:cs="Arial"/>
          <w:sz w:val="22"/>
          <w:szCs w:val="22"/>
        </w:rPr>
      </w:pPr>
      <w:r w:rsidRPr="00F10F7E">
        <w:rPr>
          <w:rFonts w:asciiTheme="minorHAnsi" w:hAnsiTheme="minorHAnsi" w:cs="Arial"/>
          <w:sz w:val="22"/>
          <w:szCs w:val="22"/>
        </w:rPr>
        <w:t xml:space="preserve"> załącznik nr 4   (4.1</w:t>
      </w:r>
      <w:r w:rsidR="00141C88" w:rsidRPr="00F10F7E">
        <w:rPr>
          <w:rFonts w:asciiTheme="minorHAnsi" w:hAnsiTheme="minorHAnsi" w:cs="Arial"/>
          <w:sz w:val="22"/>
          <w:szCs w:val="22"/>
        </w:rPr>
        <w:t xml:space="preserve"> </w:t>
      </w:r>
      <w:r w:rsidR="0052745A" w:rsidRPr="00F10F7E">
        <w:rPr>
          <w:rFonts w:asciiTheme="minorHAnsi" w:hAnsiTheme="minorHAnsi" w:cs="Arial"/>
          <w:sz w:val="22"/>
          <w:szCs w:val="22"/>
        </w:rPr>
        <w:t xml:space="preserve">– </w:t>
      </w:r>
      <w:r w:rsidR="00141C88" w:rsidRPr="00F10F7E">
        <w:rPr>
          <w:rFonts w:asciiTheme="minorHAnsi" w:hAnsiTheme="minorHAnsi" w:cs="Arial"/>
          <w:sz w:val="22"/>
          <w:szCs w:val="22"/>
        </w:rPr>
        <w:t xml:space="preserve"> </w:t>
      </w:r>
      <w:r w:rsidRPr="00F10F7E">
        <w:rPr>
          <w:rFonts w:asciiTheme="minorHAnsi" w:hAnsiTheme="minorHAnsi" w:cs="Arial"/>
          <w:sz w:val="22"/>
          <w:szCs w:val="22"/>
        </w:rPr>
        <w:t>4.</w:t>
      </w:r>
      <w:r w:rsidR="00CA79FE">
        <w:rPr>
          <w:rFonts w:asciiTheme="minorHAnsi" w:hAnsiTheme="minorHAnsi" w:cs="Arial"/>
          <w:sz w:val="22"/>
          <w:szCs w:val="22"/>
        </w:rPr>
        <w:t>12</w:t>
      </w:r>
      <w:r w:rsidRPr="00F10F7E">
        <w:rPr>
          <w:rFonts w:asciiTheme="minorHAnsi" w:hAnsiTheme="minorHAnsi" w:cs="Arial"/>
          <w:sz w:val="22"/>
          <w:szCs w:val="22"/>
        </w:rPr>
        <w:t xml:space="preserve">)   formularz cenowy/opis przedmiotu zamówienia/parametry </w:t>
      </w:r>
    </w:p>
    <w:p w14:paraId="7EA4F6E0" w14:textId="1C0E6205" w:rsidR="0018669B" w:rsidRDefault="000B10DF" w:rsidP="000B10DF">
      <w:pPr>
        <w:ind w:left="284"/>
        <w:rPr>
          <w:rFonts w:asciiTheme="minorHAnsi" w:hAnsiTheme="minorHAnsi" w:cs="Arial"/>
          <w:sz w:val="22"/>
          <w:szCs w:val="22"/>
        </w:rPr>
      </w:pPr>
      <w:r w:rsidRPr="00F10F7E">
        <w:rPr>
          <w:rFonts w:asciiTheme="minorHAnsi" w:hAnsiTheme="minorHAnsi" w:cs="Arial"/>
          <w:sz w:val="22"/>
          <w:szCs w:val="22"/>
        </w:rPr>
        <w:t xml:space="preserve">                          techniczne/wymagania</w:t>
      </w:r>
    </w:p>
    <w:p w14:paraId="3AF675B5" w14:textId="32E55A15" w:rsidR="000B10DF" w:rsidRPr="00F10F7E" w:rsidRDefault="0018669B" w:rsidP="0018669B">
      <w:pPr>
        <w:spacing w:after="160" w:line="259" w:lineRule="auto"/>
        <w:rPr>
          <w:rFonts w:asciiTheme="minorHAnsi" w:hAnsiTheme="minorHAnsi" w:cs="Arial"/>
          <w:sz w:val="22"/>
          <w:szCs w:val="22"/>
        </w:rPr>
      </w:pPr>
      <w:r>
        <w:rPr>
          <w:rFonts w:asciiTheme="minorHAnsi" w:hAnsiTheme="minorHAnsi" w:cs="Arial"/>
          <w:sz w:val="22"/>
          <w:szCs w:val="22"/>
        </w:rPr>
        <w:br w:type="page"/>
      </w:r>
    </w:p>
    <w:p w14:paraId="199FEEAE" w14:textId="77777777" w:rsidR="000B10DF" w:rsidRPr="00F10F7E" w:rsidRDefault="000B10DF" w:rsidP="000B10DF">
      <w:pPr>
        <w:pStyle w:val="Nagwek1"/>
        <w:numPr>
          <w:ilvl w:val="0"/>
          <w:numId w:val="3"/>
        </w:numPr>
        <w:spacing w:before="0" w:after="0"/>
        <w:jc w:val="both"/>
        <w:rPr>
          <w:rFonts w:asciiTheme="minorHAnsi" w:hAnsiTheme="minorHAnsi" w:cs="Arial"/>
          <w:sz w:val="22"/>
          <w:szCs w:val="22"/>
        </w:rPr>
      </w:pPr>
      <w:r w:rsidRPr="00F10F7E">
        <w:rPr>
          <w:rFonts w:asciiTheme="minorHAnsi" w:hAnsiTheme="minorHAnsi" w:cs="Arial"/>
          <w:sz w:val="22"/>
          <w:szCs w:val="22"/>
        </w:rPr>
        <w:lastRenderedPageBreak/>
        <w:t>ZAMAWIAJĄCY</w:t>
      </w:r>
    </w:p>
    <w:p w14:paraId="27945411" w14:textId="77777777" w:rsidR="000B10DF" w:rsidRPr="00F10F7E" w:rsidRDefault="000B10DF" w:rsidP="000B10DF">
      <w:pPr>
        <w:jc w:val="both"/>
        <w:rPr>
          <w:rFonts w:asciiTheme="minorHAnsi" w:hAnsiTheme="minorHAnsi" w:cs="Arial"/>
          <w:sz w:val="22"/>
          <w:szCs w:val="22"/>
        </w:rPr>
      </w:pPr>
    </w:p>
    <w:p w14:paraId="0069D544"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Śląski Park Technologii Medycznych Kardio-Med Silesia Sp. z o. o.</w:t>
      </w:r>
    </w:p>
    <w:p w14:paraId="772730F2"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ul. M. Curie-Skłodowskiej 10c, 41-800 Zabrze</w:t>
      </w:r>
    </w:p>
    <w:p w14:paraId="358DAA4E"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Tel. 032/ 7050305</w:t>
      </w:r>
    </w:p>
    <w:p w14:paraId="16CB33E7"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 xml:space="preserve">Strona internetowa: </w:t>
      </w:r>
      <w:hyperlink r:id="rId11" w:history="1">
        <w:r w:rsidRPr="00F10F7E">
          <w:rPr>
            <w:rStyle w:val="Hipercze"/>
            <w:rFonts w:asciiTheme="minorHAnsi" w:hAnsiTheme="minorHAnsi" w:cs="Arial"/>
            <w:sz w:val="22"/>
            <w:szCs w:val="22"/>
          </w:rPr>
          <w:t>www.kmptm.pl</w:t>
        </w:r>
      </w:hyperlink>
    </w:p>
    <w:p w14:paraId="0C92D5ED"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Adres e-mail do kontaktów z Zamawiającym: </w:t>
      </w:r>
      <w:hyperlink r:id="rId12" w:history="1">
        <w:r w:rsidRPr="00F10F7E">
          <w:rPr>
            <w:rStyle w:val="Hipercze"/>
            <w:rFonts w:asciiTheme="minorHAnsi" w:hAnsiTheme="minorHAnsi" w:cs="Arial"/>
            <w:sz w:val="22"/>
            <w:szCs w:val="22"/>
          </w:rPr>
          <w:t>postepowania@kmptm.pl</w:t>
        </w:r>
      </w:hyperlink>
    </w:p>
    <w:p w14:paraId="782590A1" w14:textId="77777777" w:rsidR="000B10DF" w:rsidRPr="00F10F7E" w:rsidRDefault="000B10DF" w:rsidP="000B10DF">
      <w:pPr>
        <w:jc w:val="both"/>
        <w:rPr>
          <w:rFonts w:asciiTheme="minorHAnsi" w:hAnsiTheme="minorHAnsi" w:cs="Arial"/>
          <w:sz w:val="22"/>
          <w:szCs w:val="22"/>
        </w:rPr>
      </w:pPr>
    </w:p>
    <w:p w14:paraId="542A5EC8" w14:textId="77777777" w:rsidR="000B10DF" w:rsidRPr="00F10F7E" w:rsidRDefault="000B10DF" w:rsidP="000B10DF">
      <w:pPr>
        <w:numPr>
          <w:ilvl w:val="0"/>
          <w:numId w:val="3"/>
        </w:numPr>
        <w:tabs>
          <w:tab w:val="left" w:pos="1276"/>
        </w:tabs>
        <w:jc w:val="both"/>
        <w:rPr>
          <w:rFonts w:asciiTheme="minorHAnsi" w:hAnsiTheme="minorHAnsi" w:cs="Arial"/>
          <w:b/>
          <w:sz w:val="22"/>
          <w:szCs w:val="22"/>
        </w:rPr>
      </w:pPr>
      <w:r w:rsidRPr="00F10F7E">
        <w:rPr>
          <w:rFonts w:asciiTheme="minorHAnsi" w:hAnsiTheme="minorHAnsi" w:cs="Arial"/>
          <w:b/>
          <w:sz w:val="22"/>
          <w:szCs w:val="22"/>
        </w:rPr>
        <w:t>OPIS  PRZEDMIOTU  ZAMÓWIENIA</w:t>
      </w:r>
    </w:p>
    <w:p w14:paraId="788306E1" w14:textId="77777777" w:rsidR="000B10DF" w:rsidRPr="00F10F7E" w:rsidRDefault="000B10DF" w:rsidP="000B10DF">
      <w:pPr>
        <w:tabs>
          <w:tab w:val="left" w:pos="1276"/>
        </w:tabs>
        <w:ind w:left="567" w:hanging="567"/>
        <w:jc w:val="both"/>
        <w:rPr>
          <w:rFonts w:asciiTheme="minorHAnsi" w:hAnsiTheme="minorHAnsi" w:cs="Arial"/>
          <w:b/>
          <w:sz w:val="22"/>
          <w:szCs w:val="22"/>
        </w:rPr>
      </w:pPr>
    </w:p>
    <w:p w14:paraId="55ABD8FA" w14:textId="3D8D5834" w:rsidR="000B10DF" w:rsidRPr="00F10F7E" w:rsidRDefault="000B10DF" w:rsidP="000B10DF">
      <w:pPr>
        <w:numPr>
          <w:ilvl w:val="0"/>
          <w:numId w:val="4"/>
        </w:numPr>
        <w:ind w:left="567" w:hanging="567"/>
        <w:jc w:val="both"/>
        <w:rPr>
          <w:rFonts w:asciiTheme="minorHAnsi" w:hAnsiTheme="minorHAnsi" w:cs="Arial"/>
          <w:bCs/>
          <w:kern w:val="32"/>
          <w:sz w:val="22"/>
          <w:szCs w:val="22"/>
        </w:rPr>
      </w:pPr>
      <w:r w:rsidRPr="00F10F7E">
        <w:rPr>
          <w:rFonts w:asciiTheme="minorHAnsi" w:hAnsiTheme="minorHAnsi" w:cs="Arial"/>
          <w:sz w:val="22"/>
          <w:szCs w:val="22"/>
        </w:rPr>
        <w:t>Przedmiotem niniejszego postępowania jest Dostawa produktów do wykonywania badań</w:t>
      </w:r>
      <w:r w:rsidRPr="00F10F7E">
        <w:rPr>
          <w:rFonts w:asciiTheme="minorHAnsi" w:hAnsiTheme="minorHAnsi" w:cs="Arial"/>
          <w:bCs/>
          <w:sz w:val="22"/>
          <w:szCs w:val="22"/>
          <w:lang w:eastAsia="en-US"/>
        </w:rPr>
        <w:t xml:space="preserve"> </w:t>
      </w:r>
      <w:r w:rsidRPr="00F10F7E">
        <w:rPr>
          <w:rFonts w:asciiTheme="minorHAnsi" w:hAnsiTheme="minorHAnsi" w:cs="Arial"/>
          <w:sz w:val="22"/>
          <w:szCs w:val="22"/>
        </w:rPr>
        <w:t xml:space="preserve">zgodnie z załącznikami nr 4.1 – </w:t>
      </w:r>
      <w:r w:rsidR="00524FDA" w:rsidRPr="00F10F7E">
        <w:rPr>
          <w:rFonts w:asciiTheme="minorHAnsi" w:hAnsiTheme="minorHAnsi" w:cs="Arial"/>
          <w:sz w:val="22"/>
          <w:szCs w:val="22"/>
        </w:rPr>
        <w:t>4.</w:t>
      </w:r>
      <w:r w:rsidR="00411EB4">
        <w:rPr>
          <w:rFonts w:asciiTheme="minorHAnsi" w:hAnsiTheme="minorHAnsi" w:cs="Arial"/>
          <w:sz w:val="22"/>
          <w:szCs w:val="22"/>
        </w:rPr>
        <w:t>12</w:t>
      </w:r>
      <w:r w:rsidRPr="00F10F7E">
        <w:rPr>
          <w:rFonts w:asciiTheme="minorHAnsi" w:hAnsiTheme="minorHAnsi" w:cs="Arial"/>
          <w:sz w:val="22"/>
          <w:szCs w:val="22"/>
        </w:rPr>
        <w:t xml:space="preserve"> do SIWZ: </w:t>
      </w:r>
      <w:bookmarkStart w:id="0" w:name="_Hlk51102763"/>
    </w:p>
    <w:bookmarkEnd w:id="0"/>
    <w:p w14:paraId="796E0482" w14:textId="51904870" w:rsidR="009846F6" w:rsidRPr="00F10F7E" w:rsidRDefault="006611F9" w:rsidP="009846F6">
      <w:pPr>
        <w:pStyle w:val="Akapitzlist"/>
        <w:ind w:left="567"/>
        <w:rPr>
          <w:rFonts w:asciiTheme="minorHAnsi" w:hAnsiTheme="minorHAnsi" w:cs="Arial"/>
          <w:sz w:val="22"/>
          <w:szCs w:val="22"/>
        </w:rPr>
      </w:pPr>
      <w:r w:rsidRPr="00F10F7E">
        <w:rPr>
          <w:rFonts w:asciiTheme="minorHAnsi" w:hAnsiTheme="minorHAnsi" w:cs="Arial"/>
          <w:sz w:val="22"/>
          <w:szCs w:val="22"/>
        </w:rPr>
        <w:t>Zadanie 1</w:t>
      </w:r>
      <w:r w:rsidR="0052745A" w:rsidRPr="00F10F7E">
        <w:rPr>
          <w:rFonts w:asciiTheme="minorHAnsi" w:hAnsiTheme="minorHAnsi" w:cs="Arial"/>
          <w:sz w:val="22"/>
          <w:szCs w:val="22"/>
        </w:rPr>
        <w:t xml:space="preserve">: </w:t>
      </w:r>
      <w:r w:rsidR="00524FDA" w:rsidRPr="00F10F7E">
        <w:rPr>
          <w:rFonts w:asciiTheme="minorHAnsi" w:hAnsiTheme="minorHAnsi" w:cs="Arial"/>
          <w:sz w:val="22"/>
          <w:szCs w:val="22"/>
        </w:rPr>
        <w:t xml:space="preserve">Akcesoria laboratoryjne – kuwety </w:t>
      </w:r>
    </w:p>
    <w:p w14:paraId="14C4DE90" w14:textId="14662905" w:rsidR="006611F9" w:rsidRPr="00F10F7E" w:rsidRDefault="006611F9" w:rsidP="006611F9">
      <w:pPr>
        <w:pStyle w:val="Akapitzlist"/>
        <w:ind w:left="567"/>
        <w:rPr>
          <w:rFonts w:asciiTheme="minorHAnsi" w:hAnsiTheme="minorHAnsi" w:cs="Arial"/>
          <w:sz w:val="22"/>
          <w:szCs w:val="22"/>
        </w:rPr>
      </w:pPr>
      <w:r w:rsidRPr="00F10F7E">
        <w:rPr>
          <w:rFonts w:asciiTheme="minorHAnsi" w:hAnsiTheme="minorHAnsi" w:cs="Arial"/>
          <w:sz w:val="22"/>
          <w:szCs w:val="22"/>
        </w:rPr>
        <w:t>Zadanie 2</w:t>
      </w:r>
      <w:r w:rsidR="0052745A" w:rsidRPr="00F10F7E">
        <w:rPr>
          <w:rFonts w:asciiTheme="minorHAnsi" w:hAnsiTheme="minorHAnsi" w:cs="Arial"/>
          <w:sz w:val="22"/>
          <w:szCs w:val="22"/>
        </w:rPr>
        <w:t xml:space="preserve">: </w:t>
      </w:r>
      <w:r w:rsidR="00524FDA" w:rsidRPr="00F10F7E">
        <w:rPr>
          <w:rFonts w:asciiTheme="minorHAnsi" w:hAnsiTheme="minorHAnsi" w:cs="Arial"/>
          <w:sz w:val="22"/>
          <w:szCs w:val="22"/>
        </w:rPr>
        <w:t xml:space="preserve">Akcesoria laboratoryjne – probówki </w:t>
      </w:r>
      <w:proofErr w:type="spellStart"/>
      <w:r w:rsidR="00524FDA" w:rsidRPr="00F10F7E">
        <w:rPr>
          <w:rFonts w:asciiTheme="minorHAnsi" w:hAnsiTheme="minorHAnsi" w:cs="Arial"/>
          <w:sz w:val="22"/>
          <w:szCs w:val="22"/>
        </w:rPr>
        <w:t>Amicon</w:t>
      </w:r>
      <w:proofErr w:type="spellEnd"/>
    </w:p>
    <w:p w14:paraId="5074C8CD" w14:textId="652D051B" w:rsidR="006611F9" w:rsidRPr="00F10F7E" w:rsidRDefault="006611F9" w:rsidP="006611F9">
      <w:pPr>
        <w:pStyle w:val="Akapitzlist"/>
        <w:ind w:left="567"/>
        <w:rPr>
          <w:rFonts w:asciiTheme="minorHAnsi" w:hAnsiTheme="minorHAnsi" w:cs="Arial"/>
          <w:sz w:val="22"/>
          <w:szCs w:val="22"/>
        </w:rPr>
      </w:pPr>
      <w:r w:rsidRPr="00F10F7E">
        <w:rPr>
          <w:rFonts w:asciiTheme="minorHAnsi" w:hAnsiTheme="minorHAnsi" w:cs="Arial"/>
          <w:sz w:val="22"/>
          <w:szCs w:val="22"/>
        </w:rPr>
        <w:t>Zadanie 3:</w:t>
      </w:r>
      <w:r w:rsidR="007C3CF1" w:rsidRPr="00F10F7E">
        <w:rPr>
          <w:rFonts w:asciiTheme="minorHAnsi" w:hAnsiTheme="minorHAnsi" w:cs="Arial"/>
          <w:sz w:val="22"/>
          <w:szCs w:val="22"/>
        </w:rPr>
        <w:t xml:space="preserve"> Bufor, roztwór PBS</w:t>
      </w:r>
    </w:p>
    <w:p w14:paraId="0B3FD444" w14:textId="2DD737CB" w:rsidR="006611F9" w:rsidRPr="00F10F7E" w:rsidRDefault="006611F9" w:rsidP="006611F9">
      <w:pPr>
        <w:pStyle w:val="Akapitzlist"/>
        <w:ind w:left="567"/>
        <w:rPr>
          <w:rFonts w:asciiTheme="minorHAnsi" w:hAnsiTheme="minorHAnsi" w:cs="Arial"/>
          <w:sz w:val="22"/>
          <w:szCs w:val="22"/>
        </w:rPr>
      </w:pPr>
      <w:r w:rsidRPr="00F10F7E">
        <w:rPr>
          <w:rFonts w:asciiTheme="minorHAnsi" w:hAnsiTheme="minorHAnsi" w:cs="Arial"/>
          <w:sz w:val="22"/>
          <w:szCs w:val="22"/>
        </w:rPr>
        <w:t>Zadanie 4:</w:t>
      </w:r>
      <w:r w:rsidR="007C3CF1" w:rsidRPr="00F10F7E">
        <w:rPr>
          <w:rFonts w:asciiTheme="minorHAnsi" w:hAnsiTheme="minorHAnsi" w:cs="Arial"/>
          <w:sz w:val="22"/>
          <w:szCs w:val="22"/>
        </w:rPr>
        <w:t xml:space="preserve"> </w:t>
      </w:r>
      <w:r w:rsidR="00524FDA" w:rsidRPr="00F10F7E">
        <w:rPr>
          <w:rFonts w:asciiTheme="minorHAnsi" w:hAnsiTheme="minorHAnsi" w:cs="Arial"/>
          <w:sz w:val="22"/>
          <w:szCs w:val="22"/>
        </w:rPr>
        <w:t xml:space="preserve">Końcówki do pipety </w:t>
      </w:r>
      <w:proofErr w:type="spellStart"/>
      <w:r w:rsidR="00524FDA" w:rsidRPr="00F10F7E">
        <w:rPr>
          <w:rFonts w:asciiTheme="minorHAnsi" w:hAnsiTheme="minorHAnsi" w:cs="Arial"/>
          <w:sz w:val="22"/>
          <w:szCs w:val="22"/>
        </w:rPr>
        <w:t>Eppendorf</w:t>
      </w:r>
      <w:proofErr w:type="spellEnd"/>
    </w:p>
    <w:p w14:paraId="19CCB1F4" w14:textId="4C5EBDD3" w:rsidR="006611F9" w:rsidRPr="00F10F7E" w:rsidRDefault="006611F9" w:rsidP="006611F9">
      <w:pPr>
        <w:pStyle w:val="Akapitzlist"/>
        <w:ind w:left="567"/>
        <w:rPr>
          <w:rFonts w:asciiTheme="minorHAnsi" w:hAnsiTheme="minorHAnsi" w:cs="Arial"/>
          <w:sz w:val="22"/>
          <w:szCs w:val="22"/>
        </w:rPr>
      </w:pPr>
      <w:r w:rsidRPr="00F10F7E">
        <w:rPr>
          <w:rFonts w:asciiTheme="minorHAnsi" w:hAnsiTheme="minorHAnsi" w:cs="Arial"/>
          <w:sz w:val="22"/>
          <w:szCs w:val="22"/>
        </w:rPr>
        <w:t>Zadanie 5:</w:t>
      </w:r>
      <w:r w:rsidR="007C3CF1" w:rsidRPr="00F10F7E">
        <w:rPr>
          <w:rFonts w:asciiTheme="minorHAnsi" w:hAnsiTheme="minorHAnsi" w:cs="Arial"/>
          <w:sz w:val="22"/>
          <w:szCs w:val="22"/>
        </w:rPr>
        <w:t xml:space="preserve"> </w:t>
      </w:r>
      <w:r w:rsidR="00524FDA" w:rsidRPr="00F10F7E">
        <w:rPr>
          <w:rFonts w:asciiTheme="minorHAnsi" w:hAnsiTheme="minorHAnsi" w:cs="Arial"/>
          <w:sz w:val="22"/>
          <w:szCs w:val="22"/>
        </w:rPr>
        <w:t>Końcówki kapilarne do pipet</w:t>
      </w:r>
    </w:p>
    <w:p w14:paraId="5CD3A5B8" w14:textId="380509F8" w:rsidR="006611F9" w:rsidRPr="00F10F7E" w:rsidRDefault="006611F9" w:rsidP="006611F9">
      <w:pPr>
        <w:pStyle w:val="Akapitzlist"/>
        <w:ind w:left="567"/>
        <w:rPr>
          <w:rFonts w:asciiTheme="minorHAnsi" w:hAnsiTheme="minorHAnsi" w:cs="Arial"/>
          <w:sz w:val="22"/>
          <w:szCs w:val="22"/>
        </w:rPr>
      </w:pPr>
      <w:r w:rsidRPr="00F10F7E">
        <w:rPr>
          <w:rFonts w:asciiTheme="minorHAnsi" w:hAnsiTheme="minorHAnsi" w:cs="Arial"/>
          <w:sz w:val="22"/>
          <w:szCs w:val="22"/>
        </w:rPr>
        <w:t>Zadanie 6:</w:t>
      </w:r>
      <w:r w:rsidR="007C3CF1" w:rsidRPr="00F10F7E">
        <w:rPr>
          <w:rFonts w:asciiTheme="minorHAnsi" w:hAnsiTheme="minorHAnsi" w:cs="Arial"/>
          <w:sz w:val="22"/>
          <w:szCs w:val="22"/>
        </w:rPr>
        <w:t xml:space="preserve"> </w:t>
      </w:r>
      <w:r w:rsidR="00524FDA" w:rsidRPr="00F10F7E">
        <w:rPr>
          <w:rFonts w:asciiTheme="minorHAnsi" w:hAnsiTheme="minorHAnsi" w:cs="Arial"/>
          <w:sz w:val="22"/>
          <w:szCs w:val="22"/>
        </w:rPr>
        <w:t>Końcówki kapilarne do pipet</w:t>
      </w:r>
    </w:p>
    <w:p w14:paraId="3E897A02" w14:textId="2B676CD4" w:rsidR="006611F9" w:rsidRPr="00F10F7E" w:rsidRDefault="006611F9" w:rsidP="006611F9">
      <w:pPr>
        <w:pStyle w:val="Akapitzlist"/>
        <w:ind w:left="567"/>
        <w:rPr>
          <w:rFonts w:asciiTheme="minorHAnsi" w:hAnsiTheme="minorHAnsi" w:cs="Arial"/>
          <w:sz w:val="22"/>
          <w:szCs w:val="22"/>
        </w:rPr>
      </w:pPr>
      <w:r w:rsidRPr="00F10F7E">
        <w:rPr>
          <w:rFonts w:asciiTheme="minorHAnsi" w:hAnsiTheme="minorHAnsi" w:cs="Arial"/>
          <w:sz w:val="22"/>
          <w:szCs w:val="22"/>
        </w:rPr>
        <w:t>Zadanie 7:</w:t>
      </w:r>
      <w:r w:rsidR="007C3CF1" w:rsidRPr="00F10F7E">
        <w:rPr>
          <w:rFonts w:asciiTheme="minorHAnsi" w:hAnsiTheme="minorHAnsi" w:cs="Arial"/>
          <w:sz w:val="22"/>
          <w:szCs w:val="22"/>
        </w:rPr>
        <w:t xml:space="preserve"> </w:t>
      </w:r>
      <w:r w:rsidR="00524FDA" w:rsidRPr="00F10F7E">
        <w:rPr>
          <w:rFonts w:asciiTheme="minorHAnsi" w:hAnsiTheme="minorHAnsi" w:cs="Arial"/>
          <w:sz w:val="22"/>
          <w:szCs w:val="22"/>
        </w:rPr>
        <w:t>Akcesoria laboratoryjne – szkło</w:t>
      </w:r>
    </w:p>
    <w:p w14:paraId="3B1A635D" w14:textId="1A27C5A8" w:rsidR="006611F9" w:rsidRPr="00F10F7E" w:rsidRDefault="006611F9" w:rsidP="006611F9">
      <w:pPr>
        <w:pStyle w:val="Akapitzlist"/>
        <w:ind w:left="567"/>
        <w:rPr>
          <w:rFonts w:asciiTheme="minorHAnsi" w:hAnsiTheme="minorHAnsi" w:cs="Arial"/>
          <w:sz w:val="22"/>
          <w:szCs w:val="22"/>
        </w:rPr>
      </w:pPr>
      <w:r w:rsidRPr="00F10F7E">
        <w:rPr>
          <w:rFonts w:asciiTheme="minorHAnsi" w:hAnsiTheme="minorHAnsi" w:cs="Arial"/>
          <w:sz w:val="22"/>
          <w:szCs w:val="22"/>
        </w:rPr>
        <w:t>Zadanie 8:</w:t>
      </w:r>
      <w:r w:rsidR="007C3CF1" w:rsidRPr="00F10F7E">
        <w:rPr>
          <w:rFonts w:asciiTheme="minorHAnsi" w:hAnsiTheme="minorHAnsi" w:cs="Arial"/>
          <w:sz w:val="22"/>
          <w:szCs w:val="22"/>
        </w:rPr>
        <w:t xml:space="preserve"> </w:t>
      </w:r>
      <w:r w:rsidR="00C54098">
        <w:rPr>
          <w:rFonts w:asciiTheme="minorHAnsi" w:hAnsiTheme="minorHAnsi" w:cs="Arial"/>
          <w:sz w:val="22"/>
          <w:szCs w:val="22"/>
        </w:rPr>
        <w:t>Końcówki do pipet z filtrem</w:t>
      </w:r>
    </w:p>
    <w:p w14:paraId="7E62A8F1" w14:textId="1B561AED" w:rsidR="006611F9" w:rsidRPr="00F10F7E" w:rsidRDefault="006611F9" w:rsidP="006611F9">
      <w:pPr>
        <w:pStyle w:val="Akapitzlist"/>
        <w:ind w:left="567"/>
        <w:rPr>
          <w:rFonts w:asciiTheme="minorHAnsi" w:hAnsiTheme="minorHAnsi" w:cs="Arial"/>
          <w:sz w:val="22"/>
          <w:szCs w:val="22"/>
        </w:rPr>
      </w:pPr>
      <w:r w:rsidRPr="00F10F7E">
        <w:rPr>
          <w:rFonts w:asciiTheme="minorHAnsi" w:hAnsiTheme="minorHAnsi" w:cs="Arial"/>
          <w:sz w:val="22"/>
          <w:szCs w:val="22"/>
        </w:rPr>
        <w:t>Zadanie 9:</w:t>
      </w:r>
      <w:r w:rsidR="007C3CF1" w:rsidRPr="00F10F7E">
        <w:rPr>
          <w:rFonts w:asciiTheme="minorHAnsi" w:hAnsiTheme="minorHAnsi" w:cs="Arial"/>
          <w:sz w:val="22"/>
          <w:szCs w:val="22"/>
        </w:rPr>
        <w:t xml:space="preserve"> </w:t>
      </w:r>
      <w:r w:rsidR="00CA79FE">
        <w:rPr>
          <w:rFonts w:asciiTheme="minorHAnsi" w:hAnsiTheme="minorHAnsi" w:cs="Arial"/>
          <w:sz w:val="22"/>
          <w:szCs w:val="22"/>
        </w:rPr>
        <w:t>Końcówki do pipet</w:t>
      </w:r>
    </w:p>
    <w:p w14:paraId="629CA694" w14:textId="11F939F0" w:rsidR="006611F9" w:rsidRDefault="006611F9" w:rsidP="006611F9">
      <w:pPr>
        <w:pStyle w:val="Akapitzlist"/>
        <w:ind w:left="567"/>
        <w:rPr>
          <w:rFonts w:asciiTheme="minorHAnsi" w:hAnsiTheme="minorHAnsi" w:cs="Arial"/>
          <w:sz w:val="22"/>
          <w:szCs w:val="22"/>
        </w:rPr>
      </w:pPr>
      <w:r w:rsidRPr="00F10F7E">
        <w:rPr>
          <w:rFonts w:asciiTheme="minorHAnsi" w:hAnsiTheme="minorHAnsi" w:cs="Arial"/>
          <w:sz w:val="22"/>
          <w:szCs w:val="22"/>
        </w:rPr>
        <w:t>Zadanie 10:</w:t>
      </w:r>
      <w:r w:rsidR="007C3CF1" w:rsidRPr="00F10F7E">
        <w:rPr>
          <w:rFonts w:asciiTheme="minorHAnsi" w:hAnsiTheme="minorHAnsi" w:cs="Arial"/>
          <w:sz w:val="22"/>
          <w:szCs w:val="22"/>
        </w:rPr>
        <w:t xml:space="preserve"> </w:t>
      </w:r>
      <w:r w:rsidR="00CA79FE">
        <w:rPr>
          <w:rFonts w:asciiTheme="minorHAnsi" w:hAnsiTheme="minorHAnsi" w:cs="Arial"/>
          <w:sz w:val="22"/>
          <w:szCs w:val="22"/>
        </w:rPr>
        <w:t>Odczynniki do hodowli komórkowej</w:t>
      </w:r>
    </w:p>
    <w:p w14:paraId="5153ABF8" w14:textId="46D6D084" w:rsidR="00CA79FE" w:rsidRDefault="00CA79FE" w:rsidP="006611F9">
      <w:pPr>
        <w:pStyle w:val="Akapitzlist"/>
        <w:ind w:left="567"/>
        <w:rPr>
          <w:rFonts w:asciiTheme="minorHAnsi" w:hAnsiTheme="minorHAnsi" w:cs="Arial"/>
          <w:sz w:val="22"/>
          <w:szCs w:val="22"/>
        </w:rPr>
      </w:pPr>
      <w:r>
        <w:rPr>
          <w:rFonts w:asciiTheme="minorHAnsi" w:hAnsiTheme="minorHAnsi" w:cs="Arial"/>
          <w:sz w:val="22"/>
          <w:szCs w:val="22"/>
        </w:rPr>
        <w:t>Zadanie 11: Medium hodowlane</w:t>
      </w:r>
    </w:p>
    <w:p w14:paraId="5AFD69F5" w14:textId="36BD0C8B" w:rsidR="00CA79FE" w:rsidRPr="00F10F7E" w:rsidRDefault="00CA79FE" w:rsidP="006611F9">
      <w:pPr>
        <w:pStyle w:val="Akapitzlist"/>
        <w:ind w:left="567"/>
        <w:rPr>
          <w:rFonts w:asciiTheme="minorHAnsi" w:hAnsiTheme="minorHAnsi" w:cs="Arial"/>
          <w:sz w:val="22"/>
          <w:szCs w:val="22"/>
        </w:rPr>
      </w:pPr>
      <w:r>
        <w:rPr>
          <w:rFonts w:asciiTheme="minorHAnsi" w:hAnsiTheme="minorHAnsi" w:cs="Arial"/>
          <w:sz w:val="22"/>
          <w:szCs w:val="22"/>
        </w:rPr>
        <w:t>Zadanie 12: Medium hodowlane</w:t>
      </w:r>
    </w:p>
    <w:p w14:paraId="1D1B1C4C" w14:textId="77777777" w:rsidR="000B10DF" w:rsidRPr="00F10F7E" w:rsidRDefault="000B10DF" w:rsidP="000B10DF">
      <w:pPr>
        <w:numPr>
          <w:ilvl w:val="0"/>
          <w:numId w:val="4"/>
        </w:numPr>
        <w:autoSpaceDE w:val="0"/>
        <w:autoSpaceDN w:val="0"/>
        <w:adjustRightInd w:val="0"/>
        <w:spacing w:after="36"/>
        <w:ind w:left="567" w:hanging="567"/>
        <w:jc w:val="both"/>
        <w:rPr>
          <w:rFonts w:asciiTheme="minorHAnsi" w:hAnsiTheme="minorHAnsi" w:cs="Arial"/>
          <w:sz w:val="22"/>
          <w:szCs w:val="22"/>
        </w:rPr>
      </w:pPr>
      <w:r w:rsidRPr="00F10F7E">
        <w:rPr>
          <w:rFonts w:asciiTheme="minorHAnsi" w:hAnsiTheme="minorHAnsi" w:cs="Arial"/>
          <w:sz w:val="22"/>
          <w:szCs w:val="22"/>
        </w:rPr>
        <w:t>Miejsce realizacji przedmiotu zamówienia: budynek Śląskiego Parku Technologii Medycznych Kardio-Med Silesia Spółka  z o. o.</w:t>
      </w:r>
      <w:r w:rsidRPr="00F10F7E">
        <w:rPr>
          <w:rFonts w:asciiTheme="minorHAnsi" w:hAnsiTheme="minorHAnsi" w:cs="Arial"/>
          <w:b/>
          <w:sz w:val="22"/>
          <w:szCs w:val="22"/>
        </w:rPr>
        <w:t xml:space="preserve"> </w:t>
      </w:r>
      <w:r w:rsidRPr="00F10F7E">
        <w:rPr>
          <w:rFonts w:asciiTheme="minorHAnsi" w:hAnsiTheme="minorHAnsi" w:cs="Arial"/>
          <w:sz w:val="22"/>
          <w:szCs w:val="22"/>
        </w:rPr>
        <w:t xml:space="preserve"> w Zabrzu ul. M. Curie- Skłodowskiej 10c.</w:t>
      </w:r>
    </w:p>
    <w:p w14:paraId="341962A2" w14:textId="77777777" w:rsidR="000B10DF" w:rsidRPr="00F10F7E" w:rsidRDefault="000B10DF" w:rsidP="000B10DF">
      <w:pPr>
        <w:pStyle w:val="WW-Tekstpodstawowywcity2"/>
        <w:numPr>
          <w:ilvl w:val="0"/>
          <w:numId w:val="4"/>
        </w:numPr>
        <w:ind w:left="567" w:hanging="567"/>
        <w:rPr>
          <w:rFonts w:asciiTheme="minorHAnsi" w:eastAsia="Calibri" w:hAnsiTheme="minorHAnsi" w:cs="Arial"/>
          <w:bCs/>
          <w:sz w:val="22"/>
          <w:szCs w:val="22"/>
          <w:lang w:eastAsia="en-US"/>
        </w:rPr>
      </w:pPr>
      <w:r w:rsidRPr="00F10F7E">
        <w:rPr>
          <w:rFonts w:asciiTheme="minorHAnsi" w:eastAsia="Calibri" w:hAnsiTheme="minorHAnsi" w:cs="Arial"/>
          <w:bCs/>
          <w:sz w:val="22"/>
          <w:szCs w:val="22"/>
          <w:lang w:eastAsia="en-US"/>
        </w:rPr>
        <w:t>KODY CPV:</w:t>
      </w:r>
    </w:p>
    <w:p w14:paraId="44C656F7" w14:textId="187D7243" w:rsidR="003E514E" w:rsidRPr="00F10F7E" w:rsidRDefault="003E514E" w:rsidP="000B10DF">
      <w:pPr>
        <w:pStyle w:val="Akapitzlist"/>
        <w:ind w:hanging="153"/>
        <w:rPr>
          <w:rFonts w:asciiTheme="minorHAnsi" w:hAnsiTheme="minorHAnsi" w:cs="Arial"/>
          <w:sz w:val="22"/>
          <w:szCs w:val="22"/>
        </w:rPr>
      </w:pPr>
      <w:r w:rsidRPr="00F10F7E">
        <w:rPr>
          <w:rFonts w:asciiTheme="minorHAnsi" w:hAnsiTheme="minorHAnsi" w:cs="Arial"/>
          <w:sz w:val="22"/>
          <w:szCs w:val="22"/>
        </w:rPr>
        <w:t>38437000-7 pipety i akcesoria laboratoryjne</w:t>
      </w:r>
      <w:r w:rsidR="004241A1" w:rsidRPr="00F10F7E">
        <w:rPr>
          <w:rFonts w:asciiTheme="minorHAnsi" w:hAnsiTheme="minorHAnsi" w:cs="Arial"/>
          <w:sz w:val="22"/>
          <w:szCs w:val="22"/>
        </w:rPr>
        <w:t>,</w:t>
      </w:r>
    </w:p>
    <w:p w14:paraId="0C5E9973" w14:textId="77777777" w:rsidR="004241A1" w:rsidRPr="00F10F7E" w:rsidRDefault="004241A1" w:rsidP="004241A1">
      <w:pPr>
        <w:pStyle w:val="Akapitzlist"/>
        <w:ind w:hanging="153"/>
        <w:rPr>
          <w:rFonts w:asciiTheme="minorHAnsi" w:hAnsiTheme="minorHAnsi" w:cs="Arial"/>
          <w:sz w:val="22"/>
          <w:szCs w:val="22"/>
        </w:rPr>
      </w:pPr>
      <w:r w:rsidRPr="00F10F7E">
        <w:rPr>
          <w:rFonts w:asciiTheme="minorHAnsi" w:hAnsiTheme="minorHAnsi" w:cs="Arial"/>
          <w:sz w:val="22"/>
          <w:szCs w:val="22"/>
        </w:rPr>
        <w:t>33696500-0 odczynniki laboratoryjne,</w:t>
      </w:r>
    </w:p>
    <w:p w14:paraId="53B873B2" w14:textId="24317964" w:rsidR="004241A1" w:rsidRPr="00F10F7E" w:rsidRDefault="004241A1" w:rsidP="004241A1">
      <w:pPr>
        <w:pStyle w:val="Akapitzlist"/>
        <w:ind w:hanging="153"/>
        <w:rPr>
          <w:rFonts w:asciiTheme="minorHAnsi" w:hAnsiTheme="minorHAnsi" w:cs="Arial"/>
          <w:sz w:val="22"/>
          <w:szCs w:val="22"/>
        </w:rPr>
      </w:pPr>
      <w:r w:rsidRPr="00F10F7E">
        <w:rPr>
          <w:rFonts w:asciiTheme="minorHAnsi" w:hAnsiTheme="minorHAnsi" w:cs="Arial"/>
          <w:sz w:val="22"/>
          <w:szCs w:val="22"/>
        </w:rPr>
        <w:t>33696000-5 odczynniki i środki kontrastowe</w:t>
      </w:r>
    </w:p>
    <w:p w14:paraId="65233FFB"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Wykluczamy możliwość składania ofert wariantowych. </w:t>
      </w:r>
    </w:p>
    <w:p w14:paraId="145A766C"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 xml:space="preserve">Zamawiający dopuszcza składanie ofert częściowych, tj. na poszczególne zadania. </w:t>
      </w:r>
    </w:p>
    <w:p w14:paraId="6D7DD8D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Wykonawcy mogą składać ofertę wspólnie.</w:t>
      </w:r>
    </w:p>
    <w:p w14:paraId="0FF46E26"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Zamawiający dopuszcza realizację zadania przez podwykonawców w zakresie transportu przedmiotu zamówienia.</w:t>
      </w:r>
    </w:p>
    <w:p w14:paraId="2F326A91"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wskaże w ofercie zakres prac wykonywanych przez podwykonawców.</w:t>
      </w:r>
    </w:p>
    <w:p w14:paraId="3C2F1072" w14:textId="77777777" w:rsidR="000B10DF" w:rsidRPr="00F10F7E" w:rsidRDefault="000B10DF" w:rsidP="000B10DF">
      <w:pPr>
        <w:numPr>
          <w:ilvl w:val="0"/>
          <w:numId w:val="4"/>
        </w:numPr>
        <w:ind w:left="567" w:hanging="567"/>
        <w:jc w:val="both"/>
        <w:rPr>
          <w:rFonts w:asciiTheme="minorHAnsi" w:hAnsiTheme="minorHAnsi" w:cs="Arial"/>
          <w:sz w:val="22"/>
          <w:szCs w:val="22"/>
        </w:rPr>
      </w:pPr>
      <w:r w:rsidRPr="00F10F7E">
        <w:rPr>
          <w:rFonts w:asciiTheme="minorHAnsi" w:hAnsiTheme="minorHAnsi" w:cs="Arial"/>
          <w:sz w:val="22"/>
          <w:szCs w:val="22"/>
        </w:rPr>
        <w:t>Wykonawca ponosi pełną odpowiedzialność za działania podwykonawców.</w:t>
      </w:r>
    </w:p>
    <w:p w14:paraId="7496C219" w14:textId="77777777" w:rsidR="000B10DF" w:rsidRPr="00F10F7E" w:rsidRDefault="000B10DF" w:rsidP="000B10DF">
      <w:pPr>
        <w:numPr>
          <w:ilvl w:val="0"/>
          <w:numId w:val="4"/>
        </w:numPr>
        <w:ind w:left="567" w:hanging="567"/>
        <w:jc w:val="both"/>
        <w:rPr>
          <w:rFonts w:asciiTheme="minorHAnsi" w:hAnsiTheme="minorHAnsi" w:cs="Arial"/>
          <w:sz w:val="22"/>
          <w:szCs w:val="22"/>
          <w:lang w:eastAsia="en-US"/>
        </w:rPr>
      </w:pPr>
      <w:r w:rsidRPr="00F10F7E">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F10F7E">
        <w:rPr>
          <w:rFonts w:asciiTheme="minorHAnsi" w:hAnsiTheme="minorHAnsi"/>
          <w:i/>
          <w:iCs/>
          <w:sz w:val="22"/>
          <w:szCs w:val="22"/>
        </w:rPr>
        <w:t xml:space="preserve"> </w:t>
      </w:r>
    </w:p>
    <w:p w14:paraId="6CBA9C54" w14:textId="44C71031" w:rsidR="004A05BF" w:rsidRPr="00F10F7E" w:rsidRDefault="000B10DF" w:rsidP="00FA78EC">
      <w:pPr>
        <w:numPr>
          <w:ilvl w:val="0"/>
          <w:numId w:val="4"/>
        </w:numPr>
        <w:autoSpaceDE w:val="0"/>
        <w:autoSpaceDN w:val="0"/>
        <w:adjustRightInd w:val="0"/>
        <w:ind w:left="567" w:hanging="567"/>
        <w:jc w:val="both"/>
        <w:rPr>
          <w:rFonts w:asciiTheme="minorHAnsi" w:hAnsiTheme="minorHAnsi" w:cs="Arial"/>
          <w:sz w:val="22"/>
          <w:szCs w:val="22"/>
        </w:rPr>
      </w:pPr>
      <w:r w:rsidRPr="00F10F7E">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10F7E" w:rsidRDefault="00141C88" w:rsidP="00141C88">
      <w:pPr>
        <w:autoSpaceDE w:val="0"/>
        <w:autoSpaceDN w:val="0"/>
        <w:adjustRightInd w:val="0"/>
        <w:ind w:left="567"/>
        <w:jc w:val="both"/>
        <w:rPr>
          <w:rFonts w:asciiTheme="minorHAnsi" w:hAnsiTheme="minorHAnsi" w:cs="Arial"/>
          <w:sz w:val="22"/>
          <w:szCs w:val="22"/>
        </w:rPr>
      </w:pPr>
    </w:p>
    <w:p w14:paraId="0E70A794"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III.     OPIS  SPOSOBU  PRZYGOTOWANIA  OFERTY</w:t>
      </w:r>
    </w:p>
    <w:p w14:paraId="12D991CA" w14:textId="77777777" w:rsidR="000B10DF" w:rsidRPr="00F10F7E" w:rsidRDefault="000B10DF" w:rsidP="000B10DF">
      <w:pPr>
        <w:jc w:val="both"/>
        <w:rPr>
          <w:rFonts w:asciiTheme="minorHAnsi" w:hAnsiTheme="minorHAnsi" w:cs="Arial"/>
          <w:sz w:val="22"/>
          <w:szCs w:val="22"/>
        </w:rPr>
      </w:pPr>
    </w:p>
    <w:p w14:paraId="3FBABCFE"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Aby oferta mogła brać udział w ocenie powinna spełniać wymogi niniejszej specyfikacji.</w:t>
      </w:r>
    </w:p>
    <w:p w14:paraId="79F13AA9"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Oferta składana przez Wykonawcę winna być sporządzona w formie pisemnej.  </w:t>
      </w:r>
    </w:p>
    <w:p w14:paraId="3664685F" w14:textId="0D971102"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Ofertę stanowią  załączniki: nr 1, </w:t>
      </w:r>
      <w:r w:rsidR="00BF64D3" w:rsidRPr="00F10F7E">
        <w:rPr>
          <w:rFonts w:asciiTheme="minorHAnsi" w:hAnsiTheme="minorHAnsi" w:cs="Arial"/>
          <w:sz w:val="22"/>
          <w:szCs w:val="22"/>
        </w:rPr>
        <w:t xml:space="preserve">nr 2, nr 4.1 – </w:t>
      </w:r>
      <w:r w:rsidR="00524FDA" w:rsidRPr="00F10F7E">
        <w:rPr>
          <w:rFonts w:asciiTheme="minorHAnsi" w:hAnsiTheme="minorHAnsi" w:cs="Arial"/>
          <w:sz w:val="22"/>
          <w:szCs w:val="22"/>
        </w:rPr>
        <w:t>4.</w:t>
      </w:r>
      <w:r w:rsidR="00CA79FE">
        <w:rPr>
          <w:rFonts w:asciiTheme="minorHAnsi" w:hAnsiTheme="minorHAnsi" w:cs="Arial"/>
          <w:sz w:val="22"/>
          <w:szCs w:val="22"/>
        </w:rPr>
        <w:t>12</w:t>
      </w:r>
      <w:r w:rsidR="00774DE9" w:rsidRPr="00F10F7E">
        <w:rPr>
          <w:rFonts w:asciiTheme="minorHAnsi" w:hAnsiTheme="minorHAnsi" w:cs="Arial"/>
          <w:sz w:val="22"/>
          <w:szCs w:val="22"/>
        </w:rPr>
        <w:t xml:space="preserve"> </w:t>
      </w:r>
      <w:r w:rsidRPr="00F10F7E">
        <w:rPr>
          <w:rFonts w:asciiTheme="minorHAnsi" w:hAnsiTheme="minorHAnsi" w:cs="Arial"/>
          <w:sz w:val="22"/>
          <w:szCs w:val="22"/>
        </w:rPr>
        <w:t>oraz inne wymagane SIWZ dokumenty i oświadczenia woli podpisane przez Wykonawcę.</w:t>
      </w:r>
    </w:p>
    <w:p w14:paraId="4504CB78"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Wykonawca winien spełniać wszystkie warunki wymagane w punkcie V.</w:t>
      </w:r>
    </w:p>
    <w:p w14:paraId="63FE94F5"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lastRenderedPageBreak/>
        <w:t>Oferta winna być podpisana przez osobę upełnomocnioną do reprezentowania Wykonawcy, co musi wynikać z załączonych do oferty dokumentów.</w:t>
      </w:r>
    </w:p>
    <w:p w14:paraId="38A55717"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Oferta składana przez Wykonawcę winna być sporządzona w języku polskim. Zamawiający dopuszcza złożenie oferty w języku angielskim.</w:t>
      </w:r>
    </w:p>
    <w:p w14:paraId="3A0AF043" w14:textId="77777777" w:rsidR="000B10DF" w:rsidRPr="00F10F7E" w:rsidRDefault="000B10DF" w:rsidP="000B10DF">
      <w:pPr>
        <w:pStyle w:val="Tekstpodstawowy"/>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Wszystkie kartki Oferty winny być połączone w sposób trwały uniemożliwiający ich wysunięcie się, ponumerowane a każda kartka podpisana /zgodnie z pkt 5/.</w:t>
      </w:r>
    </w:p>
    <w:p w14:paraId="50B00B30"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Wszelkie poprawki lub zmiany w ofercie winny być podpisane własnoręcznie przez osobę podpisującą ofertę /zgodnie z pkt 5/.</w:t>
      </w:r>
    </w:p>
    <w:p w14:paraId="0CAA09E8" w14:textId="77777777" w:rsidR="000B10DF" w:rsidRPr="00F10F7E" w:rsidRDefault="000B10DF" w:rsidP="000B10DF">
      <w:pPr>
        <w:pStyle w:val="Default"/>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Pr="00F10F7E" w:rsidRDefault="000B10DF" w:rsidP="000B10DF">
      <w:pPr>
        <w:pStyle w:val="Default"/>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Pr="00F10F7E" w:rsidRDefault="000B10DF" w:rsidP="000B10DF">
      <w:pPr>
        <w:pStyle w:val="Default"/>
        <w:numPr>
          <w:ilvl w:val="0"/>
          <w:numId w:val="5"/>
        </w:numPr>
        <w:ind w:hanging="720"/>
        <w:rPr>
          <w:rFonts w:asciiTheme="minorHAnsi" w:hAnsiTheme="minorHAnsi" w:cs="Arial"/>
          <w:sz w:val="22"/>
          <w:szCs w:val="22"/>
        </w:rPr>
      </w:pPr>
      <w:r w:rsidRPr="00F10F7E">
        <w:rPr>
          <w:rFonts w:asciiTheme="minorHAnsi" w:hAnsiTheme="minorHAnsi" w:cs="Arial"/>
          <w:sz w:val="22"/>
          <w:szCs w:val="22"/>
        </w:rPr>
        <w:t>Zamawiający poprawia w ofercie oczywiste omyłki pisarskie.</w:t>
      </w:r>
    </w:p>
    <w:p w14:paraId="298E55FA" w14:textId="77777777" w:rsidR="000B10DF" w:rsidRPr="00F10F7E" w:rsidRDefault="000B10DF" w:rsidP="000B10DF">
      <w:pPr>
        <w:numPr>
          <w:ilvl w:val="0"/>
          <w:numId w:val="5"/>
        </w:numPr>
        <w:ind w:hanging="720"/>
        <w:jc w:val="both"/>
        <w:rPr>
          <w:rFonts w:asciiTheme="minorHAnsi" w:hAnsiTheme="minorHAnsi" w:cs="Arial"/>
          <w:color w:val="000000"/>
          <w:sz w:val="22"/>
          <w:szCs w:val="22"/>
        </w:rPr>
      </w:pPr>
      <w:r w:rsidRPr="00F10F7E">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 xml:space="preserve">Każdy Wykonawca może złożyć tylko jedną ofertę. </w:t>
      </w:r>
    </w:p>
    <w:p w14:paraId="0F964E35"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Ofertę należy umieścić w kopercie zamkniętej w sposób gwarantujący zachowanie w poufności jej treści.</w:t>
      </w:r>
    </w:p>
    <w:p w14:paraId="101FC292" w14:textId="2B9F7E55" w:rsidR="007C3CF1" w:rsidRPr="00BF4C37" w:rsidRDefault="000B10DF" w:rsidP="00BF4C37">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 przypadku składania ofert pisemnych kopertę należy zaadresować na:</w:t>
      </w:r>
    </w:p>
    <w:p w14:paraId="68408D9D" w14:textId="2935083A" w:rsidR="000B10DF" w:rsidRPr="00F10F7E" w:rsidRDefault="000B10DF" w:rsidP="00887ADD">
      <w:pPr>
        <w:autoSpaceDE w:val="0"/>
        <w:autoSpaceDN w:val="0"/>
        <w:adjustRightInd w:val="0"/>
        <w:ind w:firstLine="709"/>
        <w:jc w:val="center"/>
        <w:rPr>
          <w:rFonts w:asciiTheme="minorHAnsi" w:hAnsiTheme="minorHAnsi" w:cs="Arial"/>
          <w:b/>
          <w:sz w:val="22"/>
          <w:szCs w:val="22"/>
        </w:rPr>
      </w:pPr>
      <w:r w:rsidRPr="00F10F7E">
        <w:rPr>
          <w:rFonts w:asciiTheme="minorHAnsi" w:hAnsiTheme="minorHAnsi" w:cs="Arial"/>
          <w:b/>
          <w:sz w:val="22"/>
          <w:szCs w:val="22"/>
        </w:rPr>
        <w:t>Śląski Park Technologii Medycznych Kardio-Med Silesia Sp. z o. o.</w:t>
      </w:r>
    </w:p>
    <w:p w14:paraId="0F85A617" w14:textId="728965F2" w:rsidR="000B10DF" w:rsidRPr="00F10F7E" w:rsidRDefault="000B10DF" w:rsidP="00887ADD">
      <w:pPr>
        <w:autoSpaceDE w:val="0"/>
        <w:autoSpaceDN w:val="0"/>
        <w:adjustRightInd w:val="0"/>
        <w:ind w:firstLine="709"/>
        <w:jc w:val="center"/>
        <w:rPr>
          <w:rFonts w:asciiTheme="minorHAnsi" w:hAnsiTheme="minorHAnsi" w:cs="Arial"/>
          <w:b/>
          <w:sz w:val="22"/>
          <w:szCs w:val="22"/>
          <w:lang w:eastAsia="en-US"/>
        </w:rPr>
      </w:pPr>
      <w:r w:rsidRPr="00F10F7E">
        <w:rPr>
          <w:rFonts w:asciiTheme="minorHAnsi" w:hAnsiTheme="minorHAnsi" w:cs="Arial"/>
          <w:b/>
          <w:sz w:val="22"/>
          <w:szCs w:val="22"/>
        </w:rPr>
        <w:t>ul. M. Curie-Skłodowskiej 10c</w:t>
      </w:r>
    </w:p>
    <w:p w14:paraId="6CE9285D" w14:textId="348831F3" w:rsidR="00FC1D04" w:rsidRPr="00F10F7E" w:rsidRDefault="000B10DF" w:rsidP="008D0D53">
      <w:pPr>
        <w:autoSpaceDE w:val="0"/>
        <w:autoSpaceDN w:val="0"/>
        <w:adjustRightInd w:val="0"/>
        <w:ind w:firstLine="709"/>
        <w:jc w:val="center"/>
        <w:rPr>
          <w:rFonts w:asciiTheme="minorHAnsi" w:hAnsiTheme="minorHAnsi" w:cs="Arial"/>
          <w:b/>
          <w:sz w:val="22"/>
          <w:szCs w:val="22"/>
          <w:lang w:eastAsia="en-US"/>
        </w:rPr>
      </w:pPr>
      <w:r w:rsidRPr="00F10F7E">
        <w:rPr>
          <w:rFonts w:asciiTheme="minorHAnsi" w:hAnsiTheme="minorHAnsi" w:cs="Arial"/>
          <w:b/>
          <w:sz w:val="22"/>
          <w:szCs w:val="22"/>
          <w:lang w:eastAsia="en-US"/>
        </w:rPr>
        <w:t>41-800 Zabrze</w:t>
      </w:r>
    </w:p>
    <w:p w14:paraId="716432C6" w14:textId="2EC1CA07" w:rsidR="00FC1D04" w:rsidRPr="00F10F7E" w:rsidRDefault="00EF28AA" w:rsidP="00EF28AA">
      <w:pPr>
        <w:ind w:firstLine="709"/>
        <w:rPr>
          <w:rFonts w:asciiTheme="minorHAnsi" w:hAnsiTheme="minorHAnsi" w:cs="Arial"/>
          <w:sz w:val="22"/>
          <w:szCs w:val="22"/>
          <w:lang w:eastAsia="en-US"/>
        </w:rPr>
      </w:pPr>
      <w:r w:rsidRPr="00F10F7E">
        <w:rPr>
          <w:rFonts w:asciiTheme="minorHAnsi" w:hAnsiTheme="minorHAnsi" w:cs="Arial"/>
          <w:sz w:val="22"/>
          <w:szCs w:val="22"/>
          <w:lang w:eastAsia="en-US"/>
        </w:rPr>
        <w:t>oraz oznaczyć napisem:</w:t>
      </w:r>
    </w:p>
    <w:p w14:paraId="2D7808F9" w14:textId="77777777" w:rsidR="007C3CF1" w:rsidRPr="00BF4C37" w:rsidRDefault="007C3CF1" w:rsidP="00EF28AA">
      <w:pPr>
        <w:ind w:firstLine="709"/>
        <w:rPr>
          <w:rFonts w:asciiTheme="minorHAnsi" w:hAnsiTheme="minorHAnsi" w:cs="Arial"/>
          <w:b/>
          <w:sz w:val="22"/>
          <w:szCs w:val="22"/>
          <w:lang w:eastAsia="en-US"/>
        </w:rPr>
      </w:pPr>
    </w:p>
    <w:p w14:paraId="2BCD556C" w14:textId="77777777" w:rsidR="00BF4C37" w:rsidRDefault="000B10DF" w:rsidP="00BF4C37">
      <w:pPr>
        <w:ind w:left="709"/>
        <w:jc w:val="center"/>
        <w:rPr>
          <w:rFonts w:asciiTheme="minorHAnsi" w:hAnsiTheme="minorHAnsi" w:cs="Arial"/>
          <w:b/>
          <w:sz w:val="22"/>
          <w:szCs w:val="22"/>
        </w:rPr>
      </w:pPr>
      <w:r w:rsidRPr="00BF4C37">
        <w:rPr>
          <w:rFonts w:asciiTheme="minorHAnsi" w:hAnsiTheme="minorHAnsi" w:cs="Arial"/>
          <w:b/>
          <w:sz w:val="22"/>
          <w:szCs w:val="22"/>
        </w:rPr>
        <w:t>Oferta do postępowania o udzielenia zamówienia na</w:t>
      </w:r>
    </w:p>
    <w:p w14:paraId="71B92FB7" w14:textId="7F52D756" w:rsidR="000B10DF" w:rsidRPr="00F10F7E" w:rsidRDefault="000B10DF" w:rsidP="00BF4C37">
      <w:pPr>
        <w:ind w:left="709"/>
        <w:jc w:val="center"/>
        <w:rPr>
          <w:rFonts w:asciiTheme="minorHAnsi" w:hAnsiTheme="minorHAnsi" w:cs="Arial"/>
          <w:b/>
          <w:sz w:val="22"/>
          <w:szCs w:val="22"/>
        </w:rPr>
      </w:pPr>
      <w:r w:rsidRPr="00F10F7E">
        <w:rPr>
          <w:rFonts w:asciiTheme="minorHAnsi" w:hAnsiTheme="minorHAnsi" w:cs="Arial"/>
          <w:sz w:val="22"/>
          <w:szCs w:val="22"/>
        </w:rPr>
        <w:t>„</w:t>
      </w:r>
      <w:r w:rsidRPr="00F10F7E">
        <w:rPr>
          <w:rFonts w:asciiTheme="minorHAnsi" w:hAnsiTheme="minorHAnsi" w:cs="Arial"/>
          <w:b/>
          <w:sz w:val="22"/>
          <w:szCs w:val="22"/>
        </w:rPr>
        <w:t>Dostawa produktów do wykonywania badań” (</w:t>
      </w:r>
      <w:r w:rsidR="00524FDA" w:rsidRPr="00F10F7E">
        <w:rPr>
          <w:rFonts w:asciiTheme="minorHAnsi" w:hAnsiTheme="minorHAnsi" w:cs="Arial"/>
          <w:b/>
          <w:sz w:val="22"/>
          <w:szCs w:val="22"/>
        </w:rPr>
        <w:t>2/Z/24</w:t>
      </w:r>
      <w:r w:rsidRPr="00F10F7E">
        <w:rPr>
          <w:rFonts w:asciiTheme="minorHAnsi" w:hAnsiTheme="minorHAnsi" w:cs="Arial"/>
          <w:b/>
          <w:sz w:val="22"/>
          <w:szCs w:val="22"/>
        </w:rPr>
        <w:t>)</w:t>
      </w:r>
    </w:p>
    <w:p w14:paraId="68688347" w14:textId="77777777" w:rsidR="000B10DF" w:rsidRPr="00F10F7E" w:rsidRDefault="000B10DF" w:rsidP="00BF4C37">
      <w:pPr>
        <w:jc w:val="center"/>
        <w:rPr>
          <w:rFonts w:asciiTheme="minorHAnsi" w:hAnsiTheme="minorHAnsi" w:cs="Arial"/>
          <w:b/>
          <w:sz w:val="22"/>
          <w:szCs w:val="22"/>
        </w:rPr>
      </w:pPr>
      <w:r w:rsidRPr="00F10F7E">
        <w:rPr>
          <w:rFonts w:asciiTheme="minorHAnsi" w:hAnsiTheme="minorHAnsi" w:cs="Arial"/>
          <w:b/>
          <w:sz w:val="22"/>
          <w:szCs w:val="22"/>
        </w:rPr>
        <w:t>w ramach</w:t>
      </w:r>
    </w:p>
    <w:p w14:paraId="0C81281E" w14:textId="77777777" w:rsidR="000B10DF" w:rsidRPr="00F10F7E" w:rsidRDefault="000B10DF" w:rsidP="000B10DF">
      <w:pPr>
        <w:jc w:val="center"/>
        <w:rPr>
          <w:rFonts w:asciiTheme="minorHAnsi" w:hAnsiTheme="minorHAnsi" w:cs="Arial"/>
          <w:b/>
          <w:bCs/>
          <w:sz w:val="22"/>
          <w:szCs w:val="22"/>
          <w:lang w:eastAsia="en-US"/>
        </w:rPr>
      </w:pPr>
      <w:r w:rsidRPr="00F10F7E">
        <w:rPr>
          <w:rFonts w:asciiTheme="minorHAnsi" w:hAnsiTheme="minorHAnsi" w:cs="Arial"/>
          <w:b/>
          <w:sz w:val="22"/>
          <w:szCs w:val="22"/>
        </w:rPr>
        <w:t>projektu komercyjnego badania klinicznego – rozwój innowacyjnych rozwiązań terapeutycznych z wykorzystaniem technologii RNA</w:t>
      </w:r>
    </w:p>
    <w:p w14:paraId="51ECBAE6" w14:textId="77777777" w:rsidR="000B10DF" w:rsidRPr="00F10F7E" w:rsidRDefault="000B10DF" w:rsidP="000B10DF">
      <w:pPr>
        <w:numPr>
          <w:ilvl w:val="0"/>
          <w:numId w:val="5"/>
        </w:numPr>
        <w:ind w:hanging="720"/>
        <w:rPr>
          <w:rFonts w:asciiTheme="minorHAnsi" w:hAnsiTheme="minorHAnsi" w:cs="Arial"/>
          <w:sz w:val="22"/>
          <w:szCs w:val="22"/>
        </w:rPr>
      </w:pPr>
      <w:r w:rsidRPr="00F10F7E">
        <w:rPr>
          <w:rFonts w:asciiTheme="minorHAnsi" w:hAnsiTheme="minorHAnsi" w:cs="Arial"/>
          <w:sz w:val="22"/>
          <w:szCs w:val="22"/>
        </w:rPr>
        <w:t>Koperta musi być również opisana nazwą i adresem Wykonawcy.</w:t>
      </w:r>
    </w:p>
    <w:p w14:paraId="01CAE5A5" w14:textId="77777777" w:rsidR="000B10DF" w:rsidRPr="00F10F7E" w:rsidRDefault="000B10DF" w:rsidP="000B10DF">
      <w:pPr>
        <w:numPr>
          <w:ilvl w:val="0"/>
          <w:numId w:val="5"/>
        </w:numPr>
        <w:ind w:left="709" w:hanging="709"/>
        <w:jc w:val="both"/>
        <w:rPr>
          <w:rFonts w:asciiTheme="minorHAnsi" w:hAnsiTheme="minorHAnsi" w:cs="Arial"/>
          <w:sz w:val="22"/>
          <w:szCs w:val="22"/>
        </w:rPr>
      </w:pPr>
      <w:r w:rsidRPr="00F10F7E">
        <w:rPr>
          <w:rFonts w:asciiTheme="minorHAnsi" w:hAnsiTheme="minorHAnsi" w:cs="Arial"/>
          <w:sz w:val="22"/>
          <w:szCs w:val="22"/>
        </w:rPr>
        <w:t>Zamawiający odrzuca ofertę, jeżeli:</w:t>
      </w:r>
    </w:p>
    <w:p w14:paraId="5FD8A77B"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jej treść lub forma złożenia nie odpowiada treści specyfikacji istotnych warunków zamówienia (z zastrzeżeniem Rozdziału III pkt 8-10); </w:t>
      </w:r>
    </w:p>
    <w:p w14:paraId="159E10E6"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color w:val="000000"/>
          <w:sz w:val="22"/>
          <w:szCs w:val="22"/>
        </w:rPr>
        <w:t>wykonawca w terminie 3 dni od dnia doręczenia zawiadomienia nie zgodził się na poprawienie omyłki, o której mowa w pkt. 11.</w:t>
      </w:r>
    </w:p>
    <w:p w14:paraId="6BFB11A8"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zawiera błędy w obliczeniu ceny z zastrzeżeniem pkt.8; </w:t>
      </w:r>
    </w:p>
    <w:p w14:paraId="19E14C86"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Wykonawca nie złożył wyjaśnień lub/oraz nie uzupełnił braków oferty we wskazanym terminie; </w:t>
      </w:r>
    </w:p>
    <w:p w14:paraId="73417922" w14:textId="77777777" w:rsidR="000B10DF" w:rsidRPr="00F10F7E" w:rsidRDefault="000B10DF" w:rsidP="000B10DF">
      <w:pPr>
        <w:numPr>
          <w:ilvl w:val="0"/>
          <w:numId w:val="6"/>
        </w:numPr>
        <w:autoSpaceDE w:val="0"/>
        <w:autoSpaceDN w:val="0"/>
        <w:adjustRightInd w:val="0"/>
        <w:ind w:left="993" w:hanging="284"/>
        <w:jc w:val="both"/>
        <w:rPr>
          <w:rFonts w:asciiTheme="minorHAnsi" w:hAnsiTheme="minorHAnsi" w:cs="Arial"/>
          <w:sz w:val="22"/>
          <w:szCs w:val="22"/>
        </w:rPr>
      </w:pPr>
      <w:r w:rsidRPr="00F10F7E">
        <w:rPr>
          <w:rFonts w:asciiTheme="minorHAnsi" w:hAnsiTheme="minorHAnsi" w:cs="Arial"/>
          <w:sz w:val="22"/>
          <w:szCs w:val="22"/>
          <w:lang w:eastAsia="en-US"/>
        </w:rPr>
        <w:t xml:space="preserve">ofertę złożył Wykonawca w stosunku do którego otwarto likwidację </w:t>
      </w:r>
      <w:r w:rsidRPr="00F10F7E">
        <w:rPr>
          <w:rFonts w:asciiTheme="minorHAnsi" w:hAnsiTheme="minorHAnsi" w:cs="Arial"/>
          <w:sz w:val="22"/>
          <w:szCs w:val="22"/>
        </w:rPr>
        <w:t>albo dokonano wykreślenia Wykonawcy z właściwego rejestru;</w:t>
      </w:r>
    </w:p>
    <w:p w14:paraId="3D5FCE14" w14:textId="583F9E2B" w:rsidR="00DA341F" w:rsidRPr="00F10F7E" w:rsidRDefault="000B10DF" w:rsidP="00DA341F">
      <w:pPr>
        <w:numPr>
          <w:ilvl w:val="0"/>
          <w:numId w:val="6"/>
        </w:numPr>
        <w:autoSpaceDE w:val="0"/>
        <w:autoSpaceDN w:val="0"/>
        <w:adjustRightInd w:val="0"/>
        <w:ind w:left="993" w:hanging="284"/>
        <w:jc w:val="both"/>
        <w:rPr>
          <w:rFonts w:asciiTheme="minorHAnsi" w:hAnsiTheme="minorHAnsi" w:cs="Arial"/>
          <w:sz w:val="22"/>
          <w:szCs w:val="22"/>
        </w:rPr>
      </w:pPr>
      <w:r w:rsidRPr="00F10F7E">
        <w:rPr>
          <w:rFonts w:asciiTheme="minorHAnsi" w:hAnsiTheme="minorHAnsi" w:cs="Arial"/>
          <w:sz w:val="22"/>
          <w:szCs w:val="22"/>
        </w:rPr>
        <w:t>została złożona po upływie terminu składania ofert;</w:t>
      </w:r>
    </w:p>
    <w:p w14:paraId="20777E17" w14:textId="06B6AD7E" w:rsidR="0018669B" w:rsidRDefault="000B10DF" w:rsidP="0018669B">
      <w:pPr>
        <w:numPr>
          <w:ilvl w:val="0"/>
          <w:numId w:val="6"/>
        </w:numPr>
        <w:autoSpaceDE w:val="0"/>
        <w:autoSpaceDN w:val="0"/>
        <w:adjustRightInd w:val="0"/>
        <w:ind w:left="993" w:hanging="284"/>
        <w:jc w:val="both"/>
        <w:rPr>
          <w:rFonts w:asciiTheme="minorHAnsi" w:hAnsiTheme="minorHAnsi" w:cs="Arial"/>
          <w:sz w:val="22"/>
          <w:szCs w:val="22"/>
          <w:lang w:eastAsia="en-US"/>
        </w:rPr>
      </w:pPr>
      <w:r w:rsidRPr="00F10F7E">
        <w:rPr>
          <w:rFonts w:asciiTheme="minorHAnsi" w:hAnsiTheme="minorHAnsi" w:cs="Arial"/>
          <w:sz w:val="22"/>
          <w:szCs w:val="22"/>
          <w:lang w:eastAsia="en-US"/>
        </w:rPr>
        <w:t>została złożona przez Wykonawcę:</w:t>
      </w:r>
    </w:p>
    <w:p w14:paraId="292A5F31" w14:textId="77777777" w:rsidR="00BF4C37" w:rsidRDefault="00BF4C37" w:rsidP="00BF4C37">
      <w:pPr>
        <w:autoSpaceDE w:val="0"/>
        <w:autoSpaceDN w:val="0"/>
        <w:adjustRightInd w:val="0"/>
        <w:jc w:val="both"/>
        <w:rPr>
          <w:rFonts w:asciiTheme="minorHAnsi" w:hAnsiTheme="minorHAnsi" w:cs="Arial"/>
          <w:sz w:val="22"/>
          <w:szCs w:val="22"/>
          <w:lang w:eastAsia="en-US"/>
        </w:rPr>
      </w:pPr>
    </w:p>
    <w:p w14:paraId="599298EA" w14:textId="77777777" w:rsidR="00BF4C37" w:rsidRDefault="00BF4C37" w:rsidP="00BF4C37">
      <w:pPr>
        <w:autoSpaceDE w:val="0"/>
        <w:autoSpaceDN w:val="0"/>
        <w:adjustRightInd w:val="0"/>
        <w:jc w:val="both"/>
        <w:rPr>
          <w:rFonts w:asciiTheme="minorHAnsi" w:hAnsiTheme="minorHAnsi" w:cs="Arial"/>
          <w:sz w:val="22"/>
          <w:szCs w:val="22"/>
          <w:lang w:eastAsia="en-US"/>
        </w:rPr>
      </w:pPr>
    </w:p>
    <w:p w14:paraId="020AF7C9" w14:textId="77777777" w:rsidR="00BF4C37" w:rsidRDefault="00BF4C37" w:rsidP="00BF4C37">
      <w:pPr>
        <w:autoSpaceDE w:val="0"/>
        <w:autoSpaceDN w:val="0"/>
        <w:adjustRightInd w:val="0"/>
        <w:jc w:val="both"/>
        <w:rPr>
          <w:rFonts w:asciiTheme="minorHAnsi" w:hAnsiTheme="minorHAnsi" w:cs="Arial"/>
          <w:sz w:val="22"/>
          <w:szCs w:val="22"/>
          <w:lang w:eastAsia="en-US"/>
        </w:rPr>
      </w:pPr>
    </w:p>
    <w:p w14:paraId="79D07E0F" w14:textId="77777777" w:rsidR="00BF4C37" w:rsidRPr="00BF4C37" w:rsidRDefault="00BF4C37" w:rsidP="00BF4C37">
      <w:pPr>
        <w:autoSpaceDE w:val="0"/>
        <w:autoSpaceDN w:val="0"/>
        <w:adjustRightInd w:val="0"/>
        <w:jc w:val="both"/>
        <w:rPr>
          <w:rFonts w:asciiTheme="minorHAnsi" w:hAnsiTheme="minorHAnsi" w:cs="Arial"/>
          <w:sz w:val="22"/>
          <w:szCs w:val="22"/>
          <w:lang w:eastAsia="en-US"/>
        </w:rPr>
      </w:pPr>
    </w:p>
    <w:p w14:paraId="50DD83A1" w14:textId="766BF1B3" w:rsidR="00BE6480" w:rsidRPr="00F10F7E" w:rsidRDefault="000B10DF" w:rsidP="00BE6480">
      <w:pPr>
        <w:numPr>
          <w:ilvl w:val="0"/>
          <w:numId w:val="7"/>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lastRenderedPageBreak/>
        <w:t>będącego podmiotem powiązanym kapitałowo z Zamawiającym</w:t>
      </w:r>
      <w:r w:rsidRPr="00F10F7E">
        <w:rPr>
          <w:rStyle w:val="Odwoanieprzypisudolnego"/>
          <w:rFonts w:asciiTheme="minorHAnsi" w:hAnsiTheme="minorHAnsi" w:cs="Arial"/>
          <w:sz w:val="22"/>
          <w:szCs w:val="22"/>
        </w:rPr>
        <w:footnoteReference w:id="1"/>
      </w:r>
    </w:p>
    <w:p w14:paraId="7D7B8E73" w14:textId="612B1AF4" w:rsidR="000B10DF" w:rsidRPr="00F10F7E" w:rsidRDefault="000B10DF" w:rsidP="000B10DF">
      <w:pPr>
        <w:numPr>
          <w:ilvl w:val="0"/>
          <w:numId w:val="7"/>
        </w:numPr>
        <w:jc w:val="both"/>
        <w:rPr>
          <w:rFonts w:asciiTheme="minorHAnsi" w:hAnsiTheme="minorHAnsi" w:cs="Arial"/>
          <w:sz w:val="22"/>
          <w:szCs w:val="22"/>
        </w:rPr>
      </w:pPr>
      <w:r w:rsidRPr="00F10F7E">
        <w:rPr>
          <w:rFonts w:asciiTheme="minorHAnsi" w:hAnsiTheme="minorHAnsi" w:cs="Arial"/>
          <w:sz w:val="22"/>
          <w:szCs w:val="22"/>
        </w:rPr>
        <w:t>będącego podmiotem powiązanym osobowo z Zamawiającym</w:t>
      </w:r>
      <w:r w:rsidRPr="00F10F7E">
        <w:rPr>
          <w:rStyle w:val="Odwoanieprzypisudolnego"/>
          <w:rFonts w:asciiTheme="minorHAnsi" w:hAnsiTheme="minorHAnsi" w:cs="Arial"/>
          <w:sz w:val="22"/>
          <w:szCs w:val="22"/>
        </w:rPr>
        <w:footnoteReference w:id="2"/>
      </w:r>
    </w:p>
    <w:p w14:paraId="55342837" w14:textId="7C6DBE55" w:rsidR="009F0936" w:rsidRPr="00F10F7E" w:rsidRDefault="009F0936" w:rsidP="009F0936">
      <w:pPr>
        <w:pStyle w:val="Akapitzlist"/>
        <w:numPr>
          <w:ilvl w:val="0"/>
          <w:numId w:val="7"/>
        </w:numPr>
        <w:jc w:val="both"/>
        <w:rPr>
          <w:rFonts w:asciiTheme="minorHAnsi" w:hAnsiTheme="minorHAnsi" w:cs="Arial"/>
          <w:sz w:val="22"/>
          <w:szCs w:val="22"/>
        </w:rPr>
      </w:pPr>
      <w:r w:rsidRPr="00F10F7E">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sidRPr="00F10F7E">
        <w:rPr>
          <w:rFonts w:asciiTheme="minorHAnsi" w:hAnsiTheme="minorHAnsi" w:cs="Arial"/>
          <w:color w:val="000000"/>
          <w:sz w:val="22"/>
          <w:szCs w:val="22"/>
        </w:rPr>
        <w:t>;</w:t>
      </w:r>
    </w:p>
    <w:p w14:paraId="0814DC40" w14:textId="77777777" w:rsidR="000B10DF" w:rsidRPr="00F10F7E" w:rsidRDefault="000B10DF" w:rsidP="000B10DF">
      <w:pPr>
        <w:numPr>
          <w:ilvl w:val="0"/>
          <w:numId w:val="6"/>
        </w:numPr>
        <w:ind w:left="993" w:hanging="284"/>
        <w:jc w:val="both"/>
        <w:rPr>
          <w:rFonts w:asciiTheme="minorHAnsi" w:hAnsiTheme="minorHAnsi" w:cs="Arial"/>
          <w:sz w:val="22"/>
          <w:szCs w:val="22"/>
        </w:rPr>
      </w:pPr>
      <w:r w:rsidRPr="00F10F7E">
        <w:rPr>
          <w:rFonts w:asciiTheme="minorHAnsi" w:hAnsiTheme="minorHAnsi" w:cs="Arial"/>
          <w:sz w:val="22"/>
          <w:szCs w:val="22"/>
          <w:lang w:eastAsia="en-US"/>
        </w:rPr>
        <w:t>została złożona przez Wykonawcę</w:t>
      </w:r>
      <w:r w:rsidRPr="00F10F7E">
        <w:rPr>
          <w:rFonts w:asciiTheme="minorHAnsi" w:hAnsiTheme="minorHAnsi" w:cs="Arial"/>
          <w:sz w:val="22"/>
          <w:szCs w:val="22"/>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Pr="00F10F7E" w:rsidRDefault="000B10DF" w:rsidP="000B10DF">
      <w:pPr>
        <w:numPr>
          <w:ilvl w:val="0"/>
          <w:numId w:val="5"/>
        </w:numPr>
        <w:autoSpaceDE w:val="0"/>
        <w:autoSpaceDN w:val="0"/>
        <w:adjustRightInd w:val="0"/>
        <w:ind w:hanging="720"/>
        <w:jc w:val="both"/>
        <w:rPr>
          <w:rFonts w:asciiTheme="minorHAnsi" w:hAnsiTheme="minorHAnsi" w:cs="Arial"/>
          <w:sz w:val="22"/>
          <w:szCs w:val="22"/>
        </w:rPr>
      </w:pPr>
      <w:r w:rsidRPr="00F10F7E">
        <w:rPr>
          <w:rFonts w:asciiTheme="minorHAnsi" w:hAnsiTheme="minorHAnsi" w:cs="Arial"/>
          <w:sz w:val="22"/>
          <w:szCs w:val="22"/>
        </w:rPr>
        <w:t xml:space="preserve">Oferta złożona po terminie zostanie zwrócona Wykonawcy. </w:t>
      </w:r>
    </w:p>
    <w:p w14:paraId="222764F9" w14:textId="77777777" w:rsidR="000B10DF" w:rsidRPr="00F10F7E" w:rsidRDefault="000B10DF" w:rsidP="000B10DF">
      <w:pPr>
        <w:numPr>
          <w:ilvl w:val="0"/>
          <w:numId w:val="5"/>
        </w:numPr>
        <w:ind w:hanging="720"/>
        <w:jc w:val="both"/>
        <w:rPr>
          <w:rFonts w:asciiTheme="minorHAnsi" w:hAnsiTheme="minorHAnsi" w:cs="Arial"/>
          <w:sz w:val="22"/>
          <w:szCs w:val="22"/>
        </w:rPr>
      </w:pPr>
      <w:r w:rsidRPr="00F10F7E">
        <w:rPr>
          <w:rFonts w:asciiTheme="minorHAnsi" w:hAnsiTheme="minorHAnsi" w:cs="Arial"/>
          <w:sz w:val="22"/>
          <w:szCs w:val="22"/>
        </w:rPr>
        <w:t>Wykonawca może zastrzec w ofercie informacje stanowiące TAJEMNICĘ PRZEDSIĘBIORSTWA (wg art. 11 ust. 4 ustawy o zwalczaniu nieuczciwej konkurencji). W tym celu winien:</w:t>
      </w:r>
    </w:p>
    <w:p w14:paraId="5C595948" w14:textId="77777777" w:rsidR="000B10DF" w:rsidRPr="00F10F7E" w:rsidRDefault="000B10DF" w:rsidP="000B10DF">
      <w:pPr>
        <w:numPr>
          <w:ilvl w:val="0"/>
          <w:numId w:val="8"/>
        </w:numPr>
        <w:jc w:val="both"/>
        <w:rPr>
          <w:rFonts w:asciiTheme="minorHAnsi" w:hAnsiTheme="minorHAnsi" w:cs="Arial"/>
          <w:sz w:val="22"/>
          <w:szCs w:val="22"/>
        </w:rPr>
      </w:pPr>
      <w:r w:rsidRPr="00F10F7E">
        <w:rPr>
          <w:rFonts w:asciiTheme="minorHAnsi" w:hAnsiTheme="minorHAnsi" w:cs="Arial"/>
          <w:sz w:val="22"/>
          <w:szCs w:val="22"/>
        </w:rPr>
        <w:t>nazwy dokumentów w ofercie stanowiące informacje zastrzeżoną powinny być w wykazie załączników wyróżnione graficznie,</w:t>
      </w:r>
    </w:p>
    <w:p w14:paraId="6AC2FB2A" w14:textId="77777777" w:rsidR="000B10DF" w:rsidRPr="00F10F7E" w:rsidRDefault="000B10DF" w:rsidP="000B10DF">
      <w:pPr>
        <w:numPr>
          <w:ilvl w:val="0"/>
          <w:numId w:val="8"/>
        </w:numPr>
        <w:jc w:val="both"/>
        <w:rPr>
          <w:rFonts w:asciiTheme="minorHAnsi" w:hAnsiTheme="minorHAnsi" w:cs="Arial"/>
          <w:sz w:val="22"/>
          <w:szCs w:val="22"/>
        </w:rPr>
      </w:pPr>
      <w:r w:rsidRPr="00F10F7E">
        <w:rPr>
          <w:rFonts w:asciiTheme="minorHAnsi" w:hAnsiTheme="minorHAnsi" w:cs="Arial"/>
          <w:sz w:val="22"/>
          <w:szCs w:val="22"/>
        </w:rPr>
        <w:t>dokumenty stanowiące informacje zastrzeżone winny być spięte i włożone w oddzielną nieprzeźroczystą okładkę, wewnątrz okładki winien być spis zawartości podpisany przez wykonawcę</w:t>
      </w:r>
    </w:p>
    <w:p w14:paraId="552A7C8F" w14:textId="1B6A641C" w:rsidR="000B10DF" w:rsidRPr="00F10F7E" w:rsidRDefault="000B10DF" w:rsidP="000B10DF">
      <w:pPr>
        <w:numPr>
          <w:ilvl w:val="0"/>
          <w:numId w:val="8"/>
        </w:numPr>
        <w:jc w:val="both"/>
        <w:rPr>
          <w:rFonts w:asciiTheme="minorHAnsi" w:hAnsiTheme="minorHAnsi" w:cs="Arial"/>
          <w:sz w:val="22"/>
          <w:szCs w:val="22"/>
        </w:rPr>
      </w:pPr>
      <w:r w:rsidRPr="00F10F7E">
        <w:rPr>
          <w:rFonts w:asciiTheme="minorHAnsi" w:hAnsiTheme="minorHAnsi" w:cs="Arial"/>
          <w:sz w:val="22"/>
          <w:szCs w:val="22"/>
        </w:rPr>
        <w:t xml:space="preserve">zamawiający nie ponosi odpowiedzialności za następstwa spowodowane brakiem właściwego </w:t>
      </w:r>
      <w:r w:rsidR="00141C88" w:rsidRPr="00F10F7E">
        <w:rPr>
          <w:rFonts w:asciiTheme="minorHAnsi" w:hAnsiTheme="minorHAnsi" w:cs="Arial"/>
          <w:sz w:val="22"/>
          <w:szCs w:val="22"/>
        </w:rPr>
        <w:t>zabezpieczenia w/w informacji.</w:t>
      </w:r>
    </w:p>
    <w:p w14:paraId="59F94EEB" w14:textId="77777777" w:rsidR="000B10DF" w:rsidRPr="00F10F7E" w:rsidRDefault="000B10DF" w:rsidP="000B10DF">
      <w:pPr>
        <w:jc w:val="both"/>
        <w:rPr>
          <w:rFonts w:asciiTheme="minorHAnsi" w:hAnsiTheme="minorHAnsi" w:cs="Arial"/>
          <w:b/>
          <w:sz w:val="22"/>
          <w:szCs w:val="22"/>
        </w:rPr>
      </w:pPr>
    </w:p>
    <w:p w14:paraId="4C556676" w14:textId="655F6B36" w:rsidR="000B10DF" w:rsidRPr="00F10F7E" w:rsidRDefault="000B10DF" w:rsidP="000B10DF">
      <w:pPr>
        <w:jc w:val="both"/>
        <w:rPr>
          <w:rFonts w:asciiTheme="minorHAnsi" w:hAnsiTheme="minorHAnsi" w:cs="Arial"/>
          <w:b/>
          <w:sz w:val="22"/>
          <w:szCs w:val="22"/>
        </w:rPr>
      </w:pPr>
      <w:r w:rsidRPr="00F10F7E">
        <w:rPr>
          <w:rFonts w:asciiTheme="minorHAnsi" w:hAnsiTheme="minorHAnsi" w:cs="Arial"/>
          <w:b/>
          <w:sz w:val="22"/>
          <w:szCs w:val="22"/>
        </w:rPr>
        <w:t>IV . OPIS</w:t>
      </w:r>
      <w:r w:rsidR="00BF64D3" w:rsidRPr="00F10F7E">
        <w:rPr>
          <w:rFonts w:asciiTheme="minorHAnsi" w:hAnsiTheme="minorHAnsi" w:cs="Arial"/>
          <w:b/>
          <w:sz w:val="22"/>
          <w:szCs w:val="22"/>
        </w:rPr>
        <w:t xml:space="preserve"> SPOSOBU OBLICZANIA CENY OFERTY</w:t>
      </w:r>
    </w:p>
    <w:p w14:paraId="03489596" w14:textId="77777777" w:rsidR="000B10DF" w:rsidRPr="00F10F7E" w:rsidRDefault="000B10DF" w:rsidP="000B10DF">
      <w:pPr>
        <w:jc w:val="both"/>
        <w:rPr>
          <w:rFonts w:asciiTheme="minorHAnsi" w:hAnsiTheme="minorHAnsi" w:cs="Arial"/>
          <w:b/>
          <w:sz w:val="22"/>
          <w:szCs w:val="22"/>
        </w:rPr>
      </w:pPr>
    </w:p>
    <w:p w14:paraId="129F515E" w14:textId="777777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Wykonawca w przedstawionej ofercie winien zaoferować cenę kompletną, jednoznaczną i ostateczną obejmującą wszystkie przewidywane koszty realizacji Przedmiotu zamówienia.</w:t>
      </w:r>
    </w:p>
    <w:p w14:paraId="05014DA2" w14:textId="777777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Cena oferty powinna być wyrażona w złotych polskich z dokładnością do dwóch miejsc po przecinku.</w:t>
      </w:r>
    </w:p>
    <w:p w14:paraId="1E0BF919" w14:textId="777777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Cena wyrażona w walucie obcej zostanie przeliczona według średniego kursu NBP na dzień składania ofert.</w:t>
      </w:r>
    </w:p>
    <w:p w14:paraId="4C60053B" w14:textId="777777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3EB2BBDB" w14:textId="57AD1977" w:rsidR="000B10DF" w:rsidRPr="00F10F7E" w:rsidRDefault="000B10DF" w:rsidP="0018669B">
      <w:pPr>
        <w:pStyle w:val="WW-Tekstpodstawowywcity2"/>
        <w:numPr>
          <w:ilvl w:val="1"/>
          <w:numId w:val="9"/>
        </w:numPr>
        <w:ind w:left="709" w:hanging="709"/>
        <w:rPr>
          <w:rFonts w:asciiTheme="minorHAnsi" w:hAnsiTheme="minorHAnsi" w:cs="Arial"/>
          <w:sz w:val="22"/>
          <w:szCs w:val="22"/>
        </w:rPr>
      </w:pPr>
      <w:r w:rsidRPr="00F10F7E">
        <w:rPr>
          <w:rFonts w:asciiTheme="minorHAnsi" w:hAnsiTheme="minorHAnsi" w:cs="Arial"/>
          <w:sz w:val="22"/>
          <w:szCs w:val="22"/>
        </w:rPr>
        <w:t xml:space="preserve">Przy wyliczeniu ceny przyjmuje się zasadę, że wartość brutto tworzy cena netto powiększona o podatek VAT. </w:t>
      </w:r>
    </w:p>
    <w:p w14:paraId="08F03835" w14:textId="77777777" w:rsidR="006611F9" w:rsidRPr="00F10F7E" w:rsidRDefault="006611F9" w:rsidP="0018669B">
      <w:pPr>
        <w:pStyle w:val="WW-Tekstpodstawowywcity2"/>
        <w:tabs>
          <w:tab w:val="left" w:pos="360"/>
          <w:tab w:val="left" w:pos="720"/>
        </w:tabs>
        <w:ind w:left="709" w:hanging="709"/>
        <w:rPr>
          <w:rFonts w:asciiTheme="minorHAnsi" w:hAnsiTheme="minorHAnsi" w:cs="Arial"/>
          <w:sz w:val="22"/>
          <w:szCs w:val="22"/>
        </w:rPr>
      </w:pPr>
    </w:p>
    <w:p w14:paraId="69DD89B0"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V.    WARUNKI UDZIAŁU W POSTĘPOWANIU</w:t>
      </w:r>
    </w:p>
    <w:p w14:paraId="72F80990" w14:textId="77777777" w:rsidR="000B10DF" w:rsidRPr="00F10F7E" w:rsidRDefault="000B10DF" w:rsidP="000B10DF">
      <w:pPr>
        <w:jc w:val="both"/>
        <w:rPr>
          <w:rFonts w:asciiTheme="minorHAnsi" w:hAnsiTheme="minorHAnsi" w:cs="Arial"/>
          <w:sz w:val="22"/>
          <w:szCs w:val="22"/>
        </w:rPr>
      </w:pPr>
    </w:p>
    <w:p w14:paraId="3093D758" w14:textId="77777777" w:rsidR="000B10DF" w:rsidRPr="00F10F7E" w:rsidRDefault="000B10DF" w:rsidP="0018669B">
      <w:pPr>
        <w:numPr>
          <w:ilvl w:val="0"/>
          <w:numId w:val="10"/>
        </w:numPr>
        <w:ind w:left="709" w:hanging="709"/>
        <w:jc w:val="both"/>
        <w:rPr>
          <w:rFonts w:asciiTheme="minorHAnsi" w:hAnsiTheme="minorHAnsi" w:cs="Arial"/>
          <w:sz w:val="22"/>
          <w:szCs w:val="22"/>
        </w:rPr>
      </w:pPr>
      <w:r w:rsidRPr="00F10F7E">
        <w:rPr>
          <w:rFonts w:asciiTheme="minorHAnsi" w:hAnsiTheme="minorHAnsi" w:cs="Arial"/>
          <w:sz w:val="22"/>
          <w:szCs w:val="22"/>
        </w:rPr>
        <w:t xml:space="preserve">O udzielenie zamówienia mogą ubiegać się Wykonawcy, którzy złożyli oświadczenie zgodnie z wzorem z załącznika nr 2 tj. potwierdzające, że: </w:t>
      </w:r>
    </w:p>
    <w:p w14:paraId="32B91287" w14:textId="77777777"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Posiadają niezbędną wiedzę i doświadczenie konieczne dla realizacji zamówienia.</w:t>
      </w:r>
    </w:p>
    <w:p w14:paraId="01088A6E" w14:textId="77777777"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 xml:space="preserve">Dysponują odpowiednim potencjałem technicznym oraz osobami zdolnymi do wykonania zamówienia. </w:t>
      </w:r>
    </w:p>
    <w:p w14:paraId="3FB35914" w14:textId="77777777"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lastRenderedPageBreak/>
        <w:t>Znajdują się w sytuacji ekonomicznej i finansowej umożliwiającej im realizację zamówienia.</w:t>
      </w:r>
    </w:p>
    <w:p w14:paraId="5E6D3A2B" w14:textId="46E91F0B" w:rsidR="000B10DF" w:rsidRPr="00F10F7E" w:rsidRDefault="000B10DF" w:rsidP="000B10DF">
      <w:pPr>
        <w:pStyle w:val="Akapitzlist"/>
        <w:numPr>
          <w:ilvl w:val="0"/>
          <w:numId w:val="11"/>
        </w:numPr>
        <w:ind w:left="709" w:hanging="283"/>
        <w:jc w:val="both"/>
        <w:rPr>
          <w:rFonts w:asciiTheme="minorHAnsi" w:hAnsiTheme="minorHAnsi" w:cs="Arial"/>
          <w:sz w:val="22"/>
          <w:szCs w:val="22"/>
        </w:rPr>
      </w:pPr>
      <w:r w:rsidRPr="00F10F7E">
        <w:rPr>
          <w:rFonts w:asciiTheme="minorHAnsi" w:hAnsiTheme="minorHAnsi" w:cs="Arial"/>
          <w:sz w:val="22"/>
          <w:szCs w:val="22"/>
        </w:rPr>
        <w:t xml:space="preserve">Oferta złożona przez Wykonawcę, nie podlega odrzuceniu na podstawie </w:t>
      </w:r>
      <w:r w:rsidR="00014B9D">
        <w:rPr>
          <w:rFonts w:asciiTheme="minorHAnsi" w:hAnsiTheme="minorHAnsi" w:cs="Arial"/>
          <w:sz w:val="22"/>
          <w:szCs w:val="22"/>
        </w:rPr>
        <w:t xml:space="preserve">postanowień </w:t>
      </w:r>
      <w:r w:rsidRPr="00F10F7E">
        <w:rPr>
          <w:rFonts w:asciiTheme="minorHAnsi" w:hAnsiTheme="minorHAnsi" w:cs="Arial"/>
          <w:sz w:val="22"/>
          <w:szCs w:val="22"/>
        </w:rPr>
        <w:t>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.5),1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.7). </w:t>
      </w:r>
    </w:p>
    <w:p w14:paraId="1F5D6A20" w14:textId="77777777" w:rsidR="000B10DF" w:rsidRPr="00F10F7E" w:rsidRDefault="000B10DF" w:rsidP="0018669B">
      <w:pPr>
        <w:widowControl w:val="0"/>
        <w:numPr>
          <w:ilvl w:val="0"/>
          <w:numId w:val="10"/>
        </w:numPr>
        <w:autoSpaceDE w:val="0"/>
        <w:autoSpaceDN w:val="0"/>
        <w:adjustRightInd w:val="0"/>
        <w:ind w:left="709" w:hanging="709"/>
        <w:jc w:val="both"/>
        <w:rPr>
          <w:rFonts w:asciiTheme="minorHAnsi" w:hAnsiTheme="minorHAnsi" w:cs="Arial"/>
          <w:sz w:val="22"/>
          <w:szCs w:val="22"/>
        </w:rPr>
      </w:pPr>
      <w:r w:rsidRPr="00F10F7E">
        <w:rPr>
          <w:rFonts w:asciiTheme="minorHAnsi" w:hAnsiTheme="minorHAnsi"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5DBD13AE" w14:textId="6AF46A34" w:rsidR="000B10DF" w:rsidRPr="00F10F7E" w:rsidRDefault="000B10DF" w:rsidP="0018669B">
      <w:pPr>
        <w:numPr>
          <w:ilvl w:val="0"/>
          <w:numId w:val="10"/>
        </w:numPr>
        <w:ind w:left="709" w:hanging="709"/>
        <w:jc w:val="both"/>
        <w:rPr>
          <w:rFonts w:asciiTheme="minorHAnsi" w:hAnsiTheme="minorHAnsi" w:cs="Arial"/>
          <w:sz w:val="22"/>
          <w:szCs w:val="22"/>
        </w:rPr>
      </w:pPr>
      <w:r w:rsidRPr="00F10F7E">
        <w:rPr>
          <w:rFonts w:asciiTheme="minorHAnsi" w:hAnsiTheme="minorHAnsi" w:cs="Arial"/>
          <w:sz w:val="22"/>
          <w:szCs w:val="22"/>
        </w:rPr>
        <w:t xml:space="preserve">W przypadku Wykonawców składających ofertę wspólnie warunki określone w pkt 1. 1-3 Wykonawcy muszą spełnić wspólnie. </w:t>
      </w:r>
    </w:p>
    <w:p w14:paraId="39A8F40C" w14:textId="77777777" w:rsidR="000B10DF" w:rsidRPr="00F10F7E" w:rsidRDefault="000B10DF" w:rsidP="000B10DF">
      <w:pPr>
        <w:pStyle w:val="Nagwek1"/>
        <w:rPr>
          <w:rFonts w:asciiTheme="minorHAnsi" w:hAnsiTheme="minorHAnsi" w:cs="Arial"/>
          <w:sz w:val="22"/>
          <w:szCs w:val="22"/>
        </w:rPr>
      </w:pPr>
      <w:r w:rsidRPr="00F10F7E">
        <w:rPr>
          <w:rFonts w:asciiTheme="minorHAnsi" w:hAnsiTheme="minorHAnsi" w:cs="Arial"/>
          <w:sz w:val="22"/>
          <w:szCs w:val="22"/>
        </w:rPr>
        <w:t>VI.   DOKUMENTY WYMAGANE OD WYKONAWCÓW</w:t>
      </w:r>
    </w:p>
    <w:p w14:paraId="21A7312D" w14:textId="77777777" w:rsidR="000B10DF" w:rsidRPr="00F10F7E" w:rsidRDefault="000B10DF" w:rsidP="000B10DF">
      <w:pPr>
        <w:pStyle w:val="Tekstpodstawowy"/>
        <w:jc w:val="left"/>
        <w:rPr>
          <w:rFonts w:asciiTheme="minorHAnsi" w:hAnsiTheme="minorHAnsi" w:cs="Arial"/>
          <w:sz w:val="22"/>
          <w:szCs w:val="22"/>
        </w:rPr>
      </w:pPr>
    </w:p>
    <w:p w14:paraId="26164365" w14:textId="77777777" w:rsidR="000B10DF" w:rsidRPr="00F10F7E" w:rsidRDefault="000B10DF" w:rsidP="000B10DF">
      <w:pPr>
        <w:pStyle w:val="Tekstpodstawowy"/>
        <w:numPr>
          <w:ilvl w:val="3"/>
          <w:numId w:val="4"/>
        </w:numPr>
        <w:ind w:left="426" w:hanging="426"/>
        <w:jc w:val="left"/>
        <w:rPr>
          <w:rFonts w:asciiTheme="minorHAnsi" w:hAnsiTheme="minorHAnsi" w:cs="Arial"/>
          <w:sz w:val="22"/>
          <w:szCs w:val="22"/>
        </w:rPr>
      </w:pPr>
      <w:r w:rsidRPr="00F10F7E">
        <w:rPr>
          <w:rFonts w:asciiTheme="minorHAnsi" w:hAnsiTheme="minorHAnsi" w:cs="Arial"/>
          <w:sz w:val="22"/>
          <w:szCs w:val="22"/>
        </w:rPr>
        <w:t>Zamawiający wymaga złożenia następujących dokumentów:</w:t>
      </w:r>
    </w:p>
    <w:p w14:paraId="3F244E70" w14:textId="77777777" w:rsidR="000B10DF" w:rsidRPr="00F10F7E" w:rsidRDefault="000B10DF" w:rsidP="000B10DF">
      <w:pPr>
        <w:pStyle w:val="WW-Tekstpodstawowywcity2"/>
        <w:numPr>
          <w:ilvl w:val="3"/>
          <w:numId w:val="12"/>
        </w:numPr>
        <w:tabs>
          <w:tab w:val="left" w:pos="709"/>
        </w:tabs>
        <w:ind w:left="709" w:hanging="283"/>
        <w:rPr>
          <w:rFonts w:asciiTheme="minorHAnsi" w:hAnsiTheme="minorHAnsi" w:cs="Arial"/>
          <w:sz w:val="22"/>
          <w:szCs w:val="22"/>
        </w:rPr>
      </w:pPr>
      <w:r w:rsidRPr="00F10F7E">
        <w:rPr>
          <w:rFonts w:asciiTheme="minorHAnsi" w:hAnsiTheme="minorHAnsi" w:cs="Arial"/>
          <w:sz w:val="22"/>
          <w:szCs w:val="22"/>
        </w:rPr>
        <w:t xml:space="preserve">Wypełniony, podpisany przez osobę/y uprawnioną/e do reprezentowania wykonawcy </w:t>
      </w:r>
      <w:r w:rsidRPr="00F10F7E">
        <w:rPr>
          <w:rFonts w:asciiTheme="minorHAnsi" w:hAnsiTheme="minorHAnsi" w:cs="Arial"/>
          <w:bCs/>
          <w:sz w:val="22"/>
          <w:szCs w:val="22"/>
        </w:rPr>
        <w:t>Formularz oferty</w:t>
      </w:r>
      <w:r w:rsidRPr="00F10F7E">
        <w:rPr>
          <w:rFonts w:asciiTheme="minorHAnsi" w:hAnsiTheme="minorHAnsi" w:cs="Arial"/>
          <w:b/>
          <w:bCs/>
          <w:sz w:val="22"/>
          <w:szCs w:val="22"/>
        </w:rPr>
        <w:t xml:space="preserve"> </w:t>
      </w:r>
      <w:r w:rsidRPr="00F10F7E">
        <w:rPr>
          <w:rFonts w:asciiTheme="minorHAnsi" w:hAnsiTheme="minorHAnsi" w:cs="Arial"/>
          <w:sz w:val="22"/>
          <w:szCs w:val="22"/>
        </w:rPr>
        <w:t xml:space="preserve">stanowiący załącznik nr 1, </w:t>
      </w:r>
    </w:p>
    <w:p w14:paraId="6EE1E2DF" w14:textId="77777777" w:rsidR="000B10DF" w:rsidRPr="00F10F7E"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Aktualny odpis z właściwego rejestru lub z centralnej ewidencji i informacji o działalności gospodarczej, wystawiony nie wcześniej niż 6 miesięcy przed upływem terminu składania ofert;</w:t>
      </w:r>
    </w:p>
    <w:p w14:paraId="6AC96A16" w14:textId="77777777" w:rsidR="000B10DF" w:rsidRPr="00F10F7E" w:rsidRDefault="000B10DF" w:rsidP="000B10DF">
      <w:pPr>
        <w:numPr>
          <w:ilvl w:val="1"/>
          <w:numId w:val="12"/>
        </w:numPr>
        <w:tabs>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Oświadczenie/a Wykonawcy (załącznik nr 2)</w:t>
      </w:r>
      <w:bookmarkStart w:id="1" w:name="OLE_LINK2"/>
      <w:bookmarkStart w:id="2" w:name="OLE_LINK5"/>
      <w:r w:rsidRPr="00F10F7E">
        <w:rPr>
          <w:rFonts w:asciiTheme="minorHAnsi" w:hAnsiTheme="minorHAnsi" w:cs="Arial"/>
          <w:sz w:val="22"/>
          <w:szCs w:val="22"/>
        </w:rPr>
        <w:t xml:space="preserve">; </w:t>
      </w:r>
    </w:p>
    <w:bookmarkEnd w:id="1"/>
    <w:bookmarkEnd w:id="2"/>
    <w:p w14:paraId="4BF7CF8B" w14:textId="77742B67" w:rsidR="000B10DF" w:rsidRPr="00F10F7E"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Wypełniony, podpisany przez osobę uprawnioną do reprezentowania Wykonawcy Formularz cenowy stanowią</w:t>
      </w:r>
      <w:r w:rsidR="00BF64D3" w:rsidRPr="00F10F7E">
        <w:rPr>
          <w:rFonts w:asciiTheme="minorHAnsi" w:hAnsiTheme="minorHAnsi" w:cs="Arial"/>
          <w:sz w:val="22"/>
          <w:szCs w:val="22"/>
        </w:rPr>
        <w:t xml:space="preserve">cy odpowiednio Załącznik nr 4.1 – </w:t>
      </w:r>
      <w:r w:rsidR="00BC3CBC" w:rsidRPr="00F10F7E">
        <w:rPr>
          <w:rFonts w:asciiTheme="minorHAnsi" w:hAnsiTheme="minorHAnsi" w:cs="Arial"/>
          <w:sz w:val="22"/>
          <w:szCs w:val="22"/>
        </w:rPr>
        <w:t>4.</w:t>
      </w:r>
      <w:r w:rsidR="00CA79FE">
        <w:rPr>
          <w:rFonts w:asciiTheme="minorHAnsi" w:hAnsiTheme="minorHAnsi" w:cs="Arial"/>
          <w:sz w:val="22"/>
          <w:szCs w:val="22"/>
        </w:rPr>
        <w:t>12</w:t>
      </w:r>
      <w:r w:rsidRPr="00F10F7E">
        <w:rPr>
          <w:rFonts w:asciiTheme="minorHAnsi" w:hAnsiTheme="minorHAnsi" w:cs="Arial"/>
          <w:sz w:val="22"/>
          <w:szCs w:val="22"/>
        </w:rPr>
        <w:t>;</w:t>
      </w:r>
      <w:bookmarkStart w:id="3" w:name="_Hlk529998847"/>
    </w:p>
    <w:bookmarkEnd w:id="3"/>
    <w:p w14:paraId="7CE1E394" w14:textId="5A567756" w:rsidR="000B10DF" w:rsidRPr="00F10F7E" w:rsidRDefault="000B10DF" w:rsidP="000B10DF">
      <w:pPr>
        <w:numPr>
          <w:ilvl w:val="1"/>
          <w:numId w:val="12"/>
        </w:numPr>
        <w:tabs>
          <w:tab w:val="clear" w:pos="1440"/>
          <w:tab w:val="left" w:pos="709"/>
        </w:tabs>
        <w:autoSpaceDE w:val="0"/>
        <w:autoSpaceDN w:val="0"/>
        <w:adjustRightInd w:val="0"/>
        <w:ind w:left="709" w:hanging="283"/>
        <w:jc w:val="both"/>
        <w:rPr>
          <w:rFonts w:asciiTheme="minorHAnsi" w:hAnsiTheme="minorHAnsi" w:cs="Arial"/>
          <w:sz w:val="22"/>
          <w:szCs w:val="22"/>
        </w:rPr>
      </w:pPr>
      <w:r w:rsidRPr="00F10F7E">
        <w:rPr>
          <w:rFonts w:asciiTheme="minorHAnsi" w:hAnsiTheme="minorHAnsi" w:cs="Arial"/>
          <w:sz w:val="22"/>
          <w:szCs w:val="22"/>
        </w:rPr>
        <w:t>Zamawiający zastrzega sobie możliwość wezwania Wykonawcy do przedstawienia folderów/ulotek/katalogów oferowanego przedmiotu zamówienia w termin</w:t>
      </w:r>
      <w:r w:rsidR="00F43516" w:rsidRPr="00F10F7E">
        <w:rPr>
          <w:rFonts w:asciiTheme="minorHAnsi" w:hAnsiTheme="minorHAnsi" w:cs="Arial"/>
          <w:sz w:val="22"/>
          <w:szCs w:val="22"/>
        </w:rPr>
        <w:t xml:space="preserve">ie 3 dni od przesłania wezwania lub wskazania przez Wykonawcę adresu strony internetowej, z której Zamawiający będzie mógł pobrać aktualne ulotki/foldery/katalogi oferowanego przedmiotu zamówienia. </w:t>
      </w:r>
      <w:r w:rsidRPr="00F10F7E">
        <w:rPr>
          <w:rFonts w:asciiTheme="minorHAnsi" w:hAnsiTheme="minorHAnsi" w:cs="Arial"/>
          <w:sz w:val="22"/>
          <w:szCs w:val="22"/>
        </w:rPr>
        <w:t xml:space="preserve"> Nie dostarczenie folderów/ulotek/katalogów wymaganych przez Zamawiającego skutkować będzie odrzuceniem oferty.</w:t>
      </w:r>
    </w:p>
    <w:p w14:paraId="00E4AE0A" w14:textId="77777777" w:rsidR="000B10DF" w:rsidRPr="00F10F7E" w:rsidRDefault="000B10DF" w:rsidP="000B10DF">
      <w:pPr>
        <w:numPr>
          <w:ilvl w:val="3"/>
          <w:numId w:val="4"/>
        </w:numPr>
        <w:autoSpaceDE w:val="0"/>
        <w:autoSpaceDN w:val="0"/>
        <w:adjustRightInd w:val="0"/>
        <w:ind w:left="426" w:hanging="426"/>
        <w:jc w:val="both"/>
        <w:rPr>
          <w:rFonts w:asciiTheme="minorHAnsi" w:eastAsia="Calibri" w:hAnsiTheme="minorHAnsi" w:cs="Arial"/>
          <w:sz w:val="22"/>
          <w:szCs w:val="22"/>
          <w:lang w:eastAsia="en-US"/>
        </w:rPr>
      </w:pPr>
      <w:r w:rsidRPr="00F10F7E">
        <w:rPr>
          <w:rFonts w:asciiTheme="minorHAnsi" w:eastAsia="Calibri" w:hAnsiTheme="minorHAnsi" w:cs="Arial"/>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F10F7E" w:rsidRDefault="000B10DF" w:rsidP="000B10DF">
      <w:pPr>
        <w:numPr>
          <w:ilvl w:val="3"/>
          <w:numId w:val="4"/>
        </w:numPr>
        <w:autoSpaceDE w:val="0"/>
        <w:autoSpaceDN w:val="0"/>
        <w:adjustRightInd w:val="0"/>
        <w:ind w:left="426" w:hanging="426"/>
        <w:jc w:val="both"/>
        <w:rPr>
          <w:rFonts w:asciiTheme="minorHAnsi" w:hAnsiTheme="minorHAnsi" w:cs="Arial"/>
          <w:sz w:val="22"/>
          <w:szCs w:val="22"/>
        </w:rPr>
      </w:pPr>
      <w:r w:rsidRPr="00F10F7E">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uzupełnienia dokumentów.</w:t>
      </w:r>
    </w:p>
    <w:p w14:paraId="6375385D" w14:textId="77777777" w:rsidR="000B10DF" w:rsidRPr="00F10F7E" w:rsidRDefault="000B10DF" w:rsidP="000B10DF">
      <w:pPr>
        <w:numPr>
          <w:ilvl w:val="3"/>
          <w:numId w:val="4"/>
        </w:numPr>
        <w:ind w:left="426" w:hanging="426"/>
        <w:jc w:val="both"/>
        <w:rPr>
          <w:rFonts w:asciiTheme="minorHAnsi" w:hAnsiTheme="minorHAnsi" w:cs="Arial"/>
          <w:sz w:val="22"/>
          <w:szCs w:val="22"/>
        </w:rPr>
      </w:pPr>
      <w:r w:rsidRPr="00F10F7E">
        <w:rPr>
          <w:rFonts w:asciiTheme="minorHAnsi" w:hAnsiTheme="minorHAnsi" w:cs="Arial"/>
          <w:sz w:val="22"/>
          <w:szCs w:val="22"/>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10F7E" w:rsidRDefault="000B10DF" w:rsidP="00FA78EC">
      <w:pPr>
        <w:numPr>
          <w:ilvl w:val="3"/>
          <w:numId w:val="4"/>
        </w:numPr>
        <w:ind w:left="426" w:hanging="426"/>
        <w:jc w:val="both"/>
        <w:rPr>
          <w:rFonts w:asciiTheme="minorHAnsi" w:hAnsiTheme="minorHAnsi" w:cs="Arial"/>
          <w:sz w:val="22"/>
          <w:szCs w:val="22"/>
        </w:rPr>
      </w:pPr>
      <w:r w:rsidRPr="00F10F7E">
        <w:rPr>
          <w:rFonts w:asciiTheme="minorHAnsi" w:hAnsiTheme="minorHAnsi" w:cs="Arial"/>
          <w:sz w:val="22"/>
          <w:szCs w:val="22"/>
        </w:rPr>
        <w:t>W przypadku Wykonawców składających ofertę wspólnie każdy z Wykonawców musi złożyć oddzielnie dokumenty określone w pkt. 1.2) – 1.3).</w:t>
      </w:r>
    </w:p>
    <w:p w14:paraId="5329B78C" w14:textId="77777777" w:rsidR="000B10DF" w:rsidRPr="00F10F7E" w:rsidRDefault="000B10DF" w:rsidP="000B10DF">
      <w:pPr>
        <w:ind w:left="426"/>
        <w:jc w:val="both"/>
        <w:rPr>
          <w:rFonts w:asciiTheme="minorHAnsi" w:hAnsiTheme="minorHAnsi" w:cs="Arial"/>
          <w:sz w:val="22"/>
          <w:szCs w:val="22"/>
        </w:rPr>
      </w:pPr>
    </w:p>
    <w:p w14:paraId="0273662E" w14:textId="77777777" w:rsidR="000B10DF" w:rsidRPr="00F10F7E" w:rsidRDefault="000B10DF" w:rsidP="000B10DF">
      <w:pPr>
        <w:pStyle w:val="Nagwek3"/>
        <w:spacing w:before="0" w:after="0"/>
        <w:jc w:val="both"/>
        <w:rPr>
          <w:rFonts w:asciiTheme="minorHAnsi" w:hAnsiTheme="minorHAnsi" w:cs="Arial"/>
          <w:sz w:val="22"/>
          <w:szCs w:val="22"/>
        </w:rPr>
      </w:pPr>
      <w:r w:rsidRPr="00F10F7E">
        <w:rPr>
          <w:rFonts w:asciiTheme="minorHAnsi" w:hAnsiTheme="minorHAnsi" w:cs="Arial"/>
          <w:sz w:val="22"/>
          <w:szCs w:val="22"/>
        </w:rPr>
        <w:t>VII. KRYTERIA OCENY OFERT</w:t>
      </w:r>
    </w:p>
    <w:p w14:paraId="2023B0E7" w14:textId="77777777" w:rsidR="000B10DF" w:rsidRPr="00F10F7E" w:rsidRDefault="000B10DF" w:rsidP="000B10DF">
      <w:pPr>
        <w:rPr>
          <w:rFonts w:asciiTheme="minorHAnsi" w:hAnsiTheme="minorHAnsi" w:cs="Arial"/>
          <w:sz w:val="22"/>
          <w:szCs w:val="22"/>
        </w:rPr>
      </w:pPr>
    </w:p>
    <w:p w14:paraId="6AA8B5ED" w14:textId="67F11742" w:rsidR="000B10DF" w:rsidRPr="00F10F7E" w:rsidRDefault="000B10DF" w:rsidP="008D0D53">
      <w:pPr>
        <w:pStyle w:val="Tekstpodstawowy"/>
        <w:jc w:val="left"/>
        <w:rPr>
          <w:rFonts w:asciiTheme="minorHAnsi" w:hAnsiTheme="minorHAnsi" w:cs="Arial"/>
          <w:sz w:val="22"/>
          <w:szCs w:val="22"/>
        </w:rPr>
      </w:pPr>
      <w:r w:rsidRPr="00F10F7E">
        <w:rPr>
          <w:rFonts w:asciiTheme="minorHAnsi" w:hAnsiTheme="minorHAnsi" w:cs="Arial"/>
          <w:sz w:val="22"/>
          <w:szCs w:val="22"/>
        </w:rPr>
        <w:t>Przy wyborze i ocenie złożonych Ofert Zamawiający kierować się będzie następującymi kryteriami:</w:t>
      </w:r>
    </w:p>
    <w:p w14:paraId="65583FD4" w14:textId="77777777" w:rsidR="000B10DF" w:rsidRPr="00F10F7E" w:rsidRDefault="000B10DF" w:rsidP="000B10DF">
      <w:pPr>
        <w:tabs>
          <w:tab w:val="left" w:pos="1276"/>
        </w:tabs>
        <w:rPr>
          <w:rFonts w:asciiTheme="minorHAnsi" w:hAnsiTheme="minorHAnsi" w:cs="Arial"/>
          <w:sz w:val="22"/>
          <w:szCs w:val="22"/>
        </w:rPr>
      </w:pPr>
      <w:r w:rsidRPr="00F10F7E">
        <w:rPr>
          <w:rFonts w:asciiTheme="minorHAnsi" w:hAnsiTheme="minorHAnsi" w:cs="Arial"/>
          <w:sz w:val="22"/>
          <w:szCs w:val="22"/>
        </w:rPr>
        <w:t>Zadanie nr 1: najniższa cena</w:t>
      </w:r>
    </w:p>
    <w:p w14:paraId="7D3205BF" w14:textId="746453D8" w:rsidR="001A18C3" w:rsidRPr="00F10F7E" w:rsidRDefault="00EF28AA" w:rsidP="000B10DF">
      <w:pPr>
        <w:tabs>
          <w:tab w:val="left" w:pos="1276"/>
        </w:tabs>
        <w:rPr>
          <w:rFonts w:asciiTheme="minorHAnsi" w:hAnsiTheme="minorHAnsi" w:cs="Arial"/>
          <w:sz w:val="22"/>
          <w:szCs w:val="22"/>
        </w:rPr>
      </w:pPr>
      <w:r w:rsidRPr="00F10F7E">
        <w:rPr>
          <w:rFonts w:asciiTheme="minorHAnsi" w:hAnsiTheme="minorHAnsi" w:cs="Arial"/>
          <w:sz w:val="22"/>
          <w:szCs w:val="22"/>
        </w:rPr>
        <w:t>Zadanie nr 2: najniższa cena</w:t>
      </w:r>
    </w:p>
    <w:p w14:paraId="75A362EC" w14:textId="4349AE7C" w:rsidR="003E514E" w:rsidRPr="00F10F7E" w:rsidRDefault="003E514E" w:rsidP="003E514E">
      <w:pPr>
        <w:tabs>
          <w:tab w:val="left" w:pos="1276"/>
        </w:tabs>
        <w:rPr>
          <w:rFonts w:asciiTheme="minorHAnsi" w:hAnsiTheme="minorHAnsi" w:cs="Arial"/>
          <w:sz w:val="22"/>
          <w:szCs w:val="22"/>
        </w:rPr>
      </w:pPr>
      <w:r w:rsidRPr="00F10F7E">
        <w:rPr>
          <w:rFonts w:asciiTheme="minorHAnsi" w:hAnsiTheme="minorHAnsi" w:cs="Arial"/>
          <w:sz w:val="22"/>
          <w:szCs w:val="22"/>
        </w:rPr>
        <w:t>Zadanie nr 3: najniższa cena</w:t>
      </w:r>
    </w:p>
    <w:p w14:paraId="51312F0E" w14:textId="15A693FC" w:rsidR="0052745A" w:rsidRPr="00F10F7E" w:rsidRDefault="0052745A" w:rsidP="0052745A">
      <w:pPr>
        <w:tabs>
          <w:tab w:val="left" w:pos="1276"/>
        </w:tabs>
        <w:rPr>
          <w:rFonts w:asciiTheme="minorHAnsi" w:hAnsiTheme="minorHAnsi" w:cs="Arial"/>
          <w:sz w:val="22"/>
          <w:szCs w:val="22"/>
        </w:rPr>
      </w:pPr>
      <w:r w:rsidRPr="00F10F7E">
        <w:rPr>
          <w:rFonts w:asciiTheme="minorHAnsi" w:hAnsiTheme="minorHAnsi" w:cs="Arial"/>
          <w:sz w:val="22"/>
          <w:szCs w:val="22"/>
        </w:rPr>
        <w:t>Zadanie nr 4: najniższa cena</w:t>
      </w:r>
    </w:p>
    <w:p w14:paraId="0C215D62" w14:textId="431636EC" w:rsidR="001945F7" w:rsidRPr="00F10F7E" w:rsidRDefault="001945F7" w:rsidP="0052745A">
      <w:pPr>
        <w:tabs>
          <w:tab w:val="left" w:pos="1276"/>
        </w:tabs>
        <w:rPr>
          <w:rFonts w:asciiTheme="minorHAnsi" w:hAnsiTheme="minorHAnsi" w:cs="Arial"/>
          <w:sz w:val="22"/>
          <w:szCs w:val="22"/>
        </w:rPr>
      </w:pPr>
      <w:r w:rsidRPr="00F10F7E">
        <w:rPr>
          <w:rFonts w:asciiTheme="minorHAnsi" w:hAnsiTheme="minorHAnsi" w:cs="Arial"/>
          <w:sz w:val="22"/>
          <w:szCs w:val="22"/>
        </w:rPr>
        <w:t>Zadanie nr 5: najniższa cena</w:t>
      </w:r>
    </w:p>
    <w:p w14:paraId="72E72ED7" w14:textId="6601AD72" w:rsidR="004241A1" w:rsidRPr="00F10F7E" w:rsidRDefault="004241A1" w:rsidP="004241A1">
      <w:pPr>
        <w:tabs>
          <w:tab w:val="left" w:pos="1276"/>
        </w:tabs>
        <w:rPr>
          <w:rFonts w:asciiTheme="minorHAnsi" w:hAnsiTheme="minorHAnsi" w:cs="Arial"/>
          <w:sz w:val="22"/>
          <w:szCs w:val="22"/>
        </w:rPr>
      </w:pPr>
      <w:r w:rsidRPr="00F10F7E">
        <w:rPr>
          <w:rFonts w:asciiTheme="minorHAnsi" w:hAnsiTheme="minorHAnsi" w:cs="Arial"/>
          <w:sz w:val="22"/>
          <w:szCs w:val="22"/>
        </w:rPr>
        <w:t>Zadanie nr 6: najniższa cena</w:t>
      </w:r>
    </w:p>
    <w:p w14:paraId="425B9F1A" w14:textId="4A2B4927" w:rsidR="006611F9" w:rsidRPr="00F10F7E" w:rsidRDefault="006611F9" w:rsidP="006611F9">
      <w:pPr>
        <w:tabs>
          <w:tab w:val="left" w:pos="1276"/>
        </w:tabs>
        <w:rPr>
          <w:rFonts w:asciiTheme="minorHAnsi" w:hAnsiTheme="minorHAnsi" w:cs="Arial"/>
          <w:sz w:val="22"/>
          <w:szCs w:val="22"/>
        </w:rPr>
      </w:pPr>
      <w:r w:rsidRPr="00F10F7E">
        <w:rPr>
          <w:rFonts w:asciiTheme="minorHAnsi" w:hAnsiTheme="minorHAnsi" w:cs="Arial"/>
          <w:sz w:val="22"/>
          <w:szCs w:val="22"/>
        </w:rPr>
        <w:lastRenderedPageBreak/>
        <w:t>Zadanie nr 7: najniższa cena</w:t>
      </w:r>
    </w:p>
    <w:p w14:paraId="4FF3776B" w14:textId="5FBD728B" w:rsidR="006611F9" w:rsidRPr="00F10F7E" w:rsidRDefault="006611F9" w:rsidP="006611F9">
      <w:pPr>
        <w:tabs>
          <w:tab w:val="left" w:pos="1276"/>
        </w:tabs>
        <w:rPr>
          <w:rFonts w:asciiTheme="minorHAnsi" w:hAnsiTheme="minorHAnsi" w:cs="Arial"/>
          <w:sz w:val="22"/>
          <w:szCs w:val="22"/>
        </w:rPr>
      </w:pPr>
      <w:r w:rsidRPr="00F10F7E">
        <w:rPr>
          <w:rFonts w:asciiTheme="minorHAnsi" w:hAnsiTheme="minorHAnsi" w:cs="Arial"/>
          <w:sz w:val="22"/>
          <w:szCs w:val="22"/>
        </w:rPr>
        <w:t>Zadanie nr 8: najniższa cena</w:t>
      </w:r>
    </w:p>
    <w:p w14:paraId="4A392EF1" w14:textId="0EC75943" w:rsidR="006611F9" w:rsidRPr="00F10F7E" w:rsidRDefault="006611F9" w:rsidP="006611F9">
      <w:pPr>
        <w:tabs>
          <w:tab w:val="left" w:pos="1276"/>
        </w:tabs>
        <w:rPr>
          <w:rFonts w:asciiTheme="minorHAnsi" w:hAnsiTheme="minorHAnsi" w:cs="Arial"/>
          <w:sz w:val="22"/>
          <w:szCs w:val="22"/>
        </w:rPr>
      </w:pPr>
      <w:r w:rsidRPr="00F10F7E">
        <w:rPr>
          <w:rFonts w:asciiTheme="minorHAnsi" w:hAnsiTheme="minorHAnsi" w:cs="Arial"/>
          <w:sz w:val="22"/>
          <w:szCs w:val="22"/>
        </w:rPr>
        <w:t>Zadanie nr 9: najniższa cena</w:t>
      </w:r>
    </w:p>
    <w:p w14:paraId="45AABE84" w14:textId="7EC29B1A" w:rsidR="006611F9" w:rsidRDefault="006611F9" w:rsidP="004241A1">
      <w:pPr>
        <w:tabs>
          <w:tab w:val="left" w:pos="1276"/>
        </w:tabs>
        <w:rPr>
          <w:rFonts w:asciiTheme="minorHAnsi" w:hAnsiTheme="minorHAnsi" w:cs="Arial"/>
          <w:sz w:val="22"/>
          <w:szCs w:val="22"/>
        </w:rPr>
      </w:pPr>
      <w:r w:rsidRPr="00F10F7E">
        <w:rPr>
          <w:rFonts w:asciiTheme="minorHAnsi" w:hAnsiTheme="minorHAnsi" w:cs="Arial"/>
          <w:sz w:val="22"/>
          <w:szCs w:val="22"/>
        </w:rPr>
        <w:t>Zadanie nr 10: najniższa cena</w:t>
      </w:r>
    </w:p>
    <w:p w14:paraId="4255C514" w14:textId="44C9E729" w:rsidR="00CA79FE" w:rsidRPr="00F10F7E" w:rsidRDefault="00CA79FE" w:rsidP="00CA79FE">
      <w:pPr>
        <w:tabs>
          <w:tab w:val="left" w:pos="1276"/>
        </w:tabs>
        <w:rPr>
          <w:rFonts w:asciiTheme="minorHAnsi" w:hAnsiTheme="minorHAnsi" w:cs="Arial"/>
          <w:sz w:val="22"/>
          <w:szCs w:val="22"/>
        </w:rPr>
      </w:pPr>
      <w:r>
        <w:rPr>
          <w:rFonts w:asciiTheme="minorHAnsi" w:hAnsiTheme="minorHAnsi" w:cs="Arial"/>
          <w:sz w:val="22"/>
          <w:szCs w:val="22"/>
        </w:rPr>
        <w:t>Zadanie nr 11</w:t>
      </w:r>
      <w:r w:rsidRPr="00F10F7E">
        <w:rPr>
          <w:rFonts w:asciiTheme="minorHAnsi" w:hAnsiTheme="minorHAnsi" w:cs="Arial"/>
          <w:sz w:val="22"/>
          <w:szCs w:val="22"/>
        </w:rPr>
        <w:t>: najniższa cena</w:t>
      </w:r>
    </w:p>
    <w:p w14:paraId="517CF87D" w14:textId="2C4DB48F" w:rsidR="00CA79FE" w:rsidRPr="00F10F7E" w:rsidRDefault="00CA79FE" w:rsidP="004241A1">
      <w:pPr>
        <w:tabs>
          <w:tab w:val="left" w:pos="1276"/>
        </w:tabs>
        <w:rPr>
          <w:rFonts w:asciiTheme="minorHAnsi" w:hAnsiTheme="minorHAnsi" w:cs="Arial"/>
          <w:sz w:val="22"/>
          <w:szCs w:val="22"/>
        </w:rPr>
      </w:pPr>
      <w:r>
        <w:rPr>
          <w:rFonts w:asciiTheme="minorHAnsi" w:hAnsiTheme="minorHAnsi" w:cs="Arial"/>
          <w:sz w:val="22"/>
          <w:szCs w:val="22"/>
        </w:rPr>
        <w:t>Zadanie nr 12: najniższa cena</w:t>
      </w:r>
    </w:p>
    <w:p w14:paraId="1D558A32" w14:textId="77777777" w:rsidR="003E514E" w:rsidRPr="00F10F7E" w:rsidRDefault="003E514E" w:rsidP="000B10DF">
      <w:pPr>
        <w:tabs>
          <w:tab w:val="left" w:pos="1276"/>
        </w:tabs>
        <w:rPr>
          <w:rFonts w:asciiTheme="minorHAnsi" w:hAnsiTheme="minorHAnsi" w:cs="Arial"/>
          <w:sz w:val="22"/>
          <w:szCs w:val="22"/>
        </w:rPr>
      </w:pPr>
    </w:p>
    <w:p w14:paraId="2C243C98" w14:textId="3A5188D7" w:rsidR="000B10DF" w:rsidRPr="00F10F7E" w:rsidRDefault="000B10DF" w:rsidP="00EF28AA">
      <w:pPr>
        <w:tabs>
          <w:tab w:val="left" w:pos="1276"/>
        </w:tabs>
        <w:jc w:val="both"/>
        <w:rPr>
          <w:rFonts w:asciiTheme="minorHAnsi" w:hAnsiTheme="minorHAnsi" w:cs="Arial"/>
          <w:sz w:val="22"/>
          <w:szCs w:val="22"/>
        </w:rPr>
      </w:pPr>
      <w:r w:rsidRPr="00F10F7E">
        <w:rPr>
          <w:rFonts w:asciiTheme="minorHAnsi" w:hAnsiTheme="minorHAnsi" w:cs="Arial"/>
          <w:b/>
          <w:sz w:val="22"/>
          <w:szCs w:val="22"/>
        </w:rPr>
        <w:t>Kryterium ceny</w:t>
      </w:r>
      <w:r w:rsidRPr="00F10F7E">
        <w:rPr>
          <w:rFonts w:asciiTheme="minorHAnsi" w:hAnsiTheme="minorHAnsi" w:cs="Arial"/>
          <w:sz w:val="22"/>
          <w:szCs w:val="22"/>
        </w:rPr>
        <w:t xml:space="preserve"> będzie rozpatrywane na podstawie ceny podanej</w:t>
      </w:r>
      <w:r w:rsidR="00EF28AA" w:rsidRPr="00F10F7E">
        <w:rPr>
          <w:rFonts w:asciiTheme="minorHAnsi" w:hAnsiTheme="minorHAnsi" w:cs="Arial"/>
          <w:sz w:val="22"/>
          <w:szCs w:val="22"/>
        </w:rPr>
        <w:t xml:space="preserve"> w Formularzu oferty</w:t>
      </w:r>
    </w:p>
    <w:p w14:paraId="42CB84CE" w14:textId="77777777" w:rsidR="00DA341F" w:rsidRPr="00F10F7E" w:rsidRDefault="00DA341F" w:rsidP="00EF28AA">
      <w:pPr>
        <w:tabs>
          <w:tab w:val="left" w:pos="1276"/>
        </w:tabs>
        <w:jc w:val="both"/>
        <w:rPr>
          <w:rFonts w:asciiTheme="minorHAnsi" w:hAnsiTheme="minorHAnsi" w:cs="Arial"/>
          <w:sz w:val="22"/>
          <w:szCs w:val="22"/>
        </w:rPr>
      </w:pPr>
    </w:p>
    <w:p w14:paraId="05354F51"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uzna za najkorzystniejszą Ofertę, która uzyska najwyższą ilość punktów za kryteria przyjęte do oceny ofert. </w:t>
      </w:r>
    </w:p>
    <w:p w14:paraId="69307D76" w14:textId="77777777" w:rsidR="000B10DF" w:rsidRPr="00F10F7E" w:rsidRDefault="000B10DF" w:rsidP="000B10DF">
      <w:pPr>
        <w:tabs>
          <w:tab w:val="left" w:pos="1276"/>
        </w:tabs>
        <w:rPr>
          <w:rFonts w:asciiTheme="minorHAnsi" w:hAnsiTheme="minorHAnsi" w:cs="Arial"/>
          <w:sz w:val="22"/>
          <w:szCs w:val="22"/>
        </w:rPr>
      </w:pPr>
    </w:p>
    <w:p w14:paraId="044A0A10"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VIII. TERMIN  REALIZACJI  ZAMÓWIENIA</w:t>
      </w:r>
    </w:p>
    <w:p w14:paraId="2770B466" w14:textId="77777777" w:rsidR="000B10DF" w:rsidRPr="00F10F7E" w:rsidRDefault="000B10DF" w:rsidP="000B10DF">
      <w:pPr>
        <w:jc w:val="both"/>
        <w:rPr>
          <w:rFonts w:asciiTheme="minorHAnsi" w:hAnsiTheme="minorHAnsi" w:cs="Arial"/>
          <w:sz w:val="22"/>
          <w:szCs w:val="22"/>
        </w:rPr>
      </w:pPr>
    </w:p>
    <w:p w14:paraId="29C56374" w14:textId="77777777"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14852E0A" w14:textId="77777777" w:rsidR="000B10DF" w:rsidRPr="00F10F7E" w:rsidRDefault="000B10DF" w:rsidP="000B10DF">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Zadanie nr 1: 12 miesięcy od daty zawarcia umowy </w:t>
      </w:r>
    </w:p>
    <w:p w14:paraId="5443E164" w14:textId="6C8AC53A" w:rsidR="000B10DF" w:rsidRPr="00F10F7E" w:rsidRDefault="000B10DF" w:rsidP="000B10DF">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Zadanie nr 2: 12 </w:t>
      </w:r>
      <w:r w:rsidR="003E514E" w:rsidRPr="00F10F7E">
        <w:rPr>
          <w:rFonts w:asciiTheme="minorHAnsi" w:hAnsiTheme="minorHAnsi" w:cs="Arial"/>
          <w:sz w:val="22"/>
          <w:szCs w:val="22"/>
        </w:rPr>
        <w:t>miesięcy od daty zawarcia umowy</w:t>
      </w:r>
    </w:p>
    <w:p w14:paraId="22BD2162" w14:textId="41041157" w:rsidR="003E514E" w:rsidRPr="00F10F7E" w:rsidRDefault="003E514E" w:rsidP="003E514E">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 xml:space="preserve">Zadanie nr 3: 12 </w:t>
      </w:r>
      <w:r w:rsidR="0052745A" w:rsidRPr="00F10F7E">
        <w:rPr>
          <w:rFonts w:asciiTheme="minorHAnsi" w:hAnsiTheme="minorHAnsi" w:cs="Arial"/>
          <w:sz w:val="22"/>
          <w:szCs w:val="22"/>
        </w:rPr>
        <w:t>miesięcy od daty zawarcia umowy</w:t>
      </w:r>
    </w:p>
    <w:p w14:paraId="0412F854" w14:textId="63261B6C" w:rsidR="0052745A" w:rsidRPr="00F10F7E" w:rsidRDefault="0052745A" w:rsidP="0052745A">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Zadanie nr 4: 12 miesięcy od daty zawarcia umowy</w:t>
      </w:r>
    </w:p>
    <w:p w14:paraId="7EE3084C" w14:textId="041A4C48" w:rsidR="001945F7" w:rsidRPr="00F10F7E" w:rsidRDefault="001945F7" w:rsidP="001945F7">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Zadanie nr 5: 12 miesięcy od daty zawarcia umowy</w:t>
      </w:r>
    </w:p>
    <w:p w14:paraId="511AAD83" w14:textId="3C831E5D" w:rsidR="004241A1" w:rsidRPr="00F10F7E" w:rsidRDefault="004241A1" w:rsidP="004241A1">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Zadanie nr 6: 12 miesięcy od daty zawarcia umowy</w:t>
      </w:r>
    </w:p>
    <w:p w14:paraId="0AD4CD17" w14:textId="08C42BCF" w:rsidR="006611F9" w:rsidRPr="00F10F7E" w:rsidRDefault="006611F9" w:rsidP="006611F9">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Zadanie nr 7: 12 miesięcy od daty zawarcia umowy</w:t>
      </w:r>
    </w:p>
    <w:p w14:paraId="20CCA640" w14:textId="450B3BC8" w:rsidR="006611F9" w:rsidRPr="00F10F7E" w:rsidRDefault="006611F9" w:rsidP="006611F9">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Zadanie nr 8: 12 miesięcy od daty zawarcia umowy</w:t>
      </w:r>
    </w:p>
    <w:p w14:paraId="6612B63F" w14:textId="5ABEB0DC" w:rsidR="006611F9" w:rsidRPr="00F10F7E" w:rsidRDefault="006611F9" w:rsidP="006611F9">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Zadanie nr 9: 12 miesięcy od daty zawarcia umowy</w:t>
      </w:r>
    </w:p>
    <w:p w14:paraId="60CBF076" w14:textId="1FC22469" w:rsidR="006611F9" w:rsidRDefault="006611F9" w:rsidP="006611F9">
      <w:pPr>
        <w:tabs>
          <w:tab w:val="left" w:pos="1276"/>
        </w:tabs>
        <w:ind w:left="2907" w:hanging="2907"/>
        <w:rPr>
          <w:rFonts w:asciiTheme="minorHAnsi" w:hAnsiTheme="minorHAnsi" w:cs="Arial"/>
          <w:sz w:val="22"/>
          <w:szCs w:val="22"/>
        </w:rPr>
      </w:pPr>
      <w:r w:rsidRPr="00F10F7E">
        <w:rPr>
          <w:rFonts w:asciiTheme="minorHAnsi" w:hAnsiTheme="minorHAnsi" w:cs="Arial"/>
          <w:sz w:val="22"/>
          <w:szCs w:val="22"/>
        </w:rPr>
        <w:t>Zadanie nr 10: 12 miesięcy od daty zawarcia umowy</w:t>
      </w:r>
    </w:p>
    <w:p w14:paraId="10DFDCDB" w14:textId="05F79F6F" w:rsidR="00CA79FE" w:rsidRPr="00F10F7E" w:rsidRDefault="00CA79FE" w:rsidP="00CA79F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11</w:t>
      </w:r>
      <w:r w:rsidRPr="00F10F7E">
        <w:rPr>
          <w:rFonts w:asciiTheme="minorHAnsi" w:hAnsiTheme="minorHAnsi" w:cs="Arial"/>
          <w:sz w:val="22"/>
          <w:szCs w:val="22"/>
        </w:rPr>
        <w:t>: 12 miesięcy od daty zawarcia umowy</w:t>
      </w:r>
    </w:p>
    <w:p w14:paraId="77286677" w14:textId="732300E8" w:rsidR="00CA79FE" w:rsidRPr="00F10F7E" w:rsidRDefault="00CA79FE" w:rsidP="00CA79FE">
      <w:pPr>
        <w:tabs>
          <w:tab w:val="left" w:pos="1276"/>
        </w:tabs>
        <w:ind w:left="2907" w:hanging="2907"/>
        <w:rPr>
          <w:rFonts w:asciiTheme="minorHAnsi" w:hAnsiTheme="minorHAnsi" w:cs="Arial"/>
          <w:sz w:val="22"/>
          <w:szCs w:val="22"/>
        </w:rPr>
      </w:pPr>
      <w:r>
        <w:rPr>
          <w:rFonts w:asciiTheme="minorHAnsi" w:hAnsiTheme="minorHAnsi" w:cs="Arial"/>
          <w:sz w:val="22"/>
          <w:szCs w:val="22"/>
        </w:rPr>
        <w:t>Zadanie nr 12</w:t>
      </w:r>
      <w:r w:rsidRPr="00F10F7E">
        <w:rPr>
          <w:rFonts w:asciiTheme="minorHAnsi" w:hAnsiTheme="minorHAnsi" w:cs="Arial"/>
          <w:sz w:val="22"/>
          <w:szCs w:val="22"/>
        </w:rPr>
        <w:t>: 12 miesięcy od daty zawarcia umowy</w:t>
      </w:r>
    </w:p>
    <w:p w14:paraId="164C4F79" w14:textId="77777777" w:rsidR="00080271" w:rsidRPr="00F10F7E" w:rsidRDefault="00080271" w:rsidP="007C3CF1">
      <w:pPr>
        <w:tabs>
          <w:tab w:val="left" w:pos="1276"/>
        </w:tabs>
        <w:rPr>
          <w:rFonts w:asciiTheme="minorHAnsi" w:hAnsiTheme="minorHAnsi" w:cs="Arial"/>
          <w:sz w:val="22"/>
          <w:szCs w:val="22"/>
        </w:rPr>
      </w:pPr>
    </w:p>
    <w:p w14:paraId="64A4CDFC"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IX.    MIEJSCE I TERMIN SKŁADANIA OFERT</w:t>
      </w:r>
    </w:p>
    <w:p w14:paraId="217F1D48" w14:textId="77777777" w:rsidR="000B10DF" w:rsidRPr="00F10F7E" w:rsidRDefault="000B10DF" w:rsidP="000B10DF">
      <w:pPr>
        <w:jc w:val="both"/>
        <w:rPr>
          <w:rFonts w:asciiTheme="minorHAnsi" w:hAnsiTheme="minorHAnsi" w:cs="Arial"/>
          <w:sz w:val="22"/>
          <w:szCs w:val="22"/>
        </w:rPr>
      </w:pPr>
    </w:p>
    <w:p w14:paraId="249319BE" w14:textId="77777777" w:rsidR="000B10DF" w:rsidRPr="00F10F7E" w:rsidRDefault="000B10DF" w:rsidP="000B10DF">
      <w:pPr>
        <w:numPr>
          <w:ilvl w:val="0"/>
          <w:numId w:val="13"/>
        </w:numPr>
        <w:autoSpaceDE w:val="0"/>
        <w:autoSpaceDN w:val="0"/>
        <w:adjustRightInd w:val="0"/>
        <w:ind w:hanging="720"/>
        <w:jc w:val="both"/>
        <w:rPr>
          <w:rFonts w:asciiTheme="minorHAnsi" w:hAnsiTheme="minorHAnsi" w:cs="Arial"/>
          <w:sz w:val="22"/>
          <w:szCs w:val="22"/>
        </w:rPr>
      </w:pPr>
      <w:r w:rsidRPr="00F10F7E">
        <w:rPr>
          <w:rFonts w:asciiTheme="minorHAnsi" w:hAnsiTheme="minorHAnsi" w:cs="Arial"/>
          <w:sz w:val="22"/>
          <w:szCs w:val="22"/>
        </w:rPr>
        <w:t>Oferty należy składać w siedzibie  Śląskiego Parku Technologii Medycznych Kardio-Med Silesia Sp. z o. o., ul. M. C. Skłodowskiej 10c, 41-800 Zabrze.</w:t>
      </w:r>
    </w:p>
    <w:p w14:paraId="3A4F458C" w14:textId="67BF414B"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 xml:space="preserve">Termin składania ofert upływa dnia </w:t>
      </w:r>
      <w:r w:rsidR="00C746AB">
        <w:rPr>
          <w:rFonts w:asciiTheme="minorHAnsi" w:hAnsiTheme="minorHAnsi" w:cs="Arial"/>
          <w:b/>
          <w:sz w:val="22"/>
          <w:szCs w:val="22"/>
        </w:rPr>
        <w:t>20</w:t>
      </w:r>
      <w:r w:rsidR="00BC3CBC" w:rsidRPr="00F10F7E">
        <w:rPr>
          <w:rFonts w:asciiTheme="minorHAnsi" w:hAnsiTheme="minorHAnsi" w:cs="Arial"/>
          <w:b/>
          <w:sz w:val="22"/>
          <w:szCs w:val="22"/>
        </w:rPr>
        <w:t>.02.2024</w:t>
      </w:r>
      <w:r w:rsidRPr="00F10F7E">
        <w:rPr>
          <w:rFonts w:asciiTheme="minorHAnsi" w:hAnsiTheme="minorHAnsi" w:cs="Arial"/>
          <w:b/>
          <w:sz w:val="22"/>
          <w:szCs w:val="22"/>
        </w:rPr>
        <w:t xml:space="preserve"> r. o godz. 10.00.</w:t>
      </w:r>
    </w:p>
    <w:p w14:paraId="0E2BD631"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Oferty złożone po tym terminie zostaną niezwłocznie zwrócone Wykonawcom.</w:t>
      </w:r>
    </w:p>
    <w:p w14:paraId="42C4D078"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Wykonawca ponosi wszelkie koszty związane z przygotowaniem i złożeniem Oferty.</w:t>
      </w:r>
    </w:p>
    <w:p w14:paraId="7450B61F"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Powiadomienie o modyfikacji lub wycofaniu Oferty przez Wykonawcę winno być sporządzone na piśmie i oznaczone odpowiednio: „Modyfikacja” lub „Wycofanie”.</w:t>
      </w:r>
    </w:p>
    <w:p w14:paraId="40A8F616" w14:textId="77777777" w:rsidR="000B10DF" w:rsidRPr="00F10F7E" w:rsidRDefault="000B10DF" w:rsidP="000B10DF">
      <w:pPr>
        <w:pStyle w:val="Tekstpodstawowy"/>
        <w:numPr>
          <w:ilvl w:val="0"/>
          <w:numId w:val="13"/>
        </w:numPr>
        <w:ind w:hanging="720"/>
        <w:jc w:val="both"/>
        <w:rPr>
          <w:rFonts w:asciiTheme="minorHAnsi" w:hAnsiTheme="minorHAnsi" w:cs="Arial"/>
          <w:sz w:val="22"/>
          <w:szCs w:val="22"/>
        </w:rPr>
      </w:pPr>
      <w:r w:rsidRPr="00F10F7E">
        <w:rPr>
          <w:rFonts w:asciiTheme="minorHAnsi" w:hAnsiTheme="minorHAnsi" w:cs="Arial"/>
          <w:sz w:val="22"/>
          <w:szCs w:val="22"/>
        </w:rPr>
        <w:t>Żadna Oferta nie może być modyfikowana lub wycofana po upływie terminu składania Ofert z zastrzeżeniem Rozdziału III pkt 11 SIWZ.</w:t>
      </w:r>
    </w:p>
    <w:p w14:paraId="2CF586C1" w14:textId="77777777" w:rsidR="000B10DF" w:rsidRPr="00F10F7E" w:rsidRDefault="000B10DF" w:rsidP="000B10DF">
      <w:pPr>
        <w:pStyle w:val="Tekstpodstawowy"/>
        <w:ind w:firstLine="360"/>
        <w:jc w:val="both"/>
        <w:rPr>
          <w:rFonts w:asciiTheme="minorHAnsi" w:hAnsiTheme="minorHAnsi" w:cs="Arial"/>
          <w:sz w:val="22"/>
          <w:szCs w:val="22"/>
        </w:rPr>
      </w:pPr>
    </w:p>
    <w:p w14:paraId="623F6F01" w14:textId="77777777" w:rsidR="000B10DF" w:rsidRPr="00F10F7E" w:rsidRDefault="000B10DF" w:rsidP="000B10DF">
      <w:pPr>
        <w:pStyle w:val="Nagwek2"/>
        <w:spacing w:before="0" w:after="0"/>
        <w:jc w:val="both"/>
        <w:rPr>
          <w:rFonts w:asciiTheme="minorHAnsi" w:hAnsiTheme="minorHAnsi" w:cs="Arial"/>
          <w:i w:val="0"/>
          <w:sz w:val="22"/>
          <w:szCs w:val="22"/>
        </w:rPr>
      </w:pPr>
      <w:r w:rsidRPr="00F10F7E">
        <w:rPr>
          <w:rFonts w:asciiTheme="minorHAnsi" w:hAnsiTheme="minorHAnsi" w:cs="Arial"/>
          <w:i w:val="0"/>
          <w:sz w:val="22"/>
          <w:szCs w:val="22"/>
        </w:rPr>
        <w:t>X. SPOSÓB POROZUMIEWANIA SIĘ</w:t>
      </w:r>
    </w:p>
    <w:p w14:paraId="369271D9" w14:textId="77777777" w:rsidR="000B10DF" w:rsidRPr="00F10F7E" w:rsidRDefault="000B10DF" w:rsidP="000B10DF">
      <w:pPr>
        <w:jc w:val="both"/>
        <w:rPr>
          <w:rFonts w:asciiTheme="minorHAnsi" w:hAnsiTheme="minorHAnsi" w:cs="Arial"/>
          <w:sz w:val="22"/>
          <w:szCs w:val="22"/>
        </w:rPr>
      </w:pPr>
    </w:p>
    <w:p w14:paraId="2B266EAB" w14:textId="46E86C99" w:rsidR="000B10DF" w:rsidRPr="00F10F7E" w:rsidRDefault="000B10DF" w:rsidP="000B10DF">
      <w:pPr>
        <w:numPr>
          <w:ilvl w:val="0"/>
          <w:numId w:val="14"/>
        </w:numPr>
        <w:tabs>
          <w:tab w:val="left" w:pos="1276"/>
        </w:tabs>
        <w:ind w:left="720" w:hanging="720"/>
        <w:jc w:val="both"/>
        <w:rPr>
          <w:rFonts w:asciiTheme="minorHAnsi" w:hAnsiTheme="minorHAnsi" w:cs="Arial"/>
          <w:sz w:val="22"/>
          <w:szCs w:val="22"/>
        </w:rPr>
      </w:pPr>
      <w:r w:rsidRPr="00F10F7E">
        <w:rPr>
          <w:rFonts w:asciiTheme="minorHAnsi" w:hAnsiTheme="minorHAnsi" w:cs="Arial"/>
          <w:sz w:val="22"/>
          <w:szCs w:val="22"/>
        </w:rPr>
        <w:t>Wykonawca może zwracać się pisemnie lub elektronicznie</w:t>
      </w:r>
      <w:r w:rsidR="00411EB4">
        <w:rPr>
          <w:rFonts w:asciiTheme="minorHAnsi" w:hAnsiTheme="minorHAnsi" w:cs="Arial"/>
          <w:sz w:val="22"/>
          <w:szCs w:val="22"/>
        </w:rPr>
        <w:t xml:space="preserve"> </w:t>
      </w:r>
      <w:r w:rsidRPr="00F10F7E">
        <w:rPr>
          <w:rFonts w:asciiTheme="minorHAnsi" w:hAnsiTheme="minorHAnsi" w:cs="Arial"/>
          <w:sz w:val="22"/>
          <w:szCs w:val="22"/>
        </w:rPr>
        <w:t>(</w:t>
      </w:r>
      <w:hyperlink r:id="rId13" w:history="1">
        <w:r w:rsidRPr="00F10F7E">
          <w:rPr>
            <w:rStyle w:val="Hipercze"/>
            <w:rFonts w:asciiTheme="minorHAnsi" w:hAnsiTheme="minorHAnsi" w:cs="Arial"/>
            <w:sz w:val="22"/>
            <w:szCs w:val="22"/>
          </w:rPr>
          <w:t>postepowania@kmptm.pl</w:t>
        </w:r>
      </w:hyperlink>
      <w:r w:rsidRPr="00F10F7E">
        <w:rPr>
          <w:rFonts w:asciiTheme="minorHAnsi" w:hAnsiTheme="minorHAnsi" w:cs="Arial"/>
          <w:sz w:val="22"/>
          <w:szCs w:val="22"/>
        </w:rPr>
        <w:t>)</w:t>
      </w:r>
      <w:r w:rsidR="00411EB4">
        <w:rPr>
          <w:rFonts w:asciiTheme="minorHAnsi" w:hAnsiTheme="minorHAnsi" w:cs="Arial"/>
          <w:sz w:val="22"/>
          <w:szCs w:val="22"/>
        </w:rPr>
        <w:br/>
      </w:r>
      <w:r w:rsidRPr="00F10F7E">
        <w:rPr>
          <w:rFonts w:asciiTheme="minorHAnsi" w:hAnsiTheme="minorHAnsi" w:cs="Arial"/>
          <w:sz w:val="22"/>
          <w:szCs w:val="22"/>
        </w:rPr>
        <w:t>z zapytaniem o wyjaśnienie treści SIWZ.</w:t>
      </w:r>
    </w:p>
    <w:p w14:paraId="7C7071FB" w14:textId="77777777"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Zamawiający udzieli wyjaśnień niezwłocznie.  </w:t>
      </w:r>
    </w:p>
    <w:p w14:paraId="00D19E8D" w14:textId="77777777"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lastRenderedPageBreak/>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Pr="00F10F7E" w:rsidRDefault="000B10DF" w:rsidP="000B10D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Pr="00F10F7E" w:rsidRDefault="000B10DF" w:rsidP="004A05BF">
      <w:pPr>
        <w:numPr>
          <w:ilvl w:val="0"/>
          <w:numId w:val="14"/>
        </w:numPr>
        <w:tabs>
          <w:tab w:val="left" w:pos="1276"/>
        </w:tabs>
        <w:jc w:val="both"/>
        <w:rPr>
          <w:rFonts w:asciiTheme="minorHAnsi" w:hAnsiTheme="minorHAnsi" w:cs="Arial"/>
          <w:sz w:val="22"/>
          <w:szCs w:val="22"/>
        </w:rPr>
      </w:pPr>
      <w:r w:rsidRPr="00F10F7E">
        <w:rPr>
          <w:rFonts w:asciiTheme="minorHAnsi" w:hAnsiTheme="minorHAnsi" w:cs="Arial"/>
          <w:sz w:val="22"/>
          <w:szCs w:val="22"/>
        </w:rPr>
        <w:t>Zamawiający przewiduje porozumiewanie się z wykonawcami w formie: faksem, mailem, pisemnie.</w:t>
      </w:r>
    </w:p>
    <w:p w14:paraId="5FCEE4EE" w14:textId="77777777" w:rsidR="00FA78EC" w:rsidRPr="00F10F7E" w:rsidRDefault="00FA78EC" w:rsidP="00FA78EC">
      <w:pPr>
        <w:tabs>
          <w:tab w:val="left" w:pos="705"/>
          <w:tab w:val="left" w:pos="1276"/>
        </w:tabs>
        <w:ind w:left="705"/>
        <w:jc w:val="both"/>
        <w:rPr>
          <w:rFonts w:asciiTheme="minorHAnsi" w:hAnsiTheme="minorHAnsi" w:cs="Arial"/>
          <w:sz w:val="22"/>
          <w:szCs w:val="22"/>
        </w:rPr>
      </w:pPr>
    </w:p>
    <w:p w14:paraId="5AAEB09A"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 TERMIN ZWIĄZANIA OFERTĄ</w:t>
      </w:r>
    </w:p>
    <w:p w14:paraId="7AB9F05D" w14:textId="77777777" w:rsidR="000B10DF" w:rsidRPr="00F10F7E" w:rsidRDefault="000B10DF" w:rsidP="000B10DF">
      <w:pPr>
        <w:jc w:val="both"/>
        <w:rPr>
          <w:rFonts w:asciiTheme="minorHAnsi" w:hAnsiTheme="minorHAnsi" w:cs="Arial"/>
          <w:b/>
          <w:sz w:val="22"/>
          <w:szCs w:val="22"/>
        </w:rPr>
      </w:pPr>
    </w:p>
    <w:p w14:paraId="4A47199E"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Składający ofertę pozostaje nią związany przez okres 90 dni.</w:t>
      </w:r>
    </w:p>
    <w:p w14:paraId="24AEA9BA"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Bieg terminu związania ofertą rozpoczyna się wraz z upływem terminu składania ofert.</w:t>
      </w:r>
    </w:p>
    <w:p w14:paraId="5BB20A8D" w14:textId="77777777" w:rsidR="000B10DF" w:rsidRPr="00F10F7E" w:rsidRDefault="000B10DF" w:rsidP="000B10DF">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Zamawiający może zwrócić się do Wykonawcy z wnioskiem o przedłużenie okresu związania oferty o czas nie dłuższy niż 60 dni.</w:t>
      </w:r>
    </w:p>
    <w:p w14:paraId="6B95554A" w14:textId="4E2EFF4F" w:rsidR="000B10DF" w:rsidRPr="00F10F7E" w:rsidRDefault="000B10DF" w:rsidP="008D0D53">
      <w:pPr>
        <w:pStyle w:val="Tekstpodstawowy"/>
        <w:numPr>
          <w:ilvl w:val="0"/>
          <w:numId w:val="15"/>
        </w:numPr>
        <w:tabs>
          <w:tab w:val="left" w:pos="1134"/>
        </w:tabs>
        <w:ind w:left="709" w:hanging="709"/>
        <w:jc w:val="both"/>
        <w:rPr>
          <w:rFonts w:asciiTheme="minorHAnsi" w:hAnsiTheme="minorHAnsi" w:cs="Arial"/>
          <w:sz w:val="22"/>
          <w:szCs w:val="22"/>
        </w:rPr>
      </w:pPr>
      <w:r w:rsidRPr="00F10F7E">
        <w:rPr>
          <w:rFonts w:asciiTheme="minorHAnsi" w:hAnsiTheme="minorHAnsi" w:cs="Arial"/>
          <w:sz w:val="22"/>
          <w:szCs w:val="22"/>
        </w:rPr>
        <w:t>Wykonawca może samodzielnie przedłużyć okres związania oferty.</w:t>
      </w:r>
    </w:p>
    <w:p w14:paraId="10C20948" w14:textId="77777777" w:rsidR="00BE6E73" w:rsidRPr="00F10F7E" w:rsidRDefault="00BE6E73" w:rsidP="00BE6E73">
      <w:pPr>
        <w:pStyle w:val="Tekstpodstawowy"/>
        <w:tabs>
          <w:tab w:val="left" w:pos="720"/>
          <w:tab w:val="left" w:pos="1134"/>
        </w:tabs>
        <w:ind w:left="709"/>
        <w:jc w:val="both"/>
        <w:rPr>
          <w:rFonts w:asciiTheme="minorHAnsi" w:hAnsiTheme="minorHAnsi" w:cs="Arial"/>
          <w:sz w:val="22"/>
          <w:szCs w:val="22"/>
        </w:rPr>
      </w:pPr>
    </w:p>
    <w:p w14:paraId="5AF5D5EB"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 OTWARCIE, OCENA  OFERT, WYBÓR OFERTY NAJKORZYTNIEJSZEJ, UNIEWAŻNIENIE POSTĘPOWANIA</w:t>
      </w:r>
    </w:p>
    <w:p w14:paraId="241C70B7"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ab/>
      </w:r>
    </w:p>
    <w:p w14:paraId="721CD5DF" w14:textId="314CB488" w:rsidR="000B10DF" w:rsidRPr="00F10F7E" w:rsidRDefault="000B10DF" w:rsidP="000B10DF">
      <w:pPr>
        <w:numPr>
          <w:ilvl w:val="0"/>
          <w:numId w:val="16"/>
        </w:numPr>
        <w:ind w:hanging="720"/>
        <w:jc w:val="both"/>
        <w:rPr>
          <w:rFonts w:asciiTheme="minorHAnsi" w:hAnsiTheme="minorHAnsi" w:cs="Arial"/>
          <w:sz w:val="22"/>
          <w:szCs w:val="22"/>
        </w:rPr>
      </w:pPr>
      <w:bookmarkStart w:id="4" w:name="_Hlk63284667"/>
      <w:r w:rsidRPr="00F10F7E">
        <w:rPr>
          <w:rFonts w:asciiTheme="minorHAnsi" w:hAnsiTheme="minorHAnsi" w:cs="Arial"/>
          <w:sz w:val="22"/>
          <w:szCs w:val="22"/>
        </w:rPr>
        <w:t xml:space="preserve">Otwarcie ofert nastąpi dnia </w:t>
      </w:r>
      <w:r w:rsidR="00C746AB">
        <w:rPr>
          <w:rFonts w:asciiTheme="minorHAnsi" w:hAnsiTheme="minorHAnsi" w:cs="Arial"/>
          <w:b/>
          <w:sz w:val="22"/>
          <w:szCs w:val="22"/>
        </w:rPr>
        <w:t>20</w:t>
      </w:r>
      <w:r w:rsidR="00BC3CBC" w:rsidRPr="00CA79FE">
        <w:rPr>
          <w:rFonts w:asciiTheme="minorHAnsi" w:hAnsiTheme="minorHAnsi" w:cs="Arial"/>
          <w:b/>
          <w:bCs/>
          <w:sz w:val="22"/>
          <w:szCs w:val="22"/>
        </w:rPr>
        <w:t>.</w:t>
      </w:r>
      <w:r w:rsidR="00BC3CBC" w:rsidRPr="00F10F7E">
        <w:rPr>
          <w:rFonts w:asciiTheme="minorHAnsi" w:hAnsiTheme="minorHAnsi" w:cs="Arial"/>
          <w:b/>
          <w:bCs/>
          <w:sz w:val="22"/>
          <w:szCs w:val="22"/>
        </w:rPr>
        <w:t>02</w:t>
      </w:r>
      <w:r w:rsidRPr="00F10F7E">
        <w:rPr>
          <w:rFonts w:asciiTheme="minorHAnsi" w:hAnsiTheme="minorHAnsi" w:cs="Arial"/>
          <w:b/>
          <w:bCs/>
          <w:sz w:val="22"/>
          <w:szCs w:val="22"/>
        </w:rPr>
        <w:t>.202</w:t>
      </w:r>
      <w:r w:rsidR="00BC3CBC" w:rsidRPr="00F10F7E">
        <w:rPr>
          <w:rFonts w:asciiTheme="minorHAnsi" w:hAnsiTheme="minorHAnsi" w:cs="Arial"/>
          <w:b/>
          <w:bCs/>
          <w:sz w:val="22"/>
          <w:szCs w:val="22"/>
        </w:rPr>
        <w:t>4</w:t>
      </w:r>
      <w:r w:rsidRPr="00F10F7E">
        <w:rPr>
          <w:rFonts w:asciiTheme="minorHAnsi" w:hAnsiTheme="minorHAnsi" w:cs="Arial"/>
          <w:b/>
          <w:sz w:val="22"/>
          <w:szCs w:val="22"/>
        </w:rPr>
        <w:t xml:space="preserve"> r. o godz. 10.15</w:t>
      </w:r>
      <w:r w:rsidRPr="00F10F7E">
        <w:rPr>
          <w:rFonts w:asciiTheme="minorHAnsi" w:hAnsiTheme="minorHAnsi" w:cs="Arial"/>
          <w:sz w:val="22"/>
          <w:szCs w:val="22"/>
        </w:rPr>
        <w:t xml:space="preserve"> w siedzibie Zamawiającego, w Zabrzu przy ul. M. C. Skłodowskiej 10c</w:t>
      </w:r>
      <w:r w:rsidRPr="00F10F7E">
        <w:rPr>
          <w:rFonts w:asciiTheme="minorHAnsi" w:hAnsiTheme="minorHAnsi" w:cs="Arial"/>
          <w:b/>
          <w:sz w:val="22"/>
          <w:szCs w:val="22"/>
        </w:rPr>
        <w:t xml:space="preserve"> </w:t>
      </w:r>
      <w:r w:rsidRPr="00F10F7E">
        <w:rPr>
          <w:rFonts w:asciiTheme="minorHAnsi" w:hAnsiTheme="minorHAnsi" w:cs="Arial"/>
          <w:sz w:val="22"/>
          <w:szCs w:val="22"/>
        </w:rPr>
        <w:t>z zachow</w:t>
      </w:r>
      <w:bookmarkStart w:id="5" w:name="_GoBack"/>
      <w:bookmarkEnd w:id="5"/>
      <w:r w:rsidRPr="00F10F7E">
        <w:rPr>
          <w:rFonts w:asciiTheme="minorHAnsi" w:hAnsiTheme="minorHAnsi" w:cs="Arial"/>
          <w:sz w:val="22"/>
          <w:szCs w:val="22"/>
        </w:rPr>
        <w:t>aniem pełnych standardów sanitarnych.</w:t>
      </w:r>
    </w:p>
    <w:p w14:paraId="5745D175" w14:textId="77777777" w:rsidR="000B10DF" w:rsidRPr="00F10F7E" w:rsidRDefault="000B10DF" w:rsidP="000B10DF">
      <w:pPr>
        <w:pStyle w:val="Nagwek1"/>
        <w:numPr>
          <w:ilvl w:val="0"/>
          <w:numId w:val="16"/>
        </w:numPr>
        <w:spacing w:before="0" w:after="0"/>
        <w:ind w:left="709" w:hanging="709"/>
        <w:jc w:val="both"/>
        <w:rPr>
          <w:rFonts w:asciiTheme="minorHAnsi" w:hAnsiTheme="minorHAnsi" w:cs="Arial"/>
          <w:color w:val="FF0000"/>
          <w:sz w:val="22"/>
          <w:szCs w:val="22"/>
          <w:u w:val="single"/>
        </w:rPr>
      </w:pPr>
      <w:r w:rsidRPr="00F10F7E">
        <w:rPr>
          <w:rFonts w:asciiTheme="minorHAnsi" w:hAnsiTheme="minorHAnsi" w:cs="Arial"/>
          <w:b w:val="0"/>
          <w:bCs w:val="0"/>
          <w:sz w:val="22"/>
          <w:szCs w:val="22"/>
        </w:rPr>
        <w:t xml:space="preserve">Otwarcie ofert jest jawne. </w:t>
      </w:r>
    </w:p>
    <w:p w14:paraId="4C1D14AD"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b/>
          <w:bCs/>
          <w:iCs/>
          <w:color w:val="FF0000"/>
          <w:sz w:val="22"/>
          <w:szCs w:val="22"/>
          <w:u w:val="single"/>
        </w:rPr>
        <w:t>Osoby chętne do udziału w otwarciu ofert poinformują o tym fakcie Zamawiającego z co najmniej 24-godzinnym wyprzedzeniem.</w:t>
      </w:r>
      <w:bookmarkEnd w:id="4"/>
    </w:p>
    <w:p w14:paraId="5E845AA8"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Podczas otwarcia ofert podawana jest do wiadomości kwota, którą Zamawiający zamierza przeznaczyć na realizację zamówienia oraz nazwy i adresy Wykonawców wraz z cenami ofert.</w:t>
      </w:r>
    </w:p>
    <w:p w14:paraId="5E8BAD2B"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Ocena, porównanie i wybór najkorzystniejszej Oferty ostatecznej będzie przeprowadzone przez Komisję powołaną przez Zamawiającego (w postępowaniach w których jest powołana).</w:t>
      </w:r>
    </w:p>
    <w:p w14:paraId="7CCE17A1" w14:textId="77777777" w:rsidR="00774DE9"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color w:val="333333"/>
          <w:sz w:val="22"/>
          <w:szCs w:val="22"/>
        </w:rPr>
        <w:t>Zamawiający może najpierw dokonać oceny ofert, a następnie zbadać, czy Wykonawca, którego Oferta została oceniona jako najkorzystniejsza spełnia warunki udziału w postępowaniu.</w:t>
      </w:r>
    </w:p>
    <w:p w14:paraId="327CE13A" w14:textId="096D6D88" w:rsidR="000B10DF" w:rsidRPr="00F10F7E" w:rsidRDefault="000B10DF" w:rsidP="00774DE9">
      <w:pPr>
        <w:numPr>
          <w:ilvl w:val="0"/>
          <w:numId w:val="16"/>
        </w:numPr>
        <w:ind w:left="709" w:hanging="709"/>
        <w:jc w:val="both"/>
        <w:rPr>
          <w:rFonts w:asciiTheme="minorHAnsi" w:hAnsiTheme="minorHAnsi" w:cs="Arial"/>
          <w:sz w:val="22"/>
          <w:szCs w:val="22"/>
        </w:rPr>
      </w:pPr>
      <w:r w:rsidRPr="00F10F7E">
        <w:rPr>
          <w:rFonts w:asciiTheme="minorHAnsi" w:hAnsiTheme="minorHAnsi" w:cs="Arial"/>
          <w:sz w:val="22"/>
          <w:szCs w:val="22"/>
        </w:rPr>
        <w:t>Wybór Oferty najkorzystniejszej/unieważnienie postępowania podlega zatwierdzeniu przez Zarząd.</w:t>
      </w:r>
    </w:p>
    <w:p w14:paraId="7BD93FE4"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Jeżeli cena najkorzystniejszej oferty jest wyższa niż kwota, którą Zamawiający może przeznaczyć na realizację zamówienia Zamawiający może unieważnić postępowanie.</w:t>
      </w:r>
    </w:p>
    <w:p w14:paraId="58750C28"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Jeżeli w postępowaniu nie została złożona żadna oferta lub wszystkie złożone oferty podlegają odrzuceniu Zamawiający unieważnia postępowanie.</w:t>
      </w:r>
    </w:p>
    <w:p w14:paraId="1D603DF7" w14:textId="77777777" w:rsidR="000B10DF" w:rsidRPr="00F10F7E" w:rsidRDefault="000B10DF" w:rsidP="000B10DF">
      <w:pPr>
        <w:numPr>
          <w:ilvl w:val="0"/>
          <w:numId w:val="16"/>
        </w:numPr>
        <w:ind w:hanging="720"/>
        <w:jc w:val="both"/>
        <w:rPr>
          <w:rFonts w:asciiTheme="minorHAnsi" w:hAnsiTheme="minorHAnsi" w:cs="Arial"/>
          <w:sz w:val="22"/>
          <w:szCs w:val="22"/>
        </w:rPr>
      </w:pPr>
      <w:r w:rsidRPr="00F10F7E">
        <w:rPr>
          <w:rFonts w:asciiTheme="minorHAnsi" w:hAnsiTheme="minorHAnsi" w:cs="Arial"/>
          <w:sz w:val="22"/>
          <w:szCs w:val="22"/>
        </w:rPr>
        <w:t xml:space="preserve">Informację: </w:t>
      </w:r>
    </w:p>
    <w:p w14:paraId="1035E1A2" w14:textId="77777777" w:rsidR="000B10DF" w:rsidRPr="00F10F7E"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F10F7E">
        <w:rPr>
          <w:rFonts w:asciiTheme="minorHAnsi" w:hAnsiTheme="minorHAnsi" w:cs="Arial"/>
          <w:sz w:val="22"/>
          <w:szCs w:val="22"/>
        </w:rPr>
        <w:t xml:space="preserve">o wyborze najkorzystniejszej oferty/unieważnieniu postępowania, </w:t>
      </w:r>
    </w:p>
    <w:p w14:paraId="7E1DC077" w14:textId="77777777" w:rsidR="000B10DF" w:rsidRPr="00F10F7E" w:rsidRDefault="000B10DF" w:rsidP="000B10DF">
      <w:pPr>
        <w:numPr>
          <w:ilvl w:val="0"/>
          <w:numId w:val="17"/>
        </w:numPr>
        <w:tabs>
          <w:tab w:val="clear" w:pos="360"/>
          <w:tab w:val="left" w:pos="993"/>
        </w:tabs>
        <w:ind w:left="993" w:hanging="284"/>
        <w:jc w:val="both"/>
        <w:rPr>
          <w:rFonts w:asciiTheme="minorHAnsi" w:hAnsiTheme="minorHAnsi" w:cs="Arial"/>
          <w:sz w:val="22"/>
          <w:szCs w:val="22"/>
        </w:rPr>
      </w:pPr>
      <w:r w:rsidRPr="00F10F7E">
        <w:rPr>
          <w:rFonts w:asciiTheme="minorHAnsi" w:hAnsiTheme="minorHAnsi" w:cs="Arial"/>
          <w:sz w:val="22"/>
          <w:szCs w:val="22"/>
        </w:rPr>
        <w:t xml:space="preserve">wykonawcach których oferty zostały odrzucone </w:t>
      </w:r>
    </w:p>
    <w:p w14:paraId="566D9369" w14:textId="77777777" w:rsidR="000B10DF" w:rsidRPr="00F10F7E" w:rsidRDefault="000B10DF" w:rsidP="000B10DF">
      <w:pPr>
        <w:ind w:left="709"/>
        <w:jc w:val="both"/>
        <w:rPr>
          <w:rFonts w:asciiTheme="minorHAnsi" w:hAnsiTheme="minorHAnsi" w:cs="Arial"/>
          <w:sz w:val="22"/>
          <w:szCs w:val="22"/>
        </w:rPr>
      </w:pPr>
      <w:r w:rsidRPr="00F10F7E">
        <w:rPr>
          <w:rFonts w:asciiTheme="minorHAnsi" w:hAnsiTheme="minorHAnsi" w:cs="Arial"/>
          <w:sz w:val="22"/>
          <w:szCs w:val="22"/>
        </w:rPr>
        <w:t>Zamawiający wyśle niezwłocznie po wyborze najkorzystniejszej oferty do uczestników postępowania.</w:t>
      </w:r>
    </w:p>
    <w:p w14:paraId="44BCF87D" w14:textId="77777777" w:rsidR="000B10DF" w:rsidRPr="00F10F7E" w:rsidRDefault="000B10DF" w:rsidP="000B10DF">
      <w:pPr>
        <w:numPr>
          <w:ilvl w:val="0"/>
          <w:numId w:val="16"/>
        </w:numPr>
        <w:tabs>
          <w:tab w:val="left" w:pos="709"/>
        </w:tabs>
        <w:ind w:hanging="720"/>
        <w:jc w:val="both"/>
        <w:rPr>
          <w:rFonts w:asciiTheme="minorHAnsi" w:hAnsiTheme="minorHAnsi" w:cs="Arial"/>
          <w:sz w:val="22"/>
          <w:szCs w:val="22"/>
          <w:u w:val="single"/>
        </w:rPr>
      </w:pPr>
      <w:r w:rsidRPr="00F10F7E">
        <w:rPr>
          <w:rFonts w:asciiTheme="minorHAnsi" w:hAnsiTheme="minorHAnsi" w:cs="Arial"/>
          <w:sz w:val="22"/>
          <w:szCs w:val="22"/>
          <w:u w:val="single"/>
        </w:rPr>
        <w:t>Ogłoszenie o wyniku zostanie również umieszczone na stronie internetowej Zamawiającego.</w:t>
      </w:r>
    </w:p>
    <w:p w14:paraId="2095A8FB" w14:textId="77777777" w:rsidR="000B10DF" w:rsidRPr="00F10F7E" w:rsidRDefault="000B10DF" w:rsidP="000B10DF">
      <w:pPr>
        <w:numPr>
          <w:ilvl w:val="255"/>
          <w:numId w:val="0"/>
        </w:numPr>
        <w:tabs>
          <w:tab w:val="left" w:pos="709"/>
        </w:tabs>
        <w:jc w:val="both"/>
        <w:rPr>
          <w:rFonts w:asciiTheme="minorHAnsi" w:hAnsiTheme="minorHAnsi" w:cs="Arial"/>
          <w:sz w:val="22"/>
          <w:szCs w:val="22"/>
        </w:rPr>
      </w:pPr>
    </w:p>
    <w:p w14:paraId="2880694C" w14:textId="77777777" w:rsidR="000B10DF" w:rsidRPr="00F10F7E" w:rsidRDefault="000B10DF" w:rsidP="000B10DF">
      <w:pPr>
        <w:pStyle w:val="Nagwek1"/>
        <w:spacing w:before="0" w:after="0"/>
        <w:jc w:val="both"/>
        <w:rPr>
          <w:rFonts w:asciiTheme="minorHAnsi" w:hAnsiTheme="minorHAnsi" w:cs="Arial"/>
          <w:sz w:val="22"/>
          <w:szCs w:val="22"/>
        </w:rPr>
      </w:pPr>
      <w:r w:rsidRPr="00F10F7E">
        <w:rPr>
          <w:rFonts w:asciiTheme="minorHAnsi" w:hAnsiTheme="minorHAnsi" w:cs="Arial"/>
          <w:sz w:val="22"/>
          <w:szCs w:val="22"/>
        </w:rPr>
        <w:t>XIII. OSOBY UPOWAŻNIONE DO KONTAKTÓW Z WYKONAWCAMI</w:t>
      </w:r>
    </w:p>
    <w:p w14:paraId="6154405B" w14:textId="77777777" w:rsidR="000B10DF" w:rsidRPr="00F10F7E" w:rsidRDefault="000B10DF" w:rsidP="000B10DF">
      <w:pPr>
        <w:jc w:val="both"/>
        <w:rPr>
          <w:rFonts w:asciiTheme="minorHAnsi" w:hAnsiTheme="minorHAnsi" w:cs="Arial"/>
          <w:sz w:val="22"/>
          <w:szCs w:val="22"/>
        </w:rPr>
      </w:pPr>
    </w:p>
    <w:p w14:paraId="7835C24A" w14:textId="614342F6"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Osobą upoważnioną</w:t>
      </w:r>
      <w:r w:rsidR="006611F9" w:rsidRPr="00F10F7E">
        <w:rPr>
          <w:rFonts w:asciiTheme="minorHAnsi" w:hAnsiTheme="minorHAnsi" w:cs="Arial"/>
          <w:sz w:val="22"/>
          <w:szCs w:val="22"/>
        </w:rPr>
        <w:t xml:space="preserve"> do kontaktu z Wykonawcami jest</w:t>
      </w:r>
      <w:r w:rsidRPr="00F10F7E">
        <w:rPr>
          <w:rFonts w:asciiTheme="minorHAnsi" w:hAnsiTheme="minorHAnsi" w:cs="Arial"/>
          <w:sz w:val="22"/>
          <w:szCs w:val="22"/>
        </w:rPr>
        <w:t xml:space="preserve">: </w:t>
      </w:r>
    </w:p>
    <w:p w14:paraId="55E373BD" w14:textId="016CFEA3" w:rsidR="000B10DF" w:rsidRPr="00F10F7E" w:rsidRDefault="00C746AB" w:rsidP="000B10DF">
      <w:pPr>
        <w:tabs>
          <w:tab w:val="left" w:pos="1276"/>
        </w:tabs>
        <w:jc w:val="both"/>
        <w:rPr>
          <w:rFonts w:asciiTheme="minorHAnsi" w:hAnsiTheme="minorHAnsi" w:cs="Arial"/>
          <w:sz w:val="22"/>
          <w:szCs w:val="22"/>
        </w:rPr>
      </w:pPr>
      <w:hyperlink r:id="rId14" w:history="1">
        <w:r w:rsidR="000B10DF" w:rsidRPr="00F10F7E">
          <w:rPr>
            <w:rStyle w:val="Hipercze"/>
            <w:rFonts w:asciiTheme="minorHAnsi" w:hAnsiTheme="minorHAnsi" w:cs="Arial"/>
            <w:sz w:val="22"/>
            <w:szCs w:val="22"/>
          </w:rPr>
          <w:t>postepowania@kmptm.pl</w:t>
        </w:r>
      </w:hyperlink>
    </w:p>
    <w:p w14:paraId="11DBEA70" w14:textId="77777777" w:rsidR="000B10DF" w:rsidRPr="00F10F7E" w:rsidRDefault="000B10DF" w:rsidP="000B10DF">
      <w:pPr>
        <w:pStyle w:val="Nagwek7"/>
        <w:tabs>
          <w:tab w:val="left" w:pos="1276"/>
        </w:tabs>
        <w:spacing w:before="0" w:after="0"/>
        <w:jc w:val="both"/>
        <w:rPr>
          <w:rFonts w:asciiTheme="minorHAnsi" w:hAnsiTheme="minorHAnsi" w:cs="Arial"/>
          <w:b/>
          <w:sz w:val="22"/>
          <w:szCs w:val="22"/>
        </w:rPr>
      </w:pPr>
      <w:r w:rsidRPr="00F10F7E">
        <w:rPr>
          <w:rFonts w:asciiTheme="minorHAnsi" w:hAnsiTheme="minorHAnsi" w:cs="Arial"/>
          <w:b/>
          <w:sz w:val="22"/>
          <w:szCs w:val="22"/>
        </w:rPr>
        <w:lastRenderedPageBreak/>
        <w:t>XIV.  ZAGADNIENIA DOTYCZĄCE UMOWY</w:t>
      </w:r>
    </w:p>
    <w:p w14:paraId="3CBD76D2" w14:textId="77777777" w:rsidR="000B10DF" w:rsidRPr="00F10F7E" w:rsidRDefault="000B10DF" w:rsidP="000B10DF">
      <w:pPr>
        <w:rPr>
          <w:rFonts w:asciiTheme="minorHAnsi" w:hAnsiTheme="minorHAnsi" w:cs="Arial"/>
          <w:sz w:val="22"/>
          <w:szCs w:val="22"/>
        </w:rPr>
      </w:pPr>
    </w:p>
    <w:p w14:paraId="4B842F9A" w14:textId="25126C05"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rPr>
        <w:t xml:space="preserve">Istotne postanowienia jakie zawiera umowa i przewidywane możliwości oraz </w:t>
      </w:r>
      <w:r w:rsidR="003D5613" w:rsidRPr="00F10F7E">
        <w:rPr>
          <w:rFonts w:asciiTheme="minorHAnsi" w:hAnsiTheme="minorHAnsi" w:cs="Arial"/>
          <w:sz w:val="22"/>
          <w:szCs w:val="22"/>
        </w:rPr>
        <w:t xml:space="preserve">warunki </w:t>
      </w:r>
      <w:r w:rsidR="001A18C3" w:rsidRPr="00F10F7E">
        <w:rPr>
          <w:rFonts w:asciiTheme="minorHAnsi" w:hAnsiTheme="minorHAnsi" w:cs="Arial"/>
          <w:sz w:val="22"/>
          <w:szCs w:val="22"/>
        </w:rPr>
        <w:t>dokonania w niej zmian zawiera Załącznik nr 3 do SIWZ.</w:t>
      </w:r>
    </w:p>
    <w:p w14:paraId="29231491" w14:textId="1E328E59" w:rsidR="000B10DF" w:rsidRPr="00F10F7E" w:rsidRDefault="000B10DF"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Wykonawca jest zobowiązany stawić się w siedzibie Zamawiającego w terminie 3 dni roboczych (</w:t>
      </w:r>
      <w:proofErr w:type="spellStart"/>
      <w:r w:rsidRPr="00F10F7E">
        <w:rPr>
          <w:rFonts w:asciiTheme="minorHAnsi" w:hAnsiTheme="minorHAnsi" w:cs="Arial"/>
          <w:sz w:val="22"/>
          <w:szCs w:val="22"/>
          <w:lang w:eastAsia="en-US"/>
        </w:rPr>
        <w:t>pn-pt</w:t>
      </w:r>
      <w:proofErr w:type="spellEnd"/>
      <w:r w:rsidRPr="00F10F7E">
        <w:rPr>
          <w:rFonts w:asciiTheme="minorHAnsi" w:hAnsiTheme="minorHAnsi" w:cs="Arial"/>
          <w:sz w:val="22"/>
          <w:szCs w:val="22"/>
          <w:lang w:eastAsia="en-US"/>
        </w:rPr>
        <w:t xml:space="preserve"> w godzinach od 8.00 do 16.00) od dnia zawiadomienia o wyborze oferty najkorzystniejszej celem podpisania umowy (jeśli zostanie wezwany przez Zamawiającego)</w:t>
      </w:r>
      <w:r w:rsidR="00BC3CBC" w:rsidRPr="00F10F7E">
        <w:rPr>
          <w:rFonts w:asciiTheme="minorHAnsi" w:hAnsiTheme="minorHAnsi" w:cs="Arial"/>
          <w:sz w:val="22"/>
          <w:szCs w:val="22"/>
          <w:lang w:eastAsia="en-US"/>
        </w:rPr>
        <w:t>.</w:t>
      </w:r>
    </w:p>
    <w:p w14:paraId="3FA7AA06" w14:textId="3A8B15AA" w:rsidR="00BC3CBC" w:rsidRPr="00F10F7E" w:rsidRDefault="00BC3CBC" w:rsidP="000B10DF">
      <w:pPr>
        <w:numPr>
          <w:ilvl w:val="0"/>
          <w:numId w:val="18"/>
        </w:numPr>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 xml:space="preserve">Podpisanie umowy może </w:t>
      </w:r>
      <w:r w:rsidR="003A1FAB">
        <w:rPr>
          <w:rFonts w:asciiTheme="minorHAnsi" w:hAnsiTheme="minorHAnsi" w:cs="Arial"/>
          <w:sz w:val="22"/>
          <w:szCs w:val="22"/>
          <w:lang w:eastAsia="en-US"/>
        </w:rPr>
        <w:t>nastąpić</w:t>
      </w:r>
      <w:r w:rsidRPr="00F10F7E">
        <w:rPr>
          <w:rFonts w:asciiTheme="minorHAnsi" w:hAnsiTheme="minorHAnsi" w:cs="Arial"/>
          <w:sz w:val="22"/>
          <w:szCs w:val="22"/>
          <w:lang w:eastAsia="en-US"/>
        </w:rPr>
        <w:t xml:space="preserve"> w sposób elektroniczny</w:t>
      </w:r>
      <w:r w:rsidR="003A1FAB">
        <w:rPr>
          <w:rFonts w:asciiTheme="minorHAnsi" w:hAnsiTheme="minorHAnsi" w:cs="Arial"/>
          <w:sz w:val="22"/>
          <w:szCs w:val="22"/>
          <w:lang w:eastAsia="en-US"/>
        </w:rPr>
        <w:t>, jeżeli Wykonawca wyrazi na to zgodę.</w:t>
      </w:r>
    </w:p>
    <w:p w14:paraId="41D8CE8D" w14:textId="77777777" w:rsidR="000B10DF" w:rsidRPr="00F10F7E" w:rsidRDefault="000B10DF" w:rsidP="000B10DF">
      <w:pPr>
        <w:numPr>
          <w:ilvl w:val="0"/>
          <w:numId w:val="18"/>
        </w:numPr>
        <w:tabs>
          <w:tab w:val="left" w:pos="720"/>
        </w:tabs>
        <w:autoSpaceDE w:val="0"/>
        <w:autoSpaceDN w:val="0"/>
        <w:adjustRightInd w:val="0"/>
        <w:ind w:left="567" w:hanging="567"/>
        <w:jc w:val="both"/>
        <w:rPr>
          <w:rFonts w:asciiTheme="minorHAnsi" w:hAnsiTheme="minorHAnsi" w:cs="Arial"/>
          <w:sz w:val="22"/>
          <w:szCs w:val="22"/>
          <w:lang w:eastAsia="en-US"/>
        </w:rPr>
      </w:pPr>
      <w:r w:rsidRPr="00F10F7E">
        <w:rPr>
          <w:rFonts w:asciiTheme="minorHAnsi" w:hAnsiTheme="minorHAnsi" w:cs="Arial"/>
          <w:sz w:val="22"/>
          <w:szCs w:val="22"/>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Pr="00F10F7E" w:rsidRDefault="000B10DF" w:rsidP="000B10DF">
      <w:pPr>
        <w:pStyle w:val="WW-Tekstpodstawowywcity2"/>
        <w:numPr>
          <w:ilvl w:val="0"/>
          <w:numId w:val="18"/>
        </w:numPr>
        <w:ind w:left="567" w:hanging="567"/>
        <w:rPr>
          <w:rFonts w:asciiTheme="minorHAnsi" w:hAnsiTheme="minorHAnsi" w:cs="Arial"/>
          <w:sz w:val="22"/>
          <w:szCs w:val="22"/>
        </w:rPr>
      </w:pPr>
      <w:r w:rsidRPr="00F10F7E">
        <w:rPr>
          <w:rFonts w:asciiTheme="minorHAnsi" w:hAnsiTheme="minorHAnsi" w:cs="Arial"/>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zawiązania porozumienia co najmniej na czas nie krótszy niż czas trwania umowy w sprawie zamówienia publicznego,</w:t>
      </w:r>
    </w:p>
    <w:p w14:paraId="76B6EB35" w14:textId="77777777" w:rsidR="000B10DF" w:rsidRPr="00F10F7E" w:rsidRDefault="000B10DF" w:rsidP="000B10DF">
      <w:pPr>
        <w:pStyle w:val="WW-Tekstpodstawowywcity2"/>
        <w:numPr>
          <w:ilvl w:val="0"/>
          <w:numId w:val="19"/>
        </w:numPr>
        <w:rPr>
          <w:rFonts w:asciiTheme="minorHAnsi" w:hAnsiTheme="minorHAnsi" w:cs="Arial"/>
          <w:sz w:val="22"/>
          <w:szCs w:val="22"/>
        </w:rPr>
      </w:pPr>
      <w:r w:rsidRPr="00F10F7E">
        <w:rPr>
          <w:rFonts w:asciiTheme="minorHAnsi" w:hAnsiTheme="minorHAnsi" w:cs="Arial"/>
          <w:sz w:val="22"/>
          <w:szCs w:val="22"/>
        </w:rPr>
        <w:t>wskazanie Pełnomocnika, jako podmiot dokonujący rozliczeń,</w:t>
      </w:r>
    </w:p>
    <w:p w14:paraId="626A4A76" w14:textId="5D9AF974" w:rsidR="000B10DF" w:rsidRPr="00F10F7E" w:rsidRDefault="00014B9D" w:rsidP="000B10DF">
      <w:pPr>
        <w:pStyle w:val="WW-Tekstpodstawowywcity2"/>
        <w:numPr>
          <w:ilvl w:val="0"/>
          <w:numId w:val="19"/>
        </w:numPr>
        <w:rPr>
          <w:rFonts w:asciiTheme="minorHAnsi" w:hAnsiTheme="minorHAnsi" w:cs="Arial"/>
          <w:sz w:val="22"/>
          <w:szCs w:val="22"/>
        </w:rPr>
      </w:pPr>
      <w:r>
        <w:rPr>
          <w:rFonts w:asciiTheme="minorHAnsi" w:hAnsiTheme="minorHAnsi" w:cs="Arial"/>
          <w:sz w:val="22"/>
          <w:szCs w:val="22"/>
        </w:rPr>
        <w:t>postanowienie</w:t>
      </w:r>
      <w:r w:rsidR="000B10DF" w:rsidRPr="00F10F7E">
        <w:rPr>
          <w:rFonts w:asciiTheme="minorHAnsi" w:hAnsiTheme="minorHAnsi" w:cs="Arial"/>
          <w:sz w:val="22"/>
          <w:szCs w:val="22"/>
        </w:rPr>
        <w:t xml:space="preserve"> o wspólnej i solidarnej odpowiedzialności w zakresie realizowanego zamówienia,</w:t>
      </w:r>
    </w:p>
    <w:p w14:paraId="735FDA32" w14:textId="77777777" w:rsidR="001B580B" w:rsidRPr="00F10F7E" w:rsidRDefault="001B580B" w:rsidP="000B10DF">
      <w:pPr>
        <w:autoSpaceDE w:val="0"/>
        <w:autoSpaceDN w:val="0"/>
        <w:adjustRightInd w:val="0"/>
        <w:ind w:left="567" w:hanging="567"/>
        <w:jc w:val="both"/>
        <w:rPr>
          <w:rFonts w:asciiTheme="minorHAnsi" w:hAnsiTheme="minorHAnsi" w:cs="Arial"/>
          <w:sz w:val="22"/>
          <w:szCs w:val="22"/>
        </w:rPr>
      </w:pPr>
    </w:p>
    <w:p w14:paraId="71A813F9" w14:textId="3C32A9CB" w:rsidR="000B10DF" w:rsidRPr="00F10F7E" w:rsidRDefault="000B10DF" w:rsidP="000B10DF">
      <w:pPr>
        <w:tabs>
          <w:tab w:val="left" w:pos="1276"/>
        </w:tabs>
        <w:jc w:val="both"/>
        <w:rPr>
          <w:rFonts w:asciiTheme="minorHAnsi" w:hAnsiTheme="minorHAnsi" w:cs="Arial"/>
          <w:sz w:val="22"/>
          <w:szCs w:val="22"/>
        </w:rPr>
      </w:pPr>
      <w:r w:rsidRPr="00F10F7E">
        <w:rPr>
          <w:rFonts w:asciiTheme="minorHAnsi" w:hAnsiTheme="minorHAnsi" w:cs="Arial"/>
          <w:sz w:val="22"/>
          <w:szCs w:val="22"/>
        </w:rPr>
        <w:t>W sprawach nieunormowanych niniejszą dokumentacją ma zastosowanie:</w:t>
      </w:r>
    </w:p>
    <w:p w14:paraId="58132C0B" w14:textId="7EA8AD94" w:rsidR="000B10DF" w:rsidRPr="00F10F7E" w:rsidRDefault="00014B9D" w:rsidP="000B10DF">
      <w:pPr>
        <w:numPr>
          <w:ilvl w:val="0"/>
          <w:numId w:val="20"/>
        </w:numPr>
        <w:tabs>
          <w:tab w:val="left" w:pos="1276"/>
        </w:tabs>
        <w:jc w:val="both"/>
        <w:rPr>
          <w:rFonts w:asciiTheme="minorHAnsi" w:hAnsiTheme="minorHAnsi" w:cs="Arial"/>
          <w:sz w:val="22"/>
          <w:szCs w:val="22"/>
        </w:rPr>
      </w:pPr>
      <w:r>
        <w:rPr>
          <w:rFonts w:asciiTheme="minorHAnsi" w:hAnsiTheme="minorHAnsi" w:cs="Arial"/>
          <w:sz w:val="22"/>
          <w:szCs w:val="22"/>
        </w:rPr>
        <w:t>u</w:t>
      </w:r>
      <w:r w:rsidRPr="00014B9D">
        <w:rPr>
          <w:rFonts w:asciiTheme="minorHAnsi" w:hAnsiTheme="minorHAnsi" w:cs="Arial"/>
          <w:sz w:val="22"/>
          <w:szCs w:val="22"/>
        </w:rPr>
        <w:t>stawa z dnia 23 kwietn</w:t>
      </w:r>
      <w:r>
        <w:rPr>
          <w:rFonts w:asciiTheme="minorHAnsi" w:hAnsiTheme="minorHAnsi" w:cs="Arial"/>
          <w:sz w:val="22"/>
          <w:szCs w:val="22"/>
        </w:rPr>
        <w:t>ia 1964 r. Kodeks cywilny (</w:t>
      </w:r>
      <w:r w:rsidRPr="00014B9D">
        <w:rPr>
          <w:rFonts w:asciiTheme="minorHAnsi" w:hAnsiTheme="minorHAnsi" w:cs="Arial"/>
          <w:sz w:val="22"/>
          <w:szCs w:val="22"/>
        </w:rPr>
        <w:t>Dz. U. z</w:t>
      </w:r>
      <w:r>
        <w:rPr>
          <w:rFonts w:asciiTheme="minorHAnsi" w:hAnsiTheme="minorHAnsi" w:cs="Arial"/>
          <w:sz w:val="22"/>
          <w:szCs w:val="22"/>
        </w:rPr>
        <w:t xml:space="preserve"> 2023 r. poz. 1610 z </w:t>
      </w:r>
      <w:proofErr w:type="spellStart"/>
      <w:r>
        <w:rPr>
          <w:rFonts w:asciiTheme="minorHAnsi" w:hAnsiTheme="minorHAnsi" w:cs="Arial"/>
          <w:sz w:val="22"/>
          <w:szCs w:val="22"/>
        </w:rPr>
        <w:t>późn</w:t>
      </w:r>
      <w:proofErr w:type="spellEnd"/>
      <w:r>
        <w:rPr>
          <w:rFonts w:asciiTheme="minorHAnsi" w:hAnsiTheme="minorHAnsi" w:cs="Arial"/>
          <w:sz w:val="22"/>
          <w:szCs w:val="22"/>
        </w:rPr>
        <w:t>. zm.);</w:t>
      </w:r>
    </w:p>
    <w:p w14:paraId="314750F9" w14:textId="3B20C674" w:rsidR="003E514E" w:rsidRPr="00F10F7E" w:rsidRDefault="000B10DF" w:rsidP="00DA341F">
      <w:pPr>
        <w:numPr>
          <w:ilvl w:val="0"/>
          <w:numId w:val="20"/>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Regulamin udzielania zamówień Zamawiającego dostępny na stronie </w:t>
      </w:r>
      <w:r w:rsidRPr="00F10F7E">
        <w:rPr>
          <w:rStyle w:val="Hipercze"/>
          <w:rFonts w:asciiTheme="minorHAnsi" w:hAnsiTheme="minorHAnsi" w:cs="Arial"/>
          <w:sz w:val="22"/>
          <w:szCs w:val="22"/>
        </w:rPr>
        <w:t>http://www.kmptm.pl</w:t>
      </w:r>
      <w:r w:rsidR="00014B9D">
        <w:rPr>
          <w:rStyle w:val="Hipercze"/>
          <w:rFonts w:asciiTheme="minorHAnsi" w:hAnsiTheme="minorHAnsi" w:cs="Arial"/>
          <w:sz w:val="22"/>
          <w:szCs w:val="22"/>
        </w:rPr>
        <w:t>.</w:t>
      </w:r>
    </w:p>
    <w:p w14:paraId="3F429970" w14:textId="77777777" w:rsidR="001B580B" w:rsidRPr="00F10F7E" w:rsidRDefault="001B580B" w:rsidP="003E514E">
      <w:pPr>
        <w:tabs>
          <w:tab w:val="left" w:pos="1276"/>
        </w:tabs>
        <w:ind w:left="360"/>
        <w:jc w:val="both"/>
        <w:rPr>
          <w:rFonts w:asciiTheme="minorHAnsi" w:hAnsiTheme="minorHAnsi" w:cs="Arial"/>
          <w:sz w:val="22"/>
          <w:szCs w:val="22"/>
        </w:rPr>
      </w:pPr>
    </w:p>
    <w:p w14:paraId="0D30AEF4" w14:textId="77777777" w:rsidR="004241A1" w:rsidRPr="00F10F7E" w:rsidRDefault="004241A1" w:rsidP="003E514E">
      <w:pPr>
        <w:tabs>
          <w:tab w:val="left" w:pos="1276"/>
        </w:tabs>
        <w:ind w:left="360"/>
        <w:jc w:val="both"/>
        <w:rPr>
          <w:rFonts w:asciiTheme="minorHAnsi" w:hAnsiTheme="minorHAnsi" w:cs="Arial"/>
          <w:sz w:val="22"/>
          <w:szCs w:val="22"/>
        </w:rPr>
      </w:pPr>
    </w:p>
    <w:p w14:paraId="61AD1837"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Zatwierdzam</w:t>
      </w:r>
    </w:p>
    <w:p w14:paraId="4886E9B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Adam Konka</w:t>
      </w:r>
    </w:p>
    <w:p w14:paraId="7AC21036" w14:textId="77777777" w:rsidR="000B10DF" w:rsidRPr="00F10F7E" w:rsidRDefault="000B10DF" w:rsidP="000B10DF">
      <w:pPr>
        <w:jc w:val="center"/>
        <w:rPr>
          <w:rFonts w:asciiTheme="minorHAnsi" w:hAnsiTheme="minorHAnsi" w:cs="Arial"/>
          <w:b/>
          <w:sz w:val="22"/>
          <w:szCs w:val="22"/>
        </w:rPr>
      </w:pPr>
    </w:p>
    <w:p w14:paraId="01F4E0EE" w14:textId="77777777" w:rsidR="000B10DF" w:rsidRPr="00F10F7E" w:rsidRDefault="000B10DF" w:rsidP="003E514E">
      <w:pPr>
        <w:rPr>
          <w:rFonts w:asciiTheme="minorHAnsi" w:hAnsiTheme="minorHAnsi" w:cs="Arial"/>
          <w:b/>
          <w:sz w:val="22"/>
          <w:szCs w:val="22"/>
        </w:rPr>
      </w:pPr>
    </w:p>
    <w:p w14:paraId="4E1735CC" w14:textId="77777777" w:rsidR="00ED67DD" w:rsidRPr="00F10F7E" w:rsidRDefault="00ED67DD" w:rsidP="000B10DF">
      <w:pPr>
        <w:jc w:val="center"/>
        <w:rPr>
          <w:rFonts w:asciiTheme="minorHAnsi" w:hAnsiTheme="minorHAnsi" w:cs="Arial"/>
          <w:b/>
          <w:sz w:val="22"/>
          <w:szCs w:val="22"/>
        </w:rPr>
      </w:pPr>
    </w:p>
    <w:p w14:paraId="4BF46E97" w14:textId="77777777" w:rsidR="00BE1348" w:rsidRPr="00F10F7E" w:rsidRDefault="00BE1348" w:rsidP="000B10DF">
      <w:pPr>
        <w:jc w:val="center"/>
        <w:rPr>
          <w:rFonts w:asciiTheme="minorHAnsi" w:hAnsiTheme="minorHAnsi" w:cs="Arial"/>
          <w:b/>
          <w:sz w:val="22"/>
          <w:szCs w:val="22"/>
        </w:rPr>
      </w:pPr>
    </w:p>
    <w:p w14:paraId="0E343F74" w14:textId="77777777" w:rsidR="0052745A" w:rsidRPr="00F10F7E" w:rsidRDefault="0052745A" w:rsidP="000B10DF">
      <w:pPr>
        <w:jc w:val="center"/>
        <w:rPr>
          <w:rFonts w:asciiTheme="minorHAnsi" w:hAnsiTheme="minorHAnsi" w:cs="Arial"/>
          <w:b/>
          <w:sz w:val="22"/>
          <w:szCs w:val="22"/>
        </w:rPr>
      </w:pPr>
    </w:p>
    <w:p w14:paraId="2A65C0EF" w14:textId="77777777" w:rsidR="000B10DF" w:rsidRPr="00F10F7E" w:rsidRDefault="000B10DF" w:rsidP="000B10DF">
      <w:pPr>
        <w:jc w:val="center"/>
        <w:rPr>
          <w:rFonts w:asciiTheme="minorHAnsi" w:hAnsiTheme="minorHAnsi" w:cs="Arial"/>
          <w:b/>
          <w:sz w:val="22"/>
          <w:szCs w:val="22"/>
        </w:rPr>
      </w:pPr>
      <w:r w:rsidRPr="00F10F7E">
        <w:rPr>
          <w:rFonts w:asciiTheme="minorHAnsi" w:hAnsiTheme="minorHAnsi" w:cs="Arial"/>
          <w:b/>
          <w:sz w:val="22"/>
          <w:szCs w:val="22"/>
        </w:rPr>
        <w:t>Prezes Zarządu</w:t>
      </w:r>
    </w:p>
    <w:p w14:paraId="1D5C515C" w14:textId="16B1898F" w:rsidR="000B10DF" w:rsidRPr="00F10F7E" w:rsidRDefault="000B10DF" w:rsidP="00EF28AA">
      <w:pPr>
        <w:jc w:val="center"/>
        <w:rPr>
          <w:rFonts w:asciiTheme="minorHAnsi" w:hAnsiTheme="minorHAnsi" w:cs="Arial"/>
          <w:sz w:val="22"/>
          <w:szCs w:val="22"/>
        </w:rPr>
      </w:pPr>
      <w:r w:rsidRPr="00F10F7E">
        <w:rPr>
          <w:rFonts w:asciiTheme="minorHAnsi" w:hAnsiTheme="minorHAnsi" w:cs="Arial"/>
          <w:b/>
          <w:sz w:val="22"/>
          <w:szCs w:val="22"/>
        </w:rPr>
        <w:t xml:space="preserve"> Śląski Park Technologii Medycznych Kardio-Med Silesia Sp. z o. o.</w:t>
      </w:r>
    </w:p>
    <w:p w14:paraId="71F23170" w14:textId="77777777" w:rsidR="003E514E" w:rsidRPr="00F10F7E" w:rsidRDefault="003E514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5F1B9246" w14:textId="17FA21DF" w:rsidR="000B10DF" w:rsidRPr="00F10F7E" w:rsidRDefault="000B10DF" w:rsidP="000B10DF">
      <w:pPr>
        <w:tabs>
          <w:tab w:val="left" w:pos="8490"/>
        </w:tabs>
        <w:jc w:val="right"/>
        <w:rPr>
          <w:rFonts w:asciiTheme="minorHAnsi" w:hAnsiTheme="minorHAnsi" w:cs="Arial"/>
          <w:sz w:val="22"/>
          <w:szCs w:val="22"/>
        </w:rPr>
      </w:pPr>
      <w:r w:rsidRPr="00F10F7E">
        <w:rPr>
          <w:rFonts w:asciiTheme="minorHAnsi" w:hAnsiTheme="minorHAnsi" w:cs="Arial"/>
          <w:sz w:val="22"/>
          <w:szCs w:val="22"/>
        </w:rPr>
        <w:lastRenderedPageBreak/>
        <w:t>Załącznik nr 1</w:t>
      </w:r>
    </w:p>
    <w:p w14:paraId="0368893E" w14:textId="77777777" w:rsidR="00D06FEB" w:rsidRPr="00F10F7E" w:rsidRDefault="00D06FEB" w:rsidP="000B10DF">
      <w:pPr>
        <w:tabs>
          <w:tab w:val="left" w:pos="8490"/>
        </w:tabs>
        <w:jc w:val="right"/>
        <w:rPr>
          <w:rFonts w:asciiTheme="minorHAnsi" w:hAnsiTheme="minorHAnsi" w:cs="Arial"/>
          <w:sz w:val="22"/>
          <w:szCs w:val="22"/>
        </w:rPr>
      </w:pPr>
    </w:p>
    <w:p w14:paraId="3FC75F79" w14:textId="77777777" w:rsidR="000B10DF" w:rsidRPr="00F10F7E" w:rsidRDefault="000B10DF" w:rsidP="000B10DF">
      <w:pPr>
        <w:jc w:val="both"/>
        <w:rPr>
          <w:rFonts w:asciiTheme="minorHAnsi" w:hAnsiTheme="minorHAnsi" w:cs="Arial"/>
          <w:sz w:val="22"/>
          <w:szCs w:val="22"/>
        </w:rPr>
      </w:pPr>
      <w:r w:rsidRPr="00F10F7E">
        <w:rPr>
          <w:rFonts w:asciiTheme="minorHAnsi" w:hAnsiTheme="minorHAnsi" w:cs="Arial"/>
          <w:sz w:val="22"/>
          <w:szCs w:val="22"/>
        </w:rPr>
        <w:t>(pieczęć/nazwa Wykonawcy)                                                     data ..................................</w:t>
      </w:r>
    </w:p>
    <w:p w14:paraId="5EA668D7" w14:textId="77777777" w:rsidR="000B10DF" w:rsidRPr="00F10F7E" w:rsidRDefault="000B10DF" w:rsidP="000B10DF">
      <w:pPr>
        <w:jc w:val="both"/>
        <w:rPr>
          <w:rFonts w:asciiTheme="minorHAnsi" w:hAnsiTheme="minorHAnsi" w:cs="Arial"/>
          <w:sz w:val="22"/>
          <w:szCs w:val="22"/>
        </w:rPr>
      </w:pPr>
    </w:p>
    <w:p w14:paraId="3110EFAD" w14:textId="77777777" w:rsidR="000B10DF" w:rsidRPr="00F10F7E" w:rsidRDefault="000B10DF" w:rsidP="000B10DF">
      <w:pPr>
        <w:pStyle w:val="Nagwek1"/>
        <w:spacing w:before="0" w:after="0"/>
        <w:jc w:val="center"/>
        <w:rPr>
          <w:rFonts w:asciiTheme="minorHAnsi" w:hAnsiTheme="minorHAnsi" w:cs="Arial"/>
          <w:sz w:val="22"/>
          <w:szCs w:val="22"/>
        </w:rPr>
      </w:pPr>
      <w:r w:rsidRPr="00F10F7E">
        <w:rPr>
          <w:rFonts w:asciiTheme="minorHAnsi" w:hAnsiTheme="minorHAnsi" w:cs="Arial"/>
          <w:sz w:val="22"/>
          <w:szCs w:val="22"/>
        </w:rPr>
        <w:t>FORMULARZ OFERTY</w:t>
      </w:r>
    </w:p>
    <w:p w14:paraId="0E494A2D" w14:textId="3280DC97" w:rsidR="000B10DF" w:rsidRPr="00F10F7E" w:rsidRDefault="000B10DF" w:rsidP="000B10DF">
      <w:pPr>
        <w:jc w:val="both"/>
        <w:rPr>
          <w:rFonts w:asciiTheme="minorHAnsi" w:hAnsiTheme="minorHAnsi" w:cs="Arial"/>
          <w:sz w:val="22"/>
          <w:szCs w:val="22"/>
        </w:rPr>
      </w:pPr>
    </w:p>
    <w:p w14:paraId="2CAF6835" w14:textId="3EC37503" w:rsidR="000B10DF" w:rsidRPr="00F10F7E" w:rsidRDefault="000B10DF" w:rsidP="000B10DF">
      <w:pPr>
        <w:jc w:val="both"/>
        <w:rPr>
          <w:rFonts w:asciiTheme="minorHAnsi" w:hAnsiTheme="minorHAnsi" w:cs="Arial"/>
          <w:b/>
          <w:sz w:val="22"/>
          <w:szCs w:val="22"/>
        </w:rPr>
      </w:pPr>
      <w:r w:rsidRPr="00F10F7E">
        <w:rPr>
          <w:rFonts w:asciiTheme="minorHAnsi" w:hAnsiTheme="minorHAnsi" w:cs="Arial"/>
          <w:sz w:val="22"/>
          <w:szCs w:val="22"/>
        </w:rPr>
        <w:t>W odpowiedzi na ogłoszenie o postępowaniu o udzielenia zamówienia na „</w:t>
      </w:r>
      <w:r w:rsidR="00DA341F" w:rsidRPr="00F10F7E">
        <w:rPr>
          <w:rFonts w:asciiTheme="minorHAnsi" w:hAnsiTheme="minorHAnsi" w:cs="Arial"/>
          <w:sz w:val="22"/>
          <w:szCs w:val="22"/>
        </w:rPr>
        <w:t>Dostawa produktów do wykonywania badań”</w:t>
      </w:r>
      <w:r w:rsidRPr="00F10F7E">
        <w:rPr>
          <w:rFonts w:asciiTheme="minorHAnsi" w:hAnsiTheme="minorHAnsi" w:cs="Arial"/>
          <w:sz w:val="22"/>
          <w:szCs w:val="22"/>
        </w:rPr>
        <w:t xml:space="preserve"> (</w:t>
      </w:r>
      <w:r w:rsidR="00BC3CBC" w:rsidRPr="00F10F7E">
        <w:rPr>
          <w:rFonts w:asciiTheme="minorHAnsi" w:hAnsiTheme="minorHAnsi" w:cs="Arial"/>
          <w:b/>
          <w:sz w:val="22"/>
          <w:szCs w:val="22"/>
        </w:rPr>
        <w:t>2/Z/24</w:t>
      </w:r>
      <w:r w:rsidRPr="00F10F7E">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Pr="00F10F7E" w:rsidRDefault="000B10DF" w:rsidP="000B10DF">
      <w:pPr>
        <w:rPr>
          <w:rFonts w:asciiTheme="minorHAnsi" w:hAnsiTheme="minorHAnsi" w:cs="Arial"/>
          <w:sz w:val="22"/>
          <w:szCs w:val="22"/>
        </w:rPr>
      </w:pPr>
    </w:p>
    <w:p w14:paraId="309DA6CE" w14:textId="77777777" w:rsidR="000B10DF" w:rsidRPr="00F10F7E" w:rsidRDefault="000B10DF" w:rsidP="000B10DF">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1</w:t>
      </w:r>
    </w:p>
    <w:p w14:paraId="2B14EDE0" w14:textId="77777777" w:rsidR="000B10DF" w:rsidRPr="00F10F7E" w:rsidRDefault="000B10DF" w:rsidP="000B10DF">
      <w:pPr>
        <w:autoSpaceDE w:val="0"/>
        <w:autoSpaceDN w:val="0"/>
        <w:adjustRightInd w:val="0"/>
        <w:rPr>
          <w:rFonts w:asciiTheme="minorHAnsi" w:hAnsiTheme="minorHAnsi" w:cs="Arial"/>
          <w:b/>
          <w:bCs/>
          <w:sz w:val="22"/>
          <w:szCs w:val="22"/>
        </w:rPr>
      </w:pPr>
    </w:p>
    <w:p w14:paraId="5CF67753"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764C99E5" w14:textId="77777777" w:rsidR="000B10DF" w:rsidRPr="00F10F7E" w:rsidRDefault="000B10DF" w:rsidP="000B10DF">
      <w:pPr>
        <w:autoSpaceDE w:val="0"/>
        <w:autoSpaceDN w:val="0"/>
        <w:adjustRightInd w:val="0"/>
        <w:rPr>
          <w:rFonts w:asciiTheme="minorHAnsi" w:hAnsiTheme="minorHAnsi" w:cs="Arial"/>
          <w:b/>
          <w:bCs/>
          <w:sz w:val="22"/>
          <w:szCs w:val="22"/>
        </w:rPr>
      </w:pPr>
    </w:p>
    <w:p w14:paraId="73B8D1DC"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1457E5E0" w14:textId="77777777" w:rsidR="000B10DF" w:rsidRPr="00F10F7E" w:rsidRDefault="000B10DF" w:rsidP="000B10DF">
      <w:pPr>
        <w:autoSpaceDE w:val="0"/>
        <w:autoSpaceDN w:val="0"/>
        <w:adjustRightInd w:val="0"/>
        <w:rPr>
          <w:rFonts w:asciiTheme="minorHAnsi" w:hAnsiTheme="minorHAnsi" w:cs="Arial"/>
          <w:b/>
          <w:bCs/>
          <w:sz w:val="22"/>
          <w:szCs w:val="22"/>
        </w:rPr>
      </w:pPr>
    </w:p>
    <w:p w14:paraId="0B1A8D15" w14:textId="77777777" w:rsidR="000B10DF" w:rsidRPr="00F10F7E" w:rsidRDefault="000B10DF" w:rsidP="000B10DF">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2</w:t>
      </w:r>
    </w:p>
    <w:p w14:paraId="14A315C7" w14:textId="77777777" w:rsidR="000B10DF" w:rsidRPr="00F10F7E" w:rsidRDefault="000B10DF" w:rsidP="000B10DF">
      <w:pPr>
        <w:autoSpaceDE w:val="0"/>
        <w:autoSpaceDN w:val="0"/>
        <w:adjustRightInd w:val="0"/>
        <w:rPr>
          <w:rFonts w:asciiTheme="minorHAnsi" w:hAnsiTheme="minorHAnsi" w:cs="Arial"/>
          <w:b/>
          <w:bCs/>
          <w:sz w:val="22"/>
          <w:szCs w:val="22"/>
        </w:rPr>
      </w:pPr>
    </w:p>
    <w:p w14:paraId="4F874125"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12DAF7B8" w14:textId="77777777" w:rsidR="000B10DF" w:rsidRPr="00F10F7E" w:rsidRDefault="000B10DF" w:rsidP="000B10DF">
      <w:pPr>
        <w:autoSpaceDE w:val="0"/>
        <w:autoSpaceDN w:val="0"/>
        <w:adjustRightInd w:val="0"/>
        <w:rPr>
          <w:rFonts w:asciiTheme="minorHAnsi" w:hAnsiTheme="minorHAnsi" w:cs="Arial"/>
          <w:b/>
          <w:bCs/>
          <w:sz w:val="22"/>
          <w:szCs w:val="22"/>
        </w:rPr>
      </w:pPr>
    </w:p>
    <w:p w14:paraId="755E080F" w14:textId="77777777" w:rsidR="000B10DF" w:rsidRPr="00F10F7E" w:rsidRDefault="000B10DF" w:rsidP="000B10DF">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34CC8206" w14:textId="77777777" w:rsidR="003E514E" w:rsidRPr="00F10F7E" w:rsidRDefault="003E514E" w:rsidP="000B10DF">
      <w:pPr>
        <w:autoSpaceDE w:val="0"/>
        <w:autoSpaceDN w:val="0"/>
        <w:adjustRightInd w:val="0"/>
        <w:rPr>
          <w:rFonts w:asciiTheme="minorHAnsi" w:hAnsiTheme="minorHAnsi" w:cs="Arial"/>
          <w:b/>
          <w:bCs/>
          <w:sz w:val="22"/>
          <w:szCs w:val="22"/>
        </w:rPr>
      </w:pPr>
    </w:p>
    <w:p w14:paraId="39DBBD97" w14:textId="647DAD00" w:rsidR="003E514E" w:rsidRPr="00F10F7E" w:rsidRDefault="003E514E" w:rsidP="003E514E">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3</w:t>
      </w:r>
    </w:p>
    <w:p w14:paraId="3E05136F" w14:textId="77777777" w:rsidR="003E514E" w:rsidRPr="00F10F7E" w:rsidRDefault="003E514E" w:rsidP="003E514E">
      <w:pPr>
        <w:autoSpaceDE w:val="0"/>
        <w:autoSpaceDN w:val="0"/>
        <w:adjustRightInd w:val="0"/>
        <w:rPr>
          <w:rFonts w:asciiTheme="minorHAnsi" w:hAnsiTheme="minorHAnsi" w:cs="Arial"/>
          <w:b/>
          <w:bCs/>
          <w:sz w:val="22"/>
          <w:szCs w:val="22"/>
        </w:rPr>
      </w:pPr>
    </w:p>
    <w:p w14:paraId="63C77166" w14:textId="77777777" w:rsidR="003E514E" w:rsidRPr="00F10F7E" w:rsidRDefault="003E514E" w:rsidP="003E514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75563B5B" w14:textId="77777777" w:rsidR="003E514E" w:rsidRPr="00F10F7E" w:rsidRDefault="003E514E" w:rsidP="003E514E">
      <w:pPr>
        <w:autoSpaceDE w:val="0"/>
        <w:autoSpaceDN w:val="0"/>
        <w:adjustRightInd w:val="0"/>
        <w:rPr>
          <w:rFonts w:asciiTheme="minorHAnsi" w:hAnsiTheme="minorHAnsi" w:cs="Arial"/>
          <w:b/>
          <w:bCs/>
          <w:sz w:val="22"/>
          <w:szCs w:val="22"/>
        </w:rPr>
      </w:pPr>
    </w:p>
    <w:p w14:paraId="08300215" w14:textId="77777777" w:rsidR="003E514E" w:rsidRPr="00F10F7E" w:rsidRDefault="003E514E" w:rsidP="003E514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66968ADA" w14:textId="77777777" w:rsidR="0052745A" w:rsidRPr="00F10F7E" w:rsidRDefault="0052745A" w:rsidP="003E514E">
      <w:pPr>
        <w:autoSpaceDE w:val="0"/>
        <w:autoSpaceDN w:val="0"/>
        <w:adjustRightInd w:val="0"/>
        <w:rPr>
          <w:rFonts w:asciiTheme="minorHAnsi" w:hAnsiTheme="minorHAnsi" w:cs="Arial"/>
          <w:b/>
          <w:bCs/>
          <w:sz w:val="22"/>
          <w:szCs w:val="22"/>
        </w:rPr>
      </w:pPr>
    </w:p>
    <w:p w14:paraId="782DA9B8" w14:textId="643E60DC" w:rsidR="0052745A" w:rsidRPr="00F10F7E" w:rsidRDefault="0052745A" w:rsidP="0052745A">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4</w:t>
      </w:r>
    </w:p>
    <w:p w14:paraId="0AD4F79A" w14:textId="77777777" w:rsidR="0052745A" w:rsidRPr="00F10F7E" w:rsidRDefault="0052745A" w:rsidP="0052745A">
      <w:pPr>
        <w:autoSpaceDE w:val="0"/>
        <w:autoSpaceDN w:val="0"/>
        <w:adjustRightInd w:val="0"/>
        <w:rPr>
          <w:rFonts w:asciiTheme="minorHAnsi" w:hAnsiTheme="minorHAnsi" w:cs="Arial"/>
          <w:b/>
          <w:bCs/>
          <w:sz w:val="22"/>
          <w:szCs w:val="22"/>
        </w:rPr>
      </w:pPr>
    </w:p>
    <w:p w14:paraId="272B76E2" w14:textId="77777777" w:rsidR="0052745A" w:rsidRPr="00F10F7E" w:rsidRDefault="0052745A" w:rsidP="0052745A">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497C8ED2" w14:textId="77777777" w:rsidR="0052745A" w:rsidRPr="00F10F7E" w:rsidRDefault="0052745A" w:rsidP="0052745A">
      <w:pPr>
        <w:autoSpaceDE w:val="0"/>
        <w:autoSpaceDN w:val="0"/>
        <w:adjustRightInd w:val="0"/>
        <w:rPr>
          <w:rFonts w:asciiTheme="minorHAnsi" w:hAnsiTheme="minorHAnsi" w:cs="Arial"/>
          <w:b/>
          <w:bCs/>
          <w:sz w:val="22"/>
          <w:szCs w:val="22"/>
        </w:rPr>
      </w:pPr>
    </w:p>
    <w:p w14:paraId="4A7FFC82" w14:textId="77777777" w:rsidR="0052745A" w:rsidRPr="00F10F7E" w:rsidRDefault="0052745A" w:rsidP="0052745A">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6C48E788" w14:textId="77777777" w:rsidR="001945F7" w:rsidRPr="00F10F7E" w:rsidRDefault="001945F7" w:rsidP="0052745A">
      <w:pPr>
        <w:autoSpaceDE w:val="0"/>
        <w:autoSpaceDN w:val="0"/>
        <w:adjustRightInd w:val="0"/>
        <w:rPr>
          <w:rFonts w:asciiTheme="minorHAnsi" w:hAnsiTheme="minorHAnsi" w:cs="Arial"/>
          <w:b/>
          <w:bCs/>
          <w:sz w:val="22"/>
          <w:szCs w:val="22"/>
        </w:rPr>
      </w:pPr>
    </w:p>
    <w:p w14:paraId="687F80AE" w14:textId="187630D2" w:rsidR="001945F7" w:rsidRPr="00F10F7E" w:rsidRDefault="001945F7" w:rsidP="001945F7">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5</w:t>
      </w:r>
    </w:p>
    <w:p w14:paraId="7E787237" w14:textId="77777777" w:rsidR="001945F7" w:rsidRPr="00F10F7E" w:rsidRDefault="001945F7" w:rsidP="001945F7">
      <w:pPr>
        <w:autoSpaceDE w:val="0"/>
        <w:autoSpaceDN w:val="0"/>
        <w:adjustRightInd w:val="0"/>
        <w:rPr>
          <w:rFonts w:asciiTheme="minorHAnsi" w:hAnsiTheme="minorHAnsi" w:cs="Arial"/>
          <w:b/>
          <w:bCs/>
          <w:sz w:val="22"/>
          <w:szCs w:val="22"/>
        </w:rPr>
      </w:pPr>
    </w:p>
    <w:p w14:paraId="6DC2B478" w14:textId="77777777" w:rsidR="001945F7" w:rsidRPr="00F10F7E" w:rsidRDefault="001945F7" w:rsidP="001945F7">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61924F9C" w14:textId="77777777" w:rsidR="001945F7" w:rsidRPr="00F10F7E" w:rsidRDefault="001945F7" w:rsidP="001945F7">
      <w:pPr>
        <w:autoSpaceDE w:val="0"/>
        <w:autoSpaceDN w:val="0"/>
        <w:adjustRightInd w:val="0"/>
        <w:rPr>
          <w:rFonts w:asciiTheme="minorHAnsi" w:hAnsiTheme="minorHAnsi" w:cs="Arial"/>
          <w:b/>
          <w:bCs/>
          <w:sz w:val="22"/>
          <w:szCs w:val="22"/>
        </w:rPr>
      </w:pPr>
    </w:p>
    <w:p w14:paraId="63E1CCED" w14:textId="093BB851" w:rsidR="001945F7" w:rsidRPr="00F10F7E" w:rsidRDefault="001945F7" w:rsidP="0052745A">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60FDF1CD" w14:textId="77777777" w:rsidR="004241A1" w:rsidRPr="00F10F7E" w:rsidRDefault="004241A1" w:rsidP="0052745A">
      <w:pPr>
        <w:autoSpaceDE w:val="0"/>
        <w:autoSpaceDN w:val="0"/>
        <w:adjustRightInd w:val="0"/>
        <w:rPr>
          <w:rFonts w:asciiTheme="minorHAnsi" w:hAnsiTheme="minorHAnsi" w:cs="Arial"/>
          <w:b/>
          <w:bCs/>
          <w:sz w:val="22"/>
          <w:szCs w:val="22"/>
        </w:rPr>
      </w:pPr>
    </w:p>
    <w:p w14:paraId="4193E139" w14:textId="658013DC" w:rsidR="004241A1" w:rsidRPr="00F10F7E" w:rsidRDefault="004241A1" w:rsidP="004241A1">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6</w:t>
      </w:r>
    </w:p>
    <w:p w14:paraId="613423F1" w14:textId="77777777" w:rsidR="004241A1" w:rsidRPr="00F10F7E" w:rsidRDefault="004241A1" w:rsidP="004241A1">
      <w:pPr>
        <w:autoSpaceDE w:val="0"/>
        <w:autoSpaceDN w:val="0"/>
        <w:adjustRightInd w:val="0"/>
        <w:rPr>
          <w:rFonts w:asciiTheme="minorHAnsi" w:hAnsiTheme="minorHAnsi" w:cs="Arial"/>
          <w:b/>
          <w:bCs/>
          <w:sz w:val="22"/>
          <w:szCs w:val="22"/>
        </w:rPr>
      </w:pPr>
    </w:p>
    <w:p w14:paraId="2853C565" w14:textId="77777777" w:rsidR="004241A1" w:rsidRPr="00F10F7E" w:rsidRDefault="004241A1" w:rsidP="004241A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30C87C4C" w14:textId="77777777" w:rsidR="004241A1" w:rsidRPr="00F10F7E" w:rsidRDefault="004241A1" w:rsidP="004241A1">
      <w:pPr>
        <w:autoSpaceDE w:val="0"/>
        <w:autoSpaceDN w:val="0"/>
        <w:adjustRightInd w:val="0"/>
        <w:rPr>
          <w:rFonts w:asciiTheme="minorHAnsi" w:hAnsiTheme="minorHAnsi" w:cs="Arial"/>
          <w:b/>
          <w:bCs/>
          <w:sz w:val="22"/>
          <w:szCs w:val="22"/>
        </w:rPr>
      </w:pPr>
    </w:p>
    <w:p w14:paraId="165549D3" w14:textId="77777777" w:rsidR="004241A1" w:rsidRPr="00F10F7E" w:rsidRDefault="004241A1" w:rsidP="004241A1">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2AA4D8E9" w14:textId="77777777" w:rsidR="006611F9" w:rsidRPr="00F10F7E" w:rsidRDefault="006611F9" w:rsidP="004241A1">
      <w:pPr>
        <w:autoSpaceDE w:val="0"/>
        <w:autoSpaceDN w:val="0"/>
        <w:adjustRightInd w:val="0"/>
        <w:rPr>
          <w:rFonts w:asciiTheme="minorHAnsi" w:hAnsiTheme="minorHAnsi" w:cs="Arial"/>
          <w:b/>
          <w:bCs/>
          <w:sz w:val="22"/>
          <w:szCs w:val="22"/>
        </w:rPr>
      </w:pPr>
    </w:p>
    <w:p w14:paraId="470C09B0" w14:textId="691856FC" w:rsidR="006611F9" w:rsidRPr="00F10F7E" w:rsidRDefault="006611F9" w:rsidP="006611F9">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7</w:t>
      </w:r>
    </w:p>
    <w:p w14:paraId="33DC8BE4" w14:textId="77777777" w:rsidR="006611F9" w:rsidRPr="00F10F7E" w:rsidRDefault="006611F9" w:rsidP="006611F9">
      <w:pPr>
        <w:autoSpaceDE w:val="0"/>
        <w:autoSpaceDN w:val="0"/>
        <w:adjustRightInd w:val="0"/>
        <w:rPr>
          <w:rFonts w:asciiTheme="minorHAnsi" w:hAnsiTheme="minorHAnsi" w:cs="Arial"/>
          <w:b/>
          <w:bCs/>
          <w:sz w:val="22"/>
          <w:szCs w:val="22"/>
        </w:rPr>
      </w:pPr>
    </w:p>
    <w:p w14:paraId="2EEF7356" w14:textId="77777777" w:rsidR="006611F9" w:rsidRPr="00F10F7E" w:rsidRDefault="006611F9" w:rsidP="006611F9">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332864FD" w14:textId="77777777" w:rsidR="006611F9" w:rsidRPr="00F10F7E" w:rsidRDefault="006611F9" w:rsidP="006611F9">
      <w:pPr>
        <w:autoSpaceDE w:val="0"/>
        <w:autoSpaceDN w:val="0"/>
        <w:adjustRightInd w:val="0"/>
        <w:rPr>
          <w:rFonts w:asciiTheme="minorHAnsi" w:hAnsiTheme="minorHAnsi" w:cs="Arial"/>
          <w:b/>
          <w:bCs/>
          <w:sz w:val="22"/>
          <w:szCs w:val="22"/>
        </w:rPr>
      </w:pPr>
    </w:p>
    <w:p w14:paraId="65CDEFD7" w14:textId="01A92F7B" w:rsidR="006611F9" w:rsidRPr="00F10F7E" w:rsidRDefault="006611F9" w:rsidP="006611F9">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1AAD19BD" w14:textId="7661D0C1" w:rsidR="006611F9" w:rsidRPr="00F10F7E" w:rsidRDefault="006611F9" w:rsidP="006611F9">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lastRenderedPageBreak/>
        <w:t>Zadanie nr 8</w:t>
      </w:r>
    </w:p>
    <w:p w14:paraId="7DC133DC" w14:textId="77777777" w:rsidR="006611F9" w:rsidRPr="00F10F7E" w:rsidRDefault="006611F9" w:rsidP="006611F9">
      <w:pPr>
        <w:autoSpaceDE w:val="0"/>
        <w:autoSpaceDN w:val="0"/>
        <w:adjustRightInd w:val="0"/>
        <w:rPr>
          <w:rFonts w:asciiTheme="minorHAnsi" w:hAnsiTheme="minorHAnsi" w:cs="Arial"/>
          <w:b/>
          <w:bCs/>
          <w:sz w:val="22"/>
          <w:szCs w:val="22"/>
        </w:rPr>
      </w:pPr>
    </w:p>
    <w:p w14:paraId="77EF74B5" w14:textId="77777777" w:rsidR="006611F9" w:rsidRPr="00F10F7E" w:rsidRDefault="006611F9" w:rsidP="006611F9">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385D3246" w14:textId="77777777" w:rsidR="006611F9" w:rsidRPr="00F10F7E" w:rsidRDefault="006611F9" w:rsidP="006611F9">
      <w:pPr>
        <w:autoSpaceDE w:val="0"/>
        <w:autoSpaceDN w:val="0"/>
        <w:adjustRightInd w:val="0"/>
        <w:rPr>
          <w:rFonts w:asciiTheme="minorHAnsi" w:hAnsiTheme="minorHAnsi" w:cs="Arial"/>
          <w:b/>
          <w:bCs/>
          <w:sz w:val="22"/>
          <w:szCs w:val="22"/>
        </w:rPr>
      </w:pPr>
    </w:p>
    <w:p w14:paraId="6A5E7E45" w14:textId="77777777" w:rsidR="006611F9" w:rsidRPr="00F10F7E" w:rsidRDefault="006611F9" w:rsidP="006611F9">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219263E4" w14:textId="77777777" w:rsidR="006611F9" w:rsidRPr="00F10F7E" w:rsidRDefault="006611F9" w:rsidP="006611F9">
      <w:pPr>
        <w:autoSpaceDE w:val="0"/>
        <w:autoSpaceDN w:val="0"/>
        <w:adjustRightInd w:val="0"/>
        <w:rPr>
          <w:rFonts w:asciiTheme="minorHAnsi" w:hAnsiTheme="minorHAnsi" w:cs="Arial"/>
          <w:b/>
          <w:bCs/>
          <w:sz w:val="22"/>
          <w:szCs w:val="22"/>
        </w:rPr>
      </w:pPr>
    </w:p>
    <w:p w14:paraId="461F0AE9" w14:textId="3F66FCFD" w:rsidR="006611F9" w:rsidRPr="00F10F7E" w:rsidRDefault="006611F9" w:rsidP="006611F9">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9</w:t>
      </w:r>
    </w:p>
    <w:p w14:paraId="2FF2716D" w14:textId="77777777" w:rsidR="006611F9" w:rsidRPr="00F10F7E" w:rsidRDefault="006611F9" w:rsidP="006611F9">
      <w:pPr>
        <w:autoSpaceDE w:val="0"/>
        <w:autoSpaceDN w:val="0"/>
        <w:adjustRightInd w:val="0"/>
        <w:rPr>
          <w:rFonts w:asciiTheme="minorHAnsi" w:hAnsiTheme="minorHAnsi" w:cs="Arial"/>
          <w:b/>
          <w:bCs/>
          <w:sz w:val="22"/>
          <w:szCs w:val="22"/>
        </w:rPr>
      </w:pPr>
    </w:p>
    <w:p w14:paraId="02F621D7" w14:textId="77777777" w:rsidR="006611F9" w:rsidRPr="00F10F7E" w:rsidRDefault="006611F9" w:rsidP="006611F9">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377CF445" w14:textId="77777777" w:rsidR="006611F9" w:rsidRPr="00F10F7E" w:rsidRDefault="006611F9" w:rsidP="006611F9">
      <w:pPr>
        <w:autoSpaceDE w:val="0"/>
        <w:autoSpaceDN w:val="0"/>
        <w:adjustRightInd w:val="0"/>
        <w:rPr>
          <w:rFonts w:asciiTheme="minorHAnsi" w:hAnsiTheme="minorHAnsi" w:cs="Arial"/>
          <w:b/>
          <w:bCs/>
          <w:sz w:val="22"/>
          <w:szCs w:val="22"/>
        </w:rPr>
      </w:pPr>
    </w:p>
    <w:p w14:paraId="4FB3D9A1" w14:textId="77777777" w:rsidR="006611F9" w:rsidRPr="00F10F7E" w:rsidRDefault="006611F9" w:rsidP="006611F9">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6D0438F8" w14:textId="77777777" w:rsidR="006611F9" w:rsidRPr="00F10F7E" w:rsidRDefault="006611F9" w:rsidP="006611F9">
      <w:pPr>
        <w:autoSpaceDE w:val="0"/>
        <w:autoSpaceDN w:val="0"/>
        <w:adjustRightInd w:val="0"/>
        <w:rPr>
          <w:rFonts w:asciiTheme="minorHAnsi" w:hAnsiTheme="minorHAnsi" w:cs="Arial"/>
          <w:b/>
          <w:bCs/>
          <w:sz w:val="22"/>
          <w:szCs w:val="22"/>
        </w:rPr>
      </w:pPr>
    </w:p>
    <w:p w14:paraId="41B0C8CF" w14:textId="69BA2C03" w:rsidR="006611F9" w:rsidRPr="00F10F7E" w:rsidRDefault="006611F9" w:rsidP="006611F9">
      <w:pPr>
        <w:autoSpaceDE w:val="0"/>
        <w:autoSpaceDN w:val="0"/>
        <w:adjustRightInd w:val="0"/>
        <w:rPr>
          <w:rFonts w:asciiTheme="minorHAnsi" w:hAnsiTheme="minorHAnsi" w:cs="Arial"/>
          <w:b/>
          <w:bCs/>
          <w:sz w:val="22"/>
          <w:szCs w:val="22"/>
          <w:u w:val="single"/>
        </w:rPr>
      </w:pPr>
      <w:r w:rsidRPr="00F10F7E">
        <w:rPr>
          <w:rFonts w:asciiTheme="minorHAnsi" w:hAnsiTheme="minorHAnsi" w:cs="Arial"/>
          <w:b/>
          <w:bCs/>
          <w:sz w:val="22"/>
          <w:szCs w:val="22"/>
          <w:u w:val="single"/>
        </w:rPr>
        <w:t>Zadanie nr 10</w:t>
      </w:r>
    </w:p>
    <w:p w14:paraId="36148671" w14:textId="77777777" w:rsidR="006611F9" w:rsidRPr="00F10F7E" w:rsidRDefault="006611F9" w:rsidP="006611F9">
      <w:pPr>
        <w:autoSpaceDE w:val="0"/>
        <w:autoSpaceDN w:val="0"/>
        <w:adjustRightInd w:val="0"/>
        <w:rPr>
          <w:rFonts w:asciiTheme="minorHAnsi" w:hAnsiTheme="minorHAnsi" w:cs="Arial"/>
          <w:b/>
          <w:bCs/>
          <w:sz w:val="22"/>
          <w:szCs w:val="22"/>
        </w:rPr>
      </w:pPr>
    </w:p>
    <w:p w14:paraId="4C765D57" w14:textId="77777777" w:rsidR="006611F9" w:rsidRPr="00F10F7E" w:rsidRDefault="006611F9" w:rsidP="006611F9">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73E7A699" w14:textId="77777777" w:rsidR="006611F9" w:rsidRPr="00F10F7E" w:rsidRDefault="006611F9" w:rsidP="006611F9">
      <w:pPr>
        <w:autoSpaceDE w:val="0"/>
        <w:autoSpaceDN w:val="0"/>
        <w:adjustRightInd w:val="0"/>
        <w:rPr>
          <w:rFonts w:asciiTheme="minorHAnsi" w:hAnsiTheme="minorHAnsi" w:cs="Arial"/>
          <w:b/>
          <w:bCs/>
          <w:sz w:val="22"/>
          <w:szCs w:val="22"/>
        </w:rPr>
      </w:pPr>
    </w:p>
    <w:p w14:paraId="18EF2D2D" w14:textId="77777777" w:rsidR="006611F9" w:rsidRDefault="006611F9" w:rsidP="006611F9">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1438C82B" w14:textId="77777777" w:rsidR="00CA79FE" w:rsidRPr="00F10F7E" w:rsidRDefault="00CA79FE" w:rsidP="00CA79FE">
      <w:pPr>
        <w:autoSpaceDE w:val="0"/>
        <w:autoSpaceDN w:val="0"/>
        <w:adjustRightInd w:val="0"/>
        <w:rPr>
          <w:rFonts w:asciiTheme="minorHAnsi" w:hAnsiTheme="minorHAnsi" w:cs="Arial"/>
          <w:b/>
          <w:bCs/>
          <w:sz w:val="22"/>
          <w:szCs w:val="22"/>
        </w:rPr>
      </w:pPr>
    </w:p>
    <w:p w14:paraId="6163E5D2" w14:textId="22EE35AB" w:rsidR="00CA79FE" w:rsidRPr="00F10F7E" w:rsidRDefault="00CA79FE" w:rsidP="00CA79FE">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11</w:t>
      </w:r>
    </w:p>
    <w:p w14:paraId="50749F13" w14:textId="77777777" w:rsidR="00CA79FE" w:rsidRPr="00F10F7E" w:rsidRDefault="00CA79FE" w:rsidP="00CA79FE">
      <w:pPr>
        <w:autoSpaceDE w:val="0"/>
        <w:autoSpaceDN w:val="0"/>
        <w:adjustRightInd w:val="0"/>
        <w:rPr>
          <w:rFonts w:asciiTheme="minorHAnsi" w:hAnsiTheme="minorHAnsi" w:cs="Arial"/>
          <w:b/>
          <w:bCs/>
          <w:sz w:val="22"/>
          <w:szCs w:val="22"/>
        </w:rPr>
      </w:pPr>
    </w:p>
    <w:p w14:paraId="25078A6C" w14:textId="77777777" w:rsidR="00CA79FE" w:rsidRPr="00F10F7E" w:rsidRDefault="00CA79FE" w:rsidP="00CA79F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2D562801" w14:textId="77777777" w:rsidR="00CA79FE" w:rsidRPr="00F10F7E" w:rsidRDefault="00CA79FE" w:rsidP="00CA79FE">
      <w:pPr>
        <w:autoSpaceDE w:val="0"/>
        <w:autoSpaceDN w:val="0"/>
        <w:adjustRightInd w:val="0"/>
        <w:rPr>
          <w:rFonts w:asciiTheme="minorHAnsi" w:hAnsiTheme="minorHAnsi" w:cs="Arial"/>
          <w:b/>
          <w:bCs/>
          <w:sz w:val="22"/>
          <w:szCs w:val="22"/>
        </w:rPr>
      </w:pPr>
    </w:p>
    <w:p w14:paraId="5D496EE0" w14:textId="77777777" w:rsidR="00CA79FE" w:rsidRPr="00F10F7E" w:rsidRDefault="00CA79FE" w:rsidP="00CA79F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652F7046" w14:textId="77777777" w:rsidR="00CA79FE" w:rsidRPr="00F10F7E" w:rsidRDefault="00CA79FE" w:rsidP="00CA79FE">
      <w:pPr>
        <w:autoSpaceDE w:val="0"/>
        <w:autoSpaceDN w:val="0"/>
        <w:adjustRightInd w:val="0"/>
        <w:rPr>
          <w:rFonts w:asciiTheme="minorHAnsi" w:hAnsiTheme="minorHAnsi" w:cs="Arial"/>
          <w:b/>
          <w:bCs/>
          <w:sz w:val="22"/>
          <w:szCs w:val="22"/>
        </w:rPr>
      </w:pPr>
    </w:p>
    <w:p w14:paraId="67F312A8" w14:textId="7D9602BC" w:rsidR="00CA79FE" w:rsidRPr="00F10F7E" w:rsidRDefault="00CA79FE" w:rsidP="00CA79FE">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Zadanie nr 12</w:t>
      </w:r>
    </w:p>
    <w:p w14:paraId="731FA014" w14:textId="77777777" w:rsidR="00CA79FE" w:rsidRPr="00F10F7E" w:rsidRDefault="00CA79FE" w:rsidP="00CA79FE">
      <w:pPr>
        <w:autoSpaceDE w:val="0"/>
        <w:autoSpaceDN w:val="0"/>
        <w:adjustRightInd w:val="0"/>
        <w:rPr>
          <w:rFonts w:asciiTheme="minorHAnsi" w:hAnsiTheme="minorHAnsi" w:cs="Arial"/>
          <w:b/>
          <w:bCs/>
          <w:sz w:val="22"/>
          <w:szCs w:val="22"/>
        </w:rPr>
      </w:pPr>
    </w:p>
    <w:p w14:paraId="1F4D126F" w14:textId="77777777" w:rsidR="00CA79FE" w:rsidRPr="00F10F7E" w:rsidRDefault="00CA79FE" w:rsidP="00CA79F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cena brutto ………….…….. złotych, stawka VAT ……</w:t>
      </w:r>
    </w:p>
    <w:p w14:paraId="6AC8E6D7" w14:textId="77777777" w:rsidR="00CA79FE" w:rsidRPr="00F10F7E" w:rsidRDefault="00CA79FE" w:rsidP="00CA79FE">
      <w:pPr>
        <w:autoSpaceDE w:val="0"/>
        <w:autoSpaceDN w:val="0"/>
        <w:adjustRightInd w:val="0"/>
        <w:rPr>
          <w:rFonts w:asciiTheme="minorHAnsi" w:hAnsiTheme="minorHAnsi" w:cs="Arial"/>
          <w:b/>
          <w:bCs/>
          <w:sz w:val="22"/>
          <w:szCs w:val="22"/>
        </w:rPr>
      </w:pPr>
    </w:p>
    <w:p w14:paraId="384CC0FD" w14:textId="77777777" w:rsidR="00CA79FE" w:rsidRPr="00F10F7E" w:rsidRDefault="00CA79FE" w:rsidP="00CA79FE">
      <w:pPr>
        <w:autoSpaceDE w:val="0"/>
        <w:autoSpaceDN w:val="0"/>
        <w:adjustRightInd w:val="0"/>
        <w:rPr>
          <w:rFonts w:asciiTheme="minorHAnsi" w:hAnsiTheme="minorHAnsi" w:cs="Arial"/>
          <w:b/>
          <w:bCs/>
          <w:sz w:val="22"/>
          <w:szCs w:val="22"/>
        </w:rPr>
      </w:pPr>
      <w:r w:rsidRPr="00F10F7E">
        <w:rPr>
          <w:rFonts w:asciiTheme="minorHAnsi" w:hAnsiTheme="minorHAnsi" w:cs="Arial"/>
          <w:b/>
          <w:bCs/>
          <w:sz w:val="22"/>
          <w:szCs w:val="22"/>
        </w:rPr>
        <w:t>Słownie cena brutto:………………………………………………………....</w:t>
      </w:r>
    </w:p>
    <w:p w14:paraId="28AF75C4" w14:textId="77777777" w:rsidR="00BE1348" w:rsidRPr="00F10F7E" w:rsidRDefault="00BE1348" w:rsidP="00BE1348">
      <w:pPr>
        <w:autoSpaceDE w:val="0"/>
        <w:autoSpaceDN w:val="0"/>
        <w:adjustRightInd w:val="0"/>
        <w:rPr>
          <w:rFonts w:asciiTheme="minorHAnsi" w:hAnsiTheme="minorHAnsi" w:cs="Arial"/>
          <w:b/>
          <w:bCs/>
          <w:sz w:val="22"/>
          <w:szCs w:val="22"/>
        </w:rPr>
      </w:pPr>
    </w:p>
    <w:p w14:paraId="35663075" w14:textId="5290D1FA" w:rsidR="000B10DF" w:rsidRPr="00F10F7E" w:rsidRDefault="00BC1D74" w:rsidP="000B10DF">
      <w:pPr>
        <w:jc w:val="both"/>
        <w:rPr>
          <w:rFonts w:asciiTheme="minorHAnsi" w:hAnsiTheme="minorHAnsi" w:cs="Arial"/>
          <w:sz w:val="22"/>
          <w:szCs w:val="22"/>
        </w:rPr>
      </w:pPr>
      <w:r w:rsidRPr="00F10F7E">
        <w:rPr>
          <w:rFonts w:asciiTheme="minorHAnsi" w:hAnsiTheme="minorHAnsi" w:cs="Arial"/>
          <w:b/>
          <w:sz w:val="22"/>
          <w:szCs w:val="22"/>
        </w:rPr>
        <w:t>Termin płatności – do 30</w:t>
      </w:r>
      <w:r w:rsidR="000B10DF" w:rsidRPr="00F10F7E">
        <w:rPr>
          <w:rFonts w:asciiTheme="minorHAnsi" w:hAnsiTheme="minorHAnsi" w:cs="Arial"/>
          <w:b/>
          <w:sz w:val="22"/>
          <w:szCs w:val="22"/>
        </w:rPr>
        <w:t xml:space="preserve"> dni</w:t>
      </w:r>
      <w:r w:rsidR="000B10DF" w:rsidRPr="00F10F7E">
        <w:rPr>
          <w:rFonts w:asciiTheme="minorHAnsi" w:hAnsiTheme="minorHAnsi" w:cs="Arial"/>
          <w:sz w:val="22"/>
          <w:szCs w:val="22"/>
        </w:rPr>
        <w:t xml:space="preserve"> licząc od dnia otrzymania faktury przez Zamawiającego. </w:t>
      </w:r>
    </w:p>
    <w:p w14:paraId="2C5DB86B"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3CCEF519"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wszystkie złożone przez nas d</w:t>
      </w:r>
      <w:r w:rsidR="006E2C3B">
        <w:rPr>
          <w:rFonts w:asciiTheme="minorHAnsi" w:hAnsiTheme="minorHAnsi" w:cs="Arial"/>
          <w:sz w:val="22"/>
          <w:szCs w:val="22"/>
        </w:rPr>
        <w:t xml:space="preserve">okumenty są zgodne </w:t>
      </w:r>
      <w:r w:rsidRPr="00F10F7E">
        <w:rPr>
          <w:rFonts w:asciiTheme="minorHAnsi" w:hAnsiTheme="minorHAnsi" w:cs="Arial"/>
          <w:sz w:val="22"/>
          <w:szCs w:val="22"/>
        </w:rPr>
        <w:t>z aktualnym stanem prawnym i faktycznym.</w:t>
      </w:r>
    </w:p>
    <w:p w14:paraId="0C468DCD"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Oświadczamy, że uważamy się za związanych niniejszą ofertą na czas wskazany w specyfikacji istotnych warunków zamówienia.</w:t>
      </w:r>
    </w:p>
    <w:p w14:paraId="09BAB12A" w14:textId="580EB910"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Oświadczamy, że zawarty w specyfikacji istotnych warunków zamówienia projekt umowy został przez nas zaakceptowany i w przypadku wyboru naszej oferty – deklarujemy gotowość podpisania </w:t>
      </w:r>
      <w:r w:rsidR="006E2C3B">
        <w:rPr>
          <w:rFonts w:asciiTheme="minorHAnsi" w:hAnsiTheme="minorHAnsi" w:cs="Arial"/>
          <w:sz w:val="22"/>
          <w:szCs w:val="22"/>
        </w:rPr>
        <w:t xml:space="preserve">umowy na warunkach określonych </w:t>
      </w:r>
      <w:r w:rsidRPr="00F10F7E">
        <w:rPr>
          <w:rFonts w:asciiTheme="minorHAnsi" w:hAnsiTheme="minorHAnsi" w:cs="Arial"/>
          <w:sz w:val="22"/>
          <w:szCs w:val="22"/>
        </w:rPr>
        <w:t>w projekcie umowy stanowiących załącznik nr 3</w:t>
      </w:r>
      <w:r w:rsidR="001A18C3" w:rsidRPr="00F10F7E">
        <w:rPr>
          <w:rFonts w:asciiTheme="minorHAnsi" w:hAnsiTheme="minorHAnsi" w:cs="Arial"/>
          <w:sz w:val="22"/>
          <w:szCs w:val="22"/>
        </w:rPr>
        <w:t xml:space="preserve"> </w:t>
      </w:r>
      <w:r w:rsidRPr="00F10F7E">
        <w:rPr>
          <w:rFonts w:asciiTheme="minorHAnsi" w:hAnsiTheme="minorHAnsi" w:cs="Arial"/>
          <w:sz w:val="22"/>
          <w:szCs w:val="22"/>
        </w:rPr>
        <w:t>do SIWZ  w miejscu i terminie wyznaczonym przez Zamawiającego.</w:t>
      </w:r>
    </w:p>
    <w:p w14:paraId="5A2B5AD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Pr="00F10F7E" w:rsidRDefault="000B10DF" w:rsidP="000B10DF">
      <w:pPr>
        <w:widowControl w:val="0"/>
        <w:numPr>
          <w:ilvl w:val="0"/>
          <w:numId w:val="21"/>
        </w:numPr>
        <w:autoSpaceDE w:val="0"/>
        <w:autoSpaceDN w:val="0"/>
        <w:adjustRightInd w:val="0"/>
        <w:jc w:val="both"/>
        <w:rPr>
          <w:rFonts w:asciiTheme="minorHAnsi" w:hAnsiTheme="minorHAnsi" w:cs="Arial"/>
          <w:sz w:val="22"/>
          <w:szCs w:val="22"/>
        </w:rPr>
      </w:pPr>
      <w:r w:rsidRPr="00F10F7E">
        <w:rPr>
          <w:rFonts w:asciiTheme="minorHAnsi" w:hAnsiTheme="minorHAnsi" w:cs="Arial"/>
          <w:sz w:val="22"/>
          <w:szCs w:val="22"/>
        </w:rPr>
        <w:t>Podwykonawcom zlecę nw. zadania:</w:t>
      </w:r>
    </w:p>
    <w:p w14:paraId="49905D66"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425BDF3B" w14:textId="77777777" w:rsidR="000B10DF" w:rsidRPr="00F10F7E" w:rsidRDefault="000B10DF" w:rsidP="000B10DF">
      <w:pPr>
        <w:widowControl w:val="0"/>
        <w:autoSpaceDE w:val="0"/>
        <w:autoSpaceDN w:val="0"/>
        <w:adjustRightInd w:val="0"/>
        <w:ind w:left="705"/>
        <w:jc w:val="both"/>
        <w:rPr>
          <w:rFonts w:asciiTheme="minorHAnsi" w:hAnsiTheme="minorHAnsi" w:cs="Arial"/>
          <w:sz w:val="22"/>
          <w:szCs w:val="22"/>
        </w:rPr>
      </w:pPr>
      <w:r w:rsidRPr="00F10F7E">
        <w:rPr>
          <w:rFonts w:asciiTheme="minorHAnsi" w:hAnsiTheme="minorHAnsi" w:cs="Arial"/>
          <w:sz w:val="22"/>
          <w:szCs w:val="22"/>
        </w:rPr>
        <w:t>………………………………………..</w:t>
      </w:r>
    </w:p>
    <w:p w14:paraId="598FB7B8"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t>Oświadczam, że ponoszę pełną odpowiedzialność za działania podwykonawców.</w:t>
      </w:r>
    </w:p>
    <w:p w14:paraId="7987ED26" w14:textId="77777777" w:rsidR="000B10DF" w:rsidRPr="00F10F7E" w:rsidRDefault="000B10DF" w:rsidP="000B10DF">
      <w:pPr>
        <w:pStyle w:val="Akapitzlist"/>
        <w:numPr>
          <w:ilvl w:val="0"/>
          <w:numId w:val="21"/>
        </w:numPr>
        <w:jc w:val="both"/>
        <w:rPr>
          <w:rFonts w:asciiTheme="minorHAnsi" w:hAnsiTheme="minorHAnsi" w:cs="Arial"/>
          <w:sz w:val="22"/>
          <w:szCs w:val="22"/>
        </w:rPr>
      </w:pPr>
      <w:r w:rsidRPr="00F10F7E">
        <w:rPr>
          <w:rFonts w:asciiTheme="minorHAnsi" w:hAnsiTheme="minorHAnsi" w:cs="Arial"/>
          <w:sz w:val="22"/>
          <w:szCs w:val="22"/>
        </w:rPr>
        <w:t xml:space="preserve">Oświadczam, że zaoferowany przedmiot zamówienia posiada min. 12 miesięczny termin ważności licząc od daty dostarczenia do siedziby Zamawiającego. </w:t>
      </w:r>
    </w:p>
    <w:p w14:paraId="6EA1CCCE" w14:textId="77777777" w:rsidR="000B10DF" w:rsidRPr="00F10F7E" w:rsidRDefault="000B10DF" w:rsidP="000B10DF">
      <w:pPr>
        <w:numPr>
          <w:ilvl w:val="0"/>
          <w:numId w:val="21"/>
        </w:numPr>
        <w:jc w:val="both"/>
        <w:rPr>
          <w:rFonts w:asciiTheme="minorHAnsi" w:hAnsiTheme="minorHAnsi" w:cs="Arial"/>
          <w:sz w:val="22"/>
          <w:szCs w:val="22"/>
        </w:rPr>
      </w:pPr>
      <w:r w:rsidRPr="00F10F7E">
        <w:rPr>
          <w:rFonts w:asciiTheme="minorHAnsi" w:hAnsiTheme="minorHAnsi" w:cs="Arial"/>
          <w:sz w:val="22"/>
          <w:szCs w:val="22"/>
        </w:rPr>
        <w:lastRenderedPageBreak/>
        <w:t>Nasz adres e-mail do odbierania korespondencji: ...................................</w:t>
      </w:r>
    </w:p>
    <w:p w14:paraId="503ADA5E" w14:textId="77777777" w:rsidR="000B10DF" w:rsidRPr="00F10F7E" w:rsidRDefault="000B10DF" w:rsidP="000B10DF">
      <w:pPr>
        <w:numPr>
          <w:ilvl w:val="0"/>
          <w:numId w:val="21"/>
        </w:numPr>
        <w:tabs>
          <w:tab w:val="left" w:pos="1276"/>
        </w:tabs>
        <w:jc w:val="both"/>
        <w:rPr>
          <w:rFonts w:asciiTheme="minorHAnsi" w:hAnsiTheme="minorHAnsi" w:cs="Arial"/>
          <w:sz w:val="22"/>
          <w:szCs w:val="22"/>
        </w:rPr>
      </w:pPr>
      <w:r w:rsidRPr="00F10F7E">
        <w:rPr>
          <w:rFonts w:asciiTheme="minorHAnsi" w:hAnsiTheme="minorHAnsi" w:cs="Arial"/>
          <w:sz w:val="22"/>
          <w:szCs w:val="22"/>
        </w:rPr>
        <w:t xml:space="preserve">Termin realizacji zamówienia: </w:t>
      </w:r>
    </w:p>
    <w:p w14:paraId="7CD838C3" w14:textId="77777777" w:rsidR="000B10DF" w:rsidRPr="00F10F7E" w:rsidRDefault="000B10DF" w:rsidP="000B10DF">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1: 12 miesięcy od daty zawarcia umowy </w:t>
      </w:r>
    </w:p>
    <w:p w14:paraId="103B2E02" w14:textId="6142818E" w:rsidR="000B10DF" w:rsidRPr="00F10F7E" w:rsidRDefault="000B10DF" w:rsidP="00EF28AA">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Zadanie nr 2: 12 m</w:t>
      </w:r>
      <w:r w:rsidR="003E514E" w:rsidRPr="00F10F7E">
        <w:rPr>
          <w:rFonts w:asciiTheme="minorHAnsi" w:hAnsiTheme="minorHAnsi" w:cs="Arial"/>
          <w:sz w:val="22"/>
          <w:szCs w:val="22"/>
        </w:rPr>
        <w:t>iesięcy od daty zawarcia umowy</w:t>
      </w:r>
    </w:p>
    <w:p w14:paraId="414FBA0F" w14:textId="2094A3E6" w:rsidR="003E514E" w:rsidRPr="00F10F7E" w:rsidRDefault="003E514E" w:rsidP="003E514E">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Zadanie nr 3: 12 miesięcy o</w:t>
      </w:r>
      <w:r w:rsidR="0052745A" w:rsidRPr="00F10F7E">
        <w:rPr>
          <w:rFonts w:asciiTheme="minorHAnsi" w:hAnsiTheme="minorHAnsi" w:cs="Arial"/>
          <w:sz w:val="22"/>
          <w:szCs w:val="22"/>
        </w:rPr>
        <w:t>d daty zawarcia umowy</w:t>
      </w:r>
    </w:p>
    <w:p w14:paraId="6EE4A1CB" w14:textId="3D8ADD4D" w:rsidR="0052745A" w:rsidRPr="00F10F7E" w:rsidRDefault="0052745A" w:rsidP="0052745A">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4: 12 </w:t>
      </w:r>
      <w:r w:rsidR="001945F7" w:rsidRPr="00F10F7E">
        <w:rPr>
          <w:rFonts w:asciiTheme="minorHAnsi" w:hAnsiTheme="minorHAnsi" w:cs="Arial"/>
          <w:sz w:val="22"/>
          <w:szCs w:val="22"/>
        </w:rPr>
        <w:t>miesięcy od daty zawarcia umowy</w:t>
      </w:r>
    </w:p>
    <w:p w14:paraId="1127C3AF" w14:textId="2EEEF33D" w:rsidR="001945F7" w:rsidRPr="00F10F7E" w:rsidRDefault="001945F7" w:rsidP="001945F7">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5: 12 miesięcy od daty zawarcia umowy </w:t>
      </w:r>
    </w:p>
    <w:p w14:paraId="356AB701" w14:textId="653638A3" w:rsidR="004241A1" w:rsidRPr="00F10F7E" w:rsidRDefault="004241A1" w:rsidP="004241A1">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6: 12 </w:t>
      </w:r>
      <w:r w:rsidR="006611F9" w:rsidRPr="00F10F7E">
        <w:rPr>
          <w:rFonts w:asciiTheme="minorHAnsi" w:hAnsiTheme="minorHAnsi" w:cs="Arial"/>
          <w:sz w:val="22"/>
          <w:szCs w:val="22"/>
        </w:rPr>
        <w:t>miesięcy od daty zawarcia umowy</w:t>
      </w:r>
    </w:p>
    <w:p w14:paraId="6C27AA84" w14:textId="6815A077" w:rsidR="006611F9" w:rsidRPr="00F10F7E" w:rsidRDefault="006611F9" w:rsidP="006611F9">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Zadanie nr 7: 12 miesięcy od daty zawarcia umowy</w:t>
      </w:r>
    </w:p>
    <w:p w14:paraId="48C579F9" w14:textId="15BF3AE4" w:rsidR="006611F9" w:rsidRPr="00F10F7E" w:rsidRDefault="006611F9" w:rsidP="006611F9">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Zadanie nr 8: 12 miesięcy od daty zawarcia umowy</w:t>
      </w:r>
    </w:p>
    <w:p w14:paraId="5AE50E36" w14:textId="79B2F35B" w:rsidR="006611F9" w:rsidRPr="00F10F7E" w:rsidRDefault="006611F9" w:rsidP="006611F9">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9: 12 miesięcy od daty zawarcia umowy </w:t>
      </w:r>
    </w:p>
    <w:p w14:paraId="6AAC338A" w14:textId="4C3312A1" w:rsidR="007C3CF1" w:rsidRDefault="006611F9" w:rsidP="00BC3CBC">
      <w:pPr>
        <w:pStyle w:val="Akapitzlist"/>
        <w:tabs>
          <w:tab w:val="left" w:pos="1276"/>
        </w:tabs>
        <w:ind w:left="705"/>
        <w:rPr>
          <w:rFonts w:asciiTheme="minorHAnsi" w:hAnsiTheme="minorHAnsi" w:cs="Arial"/>
          <w:sz w:val="22"/>
          <w:szCs w:val="22"/>
        </w:rPr>
      </w:pPr>
      <w:r w:rsidRPr="00F10F7E">
        <w:rPr>
          <w:rFonts w:asciiTheme="minorHAnsi" w:hAnsiTheme="minorHAnsi" w:cs="Arial"/>
          <w:sz w:val="22"/>
          <w:szCs w:val="22"/>
        </w:rPr>
        <w:t xml:space="preserve">Zadanie nr 10: 12 </w:t>
      </w:r>
      <w:r w:rsidR="007C3CF1" w:rsidRPr="00F10F7E">
        <w:rPr>
          <w:rFonts w:asciiTheme="minorHAnsi" w:hAnsiTheme="minorHAnsi" w:cs="Arial"/>
          <w:sz w:val="22"/>
          <w:szCs w:val="22"/>
        </w:rPr>
        <w:t>miesięcy od daty zawarcia umowy</w:t>
      </w:r>
    </w:p>
    <w:p w14:paraId="5D6F381C" w14:textId="69C31298" w:rsidR="00CA79FE" w:rsidRPr="00F10F7E" w:rsidRDefault="00CA79FE" w:rsidP="00CA79FE">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11</w:t>
      </w:r>
      <w:r w:rsidRPr="00F10F7E">
        <w:rPr>
          <w:rFonts w:asciiTheme="minorHAnsi" w:hAnsiTheme="minorHAnsi" w:cs="Arial"/>
          <w:sz w:val="22"/>
          <w:szCs w:val="22"/>
        </w:rPr>
        <w:t xml:space="preserve">: 12 miesięcy od daty zawarcia umowy </w:t>
      </w:r>
    </w:p>
    <w:p w14:paraId="33DA6C08" w14:textId="3E176796" w:rsidR="00CA79FE" w:rsidRPr="00CA79FE" w:rsidRDefault="00CA79FE" w:rsidP="00CA79FE">
      <w:pPr>
        <w:pStyle w:val="Akapitzlist"/>
        <w:tabs>
          <w:tab w:val="left" w:pos="1276"/>
        </w:tabs>
        <w:ind w:left="705"/>
        <w:rPr>
          <w:rFonts w:asciiTheme="minorHAnsi" w:hAnsiTheme="minorHAnsi" w:cs="Arial"/>
          <w:sz w:val="22"/>
          <w:szCs w:val="22"/>
        </w:rPr>
      </w:pPr>
      <w:r>
        <w:rPr>
          <w:rFonts w:asciiTheme="minorHAnsi" w:hAnsiTheme="minorHAnsi" w:cs="Arial"/>
          <w:sz w:val="22"/>
          <w:szCs w:val="22"/>
        </w:rPr>
        <w:t>Zadanie nr 12</w:t>
      </w:r>
      <w:r w:rsidRPr="00F10F7E">
        <w:rPr>
          <w:rFonts w:asciiTheme="minorHAnsi" w:hAnsiTheme="minorHAnsi" w:cs="Arial"/>
          <w:sz w:val="22"/>
          <w:szCs w:val="22"/>
        </w:rPr>
        <w:t xml:space="preserve">: 12 </w:t>
      </w:r>
      <w:r>
        <w:rPr>
          <w:rFonts w:asciiTheme="minorHAnsi" w:hAnsiTheme="minorHAnsi" w:cs="Arial"/>
          <w:sz w:val="22"/>
          <w:szCs w:val="22"/>
        </w:rPr>
        <w:t>miesięcy od daty zawarcia umowy</w:t>
      </w:r>
    </w:p>
    <w:p w14:paraId="4BC51D2D" w14:textId="77777777" w:rsidR="006B606D" w:rsidRPr="00F10F7E" w:rsidRDefault="006B606D" w:rsidP="006B606D">
      <w:pPr>
        <w:pStyle w:val="Akapitzlist"/>
        <w:tabs>
          <w:tab w:val="left" w:pos="1276"/>
        </w:tabs>
        <w:ind w:left="705"/>
        <w:rPr>
          <w:rFonts w:asciiTheme="minorHAnsi" w:hAnsiTheme="minorHAnsi" w:cs="Arial"/>
          <w:sz w:val="22"/>
          <w:szCs w:val="22"/>
        </w:rPr>
      </w:pPr>
    </w:p>
    <w:p w14:paraId="4960A9B0" w14:textId="77777777" w:rsidR="000B10DF" w:rsidRPr="00F10F7E" w:rsidRDefault="000B10DF" w:rsidP="000B10DF">
      <w:pPr>
        <w:rPr>
          <w:rFonts w:asciiTheme="minorHAnsi" w:hAnsiTheme="minorHAnsi" w:cs="Arial"/>
          <w:sz w:val="22"/>
          <w:szCs w:val="22"/>
        </w:rPr>
      </w:pPr>
      <w:r w:rsidRPr="00F10F7E">
        <w:rPr>
          <w:rFonts w:asciiTheme="minorHAnsi" w:hAnsiTheme="minorHAnsi" w:cs="Arial"/>
          <w:sz w:val="22"/>
          <w:szCs w:val="22"/>
        </w:rPr>
        <w:t>Załącznikami do niniejszej oferty są:</w:t>
      </w:r>
    </w:p>
    <w:p w14:paraId="1C5AB02A"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5E24EBF6"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497D18C1" w14:textId="77777777"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w:t>
      </w:r>
    </w:p>
    <w:p w14:paraId="38C9B988" w14:textId="355A9B22" w:rsidR="000B10DF" w:rsidRPr="00F10F7E" w:rsidRDefault="000B10DF" w:rsidP="000B10DF">
      <w:pPr>
        <w:numPr>
          <w:ilvl w:val="0"/>
          <w:numId w:val="22"/>
        </w:numPr>
        <w:rPr>
          <w:rFonts w:asciiTheme="minorHAnsi" w:hAnsiTheme="minorHAnsi" w:cs="Arial"/>
          <w:sz w:val="22"/>
          <w:szCs w:val="22"/>
        </w:rPr>
      </w:pPr>
      <w:r w:rsidRPr="00F10F7E">
        <w:rPr>
          <w:rFonts w:asciiTheme="minorHAnsi" w:hAnsiTheme="minorHAnsi" w:cs="Arial"/>
          <w:sz w:val="22"/>
          <w:szCs w:val="22"/>
        </w:rPr>
        <w:t xml:space="preserve">..................................................     </w:t>
      </w:r>
    </w:p>
    <w:p w14:paraId="725A32B3" w14:textId="77777777" w:rsidR="008D0D53" w:rsidRPr="00F10F7E" w:rsidRDefault="008D0D53" w:rsidP="008D0D53">
      <w:pPr>
        <w:tabs>
          <w:tab w:val="left" w:pos="705"/>
        </w:tabs>
        <w:rPr>
          <w:rFonts w:asciiTheme="minorHAnsi" w:hAnsiTheme="minorHAnsi" w:cs="Arial"/>
          <w:sz w:val="22"/>
          <w:szCs w:val="22"/>
        </w:rPr>
      </w:pPr>
    </w:p>
    <w:p w14:paraId="0697B913" w14:textId="031413A7" w:rsidR="000078CD" w:rsidRPr="00F10F7E" w:rsidRDefault="00FA78EC" w:rsidP="006B606D">
      <w:pPr>
        <w:ind w:left="4248"/>
        <w:rPr>
          <w:rFonts w:asciiTheme="minorHAnsi" w:hAnsiTheme="minorHAnsi" w:cs="Arial"/>
          <w:sz w:val="22"/>
          <w:szCs w:val="22"/>
        </w:rPr>
      </w:pPr>
      <w:r w:rsidRPr="00F10F7E">
        <w:rPr>
          <w:rFonts w:asciiTheme="minorHAnsi" w:hAnsiTheme="minorHAnsi" w:cs="Arial"/>
          <w:sz w:val="22"/>
          <w:szCs w:val="22"/>
        </w:rPr>
        <w:t xml:space="preserve">       </w:t>
      </w:r>
    </w:p>
    <w:p w14:paraId="7EDB9ED1" w14:textId="77777777" w:rsidR="00EF28AA" w:rsidRPr="00F10F7E" w:rsidRDefault="00EF28AA" w:rsidP="00FA78EC">
      <w:pPr>
        <w:ind w:left="4248"/>
        <w:rPr>
          <w:rFonts w:asciiTheme="minorHAnsi" w:hAnsiTheme="minorHAnsi" w:cs="Arial"/>
          <w:sz w:val="22"/>
          <w:szCs w:val="22"/>
        </w:rPr>
      </w:pPr>
    </w:p>
    <w:p w14:paraId="2DDF5D84" w14:textId="03984177" w:rsidR="000B10DF" w:rsidRPr="00F10F7E" w:rsidRDefault="006B606D" w:rsidP="000B10DF">
      <w:pPr>
        <w:ind w:left="4248"/>
        <w:rPr>
          <w:rFonts w:asciiTheme="minorHAnsi" w:hAnsiTheme="minorHAnsi" w:cs="Arial"/>
          <w:sz w:val="22"/>
          <w:szCs w:val="22"/>
        </w:rPr>
      </w:pPr>
      <w:r w:rsidRPr="00F10F7E">
        <w:rPr>
          <w:rFonts w:asciiTheme="minorHAnsi" w:hAnsiTheme="minorHAnsi" w:cs="Arial"/>
          <w:sz w:val="22"/>
          <w:szCs w:val="22"/>
        </w:rPr>
        <w:t>...................</w:t>
      </w:r>
      <w:r w:rsidR="000B10DF" w:rsidRPr="00F10F7E">
        <w:rPr>
          <w:rFonts w:asciiTheme="minorHAnsi" w:hAnsiTheme="minorHAnsi" w:cs="Arial"/>
          <w:sz w:val="22"/>
          <w:szCs w:val="22"/>
        </w:rPr>
        <w:t>...............................</w:t>
      </w:r>
    </w:p>
    <w:p w14:paraId="06ABCF19" w14:textId="478C47CB" w:rsidR="00C03C9E" w:rsidRPr="00F10F7E" w:rsidRDefault="000B10DF" w:rsidP="006B606D">
      <w:pPr>
        <w:ind w:left="4956"/>
        <w:rPr>
          <w:rFonts w:asciiTheme="minorHAnsi" w:hAnsiTheme="minorHAnsi" w:cs="Arial"/>
          <w:i/>
          <w:sz w:val="22"/>
          <w:szCs w:val="22"/>
        </w:rPr>
      </w:pPr>
      <w:r w:rsidRPr="00F10F7E">
        <w:rPr>
          <w:rFonts w:asciiTheme="minorHAnsi" w:hAnsiTheme="minorHAnsi" w:cs="Arial"/>
          <w:i/>
          <w:sz w:val="22"/>
          <w:szCs w:val="22"/>
        </w:rPr>
        <w:t>(podpis upełnomocnionego przedstawiciela)</w:t>
      </w:r>
    </w:p>
    <w:p w14:paraId="4528C14C" w14:textId="1A1E7965" w:rsidR="001A18C3" w:rsidRPr="00F10F7E" w:rsidRDefault="00C03C9E" w:rsidP="00C03C9E">
      <w:pPr>
        <w:spacing w:after="160" w:line="259" w:lineRule="auto"/>
        <w:rPr>
          <w:rFonts w:asciiTheme="minorHAnsi" w:hAnsiTheme="minorHAnsi" w:cs="Arial"/>
          <w:i/>
          <w:sz w:val="22"/>
          <w:szCs w:val="22"/>
        </w:rPr>
      </w:pPr>
      <w:r w:rsidRPr="00F10F7E">
        <w:rPr>
          <w:rFonts w:asciiTheme="minorHAnsi" w:hAnsiTheme="minorHAnsi" w:cs="Arial"/>
          <w:i/>
          <w:sz w:val="22"/>
          <w:szCs w:val="22"/>
        </w:rPr>
        <w:br w:type="page"/>
      </w:r>
    </w:p>
    <w:p w14:paraId="0F207D2A" w14:textId="54CC8BA9" w:rsidR="000B10DF" w:rsidRPr="00F10F7E" w:rsidRDefault="000B10DF" w:rsidP="000B10DF">
      <w:pPr>
        <w:pStyle w:val="Akapitzlist"/>
        <w:jc w:val="right"/>
        <w:rPr>
          <w:rFonts w:asciiTheme="minorHAnsi" w:hAnsiTheme="minorHAnsi" w:cs="Arial"/>
          <w:sz w:val="22"/>
          <w:szCs w:val="22"/>
        </w:rPr>
      </w:pPr>
      <w:r w:rsidRPr="00F10F7E">
        <w:rPr>
          <w:rFonts w:asciiTheme="minorHAnsi" w:hAnsiTheme="minorHAnsi" w:cs="Arial"/>
          <w:sz w:val="22"/>
          <w:szCs w:val="22"/>
        </w:rPr>
        <w:lastRenderedPageBreak/>
        <w:t>Załącznik nr 2</w:t>
      </w:r>
    </w:p>
    <w:p w14:paraId="6C6E6170"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w:t>
      </w:r>
    </w:p>
    <w:p w14:paraId="619CF3D5" w14:textId="77777777" w:rsidR="000B10DF" w:rsidRPr="00F10F7E" w:rsidRDefault="000B10DF" w:rsidP="000B10DF">
      <w:pPr>
        <w:pStyle w:val="Akapitzlist"/>
        <w:jc w:val="both"/>
        <w:rPr>
          <w:rFonts w:asciiTheme="minorHAnsi" w:hAnsiTheme="minorHAnsi" w:cs="Arial"/>
          <w:sz w:val="22"/>
          <w:szCs w:val="22"/>
        </w:rPr>
      </w:pPr>
      <w:r w:rsidRPr="00F10F7E">
        <w:rPr>
          <w:rFonts w:asciiTheme="minorHAnsi" w:hAnsiTheme="minorHAnsi" w:cs="Arial"/>
          <w:sz w:val="22"/>
          <w:szCs w:val="22"/>
        </w:rPr>
        <w:t>(pieczęć adresowa/nazwa Wykonawcy)</w:t>
      </w:r>
    </w:p>
    <w:p w14:paraId="5D430CD1" w14:textId="77777777" w:rsidR="000B10DF" w:rsidRPr="00F10F7E" w:rsidRDefault="000B10DF" w:rsidP="000B10DF">
      <w:pPr>
        <w:pStyle w:val="Akapitzlist"/>
        <w:jc w:val="both"/>
        <w:rPr>
          <w:rFonts w:asciiTheme="minorHAnsi" w:hAnsiTheme="minorHAnsi" w:cs="Arial"/>
          <w:sz w:val="22"/>
          <w:szCs w:val="22"/>
        </w:rPr>
      </w:pPr>
    </w:p>
    <w:p w14:paraId="704F90FA" w14:textId="77777777" w:rsidR="000B10DF" w:rsidRPr="00F10F7E" w:rsidRDefault="000B10DF" w:rsidP="000B10DF">
      <w:pPr>
        <w:pStyle w:val="Akapitzlist"/>
        <w:jc w:val="both"/>
        <w:rPr>
          <w:rFonts w:asciiTheme="minorHAnsi" w:hAnsiTheme="minorHAnsi" w:cs="Arial"/>
          <w:sz w:val="22"/>
          <w:szCs w:val="22"/>
        </w:rPr>
      </w:pPr>
    </w:p>
    <w:p w14:paraId="3779CBF8" w14:textId="77777777" w:rsidR="000B10DF" w:rsidRPr="00F10F7E" w:rsidRDefault="000B10DF" w:rsidP="000B10DF">
      <w:pPr>
        <w:pStyle w:val="Akapitzlist"/>
        <w:jc w:val="center"/>
        <w:rPr>
          <w:rFonts w:asciiTheme="minorHAnsi" w:hAnsiTheme="minorHAnsi" w:cs="Arial"/>
          <w:b/>
          <w:sz w:val="22"/>
          <w:szCs w:val="22"/>
          <w:u w:val="single"/>
        </w:rPr>
      </w:pPr>
      <w:r w:rsidRPr="00F10F7E">
        <w:rPr>
          <w:rFonts w:asciiTheme="minorHAnsi" w:hAnsiTheme="minorHAnsi" w:cs="Arial"/>
          <w:b/>
          <w:sz w:val="22"/>
          <w:szCs w:val="22"/>
          <w:u w:val="single"/>
        </w:rPr>
        <w:t>OŚWIADCZENIE</w:t>
      </w:r>
    </w:p>
    <w:p w14:paraId="5692BA64" w14:textId="77777777" w:rsidR="000B10DF" w:rsidRPr="00F10F7E" w:rsidRDefault="000B10DF" w:rsidP="000B10DF">
      <w:pPr>
        <w:pStyle w:val="Akapitzlist"/>
        <w:jc w:val="center"/>
        <w:rPr>
          <w:rFonts w:asciiTheme="minorHAnsi" w:hAnsiTheme="minorHAnsi" w:cs="Arial"/>
          <w:b/>
          <w:sz w:val="22"/>
          <w:szCs w:val="22"/>
          <w:u w:val="single"/>
        </w:rPr>
      </w:pPr>
    </w:p>
    <w:p w14:paraId="56056B3D" w14:textId="77777777" w:rsidR="000B10DF" w:rsidRPr="00F10F7E" w:rsidRDefault="000B10DF" w:rsidP="000B10DF">
      <w:pPr>
        <w:pStyle w:val="Akapitzlist"/>
        <w:jc w:val="center"/>
        <w:rPr>
          <w:rFonts w:asciiTheme="minorHAnsi" w:hAnsiTheme="minorHAnsi" w:cs="Arial"/>
          <w:b/>
          <w:sz w:val="22"/>
          <w:szCs w:val="22"/>
          <w:u w:val="single"/>
        </w:rPr>
      </w:pPr>
    </w:p>
    <w:p w14:paraId="28EFE5FE" w14:textId="77777777" w:rsidR="000B10DF" w:rsidRPr="00F10F7E" w:rsidRDefault="000B10DF" w:rsidP="000B10DF">
      <w:pPr>
        <w:pStyle w:val="Akapitzlist"/>
        <w:jc w:val="both"/>
        <w:rPr>
          <w:rFonts w:asciiTheme="minorHAnsi" w:hAnsiTheme="minorHAnsi" w:cs="Arial"/>
          <w:sz w:val="22"/>
          <w:szCs w:val="22"/>
          <w:u w:val="single"/>
        </w:rPr>
      </w:pPr>
      <w:r w:rsidRPr="00F10F7E">
        <w:rPr>
          <w:rFonts w:asciiTheme="minorHAnsi" w:hAnsiTheme="minorHAnsi" w:cs="Arial"/>
          <w:sz w:val="22"/>
          <w:szCs w:val="22"/>
          <w:u w:val="single"/>
        </w:rPr>
        <w:t>I.  Składając ofertę oświadczam, że:</w:t>
      </w:r>
    </w:p>
    <w:p w14:paraId="16570B28"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Posiadam niezbędną wiedzę i doświadczenie konieczne dla realizacji zamówienia.</w:t>
      </w:r>
    </w:p>
    <w:p w14:paraId="2453B4C1"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Dysponuję odpowiednim potencjałem technicznym oraz osobami zdolnymi do wykonania zamówienia. </w:t>
      </w:r>
    </w:p>
    <w:p w14:paraId="3A4A24EF" w14:textId="77777777"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Znajduję się w sytuacji ekonomicznej i finansowej umożliwiającej mi realizację zamówienia.</w:t>
      </w:r>
    </w:p>
    <w:p w14:paraId="4977AFFA" w14:textId="28574BD1" w:rsidR="000B10DF" w:rsidRPr="00F10F7E" w:rsidRDefault="000B10DF" w:rsidP="000B10DF">
      <w:pPr>
        <w:pStyle w:val="Akapitzlist"/>
        <w:numPr>
          <w:ilvl w:val="0"/>
          <w:numId w:val="23"/>
        </w:numPr>
        <w:jc w:val="both"/>
        <w:rPr>
          <w:rFonts w:asciiTheme="minorHAnsi" w:hAnsiTheme="minorHAnsi" w:cs="Arial"/>
          <w:sz w:val="22"/>
          <w:szCs w:val="22"/>
        </w:rPr>
      </w:pPr>
      <w:r w:rsidRPr="00F10F7E">
        <w:rPr>
          <w:rFonts w:asciiTheme="minorHAnsi" w:hAnsiTheme="minorHAnsi" w:cs="Arial"/>
          <w:sz w:val="22"/>
          <w:szCs w:val="22"/>
        </w:rPr>
        <w:t>Oferta złożona przez Wykonawcę, którego reprezentuję nie podlega odrzuceniu na podstawie zapisów Rozdziału III pkt. 1</w:t>
      </w:r>
      <w:r w:rsidR="00715868" w:rsidRPr="00F10F7E">
        <w:rPr>
          <w:rFonts w:asciiTheme="minorHAnsi" w:hAnsiTheme="minorHAnsi" w:cs="Arial"/>
          <w:sz w:val="22"/>
          <w:szCs w:val="22"/>
        </w:rPr>
        <w:t>7</w:t>
      </w:r>
      <w:r w:rsidRPr="00F10F7E">
        <w:rPr>
          <w:rFonts w:asciiTheme="minorHAnsi" w:hAnsiTheme="minorHAnsi" w:cs="Arial"/>
          <w:sz w:val="22"/>
          <w:szCs w:val="22"/>
        </w:rPr>
        <w:t xml:space="preserve">.5). </w:t>
      </w:r>
    </w:p>
    <w:p w14:paraId="0FA6EAC8" w14:textId="77777777" w:rsidR="000B10DF" w:rsidRPr="00F10F7E" w:rsidRDefault="000B10DF" w:rsidP="000B10DF">
      <w:pPr>
        <w:numPr>
          <w:ilvl w:val="0"/>
          <w:numId w:val="23"/>
        </w:numPr>
        <w:autoSpaceDE w:val="0"/>
        <w:autoSpaceDN w:val="0"/>
        <w:adjustRightInd w:val="0"/>
        <w:jc w:val="both"/>
        <w:rPr>
          <w:rFonts w:asciiTheme="minorHAnsi" w:hAnsiTheme="minorHAnsi"/>
          <w:sz w:val="22"/>
          <w:szCs w:val="22"/>
        </w:rPr>
      </w:pPr>
      <w:r w:rsidRPr="00F10F7E">
        <w:rPr>
          <w:rFonts w:asciiTheme="minorHAnsi" w:hAnsiTheme="minorHAnsi" w:cs="Arial"/>
          <w:sz w:val="22"/>
          <w:szCs w:val="22"/>
        </w:rPr>
        <w:t xml:space="preserve">Nie jestem podmiotem powiązanym kapitałowo z Zamawiającym* </w:t>
      </w:r>
    </w:p>
    <w:p w14:paraId="1189AFC9" w14:textId="357245BF" w:rsidR="000B10DF" w:rsidRPr="00F10F7E" w:rsidRDefault="000B10DF" w:rsidP="000B10DF">
      <w:pPr>
        <w:numPr>
          <w:ilvl w:val="0"/>
          <w:numId w:val="23"/>
        </w:numPr>
        <w:jc w:val="both"/>
        <w:rPr>
          <w:rFonts w:asciiTheme="minorHAnsi" w:hAnsiTheme="minorHAnsi" w:cs="Arial"/>
          <w:sz w:val="22"/>
          <w:szCs w:val="22"/>
        </w:rPr>
      </w:pPr>
      <w:r w:rsidRPr="00F10F7E">
        <w:rPr>
          <w:rFonts w:asciiTheme="minorHAnsi" w:hAnsiTheme="minorHAnsi" w:cs="Arial"/>
          <w:sz w:val="22"/>
          <w:szCs w:val="22"/>
        </w:rPr>
        <w:t xml:space="preserve">Nie jestem podmiotem powiązanym osobowo z Zamawiającym** </w:t>
      </w:r>
    </w:p>
    <w:p w14:paraId="6D8F5E38" w14:textId="77777777" w:rsidR="009F0936" w:rsidRPr="00F10F7E" w:rsidRDefault="009F0936" w:rsidP="009F0936">
      <w:pPr>
        <w:numPr>
          <w:ilvl w:val="0"/>
          <w:numId w:val="23"/>
        </w:numPr>
        <w:jc w:val="both"/>
        <w:rPr>
          <w:rFonts w:asciiTheme="minorHAnsi" w:hAnsiTheme="minorHAnsi" w:cs="Arial"/>
          <w:sz w:val="22"/>
          <w:szCs w:val="22"/>
        </w:rPr>
      </w:pPr>
      <w:r w:rsidRPr="00F10F7E">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Pr="00F10F7E" w:rsidRDefault="009F0936" w:rsidP="009F0936">
      <w:pPr>
        <w:ind w:left="720"/>
        <w:jc w:val="both"/>
        <w:rPr>
          <w:rFonts w:asciiTheme="minorHAnsi" w:hAnsiTheme="minorHAnsi" w:cs="Arial"/>
          <w:sz w:val="22"/>
          <w:szCs w:val="22"/>
        </w:rPr>
      </w:pPr>
    </w:p>
    <w:p w14:paraId="6A295D2D" w14:textId="77777777" w:rsidR="000B10DF" w:rsidRPr="00F10F7E" w:rsidRDefault="000B10DF" w:rsidP="000B10DF">
      <w:pPr>
        <w:pStyle w:val="Akapitzlist"/>
        <w:jc w:val="both"/>
        <w:rPr>
          <w:rFonts w:asciiTheme="minorHAnsi" w:hAnsiTheme="minorHAnsi" w:cs="Arial"/>
          <w:sz w:val="22"/>
          <w:szCs w:val="22"/>
        </w:rPr>
      </w:pPr>
    </w:p>
    <w:p w14:paraId="247D16BA" w14:textId="77777777" w:rsidR="000B10DF" w:rsidRPr="00F10F7E" w:rsidRDefault="000B10DF" w:rsidP="000B10DF">
      <w:pPr>
        <w:pStyle w:val="Akapitzlist"/>
        <w:jc w:val="both"/>
        <w:rPr>
          <w:rFonts w:asciiTheme="minorHAnsi" w:hAnsiTheme="minorHAnsi" w:cs="Arial"/>
          <w:sz w:val="22"/>
          <w:szCs w:val="22"/>
        </w:rPr>
      </w:pPr>
    </w:p>
    <w:p w14:paraId="6DDDA892" w14:textId="77777777" w:rsidR="000B10DF" w:rsidRPr="00F10F7E" w:rsidRDefault="000B10DF" w:rsidP="000B10DF">
      <w:pPr>
        <w:pStyle w:val="Akapitzlist"/>
        <w:jc w:val="both"/>
        <w:rPr>
          <w:rFonts w:asciiTheme="minorHAnsi" w:hAnsiTheme="minorHAnsi" w:cs="Arial"/>
          <w:sz w:val="22"/>
          <w:szCs w:val="22"/>
        </w:rPr>
      </w:pPr>
    </w:p>
    <w:p w14:paraId="6B98E26C" w14:textId="77777777" w:rsidR="000B10DF" w:rsidRPr="00F10F7E" w:rsidRDefault="000B10DF" w:rsidP="000B10DF">
      <w:pPr>
        <w:pStyle w:val="Akapitzlist"/>
        <w:jc w:val="both"/>
        <w:rPr>
          <w:rFonts w:asciiTheme="minorHAnsi" w:hAnsiTheme="minorHAnsi" w:cs="Arial"/>
          <w:sz w:val="22"/>
          <w:szCs w:val="22"/>
        </w:rPr>
      </w:pPr>
    </w:p>
    <w:p w14:paraId="63332CF6" w14:textId="77777777" w:rsidR="000B10DF" w:rsidRPr="00F10F7E" w:rsidRDefault="000B10DF" w:rsidP="000B10DF">
      <w:pPr>
        <w:pStyle w:val="Akapitzlist"/>
        <w:jc w:val="both"/>
        <w:rPr>
          <w:rFonts w:asciiTheme="minorHAnsi" w:hAnsiTheme="minorHAnsi" w:cs="Arial"/>
          <w:sz w:val="22"/>
          <w:szCs w:val="22"/>
        </w:rPr>
      </w:pPr>
    </w:p>
    <w:p w14:paraId="3D50D094"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 dn. ........................                         ...........................................................</w:t>
      </w:r>
    </w:p>
    <w:p w14:paraId="605E973A" w14:textId="77777777" w:rsidR="000B10DF" w:rsidRPr="00F10F7E" w:rsidRDefault="000B10DF" w:rsidP="000B10DF">
      <w:pPr>
        <w:ind w:left="284"/>
        <w:rPr>
          <w:rFonts w:asciiTheme="minorHAnsi" w:hAnsiTheme="minorHAnsi" w:cs="Arial"/>
          <w:sz w:val="22"/>
          <w:szCs w:val="22"/>
        </w:rPr>
      </w:pP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r>
      <w:r w:rsidRPr="00F10F7E">
        <w:rPr>
          <w:rFonts w:asciiTheme="minorHAnsi" w:hAnsiTheme="minorHAnsi" w:cs="Arial"/>
          <w:sz w:val="22"/>
          <w:szCs w:val="22"/>
        </w:rPr>
        <w:tab/>
        <w:t xml:space="preserve">       (podpis upełnomocnionego przedstawiciela) </w:t>
      </w:r>
    </w:p>
    <w:p w14:paraId="27DC87A1" w14:textId="77777777" w:rsidR="000B10DF" w:rsidRPr="00F10F7E" w:rsidRDefault="000B10DF" w:rsidP="000B10DF">
      <w:pPr>
        <w:rPr>
          <w:rFonts w:asciiTheme="minorHAnsi" w:hAnsiTheme="minorHAnsi" w:cs="Arial"/>
          <w:sz w:val="22"/>
          <w:szCs w:val="22"/>
        </w:rPr>
      </w:pPr>
    </w:p>
    <w:p w14:paraId="524BF31E" w14:textId="77777777" w:rsidR="000B10DF" w:rsidRPr="00F10F7E" w:rsidRDefault="000B10DF" w:rsidP="000B10DF">
      <w:pPr>
        <w:rPr>
          <w:rFonts w:asciiTheme="minorHAnsi" w:hAnsiTheme="minorHAnsi" w:cs="Arial"/>
          <w:sz w:val="22"/>
          <w:szCs w:val="22"/>
        </w:rPr>
      </w:pPr>
    </w:p>
    <w:p w14:paraId="46BAB89D" w14:textId="77777777" w:rsidR="000B10DF" w:rsidRPr="00F10F7E" w:rsidRDefault="000B10DF" w:rsidP="000B10DF">
      <w:pPr>
        <w:rPr>
          <w:rFonts w:asciiTheme="minorHAnsi" w:hAnsiTheme="minorHAnsi" w:cs="Arial"/>
          <w:sz w:val="22"/>
          <w:szCs w:val="22"/>
        </w:rPr>
      </w:pPr>
    </w:p>
    <w:p w14:paraId="04493C66" w14:textId="77777777" w:rsidR="000B10DF" w:rsidRPr="00F10F7E" w:rsidRDefault="000B10DF" w:rsidP="000B10DF">
      <w:pPr>
        <w:rPr>
          <w:rFonts w:asciiTheme="minorHAnsi" w:hAnsiTheme="minorHAnsi" w:cs="Arial"/>
          <w:sz w:val="22"/>
          <w:szCs w:val="22"/>
        </w:rPr>
      </w:pPr>
    </w:p>
    <w:p w14:paraId="7DF9417A" w14:textId="77777777" w:rsidR="003545EE" w:rsidRPr="00F10F7E" w:rsidRDefault="003545EE" w:rsidP="000B10DF">
      <w:pPr>
        <w:rPr>
          <w:rFonts w:asciiTheme="minorHAnsi" w:hAnsiTheme="minorHAnsi" w:cs="Arial"/>
          <w:sz w:val="22"/>
          <w:szCs w:val="22"/>
        </w:rPr>
      </w:pPr>
    </w:p>
    <w:p w14:paraId="03B75BD9" w14:textId="77777777" w:rsidR="003545EE" w:rsidRPr="00F10F7E" w:rsidRDefault="003545EE" w:rsidP="000B10DF">
      <w:pPr>
        <w:rPr>
          <w:rFonts w:asciiTheme="minorHAnsi" w:hAnsiTheme="minorHAnsi" w:cs="Arial"/>
          <w:sz w:val="22"/>
          <w:szCs w:val="22"/>
        </w:rPr>
      </w:pPr>
    </w:p>
    <w:p w14:paraId="1BAD1182" w14:textId="77777777" w:rsidR="000B10DF" w:rsidRPr="00BF4C37" w:rsidRDefault="000B10DF" w:rsidP="000B10DF">
      <w:pPr>
        <w:rPr>
          <w:rFonts w:asciiTheme="minorHAnsi" w:hAnsiTheme="minorHAnsi" w:cs="Arial"/>
        </w:rPr>
      </w:pPr>
    </w:p>
    <w:p w14:paraId="598567EA" w14:textId="77777777" w:rsidR="000B10DF" w:rsidRPr="00BF4C37" w:rsidRDefault="000B10DF" w:rsidP="000B10DF">
      <w:pPr>
        <w:rPr>
          <w:rFonts w:asciiTheme="minorHAnsi" w:hAnsiTheme="minorHAnsi" w:cs="Arial"/>
        </w:rPr>
      </w:pPr>
      <w:r w:rsidRPr="00BF4C37">
        <w:rPr>
          <w:rFonts w:asciiTheme="minorHAnsi" w:hAnsiTheme="minorHAnsi"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uczestniczeniu w spółce jako wspólnik spółki cywilnej lub spółki osobowej,</w:t>
      </w:r>
    </w:p>
    <w:p w14:paraId="3A5EDD61"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posiadaniu co najmniej 10% udziałów lub akcji, o ile niższy próg nie wynika z przepisów,</w:t>
      </w:r>
    </w:p>
    <w:p w14:paraId="645FB72A" w14:textId="77777777" w:rsidR="000B10DF" w:rsidRPr="00BF4C37" w:rsidRDefault="000B10DF" w:rsidP="000B10DF">
      <w:pPr>
        <w:numPr>
          <w:ilvl w:val="0"/>
          <w:numId w:val="24"/>
        </w:numPr>
        <w:ind w:left="284" w:hanging="284"/>
        <w:rPr>
          <w:rFonts w:asciiTheme="minorHAnsi" w:hAnsiTheme="minorHAnsi" w:cs="Arial"/>
        </w:rPr>
      </w:pPr>
      <w:r w:rsidRPr="00BF4C37">
        <w:rPr>
          <w:rFonts w:asciiTheme="minorHAnsi" w:hAnsiTheme="minorHAnsi" w:cs="Arial"/>
        </w:rPr>
        <w:t>pełnieniu funkcji członka organu nadzorczego lub zarządzającego, prokurenta, pełnomocnika,</w:t>
      </w:r>
    </w:p>
    <w:p w14:paraId="15A616A6" w14:textId="776BD526" w:rsidR="00F43516" w:rsidRPr="00BF4C37" w:rsidRDefault="000B10DF" w:rsidP="000A388D">
      <w:pPr>
        <w:numPr>
          <w:ilvl w:val="0"/>
          <w:numId w:val="24"/>
        </w:numPr>
        <w:ind w:left="284" w:hanging="284"/>
        <w:rPr>
          <w:rFonts w:asciiTheme="minorHAnsi" w:hAnsiTheme="minorHAnsi" w:cs="Arial"/>
        </w:rPr>
      </w:pPr>
      <w:r w:rsidRPr="00BF4C37">
        <w:rPr>
          <w:rFonts w:asciiTheme="minorHAnsi" w:hAnsiTheme="minorHAnsi"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BF4C37">
        <w:rPr>
          <w:rFonts w:asciiTheme="minorHAnsi" w:hAnsiTheme="minorHAnsi" w:cs="Arial"/>
          <w:lang w:eastAsia="en-GB"/>
        </w:rPr>
        <w:t xml:space="preserve"> </w:t>
      </w:r>
    </w:p>
    <w:p w14:paraId="5FBCF0B4" w14:textId="6E6B11C3" w:rsidR="001A18C3" w:rsidRPr="00F10F7E" w:rsidRDefault="00C03C9E" w:rsidP="00C03C9E">
      <w:pPr>
        <w:spacing w:after="160" w:line="259" w:lineRule="auto"/>
        <w:rPr>
          <w:rFonts w:asciiTheme="minorHAnsi" w:hAnsiTheme="minorHAnsi" w:cs="Arial"/>
          <w:sz w:val="22"/>
          <w:szCs w:val="22"/>
        </w:rPr>
      </w:pPr>
      <w:r w:rsidRPr="00F10F7E">
        <w:rPr>
          <w:rFonts w:asciiTheme="minorHAnsi" w:hAnsiTheme="minorHAnsi" w:cs="Arial"/>
          <w:sz w:val="22"/>
          <w:szCs w:val="22"/>
        </w:rPr>
        <w:br w:type="page"/>
      </w:r>
    </w:p>
    <w:p w14:paraId="3EF36FBE" w14:textId="7E15D4C0" w:rsidR="000B10DF" w:rsidRPr="00F10F7E" w:rsidRDefault="000B10DF" w:rsidP="000B10DF">
      <w:pPr>
        <w:jc w:val="right"/>
        <w:rPr>
          <w:rFonts w:asciiTheme="minorHAnsi" w:hAnsiTheme="minorHAnsi" w:cs="Arial"/>
          <w:sz w:val="22"/>
          <w:szCs w:val="22"/>
        </w:rPr>
      </w:pPr>
      <w:r w:rsidRPr="00F10F7E">
        <w:rPr>
          <w:rFonts w:asciiTheme="minorHAnsi" w:hAnsiTheme="minorHAnsi" w:cs="Arial"/>
          <w:sz w:val="22"/>
          <w:szCs w:val="22"/>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rsidRPr="00F10F7E" w14:paraId="74F3C890" w14:textId="77777777" w:rsidTr="00517CD5">
        <w:trPr>
          <w:trHeight w:val="1655"/>
        </w:trPr>
        <w:tc>
          <w:tcPr>
            <w:tcW w:w="3023" w:type="dxa"/>
            <w:vAlign w:val="center"/>
          </w:tcPr>
          <w:p w14:paraId="1C1296F4" w14:textId="77777777" w:rsidR="000B10DF" w:rsidRPr="00F10F7E" w:rsidRDefault="000B10DF" w:rsidP="00517CD5">
            <w:pP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Pr="00F10F7E" w:rsidRDefault="000B10DF" w:rsidP="00517CD5">
            <w:pPr>
              <w:jc w:val="center"/>
              <w:rPr>
                <w:rFonts w:asciiTheme="minorHAnsi" w:hAnsiTheme="minorHAnsi"/>
                <w:sz w:val="22"/>
                <w:szCs w:val="22"/>
                <w:lang w:eastAsia="en-US"/>
              </w:rPr>
            </w:pPr>
            <w:r w:rsidRPr="00F10F7E">
              <w:rPr>
                <w:rFonts w:asciiTheme="minorHAnsi" w:hAnsiTheme="minorHAnsi"/>
                <w:noProof/>
                <w:sz w:val="22"/>
                <w:szCs w:val="22"/>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Pr="00F10F7E" w:rsidRDefault="000B10DF" w:rsidP="000B10DF">
      <w:pPr>
        <w:pStyle w:val="Nagwek"/>
        <w:jc w:val="center"/>
        <w:rPr>
          <w:rFonts w:asciiTheme="minorHAnsi" w:hAnsiTheme="minorHAnsi"/>
          <w:sz w:val="22"/>
          <w:szCs w:val="22"/>
        </w:rPr>
      </w:pPr>
    </w:p>
    <w:p w14:paraId="1E28AC2B" w14:textId="77777777" w:rsidR="000B10DF" w:rsidRPr="00F10F7E" w:rsidRDefault="000B10DF" w:rsidP="000B10DF">
      <w:pPr>
        <w:jc w:val="center"/>
        <w:rPr>
          <w:rFonts w:asciiTheme="minorHAnsi" w:hAnsiTheme="minorHAnsi"/>
          <w:b/>
          <w:sz w:val="22"/>
          <w:szCs w:val="22"/>
        </w:rPr>
      </w:pPr>
      <w:r w:rsidRPr="00F10F7E">
        <w:rPr>
          <w:rFonts w:asciiTheme="minorHAnsi" w:hAnsiTheme="minorHAnsi"/>
          <w:sz w:val="22"/>
          <w:szCs w:val="22"/>
        </w:rPr>
        <w:t>Projekt komercyjnego badania klinicznego – rozwój innowacyjnych rozwiązań terapeutycznych z wykorzystaniem technologii RNA</w:t>
      </w:r>
    </w:p>
    <w:p w14:paraId="1961B5DB" w14:textId="77777777" w:rsidR="000B10DF" w:rsidRPr="00F10F7E" w:rsidRDefault="000B10DF" w:rsidP="000B10DF">
      <w:pPr>
        <w:jc w:val="right"/>
        <w:rPr>
          <w:rFonts w:asciiTheme="minorHAnsi" w:hAnsiTheme="minorHAnsi" w:cs="Arial"/>
          <w:sz w:val="22"/>
          <w:szCs w:val="22"/>
        </w:rPr>
      </w:pPr>
    </w:p>
    <w:p w14:paraId="548A49EE" w14:textId="77777777" w:rsidR="000B10DF" w:rsidRPr="00F10F7E" w:rsidRDefault="000B10DF" w:rsidP="000B10DF">
      <w:pPr>
        <w:jc w:val="center"/>
        <w:rPr>
          <w:rFonts w:asciiTheme="minorHAnsi" w:hAnsiTheme="minorHAnsi" w:cs="Arial"/>
          <w:sz w:val="22"/>
          <w:szCs w:val="22"/>
        </w:rPr>
      </w:pPr>
      <w:r w:rsidRPr="00F10F7E">
        <w:rPr>
          <w:rFonts w:asciiTheme="minorHAnsi" w:hAnsiTheme="minorHAnsi" w:cs="Arial"/>
          <w:sz w:val="22"/>
          <w:szCs w:val="22"/>
        </w:rPr>
        <w:t>(Istotne postanowienia umowy)</w:t>
      </w:r>
    </w:p>
    <w:p w14:paraId="58431237" w14:textId="77777777" w:rsidR="000B10DF" w:rsidRPr="00F10F7E" w:rsidRDefault="000B10DF" w:rsidP="000B10DF">
      <w:pPr>
        <w:rPr>
          <w:rFonts w:asciiTheme="minorHAnsi" w:hAnsiTheme="minorHAnsi" w:cs="Arial"/>
          <w:sz w:val="22"/>
          <w:szCs w:val="22"/>
        </w:rPr>
      </w:pPr>
    </w:p>
    <w:p w14:paraId="201EB142" w14:textId="068B3D77" w:rsidR="000B10DF" w:rsidRPr="00F10F7E" w:rsidRDefault="00FC1F15" w:rsidP="000B10DF">
      <w:pPr>
        <w:pStyle w:val="WW-Tekstpodstawowy3"/>
        <w:tabs>
          <w:tab w:val="left" w:pos="142"/>
        </w:tabs>
        <w:jc w:val="center"/>
        <w:rPr>
          <w:rFonts w:asciiTheme="minorHAnsi" w:hAnsiTheme="minorHAnsi" w:cs="Arial"/>
          <w:b/>
          <w:sz w:val="22"/>
          <w:szCs w:val="22"/>
        </w:rPr>
      </w:pPr>
      <w:r w:rsidRPr="00F10F7E">
        <w:rPr>
          <w:rFonts w:asciiTheme="minorHAnsi" w:hAnsiTheme="minorHAnsi" w:cs="Arial"/>
          <w:b/>
          <w:sz w:val="22"/>
          <w:szCs w:val="22"/>
        </w:rPr>
        <w:t>UMOWA  NR ………/ABM/23</w:t>
      </w:r>
    </w:p>
    <w:p w14:paraId="5482EC52" w14:textId="77777777" w:rsidR="000B10DF" w:rsidRPr="00F10F7E" w:rsidRDefault="000B10DF" w:rsidP="000B10DF">
      <w:pPr>
        <w:jc w:val="both"/>
        <w:rPr>
          <w:rFonts w:asciiTheme="minorHAnsi" w:hAnsiTheme="minorHAnsi" w:cs="Arial"/>
          <w:sz w:val="22"/>
          <w:szCs w:val="22"/>
        </w:rPr>
      </w:pPr>
    </w:p>
    <w:p w14:paraId="3DB0DA3C" w14:textId="72941E5A" w:rsidR="000B10DF" w:rsidRPr="00F10F7E" w:rsidRDefault="00FC1F15" w:rsidP="000B10DF">
      <w:pPr>
        <w:spacing w:line="276" w:lineRule="auto"/>
        <w:jc w:val="both"/>
        <w:rPr>
          <w:rFonts w:asciiTheme="minorHAnsi" w:hAnsiTheme="minorHAnsi" w:cs="Arial"/>
          <w:sz w:val="22"/>
          <w:szCs w:val="22"/>
        </w:rPr>
      </w:pPr>
      <w:r w:rsidRPr="00F10F7E">
        <w:rPr>
          <w:rFonts w:asciiTheme="minorHAnsi" w:hAnsiTheme="minorHAnsi" w:cs="Arial"/>
          <w:sz w:val="22"/>
          <w:szCs w:val="22"/>
        </w:rPr>
        <w:t>zawarta w dniu ………………. 2023</w:t>
      </w:r>
      <w:r w:rsidR="000B10DF" w:rsidRPr="00F10F7E">
        <w:rPr>
          <w:rFonts w:asciiTheme="minorHAnsi" w:hAnsiTheme="minorHAnsi" w:cs="Arial"/>
          <w:sz w:val="22"/>
          <w:szCs w:val="22"/>
        </w:rPr>
        <w:t xml:space="preserve"> r. w Zabrzu pomiędzy:</w:t>
      </w:r>
    </w:p>
    <w:p w14:paraId="44B0FE79" w14:textId="77777777" w:rsidR="000B10DF" w:rsidRPr="00F10F7E" w:rsidRDefault="000B10DF" w:rsidP="000B10DF">
      <w:pPr>
        <w:pStyle w:val="Tekstpodstawowywcity"/>
        <w:tabs>
          <w:tab w:val="left" w:pos="6237"/>
        </w:tabs>
        <w:spacing w:after="0" w:line="276" w:lineRule="auto"/>
        <w:ind w:left="0" w:right="-92"/>
        <w:jc w:val="both"/>
        <w:rPr>
          <w:rFonts w:asciiTheme="minorHAnsi" w:hAnsiTheme="minorHAnsi" w:cs="Arial"/>
          <w:sz w:val="22"/>
          <w:szCs w:val="22"/>
        </w:rPr>
      </w:pPr>
      <w:r w:rsidRPr="00F10F7E">
        <w:rPr>
          <w:rFonts w:asciiTheme="minorHAnsi" w:hAnsiTheme="minorHAnsi" w:cs="Arial"/>
          <w:sz w:val="22"/>
          <w:szCs w:val="22"/>
          <w:lang w:eastAsia="en-GB"/>
        </w:rPr>
        <w:t xml:space="preserve">Śląskim Parkiem Technologii Medycznych Kardio-Med Silesia sp. z o. o. </w:t>
      </w:r>
      <w:r w:rsidRPr="00F10F7E">
        <w:rPr>
          <w:rFonts w:asciiTheme="minorHAnsi" w:hAnsiTheme="minorHAnsi" w:cs="Arial"/>
          <w:sz w:val="22"/>
          <w:szCs w:val="22"/>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Pr="00F10F7E" w:rsidRDefault="000B10DF" w:rsidP="000B10DF">
      <w:pPr>
        <w:pStyle w:val="Tekstpodstawowywcity"/>
        <w:spacing w:after="0" w:line="276" w:lineRule="auto"/>
        <w:ind w:left="0"/>
        <w:jc w:val="both"/>
        <w:rPr>
          <w:rFonts w:asciiTheme="minorHAnsi" w:hAnsiTheme="minorHAnsi" w:cs="Arial"/>
          <w:sz w:val="22"/>
          <w:szCs w:val="22"/>
        </w:rPr>
      </w:pPr>
      <w:r w:rsidRPr="00F10F7E">
        <w:rPr>
          <w:rFonts w:asciiTheme="minorHAnsi" w:hAnsiTheme="minorHAnsi" w:cs="Arial"/>
          <w:sz w:val="22"/>
          <w:szCs w:val="22"/>
        </w:rPr>
        <w:t xml:space="preserve">Adama Konkę – Prezesa Zarządu uprawnionego do samodzielnej reprezentacji spółki, zgodnie z informacją odpowiadającą odpisowi aktualnemu z rejestru przedsiębiorców </w:t>
      </w:r>
    </w:p>
    <w:p w14:paraId="2993D326"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zwaną dalej „Zamawiającym”,</w:t>
      </w:r>
    </w:p>
    <w:p w14:paraId="27181593"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a </w:t>
      </w:r>
    </w:p>
    <w:p w14:paraId="620067CA"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KRS)</w:t>
      </w:r>
    </w:p>
    <w:p w14:paraId="449AA3D9"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7B8C9225"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t>
      </w:r>
    </w:p>
    <w:p w14:paraId="5ACF9F3C"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przedsiębiorcy wpisanego do CEIDG)</w:t>
      </w:r>
    </w:p>
    <w:p w14:paraId="6A1C9C22" w14:textId="77777777" w:rsidR="000B10DF"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412E0C09" w14:textId="631D1BCC" w:rsidR="000B10DF" w:rsidRPr="006E2C3B" w:rsidRDefault="000B10DF" w:rsidP="006E2C3B">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zwanym w treści umowy „Wykonawcą”, zwanymi dalej również osobno „Stroną” lub łącznie „St</w:t>
      </w:r>
      <w:r w:rsidR="006E2C3B">
        <w:rPr>
          <w:rFonts w:asciiTheme="minorHAnsi" w:eastAsia="Times New Roman" w:hAnsiTheme="minorHAnsi" w:cs="Arial"/>
          <w:kern w:val="0"/>
          <w:lang w:eastAsia="en-GB"/>
        </w:rPr>
        <w:t>ronami”, o następującej treści:</w:t>
      </w:r>
    </w:p>
    <w:p w14:paraId="1E90954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1.</w:t>
      </w:r>
    </w:p>
    <w:p w14:paraId="2BBAAC3E"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Przedmiot Umowy</w:t>
      </w:r>
    </w:p>
    <w:p w14:paraId="336E80E5" w14:textId="22EDBB70" w:rsidR="000B10DF" w:rsidRPr="00F10F7E" w:rsidRDefault="000B10DF" w:rsidP="008A474D">
      <w:pPr>
        <w:pStyle w:val="Akapitzlist1"/>
        <w:numPr>
          <w:ilvl w:val="0"/>
          <w:numId w:val="25"/>
        </w:numPr>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Przedmiotem Umowy jest dostawa produktów do wykonywania badań zgodnie z specyfikacją asortym</w:t>
      </w:r>
      <w:r w:rsidR="00F43516" w:rsidRPr="00F10F7E">
        <w:rPr>
          <w:rFonts w:asciiTheme="minorHAnsi" w:eastAsia="Times New Roman" w:hAnsiTheme="minorHAnsi" w:cs="Arial"/>
          <w:kern w:val="0"/>
          <w:lang w:eastAsia="en-GB"/>
        </w:rPr>
        <w:t>entu zawartą w załączniku nr 4.1</w:t>
      </w:r>
      <w:r w:rsidR="00BF64D3" w:rsidRPr="00F10F7E">
        <w:rPr>
          <w:rFonts w:asciiTheme="minorHAnsi" w:eastAsia="Times New Roman" w:hAnsiTheme="minorHAnsi" w:cs="Arial"/>
          <w:kern w:val="0"/>
          <w:lang w:eastAsia="en-GB"/>
        </w:rPr>
        <w:t xml:space="preserve"> – </w:t>
      </w:r>
      <w:r w:rsidR="00BC3CBC" w:rsidRPr="00F10F7E">
        <w:rPr>
          <w:rFonts w:asciiTheme="minorHAnsi" w:eastAsia="Times New Roman" w:hAnsiTheme="minorHAnsi" w:cs="Arial"/>
          <w:kern w:val="0"/>
          <w:lang w:eastAsia="en-GB"/>
        </w:rPr>
        <w:t>4.</w:t>
      </w:r>
      <w:r w:rsidR="00CA79FE">
        <w:rPr>
          <w:rFonts w:asciiTheme="minorHAnsi" w:eastAsia="Times New Roman" w:hAnsiTheme="minorHAnsi" w:cs="Arial"/>
          <w:kern w:val="0"/>
          <w:lang w:eastAsia="en-GB"/>
        </w:rPr>
        <w:t>12</w:t>
      </w:r>
      <w:r w:rsidRPr="00F10F7E">
        <w:rPr>
          <w:rFonts w:asciiTheme="minorHAnsi" w:eastAsia="Times New Roman" w:hAnsiTheme="minorHAnsi" w:cs="Arial"/>
          <w:kern w:val="0"/>
          <w:lang w:eastAsia="en-GB"/>
        </w:rPr>
        <w:t xml:space="preserve"> do SIWZ oraz ofertą złożoną w odpowiedzi na postępowanie nr </w:t>
      </w:r>
      <w:r w:rsidR="00BC3CBC" w:rsidRPr="00F10F7E">
        <w:rPr>
          <w:rFonts w:asciiTheme="minorHAnsi" w:eastAsia="Times New Roman" w:hAnsiTheme="minorHAnsi" w:cs="Arial"/>
          <w:b/>
          <w:kern w:val="0"/>
          <w:lang w:eastAsia="en-GB"/>
        </w:rPr>
        <w:t>2/Z/24</w:t>
      </w:r>
      <w:r w:rsidRPr="00F10F7E">
        <w:rPr>
          <w:rFonts w:asciiTheme="minorHAnsi" w:eastAsia="Times New Roman" w:hAnsiTheme="minorHAnsi" w:cs="Arial"/>
          <w:b/>
          <w:kern w:val="0"/>
          <w:lang w:eastAsia="en-GB"/>
        </w:rPr>
        <w:t>.</w:t>
      </w:r>
    </w:p>
    <w:p w14:paraId="315397C6" w14:textId="3D1DC66D" w:rsidR="000B10DF" w:rsidRPr="00F10F7E"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ma prawo do niewykorzystania całego Przedmiotu Umowy, a Wykonawcy nie przysługują względem Zamawiającego żadne roszczenia z tego tytułu. </w:t>
      </w:r>
    </w:p>
    <w:p w14:paraId="6EF264D0" w14:textId="77777777" w:rsidR="000B10DF" w:rsidRPr="00F10F7E" w:rsidRDefault="000B10DF" w:rsidP="008A474D">
      <w:pPr>
        <w:pStyle w:val="Akapitzlist1"/>
        <w:numPr>
          <w:ilvl w:val="0"/>
          <w:numId w:val="2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64127041" w14:textId="0F2014F9"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2.</w:t>
      </w:r>
    </w:p>
    <w:p w14:paraId="32694EA6"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Sposób realizacji Umowy</w:t>
      </w:r>
    </w:p>
    <w:p w14:paraId="3CE1493E" w14:textId="153C7847" w:rsidR="006A38FB" w:rsidRPr="00F10F7E" w:rsidRDefault="006A38FB" w:rsidP="00141C88">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Dostawy </w:t>
      </w:r>
      <w:r w:rsidR="00141C88" w:rsidRPr="00F10F7E">
        <w:rPr>
          <w:rFonts w:asciiTheme="minorHAnsi" w:eastAsia="Times New Roman" w:hAnsiTheme="minorHAnsi" w:cs="Arial"/>
          <w:kern w:val="0"/>
          <w:lang w:eastAsia="en-GB"/>
        </w:rPr>
        <w:t>(</w:t>
      </w:r>
      <w:r w:rsidR="00141C88" w:rsidRPr="00F10F7E">
        <w:rPr>
          <w:rFonts w:asciiTheme="minorHAnsi" w:eastAsia="Times New Roman" w:hAnsiTheme="minorHAnsi" w:cs="Arial"/>
          <w:i/>
          <w:kern w:val="0"/>
          <w:lang w:eastAsia="en-GB"/>
        </w:rPr>
        <w:t xml:space="preserve">w zależności od liczby oraz rodzaju dostaw planowanych zgodnie z </w:t>
      </w:r>
      <w:r w:rsidR="00BC1D74" w:rsidRPr="00F10F7E">
        <w:rPr>
          <w:rFonts w:asciiTheme="minorHAnsi" w:eastAsia="Times New Roman" w:hAnsiTheme="minorHAnsi" w:cs="Arial"/>
          <w:i/>
          <w:kern w:val="0"/>
          <w:lang w:eastAsia="en-GB"/>
        </w:rPr>
        <w:t xml:space="preserve">Załącznikiem 4.1 – </w:t>
      </w:r>
      <w:r w:rsidR="00BC3CBC" w:rsidRPr="00F10F7E">
        <w:rPr>
          <w:rFonts w:asciiTheme="minorHAnsi" w:eastAsia="Times New Roman" w:hAnsiTheme="minorHAnsi" w:cs="Arial"/>
          <w:i/>
          <w:kern w:val="0"/>
          <w:lang w:eastAsia="en-GB"/>
        </w:rPr>
        <w:t>4.</w:t>
      </w:r>
      <w:r w:rsidR="00CA79FE">
        <w:rPr>
          <w:rFonts w:asciiTheme="minorHAnsi" w:eastAsia="Times New Roman" w:hAnsiTheme="minorHAnsi" w:cs="Arial"/>
          <w:i/>
          <w:kern w:val="0"/>
          <w:lang w:eastAsia="en-GB"/>
        </w:rPr>
        <w:t>12</w:t>
      </w:r>
      <w:r w:rsidR="00141C88" w:rsidRPr="00F10F7E">
        <w:rPr>
          <w:rFonts w:asciiTheme="minorHAnsi" w:eastAsia="Times New Roman" w:hAnsiTheme="minorHAnsi" w:cs="Arial"/>
          <w:i/>
          <w:kern w:val="0"/>
          <w:lang w:eastAsia="en-GB"/>
        </w:rPr>
        <w:t xml:space="preserve"> w ramach danego Zadania</w:t>
      </w:r>
      <w:r w:rsidR="00141C88" w:rsidRPr="00F10F7E">
        <w:rPr>
          <w:rFonts w:asciiTheme="minorHAnsi" w:eastAsia="Times New Roman" w:hAnsiTheme="minorHAnsi" w:cs="Arial"/>
          <w:kern w:val="0"/>
          <w:lang w:eastAsia="en-GB"/>
        </w:rPr>
        <w:t>) zostaną zrealizowan</w:t>
      </w:r>
      <w:r w:rsidR="00D71027" w:rsidRPr="00F10F7E">
        <w:rPr>
          <w:rFonts w:asciiTheme="minorHAnsi" w:eastAsia="Times New Roman" w:hAnsiTheme="minorHAnsi" w:cs="Arial"/>
          <w:kern w:val="0"/>
          <w:lang w:eastAsia="en-GB"/>
        </w:rPr>
        <w:t>e/będą realizowane sukcesywnie w terminie:</w:t>
      </w:r>
    </w:p>
    <w:p w14:paraId="48348365" w14:textId="63B9818E" w:rsidR="00D71027" w:rsidRPr="00F10F7E" w:rsidRDefault="003E514E" w:rsidP="000B10DF">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1: 21</w:t>
      </w:r>
      <w:r w:rsidR="00D71027" w:rsidRPr="00F10F7E">
        <w:rPr>
          <w:rFonts w:asciiTheme="minorHAnsi" w:hAnsiTheme="minorHAnsi" w:cs="Arial"/>
          <w:sz w:val="22"/>
          <w:szCs w:val="22"/>
        </w:rPr>
        <w:t xml:space="preserve"> dni;</w:t>
      </w:r>
    </w:p>
    <w:p w14:paraId="23485455" w14:textId="5960BA01" w:rsidR="000B10DF" w:rsidRPr="00F10F7E" w:rsidRDefault="000B10DF" w:rsidP="000B10DF">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 xml:space="preserve">Zadanie nr 2: </w:t>
      </w:r>
      <w:r w:rsidR="003E514E" w:rsidRPr="00F10F7E">
        <w:rPr>
          <w:rFonts w:asciiTheme="minorHAnsi" w:hAnsiTheme="minorHAnsi" w:cs="Arial"/>
          <w:sz w:val="22"/>
          <w:szCs w:val="22"/>
        </w:rPr>
        <w:t>21</w:t>
      </w:r>
      <w:r w:rsidR="00EF28AA" w:rsidRPr="00F10F7E">
        <w:rPr>
          <w:rFonts w:asciiTheme="minorHAnsi" w:hAnsiTheme="minorHAnsi" w:cs="Arial"/>
          <w:sz w:val="22"/>
          <w:szCs w:val="22"/>
        </w:rPr>
        <w:t xml:space="preserve"> dni</w:t>
      </w:r>
      <w:r w:rsidR="001B580B" w:rsidRPr="00F10F7E">
        <w:rPr>
          <w:rFonts w:asciiTheme="minorHAnsi" w:hAnsiTheme="minorHAnsi" w:cs="Arial"/>
          <w:sz w:val="22"/>
          <w:szCs w:val="22"/>
        </w:rPr>
        <w:t>;</w:t>
      </w:r>
    </w:p>
    <w:p w14:paraId="27011478" w14:textId="6ECCA947" w:rsidR="003E514E" w:rsidRPr="00F10F7E" w:rsidRDefault="003E514E" w:rsidP="003E514E">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3: 21 dni</w:t>
      </w:r>
      <w:r w:rsidR="001B580B" w:rsidRPr="00F10F7E">
        <w:rPr>
          <w:rFonts w:asciiTheme="minorHAnsi" w:hAnsiTheme="minorHAnsi" w:cs="Arial"/>
          <w:sz w:val="22"/>
          <w:szCs w:val="22"/>
        </w:rPr>
        <w:t>;</w:t>
      </w:r>
    </w:p>
    <w:p w14:paraId="46BAC79A" w14:textId="312ADCA8" w:rsidR="0052745A" w:rsidRPr="00F10F7E" w:rsidRDefault="0052745A" w:rsidP="0052745A">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4: 21 dni</w:t>
      </w:r>
      <w:r w:rsidR="001945F7" w:rsidRPr="00F10F7E">
        <w:rPr>
          <w:rFonts w:asciiTheme="minorHAnsi" w:hAnsiTheme="minorHAnsi" w:cs="Arial"/>
          <w:sz w:val="22"/>
          <w:szCs w:val="22"/>
        </w:rPr>
        <w:t>;</w:t>
      </w:r>
    </w:p>
    <w:p w14:paraId="5DF23D69" w14:textId="57D52339" w:rsidR="001945F7" w:rsidRPr="00F10F7E" w:rsidRDefault="001945F7" w:rsidP="001945F7">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5: 21 dni</w:t>
      </w:r>
      <w:r w:rsidR="004241A1" w:rsidRPr="00F10F7E">
        <w:rPr>
          <w:rFonts w:asciiTheme="minorHAnsi" w:hAnsiTheme="minorHAnsi" w:cs="Arial"/>
          <w:sz w:val="22"/>
          <w:szCs w:val="22"/>
        </w:rPr>
        <w:t>;</w:t>
      </w:r>
    </w:p>
    <w:p w14:paraId="365AE377" w14:textId="13ABC382" w:rsidR="004241A1" w:rsidRPr="00F10F7E" w:rsidRDefault="004241A1" w:rsidP="004241A1">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6: 21 dni</w:t>
      </w:r>
      <w:r w:rsidR="006611F9" w:rsidRPr="00F10F7E">
        <w:rPr>
          <w:rFonts w:asciiTheme="minorHAnsi" w:hAnsiTheme="minorHAnsi" w:cs="Arial"/>
          <w:sz w:val="22"/>
          <w:szCs w:val="22"/>
        </w:rPr>
        <w:t>;</w:t>
      </w:r>
    </w:p>
    <w:p w14:paraId="3F7811B1" w14:textId="21A9A266" w:rsidR="006611F9" w:rsidRPr="00F10F7E" w:rsidRDefault="006611F9" w:rsidP="006611F9">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7: 21 dni;</w:t>
      </w:r>
    </w:p>
    <w:p w14:paraId="7C4B875E" w14:textId="28AE20D7" w:rsidR="006611F9" w:rsidRPr="00F10F7E" w:rsidRDefault="006611F9" w:rsidP="006611F9">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8: 21 dni;</w:t>
      </w:r>
    </w:p>
    <w:p w14:paraId="789519B4" w14:textId="08F787E4" w:rsidR="006611F9" w:rsidRPr="00F10F7E" w:rsidRDefault="006611F9" w:rsidP="006611F9">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9: 21 dni;</w:t>
      </w:r>
    </w:p>
    <w:p w14:paraId="6C1F9BE0" w14:textId="2556F23C" w:rsidR="006611F9" w:rsidRDefault="006611F9" w:rsidP="006611F9">
      <w:pPr>
        <w:pStyle w:val="Akapitzlist"/>
        <w:tabs>
          <w:tab w:val="left" w:pos="1276"/>
        </w:tabs>
        <w:ind w:left="3657" w:hanging="3231"/>
        <w:rPr>
          <w:rFonts w:asciiTheme="minorHAnsi" w:hAnsiTheme="minorHAnsi" w:cs="Arial"/>
          <w:sz w:val="22"/>
          <w:szCs w:val="22"/>
        </w:rPr>
      </w:pPr>
      <w:r w:rsidRPr="00F10F7E">
        <w:rPr>
          <w:rFonts w:asciiTheme="minorHAnsi" w:hAnsiTheme="minorHAnsi" w:cs="Arial"/>
          <w:sz w:val="22"/>
          <w:szCs w:val="22"/>
        </w:rPr>
        <w:t>Zadanie nr 10: 21 dni</w:t>
      </w:r>
      <w:r w:rsidR="00CA79FE">
        <w:rPr>
          <w:rFonts w:asciiTheme="minorHAnsi" w:hAnsiTheme="minorHAnsi" w:cs="Arial"/>
          <w:sz w:val="22"/>
          <w:szCs w:val="22"/>
        </w:rPr>
        <w:t>;</w:t>
      </w:r>
    </w:p>
    <w:p w14:paraId="37F8EB90" w14:textId="3CADA143" w:rsidR="00CA79FE" w:rsidRPr="00F10F7E" w:rsidRDefault="00CA79FE" w:rsidP="00CA79FE">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11</w:t>
      </w:r>
      <w:r w:rsidRPr="00F10F7E">
        <w:rPr>
          <w:rFonts w:asciiTheme="minorHAnsi" w:hAnsiTheme="minorHAnsi" w:cs="Arial"/>
          <w:sz w:val="22"/>
          <w:szCs w:val="22"/>
        </w:rPr>
        <w:t>: 21 dni;</w:t>
      </w:r>
    </w:p>
    <w:p w14:paraId="00DCF6E9" w14:textId="4B9DD12F" w:rsidR="00CA79FE" w:rsidRPr="00CA79FE" w:rsidRDefault="00CA79FE" w:rsidP="00CA79FE">
      <w:pPr>
        <w:pStyle w:val="Akapitzlist"/>
        <w:tabs>
          <w:tab w:val="left" w:pos="1276"/>
        </w:tabs>
        <w:ind w:left="3657" w:hanging="3231"/>
        <w:rPr>
          <w:rFonts w:asciiTheme="minorHAnsi" w:hAnsiTheme="minorHAnsi" w:cs="Arial"/>
          <w:sz w:val="22"/>
          <w:szCs w:val="22"/>
        </w:rPr>
      </w:pPr>
      <w:r>
        <w:rPr>
          <w:rFonts w:asciiTheme="minorHAnsi" w:hAnsiTheme="minorHAnsi" w:cs="Arial"/>
          <w:sz w:val="22"/>
          <w:szCs w:val="22"/>
        </w:rPr>
        <w:t>Zadanie nr 12: 21 dni</w:t>
      </w:r>
    </w:p>
    <w:p w14:paraId="47207888"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Pr="00F10F7E" w:rsidRDefault="000B10DF" w:rsidP="000B10DF">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Osoba odpowiedzialna za realizację Umowy:</w:t>
      </w:r>
    </w:p>
    <w:p w14:paraId="2E6670FF" w14:textId="37F79B44"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Zamawiającego:</w:t>
      </w:r>
      <w:r w:rsidR="00264F32" w:rsidRPr="00F10F7E">
        <w:rPr>
          <w:rFonts w:asciiTheme="minorHAnsi" w:eastAsia="Times New Roman" w:hAnsiTheme="minorHAnsi" w:cs="Arial"/>
          <w:kern w:val="0"/>
          <w:lang w:eastAsia="en-GB"/>
        </w:rPr>
        <w:t xml:space="preserve"> Aneta Bochenek, e-mail: </w:t>
      </w:r>
      <w:hyperlink r:id="rId15" w:history="1">
        <w:r w:rsidR="00264F32" w:rsidRPr="00F10F7E">
          <w:rPr>
            <w:rStyle w:val="Hipercze"/>
            <w:rFonts w:asciiTheme="minorHAnsi" w:eastAsia="Times New Roman" w:hAnsiTheme="minorHAnsi" w:cs="Arial"/>
            <w:kern w:val="0"/>
            <w:lang w:eastAsia="en-GB"/>
          </w:rPr>
          <w:t>a.bochenek@kmptm.pl</w:t>
        </w:r>
      </w:hyperlink>
      <w:r w:rsidR="00264F32" w:rsidRPr="00F10F7E">
        <w:rPr>
          <w:rStyle w:val="Hipercze"/>
          <w:rFonts w:asciiTheme="minorHAnsi" w:eastAsia="Times New Roman" w:hAnsiTheme="minorHAnsi" w:cs="Arial"/>
          <w:color w:val="auto"/>
          <w:kern w:val="0"/>
          <w:u w:val="none"/>
          <w:lang w:eastAsia="en-GB"/>
        </w:rPr>
        <w:t xml:space="preserve"> ; Kliwia Piórkowska,</w:t>
      </w:r>
      <w:r w:rsidR="00BC1D74" w:rsidRPr="00F10F7E">
        <w:rPr>
          <w:rFonts w:asciiTheme="minorHAnsi" w:eastAsia="Times New Roman" w:hAnsiTheme="minorHAnsi" w:cs="Arial"/>
          <w:kern w:val="0"/>
          <w:lang w:eastAsia="en-GB"/>
        </w:rPr>
        <w:t xml:space="preserve"> e-mail: </w:t>
      </w:r>
      <w:hyperlink r:id="rId16" w:history="1">
        <w:r w:rsidR="00264F32" w:rsidRPr="00F10F7E">
          <w:rPr>
            <w:rStyle w:val="Hipercze"/>
            <w:rFonts w:asciiTheme="minorHAnsi" w:eastAsia="Times New Roman" w:hAnsiTheme="minorHAnsi" w:cs="Arial"/>
            <w:kern w:val="0"/>
            <w:lang w:eastAsia="en-GB"/>
          </w:rPr>
          <w:t>k.piorkowska@kmptm.pl</w:t>
        </w:r>
      </w:hyperlink>
    </w:p>
    <w:p w14:paraId="2B09B29E" w14:textId="77777777" w:rsidR="000B10DF" w:rsidRPr="00F10F7E" w:rsidRDefault="000B10DF" w:rsidP="000B10DF">
      <w:pPr>
        <w:pStyle w:val="Akapitzlist1"/>
        <w:numPr>
          <w:ilvl w:val="0"/>
          <w:numId w:val="27"/>
        </w:numPr>
        <w:spacing w:after="0" w:line="240" w:lineRule="auto"/>
        <w:ind w:hanging="294"/>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po stronie Wykonawcy: ………………….., email: …………….</w:t>
      </w:r>
    </w:p>
    <w:p w14:paraId="2E1611EB" w14:textId="77777777" w:rsidR="000B10DF" w:rsidRPr="00F10F7E" w:rsidRDefault="000B10DF" w:rsidP="008A474D">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przez Strony osób wyznaczonych zgodnie z ust. 3 nie wymaga zawierania aneksu.</w:t>
      </w:r>
    </w:p>
    <w:p w14:paraId="1FBA38E4"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zobowiązuje się zapewnić transport Przedmiotu Umowy w lodówkach lub zamrażarkach – jeżeli warunki takie wymagane są dla zachowania właściwości Przedmiotu Umowy.</w:t>
      </w:r>
    </w:p>
    <w:p w14:paraId="21BFE50A" w14:textId="77777777" w:rsidR="000B10DF" w:rsidRPr="00F10F7E" w:rsidRDefault="000B10DF" w:rsidP="008A474D">
      <w:pPr>
        <w:pStyle w:val="Akapitzlist1"/>
        <w:numPr>
          <w:ilvl w:val="0"/>
          <w:numId w:val="26"/>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Pr="00F10F7E" w:rsidRDefault="000B10DF" w:rsidP="000B10DF">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dostarczenia Przedmiotu Umowy;</w:t>
      </w:r>
    </w:p>
    <w:p w14:paraId="6CCEA6A3" w14:textId="47C3689A" w:rsidR="000B10DF" w:rsidRPr="00F10F7E" w:rsidRDefault="000B10DF" w:rsidP="00FA78EC">
      <w:pPr>
        <w:pStyle w:val="Akapitzlist1"/>
        <w:numPr>
          <w:ilvl w:val="0"/>
          <w:numId w:val="28"/>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dostarczenia produktu posiadającego właściwości nie gorsze niż asortyment stanowiący Przedmiot Umowy, w terminie wyznaczonym przez Zamawiającego nie dłuższym niż 14 dni.</w:t>
      </w:r>
    </w:p>
    <w:p w14:paraId="2E90AC7F" w14:textId="77777777" w:rsidR="00FA78EC" w:rsidRPr="00F10F7E" w:rsidRDefault="00FA78EC" w:rsidP="00FA78EC">
      <w:pPr>
        <w:pStyle w:val="Akapitzlist1"/>
        <w:spacing w:after="0" w:line="240" w:lineRule="auto"/>
        <w:ind w:left="720"/>
        <w:jc w:val="both"/>
        <w:rPr>
          <w:rFonts w:asciiTheme="minorHAnsi" w:eastAsia="Times New Roman" w:hAnsiTheme="minorHAnsi" w:cs="Arial"/>
          <w:kern w:val="0"/>
          <w:lang w:eastAsia="en-GB"/>
        </w:rPr>
      </w:pPr>
    </w:p>
    <w:p w14:paraId="4EDBB08D"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3.</w:t>
      </w:r>
    </w:p>
    <w:p w14:paraId="5D10FC7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Cena</w:t>
      </w:r>
    </w:p>
    <w:p w14:paraId="6DA0C7E3" w14:textId="494D9109" w:rsidR="00BC3CBC"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 wykonanie Przed</w:t>
      </w:r>
      <w:r w:rsidR="00BC3CBC" w:rsidRPr="00F10F7E">
        <w:rPr>
          <w:rFonts w:asciiTheme="minorHAnsi" w:eastAsia="Times New Roman" w:hAnsiTheme="minorHAnsi" w:cs="Arial"/>
          <w:kern w:val="0"/>
          <w:lang w:eastAsia="en-GB"/>
        </w:rPr>
        <w:t xml:space="preserve">miotu Umowy Zamawiający zapłaci </w:t>
      </w:r>
      <w:r w:rsidRPr="00F10F7E">
        <w:rPr>
          <w:rFonts w:asciiTheme="minorHAnsi" w:eastAsia="Times New Roman" w:hAnsiTheme="minorHAnsi" w:cs="Arial"/>
          <w:kern w:val="0"/>
          <w:lang w:eastAsia="en-GB"/>
        </w:rPr>
        <w:t>Wykonawcy wy</w:t>
      </w:r>
      <w:r w:rsidR="00BC3CBC" w:rsidRPr="00F10F7E">
        <w:rPr>
          <w:rFonts w:asciiTheme="minorHAnsi" w:eastAsia="Times New Roman" w:hAnsiTheme="minorHAnsi" w:cs="Arial"/>
          <w:kern w:val="0"/>
          <w:lang w:eastAsia="en-GB"/>
        </w:rPr>
        <w:t>nagrodzenie:</w:t>
      </w:r>
    </w:p>
    <w:p w14:paraId="4B6B2B5A"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lastRenderedPageBreak/>
        <w:t>Zadanie nr 1: ________ zł brutto (słownie: ____________ )</w:t>
      </w:r>
    </w:p>
    <w:p w14:paraId="1F77E979"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Zadanie nr 2</w:t>
      </w:r>
      <w:r w:rsidR="00FC61C5" w:rsidRPr="00BF4C37">
        <w:rPr>
          <w:rFonts w:asciiTheme="minorHAnsi" w:eastAsia="Times New Roman" w:hAnsiTheme="minorHAnsi" w:cs="Arial"/>
          <w:kern w:val="0"/>
          <w:lang w:eastAsia="en-GB"/>
        </w:rPr>
        <w:t>: ________ zł brutto (słownie: ____________ )</w:t>
      </w:r>
    </w:p>
    <w:p w14:paraId="583288AE"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 xml:space="preserve">Zadanie nr 3: </w:t>
      </w:r>
      <w:r w:rsidR="00FC61C5" w:rsidRPr="00BF4C37">
        <w:rPr>
          <w:rFonts w:asciiTheme="minorHAnsi" w:eastAsia="Times New Roman" w:hAnsiTheme="minorHAnsi" w:cs="Arial"/>
          <w:kern w:val="0"/>
          <w:lang w:eastAsia="en-GB"/>
        </w:rPr>
        <w:t>________ zł brutto (słownie: ____________ )</w:t>
      </w:r>
    </w:p>
    <w:p w14:paraId="7D4E29BA"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Zadanie nr 4</w:t>
      </w:r>
      <w:r w:rsidR="00FC61C5" w:rsidRPr="00BF4C37">
        <w:rPr>
          <w:rFonts w:asciiTheme="minorHAnsi" w:eastAsia="Times New Roman" w:hAnsiTheme="minorHAnsi" w:cs="Arial"/>
          <w:kern w:val="0"/>
          <w:lang w:eastAsia="en-GB"/>
        </w:rPr>
        <w:t>: ________ zł brutto (słownie: ____________ )</w:t>
      </w:r>
    </w:p>
    <w:p w14:paraId="1E2C0495"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Zadanie nr 5: ________ zł brutto (słownie: ____________ )</w:t>
      </w:r>
    </w:p>
    <w:p w14:paraId="7BEE3177"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 xml:space="preserve">Zadanie nr 6: </w:t>
      </w:r>
      <w:r w:rsidR="00FC61C5" w:rsidRPr="00BF4C37">
        <w:rPr>
          <w:rFonts w:asciiTheme="minorHAnsi" w:eastAsia="Times New Roman" w:hAnsiTheme="minorHAnsi" w:cs="Arial"/>
          <w:kern w:val="0"/>
          <w:lang w:eastAsia="en-GB"/>
        </w:rPr>
        <w:t>________ zł brutto (słownie: ____________ )</w:t>
      </w:r>
    </w:p>
    <w:p w14:paraId="52BB2943"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 xml:space="preserve">Zadanie nr 7: </w:t>
      </w:r>
      <w:r w:rsidR="00FC61C5" w:rsidRPr="00BF4C37">
        <w:rPr>
          <w:rFonts w:asciiTheme="minorHAnsi" w:eastAsia="Times New Roman" w:hAnsiTheme="minorHAnsi" w:cs="Arial"/>
          <w:kern w:val="0"/>
          <w:lang w:eastAsia="en-GB"/>
        </w:rPr>
        <w:t>________ zł brutto (słownie: ____________ )</w:t>
      </w:r>
    </w:p>
    <w:p w14:paraId="57863122"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 xml:space="preserve">Zadanie nr 8: </w:t>
      </w:r>
      <w:r w:rsidR="00FC61C5" w:rsidRPr="00BF4C37">
        <w:rPr>
          <w:rFonts w:asciiTheme="minorHAnsi" w:eastAsia="Times New Roman" w:hAnsiTheme="minorHAnsi" w:cs="Arial"/>
          <w:kern w:val="0"/>
          <w:lang w:eastAsia="en-GB"/>
        </w:rPr>
        <w:t>________ zł brutto (słownie: ____________ )</w:t>
      </w:r>
    </w:p>
    <w:p w14:paraId="442147DA" w14:textId="77777777" w:rsidR="00BF4C37"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Zadanie nr 9: ________ zł brutto (słownie: ____________ )</w:t>
      </w:r>
    </w:p>
    <w:p w14:paraId="0337834A" w14:textId="4BCE4D7D" w:rsidR="00BC3CBC" w:rsidRDefault="00BC3CBC" w:rsidP="00BF4C37">
      <w:pPr>
        <w:pStyle w:val="Akapitzlist1"/>
        <w:numPr>
          <w:ilvl w:val="0"/>
          <w:numId w:val="54"/>
        </w:numPr>
        <w:spacing w:after="0"/>
        <w:jc w:val="both"/>
        <w:rPr>
          <w:rFonts w:asciiTheme="minorHAnsi" w:eastAsia="Times New Roman" w:hAnsiTheme="minorHAnsi" w:cs="Arial"/>
          <w:kern w:val="0"/>
          <w:lang w:eastAsia="en-GB"/>
        </w:rPr>
      </w:pPr>
      <w:r w:rsidRPr="00BF4C37">
        <w:rPr>
          <w:rFonts w:asciiTheme="minorHAnsi" w:eastAsia="Times New Roman" w:hAnsiTheme="minorHAnsi" w:cs="Arial"/>
          <w:kern w:val="0"/>
          <w:lang w:eastAsia="en-GB"/>
        </w:rPr>
        <w:t xml:space="preserve">Zadanie nr 10: </w:t>
      </w:r>
      <w:r w:rsidR="00FC61C5" w:rsidRPr="00BF4C37">
        <w:rPr>
          <w:rFonts w:asciiTheme="minorHAnsi" w:eastAsia="Times New Roman" w:hAnsiTheme="minorHAnsi" w:cs="Arial"/>
          <w:kern w:val="0"/>
          <w:lang w:eastAsia="en-GB"/>
        </w:rPr>
        <w:t>________ zł brutto (słownie: ____________ )</w:t>
      </w:r>
    </w:p>
    <w:p w14:paraId="7D3E81AA" w14:textId="3A7010DB" w:rsidR="00CA79FE" w:rsidRDefault="00CA79FE" w:rsidP="00CA79FE">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11</w:t>
      </w:r>
      <w:r w:rsidRPr="00BF4C37">
        <w:rPr>
          <w:rFonts w:asciiTheme="minorHAnsi" w:eastAsia="Times New Roman" w:hAnsiTheme="minorHAnsi" w:cs="Arial"/>
          <w:kern w:val="0"/>
          <w:lang w:eastAsia="en-GB"/>
        </w:rPr>
        <w:t>: ________ zł brutto (słownie: ____________ )</w:t>
      </w:r>
    </w:p>
    <w:p w14:paraId="5C81DE6A" w14:textId="4E4F5BD5" w:rsidR="00CA79FE" w:rsidRPr="00CA79FE" w:rsidRDefault="00CA79FE" w:rsidP="00CA79FE">
      <w:pPr>
        <w:pStyle w:val="Akapitzlist1"/>
        <w:numPr>
          <w:ilvl w:val="0"/>
          <w:numId w:val="54"/>
        </w:numPr>
        <w:spacing w:after="0"/>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Zadanie nr 12</w:t>
      </w:r>
      <w:r w:rsidRPr="00BF4C37">
        <w:rPr>
          <w:rFonts w:asciiTheme="minorHAnsi" w:eastAsia="Times New Roman" w:hAnsiTheme="minorHAnsi" w:cs="Arial"/>
          <w:kern w:val="0"/>
          <w:lang w:eastAsia="en-GB"/>
        </w:rPr>
        <w:t>: ________ zł brutto (słownie: ____________ )</w:t>
      </w:r>
    </w:p>
    <w:p w14:paraId="447F7F57" w14:textId="77777777" w:rsidR="00BF4C37" w:rsidRPr="00BF4C37" w:rsidRDefault="00BF4C37" w:rsidP="00BF4C37">
      <w:pPr>
        <w:pStyle w:val="Akapitzlist1"/>
        <w:spacing w:after="0"/>
        <w:ind w:left="786"/>
        <w:jc w:val="both"/>
        <w:rPr>
          <w:rFonts w:asciiTheme="minorHAnsi" w:eastAsia="Times New Roman" w:hAnsiTheme="minorHAnsi" w:cs="Arial"/>
          <w:kern w:val="0"/>
          <w:lang w:eastAsia="en-GB"/>
        </w:rPr>
      </w:pPr>
    </w:p>
    <w:p w14:paraId="34228E7E" w14:textId="1149ADBD" w:rsidR="00BC3CBC" w:rsidRPr="00F10F7E" w:rsidRDefault="00BC3CBC" w:rsidP="00FC61C5">
      <w:pPr>
        <w:pStyle w:val="Akapitzlist1"/>
        <w:spacing w:after="0" w:line="240" w:lineRule="auto"/>
        <w:ind w:left="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tj. w łącznej wysokości ___________ brutto, tj. _____________netto (słownie: _____________) + VAT w wysokości ____ %.</w:t>
      </w:r>
    </w:p>
    <w:p w14:paraId="0667E313" w14:textId="66AA0072"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dopuszcza możliwość zmiany ceny brutto Przedmiotu Umowy, w przypadku zmiany stawki VAT po zawarciu Umowy. Cena netto pozostanie bez zmian. </w:t>
      </w:r>
    </w:p>
    <w:p w14:paraId="5A7F0207"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Wynagrodzenie wykonawcy obejmuje: </w:t>
      </w:r>
    </w:p>
    <w:p w14:paraId="557DB43D"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poniesione tytułem wymaganych podatków, opłat i należności celnych z cłem w przypadku produktu sprowadzonego spoza Państw należących do Unii Europejskiej;</w:t>
      </w:r>
    </w:p>
    <w:p w14:paraId="52785F00"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koszty dostarczenia Przedmiotu Umowy przez Wykonawcę, w tym w szczególności: koszty zabezpieczenia dla potrzeb transportu oraz koszty rozładunku Przedmiotu Umowy;</w:t>
      </w:r>
    </w:p>
    <w:p w14:paraId="59B2F33F" w14:textId="77777777" w:rsidR="000B10DF" w:rsidRPr="00F10F7E" w:rsidRDefault="000B10DF" w:rsidP="008A474D">
      <w:pPr>
        <w:pStyle w:val="Akapitzlist1"/>
        <w:numPr>
          <w:ilvl w:val="0"/>
          <w:numId w:val="30"/>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wszystkie koszty konieczne do poniesienia w celu prawidłowej realizacji Umowy.</w:t>
      </w:r>
    </w:p>
    <w:p w14:paraId="412A9D91" w14:textId="0516E0C1" w:rsidR="000B10DF" w:rsidRPr="00F10F7E" w:rsidRDefault="000B10DF" w:rsidP="00411EB4">
      <w:pPr>
        <w:pStyle w:val="Akapitzlist1"/>
        <w:numPr>
          <w:ilvl w:val="0"/>
          <w:numId w:val="29"/>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Zapłata ceny nastąpi na podstawie prawidłowo wystawionej faktury na rachunek bankowy Wykonawcy w ciągu </w:t>
      </w:r>
      <w:r w:rsidR="00BC1D74" w:rsidRPr="00F10F7E">
        <w:rPr>
          <w:rFonts w:asciiTheme="minorHAnsi" w:eastAsia="Times New Roman" w:hAnsiTheme="minorHAnsi" w:cs="Arial"/>
          <w:b/>
          <w:kern w:val="0"/>
          <w:lang w:eastAsia="en-GB"/>
        </w:rPr>
        <w:t>30</w:t>
      </w:r>
      <w:r w:rsidRPr="00F10F7E">
        <w:rPr>
          <w:rFonts w:asciiTheme="minorHAnsi" w:eastAsia="Times New Roman" w:hAnsiTheme="minorHAnsi" w:cs="Arial"/>
          <w:b/>
          <w:kern w:val="0"/>
          <w:lang w:eastAsia="en-GB"/>
        </w:rPr>
        <w:t xml:space="preserve"> dni</w:t>
      </w:r>
      <w:r w:rsidRPr="00F10F7E">
        <w:rPr>
          <w:rFonts w:asciiTheme="minorHAnsi" w:eastAsia="Times New Roman" w:hAnsiTheme="minorHAnsi" w:cs="Arial"/>
          <w:kern w:val="0"/>
          <w:lang w:eastAsia="en-GB"/>
        </w:rPr>
        <w:t xml:space="preserve"> od daty otrzymania prawidłowo wystawionej faktury. Faktura może zostać przekazana w formie papierowej na adres Zamawiającego lub w formie elektronicznej na adres:</w:t>
      </w:r>
      <w:r w:rsidRPr="00F10F7E">
        <w:rPr>
          <w:rFonts w:asciiTheme="minorHAnsi" w:eastAsia="Times New Roman" w:hAnsiTheme="minorHAnsi" w:cs="Arial"/>
          <w:b/>
          <w:kern w:val="0"/>
          <w:lang w:eastAsia="en-GB"/>
        </w:rPr>
        <w:t xml:space="preserve"> </w:t>
      </w:r>
      <w:hyperlink r:id="rId17" w:history="1">
        <w:r w:rsidR="00694824" w:rsidRPr="00DE6CA9">
          <w:rPr>
            <w:rStyle w:val="Hipercze"/>
            <w:rFonts w:asciiTheme="minorHAnsi" w:eastAsia="Times New Roman" w:hAnsiTheme="minorHAnsi" w:cs="Arial"/>
            <w:b/>
            <w:kern w:val="0"/>
            <w:lang w:eastAsia="en-GB"/>
          </w:rPr>
          <w:t>biuro@kmptm.pl</w:t>
        </w:r>
      </w:hyperlink>
      <w:r w:rsidRPr="00F10F7E">
        <w:rPr>
          <w:rFonts w:asciiTheme="minorHAnsi" w:eastAsia="Times New Roman" w:hAnsiTheme="minorHAnsi" w:cs="Arial"/>
          <w:b/>
          <w:kern w:val="0"/>
          <w:lang w:eastAsia="en-GB"/>
        </w:rPr>
        <w:t>.</w:t>
      </w:r>
      <w:r w:rsidR="00694824">
        <w:rPr>
          <w:rFonts w:asciiTheme="minorHAnsi" w:eastAsia="Times New Roman" w:hAnsiTheme="minorHAnsi" w:cs="Arial"/>
          <w:b/>
          <w:kern w:val="0"/>
          <w:lang w:eastAsia="en-GB"/>
        </w:rPr>
        <w:t xml:space="preserve"> </w:t>
      </w:r>
      <w:r w:rsidR="00694824">
        <w:rPr>
          <w:rFonts w:asciiTheme="minorHAnsi" w:eastAsia="Times New Roman" w:hAnsiTheme="minorHAnsi" w:cs="Arial"/>
          <w:kern w:val="0"/>
          <w:lang w:eastAsia="en-GB"/>
        </w:rPr>
        <w:t>W przypadku dostaw realizowanych sukcesywnie, w</w:t>
      </w:r>
      <w:r w:rsidR="00694824" w:rsidRPr="00F10F7E">
        <w:rPr>
          <w:rFonts w:asciiTheme="minorHAnsi" w:eastAsia="Times New Roman" w:hAnsiTheme="minorHAnsi" w:cs="Arial"/>
          <w:kern w:val="0"/>
          <w:lang w:eastAsia="en-GB"/>
        </w:rPr>
        <w:t>ynagrodzenie za dostarczenie poszczególnych partii asortymentu stanowiącego Przedmiot Umowy będzie wypłacane</w:t>
      </w:r>
      <w:r w:rsidR="00694824">
        <w:rPr>
          <w:rFonts w:asciiTheme="minorHAnsi" w:eastAsia="Times New Roman" w:hAnsiTheme="minorHAnsi" w:cs="Arial"/>
          <w:kern w:val="0"/>
          <w:lang w:eastAsia="en-GB"/>
        </w:rPr>
        <w:t xml:space="preserve"> </w:t>
      </w:r>
      <w:r w:rsidR="00694824" w:rsidRPr="00F10F7E">
        <w:rPr>
          <w:rFonts w:asciiTheme="minorHAnsi" w:eastAsia="Times New Roman" w:hAnsiTheme="minorHAnsi" w:cs="Arial"/>
          <w:kern w:val="0"/>
          <w:lang w:eastAsia="en-GB"/>
        </w:rPr>
        <w:t>za każdą zrealizowaną dostawę, na warunkach wynikających z poniższych postanowień.</w:t>
      </w:r>
    </w:p>
    <w:p w14:paraId="1AEB89D0" w14:textId="77777777" w:rsidR="000B10DF" w:rsidRPr="00F10F7E" w:rsidRDefault="000B10DF" w:rsidP="008A474D">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niniejszym zastrzega, iż płatności za realizację przedmiotu umowy będą realizowane ze środków przekazanych Zamawiającemu w Projekcie. </w:t>
      </w:r>
    </w:p>
    <w:p w14:paraId="1DA3E17C" w14:textId="1AF55A38" w:rsidR="00D06FEB" w:rsidRPr="00F10F7E" w:rsidRDefault="000B10DF" w:rsidP="009C45C4">
      <w:pPr>
        <w:pStyle w:val="Akapitzlist1"/>
        <w:numPr>
          <w:ilvl w:val="0"/>
          <w:numId w:val="29"/>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Datą zapłaty wynagrodzenia Wykonawcy jest data obciążenia rachunku bankowego Zamawiającego. </w:t>
      </w:r>
    </w:p>
    <w:p w14:paraId="330E2106" w14:textId="77777777" w:rsidR="00D06FEB" w:rsidRPr="00F10F7E" w:rsidRDefault="00D06FEB" w:rsidP="009C45C4">
      <w:pPr>
        <w:pStyle w:val="Akapitzlist1"/>
        <w:spacing w:after="0" w:line="240" w:lineRule="auto"/>
        <w:jc w:val="both"/>
        <w:rPr>
          <w:rFonts w:asciiTheme="minorHAnsi" w:eastAsia="Times New Roman" w:hAnsiTheme="minorHAnsi" w:cs="Arial"/>
          <w:kern w:val="0"/>
          <w:lang w:eastAsia="en-GB"/>
        </w:rPr>
      </w:pPr>
    </w:p>
    <w:p w14:paraId="3B42E44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4.</w:t>
      </w:r>
    </w:p>
    <w:p w14:paraId="103C09DB"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Okres obowiązywania Umowy</w:t>
      </w:r>
    </w:p>
    <w:p w14:paraId="67DD8371" w14:textId="16EDB877" w:rsidR="00867A71" w:rsidRDefault="002037AB" w:rsidP="00867A71">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Umowa obowiązuje 12</w:t>
      </w:r>
      <w:r w:rsidR="000B10DF" w:rsidRPr="00F10F7E">
        <w:rPr>
          <w:rFonts w:asciiTheme="minorHAnsi" w:eastAsia="Times New Roman" w:hAnsiTheme="minorHAnsi" w:cs="Arial"/>
          <w:kern w:val="0"/>
          <w:lang w:eastAsia="en-GB"/>
        </w:rPr>
        <w:t xml:space="preserve"> miesięcy od dnia jej zawarcia lub do wyczerpania kwoty wynagrodzenia Wykonawcy wskazanego w § 3 ust. 1 Umowy</w:t>
      </w:r>
      <w:r w:rsidR="00867A71" w:rsidRPr="00F10F7E">
        <w:rPr>
          <w:rFonts w:asciiTheme="minorHAnsi" w:eastAsia="Times New Roman" w:hAnsiTheme="minorHAnsi" w:cs="Arial"/>
          <w:kern w:val="0"/>
          <w:lang w:eastAsia="en-GB"/>
        </w:rPr>
        <w:t xml:space="preserve"> </w:t>
      </w:r>
      <w:r w:rsidR="00867A71" w:rsidRPr="00F10F7E">
        <w:rPr>
          <w:rFonts w:asciiTheme="minorHAnsi" w:eastAsia="Times New Roman" w:hAnsiTheme="minorHAnsi" w:cs="Arial"/>
        </w:rPr>
        <w:t>w zależności, od tego, które ze zdarzeń nastąpi pierwsze</w:t>
      </w:r>
      <w:r w:rsidR="00867A71" w:rsidRPr="00F10F7E">
        <w:rPr>
          <w:rFonts w:asciiTheme="minorHAnsi" w:eastAsia="Times New Roman" w:hAnsiTheme="minorHAnsi" w:cs="Arial"/>
          <w:kern w:val="0"/>
          <w:lang w:eastAsia="en-GB"/>
        </w:rPr>
        <w:t>.</w:t>
      </w:r>
    </w:p>
    <w:p w14:paraId="138873F4" w14:textId="77777777" w:rsidR="00694824" w:rsidRPr="00F10F7E" w:rsidRDefault="00694824" w:rsidP="00867A71">
      <w:pPr>
        <w:pStyle w:val="Akapitzlist1"/>
        <w:spacing w:line="240" w:lineRule="auto"/>
        <w:jc w:val="both"/>
        <w:rPr>
          <w:rFonts w:asciiTheme="minorHAnsi" w:eastAsia="Times New Roman" w:hAnsiTheme="minorHAnsi" w:cs="Arial"/>
          <w:kern w:val="0"/>
          <w:lang w:eastAsia="en-GB"/>
        </w:rPr>
      </w:pPr>
    </w:p>
    <w:p w14:paraId="03D2FBD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5.</w:t>
      </w:r>
    </w:p>
    <w:p w14:paraId="50134183"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Kary umowne</w:t>
      </w:r>
    </w:p>
    <w:p w14:paraId="0DC52E76" w14:textId="77777777" w:rsidR="000B10DF" w:rsidRPr="00F10F7E" w:rsidRDefault="000B10DF" w:rsidP="00411EB4">
      <w:pPr>
        <w:pStyle w:val="Akapitzlist1"/>
        <w:numPr>
          <w:ilvl w:val="0"/>
          <w:numId w:val="31"/>
        </w:numPr>
        <w:spacing w:after="0" w:line="240" w:lineRule="auto"/>
        <w:ind w:left="360"/>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Ustala się następujące kary umowne:</w:t>
      </w:r>
    </w:p>
    <w:p w14:paraId="60941F9C" w14:textId="690EE195" w:rsidR="000B10DF" w:rsidRPr="00A11A61" w:rsidRDefault="00A11A61" w:rsidP="00A11A61">
      <w:pPr>
        <w:pStyle w:val="Akapitzlist"/>
        <w:numPr>
          <w:ilvl w:val="0"/>
          <w:numId w:val="32"/>
        </w:numPr>
        <w:jc w:val="both"/>
        <w:rPr>
          <w:rFonts w:asciiTheme="minorHAnsi" w:hAnsiTheme="minorHAnsi" w:cs="Arial"/>
          <w:sz w:val="22"/>
          <w:szCs w:val="22"/>
          <w:lang w:eastAsia="en-GB"/>
        </w:rPr>
      </w:pPr>
      <w:r w:rsidRPr="00A11A61">
        <w:rPr>
          <w:rFonts w:asciiTheme="minorHAnsi" w:hAnsiTheme="minorHAnsi" w:cs="Arial"/>
          <w:sz w:val="22"/>
          <w:szCs w:val="22"/>
          <w:lang w:eastAsia="en-GB"/>
        </w:rPr>
        <w:t xml:space="preserve">każdy rozpoczęty dzień zwłoki, w stosunku do uzgodnionego terminu dostawy partii asortymentu - w wysokości 0,1% wynagrodzenia Wykonawcy brutto przewidzianego za Zadanie, którego dotyczy zwłoka, a w przypadku gdy zwłoka przekroczy 5 dni – począwszy od </w:t>
      </w:r>
      <w:r w:rsidRPr="00A11A61">
        <w:rPr>
          <w:rFonts w:asciiTheme="minorHAnsi" w:hAnsiTheme="minorHAnsi" w:cs="Arial"/>
          <w:sz w:val="22"/>
          <w:szCs w:val="22"/>
          <w:lang w:eastAsia="en-GB"/>
        </w:rPr>
        <w:lastRenderedPageBreak/>
        <w:t>szóstego dnia kara umowna wynosić będzie 0,2% wynagrodzenia Wykonawcy brutto przewidzianego za Zadanie, którego dotyczy zwłoka;</w:t>
      </w:r>
    </w:p>
    <w:p w14:paraId="2D8D8D19" w14:textId="089DF052" w:rsidR="000B10DF" w:rsidRPr="00F10F7E" w:rsidRDefault="00A11A61" w:rsidP="008A474D">
      <w:pPr>
        <w:pStyle w:val="Akapitzlist1"/>
        <w:numPr>
          <w:ilvl w:val="0"/>
          <w:numId w:val="32"/>
        </w:numPr>
        <w:spacing w:after="0" w:line="240" w:lineRule="auto"/>
        <w:jc w:val="both"/>
        <w:rPr>
          <w:rFonts w:asciiTheme="minorHAnsi" w:eastAsia="Times New Roman" w:hAnsiTheme="minorHAnsi" w:cs="Arial"/>
          <w:kern w:val="0"/>
          <w:lang w:eastAsia="en-GB"/>
        </w:rPr>
      </w:pPr>
      <w:r>
        <w:rPr>
          <w:rFonts w:asciiTheme="minorHAnsi" w:eastAsia="Times New Roman" w:hAnsiTheme="minorHAnsi" w:cs="Arial"/>
          <w:kern w:val="0"/>
          <w:lang w:eastAsia="en-GB"/>
        </w:rPr>
        <w:t>w wysokości 0,1</w:t>
      </w:r>
      <w:r w:rsidR="000B10DF" w:rsidRPr="00F10F7E">
        <w:rPr>
          <w:rFonts w:asciiTheme="minorHAnsi" w:eastAsia="Times New Roman" w:hAnsiTheme="minorHAnsi" w:cs="Arial"/>
          <w:kern w:val="0"/>
          <w:lang w:eastAsia="en-GB"/>
        </w:rPr>
        <w:t>% wynagrodzenia Wykonawcy brutto za</w:t>
      </w:r>
      <w:r>
        <w:rPr>
          <w:rFonts w:asciiTheme="minorHAnsi" w:eastAsia="Times New Roman" w:hAnsiTheme="minorHAnsi" w:cs="Arial"/>
          <w:kern w:val="0"/>
          <w:lang w:eastAsia="en-GB"/>
        </w:rPr>
        <w:t xml:space="preserve"> każdy rozpoczęty dzień zwłoki,</w:t>
      </w:r>
      <w:r>
        <w:rPr>
          <w:rFonts w:asciiTheme="minorHAnsi" w:eastAsia="Times New Roman" w:hAnsiTheme="minorHAnsi" w:cs="Arial"/>
          <w:kern w:val="0"/>
          <w:lang w:eastAsia="en-GB"/>
        </w:rPr>
        <w:br/>
      </w:r>
      <w:r w:rsidR="000B10DF" w:rsidRPr="00F10F7E">
        <w:rPr>
          <w:rFonts w:asciiTheme="minorHAnsi" w:eastAsia="Times New Roman" w:hAnsiTheme="minorHAnsi" w:cs="Arial"/>
          <w:kern w:val="0"/>
          <w:lang w:eastAsia="en-GB"/>
        </w:rPr>
        <w:t>w przypadku przekroczenia terminu, o którym mowa w § 8 ust. 2  Umowy</w:t>
      </w:r>
    </w:p>
    <w:p w14:paraId="5C88D8FC" w14:textId="15E1E747" w:rsidR="000B10DF" w:rsidRPr="00F10F7E" w:rsidRDefault="000B10DF" w:rsidP="008A474D">
      <w:pPr>
        <w:pStyle w:val="Akapitzlist1"/>
        <w:numPr>
          <w:ilvl w:val="0"/>
          <w:numId w:val="32"/>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 wysokości 10% wynagrodzenia Wykonawcy brutto, o </w:t>
      </w:r>
      <w:r w:rsidR="00A11A61">
        <w:rPr>
          <w:rFonts w:asciiTheme="minorHAnsi" w:eastAsia="Times New Roman" w:hAnsiTheme="minorHAnsi" w:cs="Arial"/>
          <w:kern w:val="0"/>
          <w:lang w:eastAsia="en-GB"/>
        </w:rPr>
        <w:t>którym mowa w § 3 ust. 1 Umowy,</w:t>
      </w:r>
      <w:r w:rsidR="00A11A61">
        <w:rPr>
          <w:rFonts w:asciiTheme="minorHAnsi" w:eastAsia="Times New Roman" w:hAnsiTheme="minorHAnsi" w:cs="Arial"/>
          <w:kern w:val="0"/>
          <w:lang w:eastAsia="en-GB"/>
        </w:rPr>
        <w:br/>
      </w:r>
      <w:r w:rsidRPr="00F10F7E">
        <w:rPr>
          <w:rFonts w:asciiTheme="minorHAnsi" w:eastAsia="Times New Roman" w:hAnsiTheme="minorHAnsi" w:cs="Arial"/>
          <w:kern w:val="0"/>
          <w:lang w:eastAsia="en-GB"/>
        </w:rPr>
        <w:t xml:space="preserve">w przypadku odstąpienia od Umowy z przyczyn leżących po stronie Wykonawcy. </w:t>
      </w:r>
    </w:p>
    <w:p w14:paraId="08F93156" w14:textId="77777777" w:rsidR="000B10DF" w:rsidRPr="00F10F7E" w:rsidRDefault="000B10DF" w:rsidP="008A474D">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Strony mają prawo dochodzenia odszkodowania przewyższającego zastrzeżone kary umowne.</w:t>
      </w:r>
    </w:p>
    <w:p w14:paraId="0D260D41" w14:textId="77777777" w:rsidR="00BF4CE7" w:rsidRPr="00F10F7E" w:rsidRDefault="000B10DF" w:rsidP="00BF4CE7">
      <w:pPr>
        <w:pStyle w:val="Akapitzlist1"/>
        <w:numPr>
          <w:ilvl w:val="0"/>
          <w:numId w:val="31"/>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Wykonawca wyraża zgodę na potrącanie kar umownych z jakiejkolwiek należności przysługującej mu od Zamawiającego.</w:t>
      </w:r>
    </w:p>
    <w:p w14:paraId="00EA9749"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79836627" w14:textId="19E853FC"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6.</w:t>
      </w:r>
    </w:p>
    <w:p w14:paraId="40F2F1C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Zmiany Umowy</w:t>
      </w:r>
    </w:p>
    <w:p w14:paraId="4331889A"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w obowiązujących przepisach prawa mająca wpływ na Przedmiot Umowy lub warunki realizacji Umowy, skutkująca niemożnością należytego wykonania Przedmiotu Umowy;</w:t>
      </w:r>
    </w:p>
    <w:p w14:paraId="16C8FC2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możliwość dostarczenia asortymentu stanowiącego Przedmiotu Umowy spełniającego wymagania SIWZ, lecz o parametrach korzystniejszych niż asortyment stanowiący Przedmiot Umowy;</w:t>
      </w:r>
    </w:p>
    <w:p w14:paraId="377ECB8C"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zmiana polityki cenowej przez producenta asortymentu stanowiącego Przedmiot Umowy lub przez Wykonawcę, w sposób korzystny dla Zamawiającego;</w:t>
      </w:r>
    </w:p>
    <w:p w14:paraId="00607F3D" w14:textId="77777777" w:rsidR="007D4FAE" w:rsidRPr="00F10F7E" w:rsidRDefault="000B10DF"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niewykorzystanie Przedmiotu Umowy w okresie obowiązywania Umowy wskazanym w § 4 Umowy; w takim przypadku termin obowiązywania Umowy może ulec przedłużeniu jednak nie dłużej niż na okres 6 miesięcy</w:t>
      </w:r>
      <w:r w:rsidR="007D4FAE" w:rsidRPr="00F10F7E">
        <w:rPr>
          <w:rFonts w:asciiTheme="minorHAnsi" w:eastAsia="Times New Roman" w:hAnsiTheme="minorHAnsi" w:cs="Arial"/>
          <w:kern w:val="0"/>
          <w:lang w:eastAsia="en-GB"/>
        </w:rPr>
        <w:t>;</w:t>
      </w:r>
    </w:p>
    <w:p w14:paraId="1ECC11E9" w14:textId="44018560" w:rsidR="000B10DF" w:rsidRPr="00F10F7E" w:rsidRDefault="007D4FAE" w:rsidP="008A474D">
      <w:pPr>
        <w:pStyle w:val="Akapitzlist1"/>
        <w:numPr>
          <w:ilvl w:val="0"/>
          <w:numId w:val="34"/>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rPr>
        <w:t>możliwość zmiany terminu realizacji dostawy, o którym mowa w § 2. ust. 1. umowy w przypadku, gdyby dostawa nie mogła nastąpić z przyczyn nieleżących po stronie Wykonawcy, o ile Wykonawca okoliczności te wyjaśni i potwierdzi stosownymi dokumentami</w:t>
      </w:r>
      <w:r w:rsidR="00F0251F" w:rsidRPr="00F10F7E">
        <w:rPr>
          <w:rFonts w:asciiTheme="minorHAnsi" w:eastAsia="Times New Roman" w:hAnsiTheme="minorHAnsi" w:cs="Arial"/>
        </w:rPr>
        <w:t>.</w:t>
      </w:r>
    </w:p>
    <w:p w14:paraId="15D7D0AB" w14:textId="77777777" w:rsidR="000B10DF" w:rsidRPr="00F10F7E" w:rsidRDefault="000B10DF" w:rsidP="008A474D">
      <w:pPr>
        <w:pStyle w:val="Akapitzlist1"/>
        <w:numPr>
          <w:ilvl w:val="0"/>
          <w:numId w:val="33"/>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Zmiany Umowy, o których mowa w ust. 1 wymagają zawarcia przez strony aneksu do Umowy w formie pisemnej pod rygorem nieważności.</w:t>
      </w:r>
    </w:p>
    <w:p w14:paraId="59A3F269"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136CEC5E" w14:textId="62545DEB"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7.</w:t>
      </w:r>
    </w:p>
    <w:p w14:paraId="54B4871F"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Odstąpienie od Umowy</w:t>
      </w:r>
    </w:p>
    <w:p w14:paraId="2CB09A36"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Zamawiający może odstąpić od Umowy, jeżeli: </w:t>
      </w:r>
    </w:p>
    <w:p w14:paraId="0E18DD51"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zostanie otwarta likwidacja Wykonawcy – w terminie 30 dni od daty powzięcia przez Zamawiającego informacji o likwidacji;</w:t>
      </w:r>
    </w:p>
    <w:p w14:paraId="6AEF1BC7" w14:textId="77777777" w:rsidR="000B10DF" w:rsidRPr="00F10F7E" w:rsidRDefault="000B10DF"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zostanie wykreślony z właściwego rejestru – w terminie 30 dni od daty powzięcia przez Zamawiającego informacji o wykreśleniu; </w:t>
      </w:r>
    </w:p>
    <w:p w14:paraId="1229EF2C" w14:textId="77777777" w:rsidR="00A11A61" w:rsidRPr="00A11A61" w:rsidRDefault="00A11A61" w:rsidP="00A11A61">
      <w:pPr>
        <w:pStyle w:val="Akapitzlist"/>
        <w:numPr>
          <w:ilvl w:val="0"/>
          <w:numId w:val="36"/>
        </w:numPr>
        <w:jc w:val="both"/>
        <w:rPr>
          <w:rFonts w:asciiTheme="minorHAnsi" w:hAnsiTheme="minorHAnsi" w:cs="Arial"/>
          <w:sz w:val="22"/>
          <w:szCs w:val="22"/>
          <w:lang w:eastAsia="en-GB"/>
        </w:rPr>
      </w:pPr>
      <w:r w:rsidRPr="00A11A61">
        <w:rPr>
          <w:rFonts w:asciiTheme="minorHAnsi" w:hAnsiTheme="minorHAnsi" w:cs="Arial"/>
          <w:sz w:val="22"/>
          <w:szCs w:val="22"/>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BE6B1B4" w:rsidR="000B10DF"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 xml:space="preserve">w sytuacji naruszenia przez Wykonawcę zakazu, o którym mowa w § 9 Umowy – w terminie 30 dni od dnia stwierdzenia przez Zamawiającego tej okoliczności </w:t>
      </w:r>
      <w:r w:rsidR="000B10DF" w:rsidRPr="00F10F7E">
        <w:rPr>
          <w:rFonts w:asciiTheme="minorHAnsi" w:eastAsia="Times New Roman" w:hAnsiTheme="minorHAnsi" w:cs="Arial"/>
          <w:kern w:val="0"/>
          <w:lang w:eastAsia="en-GB"/>
        </w:rPr>
        <w:t>w sytuacji naruszenia przez Wykonawcę zakazu, o którym mowa w § 9 Umowy – w terminie 30 dni od dnia stwierdzenia przez Zamawiającego tej okoliczności.</w:t>
      </w:r>
    </w:p>
    <w:p w14:paraId="6199D155" w14:textId="77777777" w:rsid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t>Zamawiający poweźmie wiadomość o zaistnieniu zmiany okoliczności powodującej, że wykonanie umowy nie leży w interesie Zamawiającego, czego nie można było przewidzieć w chwili zawarcia umowy – w terminie 30 dni od dnia powzięcia tej informacji przez Zamawiającego;</w:t>
      </w:r>
    </w:p>
    <w:p w14:paraId="5C3C32BC" w14:textId="65009314" w:rsidR="00A11A61" w:rsidRPr="00A11A61" w:rsidRDefault="00A11A61" w:rsidP="00A11A61">
      <w:pPr>
        <w:pStyle w:val="Akapitzlist1"/>
        <w:numPr>
          <w:ilvl w:val="0"/>
          <w:numId w:val="36"/>
        </w:numPr>
        <w:spacing w:after="0" w:line="240" w:lineRule="auto"/>
        <w:jc w:val="both"/>
        <w:rPr>
          <w:rFonts w:asciiTheme="minorHAnsi" w:eastAsia="Times New Roman" w:hAnsiTheme="minorHAnsi" w:cs="Arial"/>
          <w:kern w:val="0"/>
          <w:lang w:eastAsia="en-GB"/>
        </w:rPr>
      </w:pPr>
      <w:r w:rsidRPr="00A11A61">
        <w:rPr>
          <w:rFonts w:asciiTheme="minorHAnsi" w:eastAsia="Times New Roman" w:hAnsiTheme="minorHAnsi" w:cs="Arial"/>
          <w:kern w:val="0"/>
          <w:lang w:eastAsia="en-GB"/>
        </w:rPr>
        <w:lastRenderedPageBreak/>
        <w:t>w przypadku, gdy Zamawiający poweźmie wiedzę, przed upływem terminu realizacji określonej dostawy, że nie ona zostanie zrealizowana przez Wykonawcę – w terminie 30 dni od dnia, gdy Zamawiający uzyska informację w tym zakresie.</w:t>
      </w:r>
    </w:p>
    <w:p w14:paraId="31C95BF9"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Odstąpienie od Umowy wymaga zachowania formy pisemnej pod rygorem nieważności.</w:t>
      </w:r>
    </w:p>
    <w:p w14:paraId="14DA1EC6" w14:textId="7D083778" w:rsidR="000B10DF" w:rsidRPr="00F10F7E" w:rsidRDefault="000B10DF" w:rsidP="00A11A61">
      <w:pPr>
        <w:pStyle w:val="Akapitzlist1"/>
        <w:numPr>
          <w:ilvl w:val="0"/>
          <w:numId w:val="35"/>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Odstąpienie od </w:t>
      </w:r>
      <w:r w:rsidR="00A11A61" w:rsidRPr="00A11A61">
        <w:rPr>
          <w:rFonts w:asciiTheme="minorHAnsi" w:eastAsia="Times New Roman" w:hAnsiTheme="minorHAnsi" w:cs="Arial"/>
          <w:kern w:val="0"/>
          <w:lang w:eastAsia="en-GB"/>
        </w:rPr>
        <w:t xml:space="preserve">Umowy wywołuje skutek ex </w:t>
      </w:r>
      <w:proofErr w:type="spellStart"/>
      <w:r w:rsidR="00A11A61" w:rsidRPr="00A11A61">
        <w:rPr>
          <w:rFonts w:asciiTheme="minorHAnsi" w:eastAsia="Times New Roman" w:hAnsiTheme="minorHAnsi" w:cs="Arial"/>
          <w:kern w:val="0"/>
          <w:lang w:eastAsia="en-GB"/>
        </w:rPr>
        <w:t>tunc</w:t>
      </w:r>
      <w:proofErr w:type="spellEnd"/>
      <w:r w:rsidR="00A11A61" w:rsidRPr="00A11A61">
        <w:rPr>
          <w:rFonts w:asciiTheme="minorHAnsi" w:eastAsia="Times New Roman" w:hAnsiTheme="minorHAnsi" w:cs="Arial"/>
          <w:kern w:val="0"/>
          <w:lang w:eastAsia="en-GB"/>
        </w:rPr>
        <w:t xml:space="preserve"> lub ex nunc, w zależności od wyboru Zamawiającego.</w:t>
      </w:r>
    </w:p>
    <w:p w14:paraId="0EDB5811" w14:textId="77777777" w:rsidR="000B10DF" w:rsidRPr="00F10F7E" w:rsidRDefault="000B10DF" w:rsidP="008A474D">
      <w:pPr>
        <w:pStyle w:val="Akapitzlist1"/>
        <w:numPr>
          <w:ilvl w:val="0"/>
          <w:numId w:val="35"/>
        </w:numPr>
        <w:spacing w:after="0" w:line="240" w:lineRule="auto"/>
        <w:ind w:left="426" w:hanging="426"/>
        <w:jc w:val="both"/>
        <w:rPr>
          <w:rFonts w:asciiTheme="minorHAnsi" w:eastAsia="Times New Roman" w:hAnsiTheme="minorHAnsi" w:cs="Arial"/>
          <w:b/>
          <w:bCs/>
          <w:kern w:val="0"/>
          <w:lang w:eastAsia="en-GB"/>
        </w:rPr>
      </w:pPr>
      <w:r w:rsidRPr="00F10F7E">
        <w:rPr>
          <w:rFonts w:asciiTheme="minorHAnsi" w:eastAsia="Times New Roman" w:hAnsiTheme="minorHAnsi" w:cs="Arial"/>
          <w:kern w:val="0"/>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Pr="00F10F7E" w:rsidRDefault="008A474D" w:rsidP="000B10DF">
      <w:pPr>
        <w:pStyle w:val="Akapitzlist1"/>
        <w:spacing w:after="0" w:line="240" w:lineRule="auto"/>
        <w:jc w:val="center"/>
        <w:rPr>
          <w:rFonts w:asciiTheme="minorHAnsi" w:eastAsia="Times New Roman" w:hAnsiTheme="minorHAnsi" w:cs="Arial"/>
          <w:b/>
          <w:bCs/>
          <w:kern w:val="0"/>
          <w:lang w:eastAsia="en-GB"/>
        </w:rPr>
      </w:pPr>
    </w:p>
    <w:p w14:paraId="7550D24D" w14:textId="64CD680E"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8.</w:t>
      </w:r>
    </w:p>
    <w:p w14:paraId="38A0D91F" w14:textId="77777777" w:rsidR="000B10DF" w:rsidRPr="00F10F7E" w:rsidRDefault="000B10DF" w:rsidP="000B10DF">
      <w:pPr>
        <w:autoSpaceDE w:val="0"/>
        <w:autoSpaceDN w:val="0"/>
        <w:adjustRightInd w:val="0"/>
        <w:spacing w:line="276" w:lineRule="auto"/>
        <w:ind w:left="426" w:hanging="426"/>
        <w:jc w:val="center"/>
        <w:rPr>
          <w:rStyle w:val="FontStyle33"/>
          <w:rFonts w:asciiTheme="minorHAnsi" w:eastAsiaTheme="majorEastAsia" w:hAnsiTheme="minorHAnsi" w:cs="Arial"/>
          <w:b/>
          <w:sz w:val="22"/>
          <w:szCs w:val="22"/>
        </w:rPr>
      </w:pPr>
      <w:r w:rsidRPr="00F10F7E">
        <w:rPr>
          <w:rStyle w:val="FontStyle33"/>
          <w:rFonts w:asciiTheme="minorHAnsi" w:eastAsiaTheme="majorEastAsia" w:hAnsiTheme="minorHAnsi" w:cs="Arial"/>
          <w:b/>
          <w:sz w:val="22"/>
          <w:szCs w:val="22"/>
        </w:rPr>
        <w:t>Odpowiedzialność za wady</w:t>
      </w:r>
    </w:p>
    <w:p w14:paraId="0DB64B90" w14:textId="77777777" w:rsidR="000B10DF" w:rsidRPr="00F10F7E" w:rsidRDefault="000B10DF" w:rsidP="00BF4CE7">
      <w:pPr>
        <w:widowControl w:val="0"/>
        <w:numPr>
          <w:ilvl w:val="0"/>
          <w:numId w:val="53"/>
        </w:numPr>
        <w:tabs>
          <w:tab w:val="left" w:pos="0"/>
        </w:tabs>
        <w:ind w:left="426"/>
        <w:jc w:val="both"/>
        <w:rPr>
          <w:rFonts w:asciiTheme="minorHAnsi" w:hAnsiTheme="minorHAnsi"/>
          <w:sz w:val="22"/>
          <w:szCs w:val="22"/>
        </w:rPr>
      </w:pPr>
      <w:r w:rsidRPr="00F10F7E">
        <w:rPr>
          <w:rFonts w:asciiTheme="minorHAnsi" w:hAnsiTheme="minorHAnsi"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10F7E" w:rsidRDefault="000B10DF" w:rsidP="00BF4CE7">
      <w:pPr>
        <w:widowControl w:val="0"/>
        <w:numPr>
          <w:ilvl w:val="0"/>
          <w:numId w:val="53"/>
        </w:numPr>
        <w:ind w:left="426" w:hanging="426"/>
        <w:jc w:val="both"/>
        <w:rPr>
          <w:rFonts w:asciiTheme="minorHAnsi" w:hAnsiTheme="minorHAnsi" w:cs="Arial"/>
          <w:sz w:val="22"/>
          <w:szCs w:val="22"/>
        </w:rPr>
      </w:pPr>
      <w:r w:rsidRPr="00F10F7E">
        <w:rPr>
          <w:rFonts w:asciiTheme="minorHAnsi" w:hAnsiTheme="minorHAnsi" w:cs="Arial"/>
          <w:sz w:val="22"/>
          <w:szCs w:val="22"/>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FC1F15" w:rsidRPr="00F10F7E">
        <w:rPr>
          <w:rFonts w:asciiTheme="minorHAnsi" w:hAnsiTheme="minorHAnsi" w:cs="Arial"/>
          <w:sz w:val="22"/>
          <w:szCs w:val="22"/>
        </w:rPr>
        <w:t>21</w:t>
      </w:r>
      <w:r w:rsidRPr="00F10F7E">
        <w:rPr>
          <w:rFonts w:asciiTheme="minorHAnsi" w:hAnsiTheme="minorHAnsi" w:cs="Arial"/>
          <w:sz w:val="22"/>
          <w:szCs w:val="22"/>
        </w:rPr>
        <w:t xml:space="preserve"> dni.</w:t>
      </w:r>
    </w:p>
    <w:p w14:paraId="5C1E9FC0" w14:textId="77777777" w:rsidR="000B10DF" w:rsidRPr="00F10F7E" w:rsidRDefault="000B10DF" w:rsidP="00BF4CE7">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Po </w:t>
      </w:r>
      <w:r w:rsidRPr="00F10F7E">
        <w:rPr>
          <w:rFonts w:asciiTheme="minorHAnsi" w:hAnsiTheme="minorHAnsi" w:cs="Arial"/>
          <w:sz w:val="22"/>
          <w:szCs w:val="22"/>
        </w:rPr>
        <w:t>bezskutecznym</w:t>
      </w:r>
      <w:r w:rsidRPr="00F10F7E">
        <w:rPr>
          <w:rFonts w:asciiTheme="minorHAnsi" w:hAnsiTheme="minorHAnsi" w:cs="Arial"/>
          <w:kern w:val="2"/>
          <w:sz w:val="22"/>
          <w:szCs w:val="22"/>
          <w:shd w:val="clear" w:color="auto" w:fill="FFFFFF"/>
        </w:rPr>
        <w:t xml:space="preserve"> upływie terminu wyznaczonego na usunięcie wad, Zamawiający może powierzyć ich usunięcie na koszt Wykonawcy osobie trzeciej.</w:t>
      </w:r>
    </w:p>
    <w:p w14:paraId="1DE378FF" w14:textId="77777777" w:rsidR="000B10DF" w:rsidRPr="00F10F7E" w:rsidRDefault="000B10DF" w:rsidP="00BF4CE7">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 xml:space="preserve">Strony </w:t>
      </w:r>
      <w:r w:rsidRPr="00F10F7E">
        <w:rPr>
          <w:rFonts w:asciiTheme="minorHAnsi" w:hAnsiTheme="minorHAnsi" w:cs="Arial"/>
          <w:sz w:val="22"/>
          <w:szCs w:val="22"/>
        </w:rPr>
        <w:t>ustalają</w:t>
      </w:r>
      <w:r w:rsidRPr="00F10F7E">
        <w:rPr>
          <w:rFonts w:asciiTheme="minorHAnsi" w:hAnsiTheme="minorHAnsi"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8AB0CEE" w14:textId="598DEBD4" w:rsidR="009C45C4" w:rsidRPr="00F10F7E" w:rsidRDefault="000B10DF" w:rsidP="00F43516">
      <w:pPr>
        <w:widowControl w:val="0"/>
        <w:numPr>
          <w:ilvl w:val="0"/>
          <w:numId w:val="53"/>
        </w:numPr>
        <w:ind w:left="426" w:hanging="426"/>
        <w:jc w:val="both"/>
        <w:rPr>
          <w:rFonts w:asciiTheme="minorHAnsi" w:hAnsiTheme="minorHAnsi" w:cs="Arial"/>
          <w:kern w:val="2"/>
          <w:sz w:val="22"/>
          <w:szCs w:val="22"/>
          <w:shd w:val="clear" w:color="auto" w:fill="FFFFFF"/>
        </w:rPr>
      </w:pPr>
      <w:r w:rsidRPr="00F10F7E">
        <w:rPr>
          <w:rFonts w:asciiTheme="minorHAnsi" w:hAnsiTheme="minorHAnsi"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2B82EF43" w14:textId="77777777" w:rsidR="007C3CF1" w:rsidRPr="00F10F7E" w:rsidRDefault="007C3CF1" w:rsidP="007C3CF1">
      <w:pPr>
        <w:widowControl w:val="0"/>
        <w:ind w:left="426"/>
        <w:jc w:val="both"/>
        <w:rPr>
          <w:rFonts w:asciiTheme="minorHAnsi" w:hAnsiTheme="minorHAnsi" w:cs="Arial"/>
          <w:kern w:val="2"/>
          <w:sz w:val="22"/>
          <w:szCs w:val="22"/>
          <w:shd w:val="clear" w:color="auto" w:fill="FFFFFF"/>
        </w:rPr>
      </w:pPr>
    </w:p>
    <w:p w14:paraId="413ACD2D" w14:textId="01979185"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9.</w:t>
      </w:r>
    </w:p>
    <w:p w14:paraId="07DE1862"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Cesja wierzytelności oraz prawo potrącenia</w:t>
      </w:r>
    </w:p>
    <w:p w14:paraId="351BF641" w14:textId="0CC2F5C1" w:rsidR="009C45C4" w:rsidRPr="00F10F7E" w:rsidRDefault="000B10DF" w:rsidP="000B10DF">
      <w:pPr>
        <w:pStyle w:val="Akapitzlist1"/>
        <w:spacing w:line="240" w:lineRule="auto"/>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 10.</w:t>
      </w:r>
    </w:p>
    <w:p w14:paraId="221F2515" w14:textId="77777777" w:rsidR="000B10DF" w:rsidRPr="00F10F7E" w:rsidRDefault="000B10DF" w:rsidP="000B10DF">
      <w:pPr>
        <w:pStyle w:val="Akapitzlist1"/>
        <w:spacing w:after="0" w:line="240" w:lineRule="auto"/>
        <w:jc w:val="center"/>
        <w:rPr>
          <w:rFonts w:asciiTheme="minorHAnsi" w:eastAsia="Times New Roman" w:hAnsiTheme="minorHAnsi" w:cs="Arial"/>
          <w:b/>
          <w:bCs/>
          <w:kern w:val="0"/>
          <w:lang w:eastAsia="en-GB"/>
        </w:rPr>
      </w:pPr>
      <w:r w:rsidRPr="00F10F7E">
        <w:rPr>
          <w:rFonts w:asciiTheme="minorHAnsi" w:eastAsia="Times New Roman" w:hAnsiTheme="minorHAnsi" w:cs="Arial"/>
          <w:b/>
          <w:bCs/>
          <w:kern w:val="0"/>
          <w:lang w:eastAsia="en-GB"/>
        </w:rPr>
        <w:t>Postanowienia końcowe</w:t>
      </w:r>
    </w:p>
    <w:p w14:paraId="1FDE4A2F" w14:textId="77777777" w:rsidR="000B10DF" w:rsidRPr="00F10F7E"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Wszelkie spory wynikające z realizacji Umowy rozstrzygane będą przez sąd właściwy miejscowo ze względu na siedzibę Zamawiającego.</w:t>
      </w:r>
    </w:p>
    <w:p w14:paraId="2DD09F5A" w14:textId="77777777" w:rsidR="000B10DF" w:rsidRPr="00F10F7E" w:rsidRDefault="000B10DF" w:rsidP="00F43516">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Umowa sporządzona została w dwóch jednobrzmiących egzemplarzach, po jednym egzemplarzu dla każdej ze Stron.</w:t>
      </w:r>
    </w:p>
    <w:p w14:paraId="68498A1B" w14:textId="072BFCC9" w:rsidR="00694824" w:rsidRDefault="000B10DF" w:rsidP="00411EB4">
      <w:pPr>
        <w:pStyle w:val="Akapitzlist1"/>
        <w:numPr>
          <w:ilvl w:val="0"/>
          <w:numId w:val="38"/>
        </w:numPr>
        <w:spacing w:after="0" w:line="240" w:lineRule="auto"/>
        <w:ind w:left="426" w:hanging="426"/>
        <w:jc w:val="both"/>
        <w:rPr>
          <w:rFonts w:asciiTheme="minorHAnsi" w:eastAsia="Times New Roman" w:hAnsiTheme="minorHAnsi" w:cs="Arial"/>
          <w:kern w:val="0"/>
          <w:lang w:eastAsia="en-GB"/>
        </w:rPr>
      </w:pPr>
      <w:r w:rsidRPr="00F10F7E">
        <w:rPr>
          <w:rFonts w:asciiTheme="minorHAnsi" w:eastAsia="Times New Roman" w:hAnsiTheme="minorHAnsi" w:cs="Arial"/>
          <w:kern w:val="0"/>
          <w:lang w:eastAsia="en-GB"/>
        </w:rPr>
        <w:t>W zakresie nieuregulowanym postanowieniami Umowy zastosowanie znajdą powszechnie obowiązujące przepisy, w szczególności przepisy ustawy z dnia 23 kwietnia 1964 r. – Kodeks cywilny.</w:t>
      </w:r>
    </w:p>
    <w:p w14:paraId="684413C9" w14:textId="77777777" w:rsidR="00694824" w:rsidRPr="00CA79FE" w:rsidRDefault="00694824" w:rsidP="00694824">
      <w:pPr>
        <w:pStyle w:val="Akapitzlist1"/>
        <w:spacing w:after="0" w:line="240" w:lineRule="auto"/>
        <w:jc w:val="both"/>
        <w:rPr>
          <w:rFonts w:asciiTheme="minorHAnsi" w:eastAsia="Times New Roman" w:hAnsiTheme="minorHAnsi" w:cs="Arial"/>
          <w:kern w:val="0"/>
          <w:lang w:eastAsia="en-GB"/>
        </w:rPr>
      </w:pPr>
    </w:p>
    <w:p w14:paraId="2B8D74D0" w14:textId="3FC1E6B4" w:rsidR="00F10F7E" w:rsidRDefault="000B10DF" w:rsidP="00411EB4">
      <w:pPr>
        <w:pStyle w:val="Akapitzlist1"/>
        <w:spacing w:line="240" w:lineRule="auto"/>
        <w:jc w:val="center"/>
        <w:rPr>
          <w:rFonts w:asciiTheme="minorHAnsi" w:eastAsia="Times New Roman" w:hAnsiTheme="minorHAnsi" w:cs="Arial"/>
          <w:b/>
          <w:kern w:val="0"/>
          <w:lang w:eastAsia="en-GB"/>
        </w:rPr>
      </w:pPr>
      <w:r w:rsidRPr="00F10F7E">
        <w:rPr>
          <w:rFonts w:asciiTheme="minorHAnsi" w:eastAsia="Times New Roman" w:hAnsiTheme="minorHAnsi" w:cs="Arial"/>
          <w:b/>
          <w:kern w:val="0"/>
          <w:lang w:eastAsia="en-GB"/>
        </w:rPr>
        <w:t xml:space="preserve">Wykonawca: </w:t>
      </w:r>
      <w:r w:rsidRPr="00F10F7E">
        <w:rPr>
          <w:rFonts w:asciiTheme="minorHAnsi" w:eastAsia="Times New Roman" w:hAnsiTheme="minorHAnsi" w:cs="Arial"/>
          <w:b/>
          <w:kern w:val="0"/>
          <w:lang w:eastAsia="en-GB"/>
        </w:rPr>
        <w:tab/>
        <w:t xml:space="preserve">                         </w:t>
      </w:r>
      <w:r w:rsidR="00F10F7E">
        <w:rPr>
          <w:rFonts w:asciiTheme="minorHAnsi" w:eastAsia="Times New Roman" w:hAnsiTheme="minorHAnsi" w:cs="Arial"/>
          <w:b/>
          <w:kern w:val="0"/>
          <w:lang w:eastAsia="en-GB"/>
        </w:rPr>
        <w:t xml:space="preserve">           </w:t>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ab/>
        <w:t xml:space="preserve"> </w:t>
      </w:r>
      <w:r w:rsidR="00BF4C37">
        <w:rPr>
          <w:rFonts w:asciiTheme="minorHAnsi" w:eastAsia="Times New Roman" w:hAnsiTheme="minorHAnsi" w:cs="Arial"/>
          <w:b/>
          <w:kern w:val="0"/>
          <w:lang w:eastAsia="en-GB"/>
        </w:rPr>
        <w:tab/>
      </w:r>
      <w:r w:rsidR="00F10F7E">
        <w:rPr>
          <w:rFonts w:asciiTheme="minorHAnsi" w:eastAsia="Times New Roman" w:hAnsiTheme="minorHAnsi" w:cs="Arial"/>
          <w:b/>
          <w:kern w:val="0"/>
          <w:lang w:eastAsia="en-GB"/>
        </w:rPr>
        <w:t xml:space="preserve">   Zamawiający:</w:t>
      </w:r>
    </w:p>
    <w:p w14:paraId="7DD4402A" w14:textId="5B84C18E" w:rsidR="007A6CC6" w:rsidRPr="00F10F7E" w:rsidRDefault="00F10F7E" w:rsidP="00F10F7E">
      <w:pPr>
        <w:spacing w:after="160" w:line="259" w:lineRule="auto"/>
        <w:rPr>
          <w:rFonts w:asciiTheme="minorHAnsi" w:hAnsiTheme="minorHAnsi" w:cs="Arial"/>
          <w:b/>
          <w:sz w:val="22"/>
          <w:szCs w:val="22"/>
          <w:lang w:eastAsia="en-GB"/>
        </w:rPr>
      </w:pPr>
      <w:r>
        <w:rPr>
          <w:rFonts w:asciiTheme="minorHAnsi" w:hAnsiTheme="minorHAnsi" w:cs="Arial"/>
          <w:b/>
          <w:lang w:eastAsia="en-GB"/>
        </w:rPr>
        <w:br w:type="page"/>
      </w:r>
    </w:p>
    <w:p w14:paraId="5FD0B25D" w14:textId="6292F0CE" w:rsidR="0025719D" w:rsidRPr="00F10F7E" w:rsidRDefault="006611F9" w:rsidP="0025719D">
      <w:pPr>
        <w:jc w:val="right"/>
        <w:rPr>
          <w:rFonts w:asciiTheme="minorHAnsi" w:hAnsiTheme="minorHAnsi" w:cs="Arial"/>
          <w:sz w:val="22"/>
          <w:szCs w:val="22"/>
        </w:rPr>
      </w:pPr>
      <w:r w:rsidRPr="00F10F7E">
        <w:rPr>
          <w:rFonts w:asciiTheme="minorHAnsi" w:hAnsiTheme="minorHAnsi" w:cs="Arial"/>
          <w:sz w:val="22"/>
          <w:szCs w:val="22"/>
        </w:rPr>
        <w:lastRenderedPageBreak/>
        <w:t>Załącznik nr 4.1</w:t>
      </w:r>
    </w:p>
    <w:p w14:paraId="64577293" w14:textId="77777777" w:rsidR="0025719D" w:rsidRPr="00F10F7E" w:rsidRDefault="0025719D" w:rsidP="0025719D">
      <w:pPr>
        <w:rPr>
          <w:rFonts w:asciiTheme="minorHAnsi" w:hAnsiTheme="minorHAnsi" w:cs="Arial"/>
          <w:sz w:val="22"/>
          <w:szCs w:val="22"/>
        </w:rPr>
      </w:pPr>
    </w:p>
    <w:p w14:paraId="63E58AA2" w14:textId="3F653F74" w:rsidR="004F1BDB" w:rsidRPr="00F10F7E" w:rsidRDefault="006611F9" w:rsidP="009F0770">
      <w:pPr>
        <w:rPr>
          <w:rFonts w:asciiTheme="minorHAnsi" w:hAnsiTheme="minorHAnsi" w:cs="Arial"/>
          <w:sz w:val="22"/>
          <w:szCs w:val="22"/>
        </w:rPr>
      </w:pPr>
      <w:r w:rsidRPr="00F10F7E">
        <w:rPr>
          <w:rFonts w:asciiTheme="minorHAnsi" w:hAnsiTheme="minorHAnsi" w:cs="Arial"/>
          <w:sz w:val="22"/>
          <w:szCs w:val="22"/>
        </w:rPr>
        <w:t>Zadanie 1</w:t>
      </w:r>
      <w:r w:rsidR="0025719D" w:rsidRPr="00F10F7E">
        <w:rPr>
          <w:rFonts w:asciiTheme="minorHAnsi" w:hAnsiTheme="minorHAnsi" w:cs="Arial"/>
          <w:sz w:val="22"/>
          <w:szCs w:val="22"/>
        </w:rPr>
        <w:t xml:space="preserve">. </w:t>
      </w:r>
      <w:r w:rsidR="00F10F7E">
        <w:rPr>
          <w:rFonts w:asciiTheme="minorHAnsi" w:hAnsiTheme="minorHAnsi" w:cs="Arial"/>
          <w:sz w:val="22"/>
          <w:szCs w:val="22"/>
        </w:rPr>
        <w:t xml:space="preserve">Akcesoria laboratoryjne – kuwety </w:t>
      </w:r>
    </w:p>
    <w:p w14:paraId="363AD1A1" w14:textId="77777777" w:rsidR="009F0770" w:rsidRPr="00F10F7E" w:rsidRDefault="009F0770" w:rsidP="009F0770">
      <w:pPr>
        <w:rPr>
          <w:rFonts w:asciiTheme="minorHAnsi" w:hAnsiTheme="minorHAnsi" w:cs="Arial"/>
          <w:color w:val="000000" w:themeColor="text1"/>
          <w:sz w:val="22"/>
          <w:szCs w:val="22"/>
          <w:lang w:eastAsia="en-US"/>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9F0770" w:rsidRPr="00F10F7E" w14:paraId="5EB44B96"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B28024"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p w14:paraId="62EABD0B"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633246"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8C9B1F"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3727B91F" w14:textId="4CEC0E19"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r w:rsidR="00BA749F" w:rsidRPr="00F10F7E">
              <w:rPr>
                <w:rFonts w:asciiTheme="minorHAnsi" w:hAnsiTheme="minorHAnsi" w:cs="Arial"/>
                <w:color w:val="000000"/>
                <w:sz w:val="22"/>
                <w:szCs w:val="22"/>
                <w:lang w:eastAsia="en-US"/>
              </w:rPr>
              <w:t>/szt.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5B155"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31A0BFE7" w14:textId="3FCDF1B4"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r w:rsidR="00BA749F" w:rsidRPr="00F10F7E">
              <w:rPr>
                <w:rFonts w:asciiTheme="minorHAnsi" w:hAnsiTheme="minorHAnsi" w:cs="Arial"/>
                <w:color w:val="000000"/>
                <w:sz w:val="22"/>
                <w:szCs w:val="22"/>
                <w:lang w:eastAsia="en-US"/>
              </w:rPr>
              <w:t>/szt.</w:t>
            </w:r>
            <w:r w:rsidRPr="00F10F7E">
              <w:rPr>
                <w:rFonts w:asciiTheme="minorHAnsi" w:hAnsiTheme="minorHAnsi" w:cs="Arial"/>
                <w:color w:val="000000"/>
                <w:sz w:val="22"/>
                <w:szCs w:val="22"/>
                <w:lang w:eastAsia="en-US"/>
              </w:rPr>
              <w: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EED954"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14789B"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2863AD59" w14:textId="7B07AFD5"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w:t>
            </w:r>
            <w:r w:rsidR="00BA749F" w:rsidRPr="00F10F7E">
              <w:rPr>
                <w:rFonts w:asciiTheme="minorHAnsi" w:hAnsiTheme="minorHAnsi" w:cs="Arial"/>
                <w:color w:val="000000"/>
                <w:sz w:val="22"/>
                <w:szCs w:val="22"/>
                <w:lang w:eastAsia="en-US"/>
              </w:rPr>
              <w:t>/szt./szt.</w:t>
            </w:r>
            <w:r w:rsidRPr="00F10F7E">
              <w:rPr>
                <w:rFonts w:asciiTheme="minorHAnsi" w:hAnsiTheme="minorHAnsi" w:cs="Arial"/>
                <w:color w:val="000000"/>
                <w:sz w:val="22"/>
                <w:szCs w:val="22"/>
                <w:lang w:eastAsia="en-US"/>
              </w:rPr>
              <w:t xml:space="preserve">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DFD69"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F62F6" w14:textId="77777777" w:rsidR="009F0770" w:rsidRPr="00F10F7E" w:rsidRDefault="009F0770" w:rsidP="004241A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9F0770" w:rsidRPr="00F10F7E" w14:paraId="2187BA27"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45C499A0" w14:textId="77777777" w:rsidR="009F0770" w:rsidRPr="00F10F7E" w:rsidRDefault="009F0770" w:rsidP="004241A1">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370A6F50" w14:textId="77777777" w:rsidR="00F10F7E" w:rsidRPr="00F10F7E" w:rsidRDefault="00F10F7E" w:rsidP="00F10F7E">
            <w:pPr>
              <w:spacing w:line="252" w:lineRule="auto"/>
              <w:jc w:val="both"/>
              <w:rPr>
                <w:rFonts w:asciiTheme="minorHAnsi" w:hAnsiTheme="minorHAnsi" w:cstheme="minorHAnsi"/>
                <w:bCs/>
                <w:color w:val="000000"/>
                <w:sz w:val="22"/>
                <w:szCs w:val="22"/>
                <w:lang w:eastAsia="en-US"/>
              </w:rPr>
            </w:pPr>
            <w:r w:rsidRPr="00F10F7E">
              <w:rPr>
                <w:rFonts w:asciiTheme="minorHAnsi" w:hAnsiTheme="minorHAnsi" w:cstheme="minorHAnsi"/>
                <w:bCs/>
                <w:color w:val="000000"/>
                <w:sz w:val="22"/>
                <w:szCs w:val="22"/>
                <w:lang w:eastAsia="en-US"/>
              </w:rPr>
              <w:t xml:space="preserve">Kuwety wykonane ze szkła kwarcowego przepuszczającego promieniowanie UV; Płaska pokrywka ze szwem zabezpiecza zawartość przed zanieczyszczeniami zewnętrznymi, natomiast </w:t>
            </w:r>
            <w:proofErr w:type="spellStart"/>
            <w:r w:rsidRPr="00F10F7E">
              <w:rPr>
                <w:rFonts w:asciiTheme="minorHAnsi" w:hAnsiTheme="minorHAnsi" w:cstheme="minorHAnsi"/>
                <w:bCs/>
                <w:color w:val="000000"/>
                <w:sz w:val="22"/>
                <w:szCs w:val="22"/>
                <w:lang w:eastAsia="en-US"/>
              </w:rPr>
              <w:t>cieczoszczelna</w:t>
            </w:r>
            <w:proofErr w:type="spellEnd"/>
            <w:r w:rsidRPr="00F10F7E">
              <w:rPr>
                <w:rFonts w:asciiTheme="minorHAnsi" w:hAnsiTheme="minorHAnsi" w:cstheme="minorHAnsi"/>
                <w:bCs/>
                <w:color w:val="000000"/>
                <w:sz w:val="22"/>
                <w:szCs w:val="22"/>
                <w:lang w:eastAsia="en-US"/>
              </w:rPr>
              <w:t xml:space="preserve"> zatyczka (korek) z PTFE chroni przed utratą badanej zawartości poprzez rozlanie, parowanie </w:t>
            </w:r>
            <w:proofErr w:type="spellStart"/>
            <w:r w:rsidRPr="00F10F7E">
              <w:rPr>
                <w:rFonts w:asciiTheme="minorHAnsi" w:hAnsiTheme="minorHAnsi" w:cstheme="minorHAnsi"/>
                <w:bCs/>
                <w:color w:val="000000"/>
                <w:sz w:val="22"/>
                <w:szCs w:val="22"/>
                <w:lang w:eastAsia="en-US"/>
              </w:rPr>
              <w:t>itp</w:t>
            </w:r>
            <w:proofErr w:type="spellEnd"/>
            <w:r w:rsidRPr="00F10F7E">
              <w:rPr>
                <w:rFonts w:asciiTheme="minorHAnsi" w:hAnsiTheme="minorHAnsi" w:cstheme="minorHAnsi"/>
                <w:bCs/>
                <w:color w:val="000000"/>
                <w:sz w:val="22"/>
                <w:szCs w:val="22"/>
                <w:lang w:eastAsia="en-US"/>
              </w:rPr>
              <w:t xml:space="preserve">; Posiadają dwa polerowane boki; Do pomiarów w zakresie długości fali: 190 </w:t>
            </w:r>
            <w:proofErr w:type="spellStart"/>
            <w:r w:rsidRPr="00F10F7E">
              <w:rPr>
                <w:rFonts w:asciiTheme="minorHAnsi" w:hAnsiTheme="minorHAnsi" w:cstheme="minorHAnsi"/>
                <w:bCs/>
                <w:color w:val="000000"/>
                <w:sz w:val="22"/>
                <w:szCs w:val="22"/>
                <w:lang w:eastAsia="en-US"/>
              </w:rPr>
              <w:t>nm</w:t>
            </w:r>
            <w:proofErr w:type="spellEnd"/>
            <w:r w:rsidRPr="00F10F7E">
              <w:rPr>
                <w:rFonts w:asciiTheme="minorHAnsi" w:hAnsiTheme="minorHAnsi" w:cstheme="minorHAnsi"/>
                <w:bCs/>
                <w:color w:val="000000"/>
                <w:sz w:val="22"/>
                <w:szCs w:val="22"/>
                <w:lang w:eastAsia="en-US"/>
              </w:rPr>
              <w:t xml:space="preserve"> – 2700 nm.</w:t>
            </w:r>
          </w:p>
          <w:p w14:paraId="265D23E9" w14:textId="0CBC5877" w:rsidR="00F10F7E" w:rsidRPr="00F10F7E" w:rsidRDefault="00F10F7E" w:rsidP="00F10F7E">
            <w:pPr>
              <w:spacing w:line="252" w:lineRule="auto"/>
              <w:jc w:val="both"/>
              <w:rPr>
                <w:rFonts w:asciiTheme="minorHAnsi" w:hAnsiTheme="minorHAnsi" w:cstheme="minorHAnsi"/>
                <w:bCs/>
                <w:color w:val="000000"/>
                <w:sz w:val="22"/>
                <w:szCs w:val="22"/>
                <w:lang w:eastAsia="en-US"/>
              </w:rPr>
            </w:pPr>
            <w:r w:rsidRPr="00F10F7E">
              <w:rPr>
                <w:rFonts w:asciiTheme="minorHAnsi" w:hAnsiTheme="minorHAnsi" w:cstheme="minorHAnsi"/>
                <w:bCs/>
                <w:color w:val="000000"/>
                <w:sz w:val="22"/>
                <w:szCs w:val="22"/>
                <w:lang w:eastAsia="en-US"/>
              </w:rPr>
              <w:t>Długość drogi optycznej: 10 mm.</w:t>
            </w:r>
            <w:r w:rsidR="00BF4C37">
              <w:rPr>
                <w:rFonts w:asciiTheme="minorHAnsi" w:hAnsiTheme="minorHAnsi" w:cstheme="minorHAnsi"/>
                <w:bCs/>
                <w:color w:val="000000"/>
                <w:sz w:val="22"/>
                <w:szCs w:val="22"/>
                <w:lang w:eastAsia="en-US"/>
              </w:rPr>
              <w:t xml:space="preserve"> </w:t>
            </w:r>
            <w:r w:rsidRPr="00F10F7E">
              <w:rPr>
                <w:rFonts w:asciiTheme="minorHAnsi" w:hAnsiTheme="minorHAnsi" w:cstheme="minorHAnsi"/>
                <w:bCs/>
                <w:color w:val="000000"/>
                <w:sz w:val="22"/>
                <w:szCs w:val="22"/>
                <w:lang w:eastAsia="en-US"/>
              </w:rPr>
              <w:t>Kuwety UV mikro</w:t>
            </w:r>
          </w:p>
          <w:p w14:paraId="5E375EEF" w14:textId="77777777" w:rsidR="00F10F7E" w:rsidRPr="00F10F7E" w:rsidRDefault="00F10F7E" w:rsidP="00F10F7E">
            <w:pPr>
              <w:spacing w:line="252" w:lineRule="auto"/>
              <w:jc w:val="both"/>
              <w:rPr>
                <w:rFonts w:asciiTheme="minorHAnsi" w:hAnsiTheme="minorHAnsi" w:cstheme="minorHAnsi"/>
                <w:bCs/>
                <w:color w:val="000000"/>
                <w:sz w:val="22"/>
                <w:szCs w:val="22"/>
                <w:lang w:eastAsia="en-US"/>
              </w:rPr>
            </w:pPr>
            <w:r w:rsidRPr="00F10F7E">
              <w:rPr>
                <w:rFonts w:asciiTheme="minorHAnsi" w:hAnsiTheme="minorHAnsi" w:cstheme="minorHAnsi"/>
                <w:bCs/>
                <w:color w:val="000000"/>
                <w:sz w:val="22"/>
                <w:szCs w:val="22"/>
                <w:lang w:eastAsia="en-US"/>
              </w:rPr>
              <w:t>Pojemność: 0,7 ml, szerokość wewnętrzna: 2 mm.</w:t>
            </w:r>
          </w:p>
          <w:p w14:paraId="22466AB1" w14:textId="0D41E6FF" w:rsidR="009F0770" w:rsidRPr="00F10F7E" w:rsidRDefault="00F10F7E" w:rsidP="00F10F7E">
            <w:pPr>
              <w:spacing w:line="252" w:lineRule="auto"/>
              <w:jc w:val="both"/>
              <w:rPr>
                <w:rFonts w:asciiTheme="minorHAnsi" w:hAnsiTheme="minorHAnsi" w:cstheme="minorHAnsi"/>
                <w:bCs/>
                <w:color w:val="000000"/>
                <w:sz w:val="22"/>
                <w:szCs w:val="22"/>
                <w:lang w:eastAsia="en-US"/>
              </w:rPr>
            </w:pPr>
            <w:r w:rsidRPr="00F10F7E">
              <w:rPr>
                <w:rFonts w:asciiTheme="minorHAnsi" w:hAnsiTheme="minorHAnsi" w:cstheme="minorHAnsi"/>
                <w:bCs/>
                <w:color w:val="000000"/>
                <w:sz w:val="22"/>
                <w:szCs w:val="22"/>
                <w:lang w:eastAsia="en-US"/>
              </w:rPr>
              <w:t>Przepuszczalność: &gt;80%</w:t>
            </w:r>
          </w:p>
        </w:tc>
        <w:tc>
          <w:tcPr>
            <w:tcW w:w="768" w:type="dxa"/>
            <w:tcBorders>
              <w:top w:val="single" w:sz="4" w:space="0" w:color="auto"/>
              <w:left w:val="single" w:sz="4" w:space="0" w:color="auto"/>
              <w:bottom w:val="single" w:sz="4" w:space="0" w:color="auto"/>
              <w:right w:val="single" w:sz="4" w:space="0" w:color="auto"/>
            </w:tcBorders>
            <w:vAlign w:val="center"/>
          </w:tcPr>
          <w:p w14:paraId="0277BA6F" w14:textId="706A16A8" w:rsidR="009F0770" w:rsidRPr="00F10F7E" w:rsidRDefault="00CA79FE" w:rsidP="004241A1">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6</w:t>
            </w:r>
          </w:p>
        </w:tc>
        <w:tc>
          <w:tcPr>
            <w:tcW w:w="1288" w:type="dxa"/>
            <w:tcBorders>
              <w:top w:val="single" w:sz="4" w:space="0" w:color="auto"/>
              <w:left w:val="single" w:sz="4" w:space="0" w:color="auto"/>
              <w:bottom w:val="single" w:sz="4" w:space="0" w:color="auto"/>
              <w:right w:val="single" w:sz="4" w:space="0" w:color="auto"/>
            </w:tcBorders>
            <w:vAlign w:val="center"/>
          </w:tcPr>
          <w:p w14:paraId="4637D54B"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66FE7517"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4ADED1D7"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12500D1"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39D385A"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r>
      <w:tr w:rsidR="009F0770" w:rsidRPr="00F10F7E" w14:paraId="031DF62B" w14:textId="77777777" w:rsidTr="00F10F7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6EFD1B65" w14:textId="77777777" w:rsidR="009F0770" w:rsidRPr="00F10F7E" w:rsidRDefault="009F0770" w:rsidP="004241A1">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7F10D87D" w14:textId="2FBC1EDD" w:rsidR="009F0770" w:rsidRPr="00F10F7E" w:rsidRDefault="00F10F7E" w:rsidP="009F0770">
            <w:pPr>
              <w:spacing w:line="252" w:lineRule="auto"/>
              <w:jc w:val="both"/>
              <w:rPr>
                <w:rFonts w:asciiTheme="minorHAnsi" w:hAnsiTheme="minorHAnsi" w:cstheme="minorHAnsi"/>
                <w:color w:val="000000"/>
                <w:sz w:val="22"/>
                <w:szCs w:val="22"/>
                <w:lang w:eastAsia="en-US"/>
              </w:rPr>
            </w:pPr>
            <w:r w:rsidRPr="00F10F7E">
              <w:rPr>
                <w:rFonts w:asciiTheme="minorHAnsi" w:hAnsiTheme="minorHAnsi" w:cstheme="minorHAnsi"/>
                <w:color w:val="000000"/>
                <w:sz w:val="22"/>
                <w:szCs w:val="22"/>
                <w:lang w:eastAsia="en-US"/>
              </w:rPr>
              <w:t xml:space="preserve">Kuwety UV, jednorazowe, z tworzywa sztucznego; wysoka odporność chemiczna; Odpowiednie do fotometrycznych oznaczeń białek, </w:t>
            </w:r>
            <w:proofErr w:type="spellStart"/>
            <w:r w:rsidRPr="00F10F7E">
              <w:rPr>
                <w:rFonts w:asciiTheme="minorHAnsi" w:hAnsiTheme="minorHAnsi" w:cstheme="minorHAnsi"/>
                <w:color w:val="000000"/>
                <w:sz w:val="22"/>
                <w:szCs w:val="22"/>
                <w:lang w:eastAsia="en-US"/>
              </w:rPr>
              <w:t>ssDNA</w:t>
            </w:r>
            <w:proofErr w:type="spellEnd"/>
            <w:r w:rsidRPr="00F10F7E">
              <w:rPr>
                <w:rFonts w:asciiTheme="minorHAnsi" w:hAnsiTheme="minorHAnsi" w:cstheme="minorHAnsi"/>
                <w:color w:val="000000"/>
                <w:sz w:val="22"/>
                <w:szCs w:val="22"/>
                <w:lang w:eastAsia="en-US"/>
              </w:rPr>
              <w:t xml:space="preserve">, </w:t>
            </w:r>
            <w:proofErr w:type="spellStart"/>
            <w:r w:rsidRPr="00F10F7E">
              <w:rPr>
                <w:rFonts w:asciiTheme="minorHAnsi" w:hAnsiTheme="minorHAnsi" w:cstheme="minorHAnsi"/>
                <w:color w:val="000000"/>
                <w:sz w:val="22"/>
                <w:szCs w:val="22"/>
                <w:lang w:eastAsia="en-US"/>
              </w:rPr>
              <w:t>dsDNA</w:t>
            </w:r>
            <w:proofErr w:type="spellEnd"/>
            <w:r w:rsidRPr="00F10F7E">
              <w:rPr>
                <w:rFonts w:asciiTheme="minorHAnsi" w:hAnsiTheme="minorHAnsi" w:cstheme="minorHAnsi"/>
                <w:color w:val="000000"/>
                <w:sz w:val="22"/>
                <w:szCs w:val="22"/>
                <w:lang w:eastAsia="en-US"/>
              </w:rPr>
              <w:t xml:space="preserve">, RNA i </w:t>
            </w:r>
            <w:proofErr w:type="spellStart"/>
            <w:r w:rsidRPr="00F10F7E">
              <w:rPr>
                <w:rFonts w:asciiTheme="minorHAnsi" w:hAnsiTheme="minorHAnsi" w:cstheme="minorHAnsi"/>
                <w:color w:val="000000"/>
                <w:sz w:val="22"/>
                <w:szCs w:val="22"/>
                <w:lang w:eastAsia="en-US"/>
              </w:rPr>
              <w:t>oligonukleotydów</w:t>
            </w:r>
            <w:proofErr w:type="spellEnd"/>
            <w:r w:rsidRPr="00F10F7E">
              <w:rPr>
                <w:rFonts w:asciiTheme="minorHAnsi" w:hAnsiTheme="minorHAnsi" w:cstheme="minorHAnsi"/>
                <w:color w:val="000000"/>
                <w:sz w:val="22"/>
                <w:szCs w:val="22"/>
                <w:lang w:eastAsia="en-US"/>
              </w:rPr>
              <w:t xml:space="preserve"> w zakresie UV; obj. próbek rzędu 70 µL - 850µL; zakres pomiaru: 220 - 900nm; 1 op</w:t>
            </w:r>
            <w:r>
              <w:rPr>
                <w:rFonts w:asciiTheme="minorHAnsi" w:hAnsiTheme="minorHAnsi" w:cstheme="minorHAnsi"/>
                <w:color w:val="000000"/>
                <w:sz w:val="22"/>
                <w:szCs w:val="22"/>
                <w:lang w:eastAsia="en-US"/>
              </w:rPr>
              <w:t>.</w:t>
            </w:r>
            <w:r w:rsidRPr="00F10F7E">
              <w:rPr>
                <w:rFonts w:asciiTheme="minorHAnsi" w:hAnsiTheme="minorHAnsi" w:cstheme="minorHAnsi"/>
                <w:color w:val="000000"/>
                <w:sz w:val="22"/>
                <w:szCs w:val="22"/>
                <w:lang w:eastAsia="en-US"/>
              </w:rPr>
              <w:t>=100szt.</w:t>
            </w:r>
            <w:r>
              <w:rPr>
                <w:rFonts w:asciiTheme="minorHAnsi" w:hAnsiTheme="minorHAnsi" w:cstheme="minorHAnsi"/>
                <w:color w:val="000000"/>
                <w:sz w:val="22"/>
                <w:szCs w:val="22"/>
                <w:lang w:eastAsia="en-US"/>
              </w:rPr>
              <w:t xml:space="preserve"> lub z odpowiednim przeliczeniem na zapotrzebowanie Zamawiającego</w:t>
            </w:r>
          </w:p>
        </w:tc>
        <w:tc>
          <w:tcPr>
            <w:tcW w:w="768" w:type="dxa"/>
            <w:tcBorders>
              <w:top w:val="single" w:sz="4" w:space="0" w:color="auto"/>
              <w:left w:val="single" w:sz="4" w:space="0" w:color="auto"/>
              <w:bottom w:val="single" w:sz="4" w:space="0" w:color="auto"/>
              <w:right w:val="single" w:sz="4" w:space="0" w:color="auto"/>
            </w:tcBorders>
            <w:vAlign w:val="center"/>
          </w:tcPr>
          <w:p w14:paraId="444E3BB4" w14:textId="3D1CDC82" w:rsidR="009F0770" w:rsidRPr="00F10F7E" w:rsidRDefault="00F10F7E" w:rsidP="004241A1">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6</w:t>
            </w:r>
          </w:p>
        </w:tc>
        <w:tc>
          <w:tcPr>
            <w:tcW w:w="1288" w:type="dxa"/>
            <w:tcBorders>
              <w:top w:val="single" w:sz="4" w:space="0" w:color="auto"/>
              <w:left w:val="single" w:sz="4" w:space="0" w:color="auto"/>
              <w:bottom w:val="single" w:sz="4" w:space="0" w:color="auto"/>
              <w:right w:val="single" w:sz="4" w:space="0" w:color="auto"/>
            </w:tcBorders>
            <w:vAlign w:val="center"/>
          </w:tcPr>
          <w:p w14:paraId="085551D2"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4C308835"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7CE62574"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437C8EE"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B241A9F" w14:textId="77777777" w:rsidR="009F0770" w:rsidRPr="00F10F7E" w:rsidRDefault="009F0770" w:rsidP="004241A1">
            <w:pPr>
              <w:spacing w:line="252" w:lineRule="auto"/>
              <w:jc w:val="center"/>
              <w:rPr>
                <w:rFonts w:asciiTheme="minorHAnsi" w:hAnsiTheme="minorHAnsi" w:cs="Arial"/>
                <w:color w:val="000000"/>
                <w:sz w:val="22"/>
                <w:szCs w:val="22"/>
                <w:lang w:eastAsia="en-US"/>
              </w:rPr>
            </w:pPr>
          </w:p>
        </w:tc>
      </w:tr>
      <w:tr w:rsidR="009F0770" w:rsidRPr="00F10F7E" w14:paraId="35BB13BF" w14:textId="77777777" w:rsidTr="00F10F7E">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57A56244" w14:textId="77777777" w:rsidR="009F0770" w:rsidRPr="00F10F7E" w:rsidRDefault="009F0770" w:rsidP="004241A1">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7EB7AA29" w14:textId="77777777" w:rsidR="009F0770" w:rsidRPr="00F10F7E" w:rsidRDefault="009F0770" w:rsidP="004241A1">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707D077" w14:textId="77777777" w:rsidR="009F0770" w:rsidRPr="00F10F7E" w:rsidRDefault="009F0770" w:rsidP="004241A1">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1D562E3" w14:textId="77777777" w:rsidR="009F0770" w:rsidRPr="00F10F7E" w:rsidRDefault="009F0770" w:rsidP="004241A1">
            <w:pPr>
              <w:spacing w:line="252" w:lineRule="auto"/>
              <w:jc w:val="center"/>
              <w:rPr>
                <w:rFonts w:asciiTheme="minorHAnsi" w:hAnsiTheme="minorHAnsi" w:cs="Arial"/>
                <w:color w:val="000000" w:themeColor="text1"/>
                <w:sz w:val="22"/>
                <w:szCs w:val="22"/>
                <w:lang w:eastAsia="en-US"/>
              </w:rPr>
            </w:pPr>
          </w:p>
          <w:p w14:paraId="623F6964" w14:textId="77777777" w:rsidR="009F0770" w:rsidRPr="00F10F7E" w:rsidRDefault="009F0770" w:rsidP="004241A1">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76BDC2D3" w14:textId="77777777" w:rsidR="007A6CC6" w:rsidRPr="00F10F7E" w:rsidRDefault="007A6CC6" w:rsidP="007A6CC6">
      <w:pPr>
        <w:rPr>
          <w:rFonts w:asciiTheme="minorHAnsi" w:hAnsiTheme="minorHAnsi" w:cs="Arial"/>
          <w:color w:val="000000" w:themeColor="text1"/>
          <w:sz w:val="22"/>
          <w:szCs w:val="22"/>
          <w:lang w:eastAsia="en-US"/>
        </w:rPr>
      </w:pPr>
    </w:p>
    <w:p w14:paraId="68E80AD7" w14:textId="77777777" w:rsidR="007A6CC6" w:rsidRPr="00F10F7E" w:rsidRDefault="007A6CC6" w:rsidP="007A6CC6">
      <w:pPr>
        <w:rPr>
          <w:rFonts w:asciiTheme="minorHAnsi" w:hAnsiTheme="minorHAnsi" w:cs="Arial"/>
          <w:color w:val="000000" w:themeColor="text1"/>
          <w:sz w:val="22"/>
          <w:szCs w:val="22"/>
          <w:lang w:eastAsia="en-US"/>
        </w:rPr>
      </w:pPr>
    </w:p>
    <w:p w14:paraId="052D7483" w14:textId="77777777" w:rsidR="006611F9" w:rsidRPr="00F10F7E" w:rsidRDefault="006611F9" w:rsidP="007A6CC6">
      <w:pPr>
        <w:rPr>
          <w:rFonts w:asciiTheme="minorHAnsi" w:hAnsiTheme="minorHAnsi" w:cs="Arial"/>
          <w:color w:val="000000" w:themeColor="text1"/>
          <w:sz w:val="22"/>
          <w:szCs w:val="22"/>
          <w:lang w:eastAsia="en-US"/>
        </w:rPr>
      </w:pPr>
    </w:p>
    <w:p w14:paraId="28F4D36B" w14:textId="77777777" w:rsidR="007A6CC6" w:rsidRPr="00F10F7E" w:rsidRDefault="007A6CC6" w:rsidP="007A6CC6">
      <w:pPr>
        <w:rPr>
          <w:rFonts w:asciiTheme="minorHAnsi" w:hAnsiTheme="minorHAnsi" w:cs="Arial"/>
          <w:color w:val="000000" w:themeColor="text1"/>
          <w:sz w:val="22"/>
          <w:szCs w:val="22"/>
          <w:lang w:eastAsia="en-US"/>
        </w:rPr>
      </w:pPr>
    </w:p>
    <w:p w14:paraId="6A38961B" w14:textId="1006FA52" w:rsidR="007A6CC6" w:rsidRPr="00F10F7E" w:rsidRDefault="007A6CC6" w:rsidP="007A6CC6">
      <w:pPr>
        <w:ind w:left="4956" w:firstLine="708"/>
        <w:rPr>
          <w:rFonts w:asciiTheme="minorHAnsi" w:hAnsiTheme="minorHAnsi"/>
          <w:sz w:val="22"/>
          <w:szCs w:val="22"/>
        </w:rPr>
      </w:pPr>
      <w:r w:rsidRPr="00F10F7E">
        <w:rPr>
          <w:rFonts w:asciiTheme="minorHAnsi" w:hAnsiTheme="minorHAnsi"/>
          <w:sz w:val="22"/>
          <w:szCs w:val="22"/>
        </w:rPr>
        <w:t>…………………………………………………</w:t>
      </w:r>
    </w:p>
    <w:p w14:paraId="77BEE3F7" w14:textId="639950CF" w:rsidR="00CA79FE" w:rsidRDefault="007A6CC6" w:rsidP="00F10F7E">
      <w:pPr>
        <w:ind w:left="5664" w:firstLine="708"/>
        <w:rPr>
          <w:rFonts w:asciiTheme="minorHAnsi" w:hAnsiTheme="minorHAnsi" w:cs="Arial"/>
          <w:sz w:val="22"/>
          <w:szCs w:val="22"/>
        </w:rPr>
      </w:pPr>
      <w:r w:rsidRPr="00F10F7E">
        <w:rPr>
          <w:rFonts w:asciiTheme="minorHAnsi" w:hAnsiTheme="minorHAnsi" w:cs="Arial"/>
          <w:sz w:val="22"/>
          <w:szCs w:val="22"/>
        </w:rPr>
        <w:t>Podpis Wykonawcy</w:t>
      </w:r>
      <w:r w:rsidR="00F10F7E">
        <w:rPr>
          <w:rFonts w:asciiTheme="minorHAnsi" w:hAnsiTheme="minorHAnsi" w:cs="Arial"/>
          <w:sz w:val="22"/>
          <w:szCs w:val="22"/>
        </w:rPr>
        <w:t xml:space="preserve"> </w:t>
      </w:r>
    </w:p>
    <w:p w14:paraId="21C6D2FF" w14:textId="12934CC5" w:rsidR="00F10F7E" w:rsidRDefault="00CA79FE" w:rsidP="00CA79FE">
      <w:pPr>
        <w:spacing w:after="160" w:line="259" w:lineRule="auto"/>
        <w:rPr>
          <w:rFonts w:asciiTheme="minorHAnsi" w:hAnsiTheme="minorHAnsi" w:cs="Arial"/>
          <w:sz w:val="22"/>
          <w:szCs w:val="22"/>
        </w:rPr>
      </w:pPr>
      <w:r>
        <w:rPr>
          <w:rFonts w:asciiTheme="minorHAnsi" w:hAnsiTheme="minorHAnsi" w:cs="Arial"/>
          <w:sz w:val="22"/>
          <w:szCs w:val="22"/>
        </w:rPr>
        <w:br w:type="page"/>
      </w:r>
    </w:p>
    <w:p w14:paraId="102BB8B0" w14:textId="2C2DE535" w:rsidR="0025719D" w:rsidRPr="00F10F7E" w:rsidRDefault="006611F9" w:rsidP="00F10F7E">
      <w:pPr>
        <w:ind w:left="7080"/>
        <w:rPr>
          <w:rFonts w:asciiTheme="minorHAnsi" w:hAnsiTheme="minorHAnsi" w:cs="Arial"/>
          <w:sz w:val="22"/>
          <w:szCs w:val="22"/>
        </w:rPr>
      </w:pPr>
      <w:r w:rsidRPr="00F10F7E">
        <w:rPr>
          <w:rFonts w:asciiTheme="minorHAnsi" w:hAnsiTheme="minorHAnsi" w:cs="Arial"/>
          <w:sz w:val="22"/>
          <w:szCs w:val="22"/>
        </w:rPr>
        <w:lastRenderedPageBreak/>
        <w:t>Załącznik nr 4.2</w:t>
      </w:r>
    </w:p>
    <w:p w14:paraId="7858FAC5" w14:textId="77777777" w:rsidR="0025719D" w:rsidRPr="00F10F7E" w:rsidRDefault="0025719D" w:rsidP="0025719D">
      <w:pPr>
        <w:rPr>
          <w:rFonts w:asciiTheme="minorHAnsi" w:hAnsiTheme="minorHAnsi" w:cs="Arial"/>
          <w:sz w:val="22"/>
          <w:szCs w:val="22"/>
        </w:rPr>
      </w:pPr>
    </w:p>
    <w:p w14:paraId="089958AC" w14:textId="1D4F9982" w:rsidR="0025719D" w:rsidRPr="00F10F7E" w:rsidRDefault="006611F9" w:rsidP="0025719D">
      <w:pPr>
        <w:rPr>
          <w:rFonts w:asciiTheme="minorHAnsi" w:hAnsiTheme="minorHAnsi" w:cs="Arial"/>
          <w:sz w:val="22"/>
          <w:szCs w:val="22"/>
        </w:rPr>
      </w:pPr>
      <w:r w:rsidRPr="00F10F7E">
        <w:rPr>
          <w:rFonts w:asciiTheme="minorHAnsi" w:hAnsiTheme="minorHAnsi" w:cs="Arial"/>
          <w:sz w:val="22"/>
          <w:szCs w:val="22"/>
        </w:rPr>
        <w:t>Zadanie 2</w:t>
      </w:r>
      <w:r w:rsidR="0025719D" w:rsidRPr="00F10F7E">
        <w:rPr>
          <w:rFonts w:asciiTheme="minorHAnsi" w:hAnsiTheme="minorHAnsi" w:cs="Arial"/>
          <w:sz w:val="22"/>
          <w:szCs w:val="22"/>
        </w:rPr>
        <w:t xml:space="preserve">. </w:t>
      </w:r>
      <w:r w:rsidR="00F10F7E">
        <w:rPr>
          <w:rFonts w:asciiTheme="minorHAnsi" w:hAnsiTheme="minorHAnsi" w:cs="Arial"/>
          <w:sz w:val="22"/>
          <w:szCs w:val="22"/>
        </w:rPr>
        <w:t xml:space="preserve">Akcesoria laboratoryjne – probówki </w:t>
      </w:r>
      <w:proofErr w:type="spellStart"/>
      <w:r w:rsidR="00F10F7E">
        <w:rPr>
          <w:rFonts w:asciiTheme="minorHAnsi" w:hAnsiTheme="minorHAnsi" w:cs="Arial"/>
          <w:sz w:val="22"/>
          <w:szCs w:val="22"/>
        </w:rPr>
        <w:t>Amicon</w:t>
      </w:r>
      <w:proofErr w:type="spellEnd"/>
    </w:p>
    <w:p w14:paraId="15BC84FA" w14:textId="77777777" w:rsidR="004F1BDB" w:rsidRPr="00F10F7E" w:rsidRDefault="004F1BDB">
      <w:pPr>
        <w:spacing w:after="160" w:line="259" w:lineRule="auto"/>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3009"/>
        <w:gridCol w:w="633"/>
        <w:gridCol w:w="1288"/>
        <w:gridCol w:w="1450"/>
        <w:gridCol w:w="783"/>
        <w:gridCol w:w="1115"/>
        <w:gridCol w:w="1669"/>
      </w:tblGrid>
      <w:tr w:rsidR="004F1BDB" w:rsidRPr="00F10F7E" w14:paraId="14D928DA"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620C4" w14:textId="77777777" w:rsidR="004F1BDB" w:rsidRPr="00F10F7E" w:rsidRDefault="004F1BDB" w:rsidP="00C03C9E">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40284"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C15532"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1FEE57CD"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B1809"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5FC5CC76"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1B7BD"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6E32A493"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09038"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096EB6"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E92911" w14:textId="77777777" w:rsidR="004F1BDB" w:rsidRPr="00F10F7E" w:rsidRDefault="004F1BDB" w:rsidP="00C03C9E">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4F1BDB" w:rsidRPr="00F10F7E" w14:paraId="616A1CD7"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00E518" w14:textId="77777777" w:rsidR="004F1BDB" w:rsidRPr="00F10F7E" w:rsidRDefault="004F1BDB" w:rsidP="00C03C9E">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61C8DF" w14:textId="6D7B8BD1" w:rsidR="004F1BDB" w:rsidRPr="00F10F7E" w:rsidRDefault="00F10F7E" w:rsidP="001B580B">
            <w:pPr>
              <w:spacing w:line="254" w:lineRule="auto"/>
              <w:jc w:val="both"/>
              <w:rPr>
                <w:rFonts w:asciiTheme="minorHAnsi" w:hAnsiTheme="minorHAnsi" w:cs="Calibri"/>
                <w:bCs/>
                <w:color w:val="000000"/>
                <w:sz w:val="22"/>
                <w:szCs w:val="22"/>
                <w:lang w:eastAsia="en-US"/>
              </w:rPr>
            </w:pPr>
            <w:r w:rsidRPr="00F10F7E">
              <w:rPr>
                <w:rFonts w:asciiTheme="minorHAnsi" w:hAnsiTheme="minorHAnsi" w:cs="Calibri"/>
                <w:bCs/>
                <w:color w:val="000000"/>
                <w:sz w:val="22"/>
                <w:szCs w:val="22"/>
                <w:lang w:eastAsia="en-US"/>
              </w:rPr>
              <w:t xml:space="preserve">Probówki do ultrafiltracji wirówkowej </w:t>
            </w:r>
            <w:proofErr w:type="spellStart"/>
            <w:r w:rsidRPr="00F10F7E">
              <w:rPr>
                <w:rFonts w:asciiTheme="minorHAnsi" w:hAnsiTheme="minorHAnsi" w:cs="Calibri"/>
                <w:bCs/>
                <w:color w:val="000000"/>
                <w:sz w:val="22"/>
                <w:szCs w:val="22"/>
                <w:lang w:eastAsia="en-US"/>
              </w:rPr>
              <w:t>Amicon</w:t>
            </w:r>
            <w:proofErr w:type="spellEnd"/>
            <w:r w:rsidRPr="00F10F7E">
              <w:rPr>
                <w:rFonts w:asciiTheme="minorHAnsi" w:hAnsiTheme="minorHAnsi" w:cs="Calibri"/>
                <w:bCs/>
                <w:color w:val="000000"/>
                <w:sz w:val="22"/>
                <w:szCs w:val="22"/>
                <w:lang w:eastAsia="en-US"/>
              </w:rPr>
              <w:t xml:space="preserve"> 30kDa, objętość 15ml. 1 opakowanie = 96 sztuk.</w:t>
            </w:r>
            <w:r>
              <w:rPr>
                <w:rFonts w:asciiTheme="minorHAnsi" w:hAnsiTheme="minorHAnsi" w:cs="Calibri"/>
                <w:bCs/>
                <w:color w:val="000000"/>
                <w:sz w:val="22"/>
                <w:szCs w:val="22"/>
                <w:lang w:eastAsia="en-US"/>
              </w:rPr>
              <w:t xml:space="preserve"> Produkt nie gorszy niż UFC9030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2563F638" w14:textId="6BCC1534" w:rsidR="004F1BDB" w:rsidRPr="00F10F7E" w:rsidRDefault="00F10F7E" w:rsidP="00C03C9E">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06E988B5" w14:textId="77777777" w:rsidR="004F1BDB" w:rsidRPr="00F10F7E" w:rsidRDefault="004F1BDB" w:rsidP="00C03C9E">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82E2A5F" w14:textId="77777777" w:rsidR="004F1BDB" w:rsidRPr="00F10F7E" w:rsidRDefault="004F1BDB" w:rsidP="00C03C9E">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2E1C5535" w14:textId="77777777" w:rsidR="004F1BDB" w:rsidRPr="00F10F7E" w:rsidRDefault="004F1BDB" w:rsidP="00C03C9E">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FFD8BCD" w14:textId="77777777" w:rsidR="004F1BDB" w:rsidRPr="00F10F7E" w:rsidRDefault="004F1BDB" w:rsidP="00C03C9E">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0CE8FE22" w14:textId="77777777" w:rsidR="004F1BDB" w:rsidRPr="00F10F7E" w:rsidRDefault="004F1BDB" w:rsidP="00C03C9E">
            <w:pPr>
              <w:spacing w:line="254" w:lineRule="auto"/>
              <w:jc w:val="center"/>
              <w:rPr>
                <w:rFonts w:asciiTheme="minorHAnsi" w:hAnsiTheme="minorHAnsi" w:cs="Arial"/>
                <w:color w:val="000000"/>
                <w:sz w:val="22"/>
                <w:szCs w:val="22"/>
                <w:lang w:eastAsia="en-US"/>
              </w:rPr>
            </w:pPr>
          </w:p>
        </w:tc>
      </w:tr>
    </w:tbl>
    <w:p w14:paraId="1A4251F7" w14:textId="77777777" w:rsidR="007A6CC6" w:rsidRPr="00F10F7E" w:rsidRDefault="007A6CC6" w:rsidP="007A6CC6">
      <w:pPr>
        <w:rPr>
          <w:rFonts w:asciiTheme="minorHAnsi" w:hAnsiTheme="minorHAnsi" w:cs="Arial"/>
          <w:color w:val="000000" w:themeColor="text1"/>
          <w:sz w:val="22"/>
          <w:szCs w:val="22"/>
          <w:lang w:eastAsia="en-US"/>
        </w:rPr>
      </w:pPr>
    </w:p>
    <w:p w14:paraId="7D4F22B4" w14:textId="77777777" w:rsidR="007A6CC6" w:rsidRPr="00F10F7E" w:rsidRDefault="007A6CC6" w:rsidP="007A6CC6">
      <w:pPr>
        <w:rPr>
          <w:rFonts w:asciiTheme="minorHAnsi" w:hAnsiTheme="minorHAnsi" w:cs="Arial"/>
          <w:color w:val="000000" w:themeColor="text1"/>
          <w:sz w:val="22"/>
          <w:szCs w:val="22"/>
          <w:lang w:eastAsia="en-US"/>
        </w:rPr>
      </w:pPr>
    </w:p>
    <w:p w14:paraId="5FF35983" w14:textId="77777777" w:rsidR="007A6CC6" w:rsidRPr="00F10F7E" w:rsidRDefault="007A6CC6" w:rsidP="007A6CC6">
      <w:pPr>
        <w:rPr>
          <w:rFonts w:asciiTheme="minorHAnsi" w:hAnsiTheme="minorHAnsi" w:cs="Arial"/>
          <w:color w:val="000000" w:themeColor="text1"/>
          <w:sz w:val="22"/>
          <w:szCs w:val="22"/>
          <w:lang w:eastAsia="en-US"/>
        </w:rPr>
      </w:pPr>
    </w:p>
    <w:p w14:paraId="4ACDEFB5" w14:textId="77777777" w:rsidR="006611F9" w:rsidRPr="00F10F7E" w:rsidRDefault="006611F9" w:rsidP="007A6CC6">
      <w:pPr>
        <w:rPr>
          <w:rFonts w:asciiTheme="minorHAnsi" w:hAnsiTheme="minorHAnsi" w:cs="Arial"/>
          <w:color w:val="000000" w:themeColor="text1"/>
          <w:sz w:val="22"/>
          <w:szCs w:val="22"/>
          <w:lang w:eastAsia="en-US"/>
        </w:rPr>
      </w:pPr>
    </w:p>
    <w:p w14:paraId="15BDD5D4" w14:textId="77777777" w:rsidR="007A6CC6" w:rsidRPr="00F10F7E" w:rsidRDefault="007A6CC6" w:rsidP="007A6CC6">
      <w:pPr>
        <w:rPr>
          <w:rFonts w:asciiTheme="minorHAnsi" w:hAnsiTheme="minorHAnsi" w:cs="Arial"/>
          <w:color w:val="000000" w:themeColor="text1"/>
          <w:sz w:val="22"/>
          <w:szCs w:val="22"/>
          <w:lang w:eastAsia="en-US"/>
        </w:rPr>
      </w:pPr>
    </w:p>
    <w:p w14:paraId="0BA2EC40" w14:textId="40B27BC0" w:rsidR="007A6CC6" w:rsidRPr="00F10F7E" w:rsidRDefault="007A6CC6" w:rsidP="007A6CC6">
      <w:pPr>
        <w:ind w:left="4956" w:firstLine="708"/>
        <w:rPr>
          <w:rFonts w:asciiTheme="minorHAnsi" w:hAnsiTheme="minorHAnsi"/>
          <w:sz w:val="22"/>
          <w:szCs w:val="22"/>
        </w:rPr>
      </w:pPr>
      <w:r w:rsidRPr="00F10F7E">
        <w:rPr>
          <w:rFonts w:asciiTheme="minorHAnsi" w:hAnsiTheme="minorHAnsi"/>
          <w:sz w:val="22"/>
          <w:szCs w:val="22"/>
        </w:rPr>
        <w:t>…………………………………………………</w:t>
      </w:r>
    </w:p>
    <w:p w14:paraId="044E08C1" w14:textId="77777777" w:rsidR="007A6CC6" w:rsidRPr="00F10F7E" w:rsidRDefault="007A6CC6" w:rsidP="007A6CC6">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61CC37EF" w14:textId="7CD958C0" w:rsidR="007C3CF1" w:rsidRPr="00F10F7E" w:rsidRDefault="007C3CF1">
      <w:pPr>
        <w:spacing w:after="160" w:line="259" w:lineRule="auto"/>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br w:type="page"/>
      </w:r>
    </w:p>
    <w:p w14:paraId="3B5E09B0" w14:textId="73AC9498" w:rsidR="007C3CF1" w:rsidRPr="00F10F7E" w:rsidRDefault="007C3CF1" w:rsidP="007C3CF1">
      <w:pPr>
        <w:jc w:val="right"/>
        <w:rPr>
          <w:rFonts w:asciiTheme="minorHAnsi" w:hAnsiTheme="minorHAnsi" w:cs="Arial"/>
          <w:sz w:val="22"/>
          <w:szCs w:val="22"/>
        </w:rPr>
      </w:pPr>
      <w:r w:rsidRPr="00F10F7E">
        <w:rPr>
          <w:rFonts w:asciiTheme="minorHAnsi" w:hAnsiTheme="minorHAnsi" w:cs="Arial"/>
          <w:sz w:val="22"/>
          <w:szCs w:val="22"/>
        </w:rPr>
        <w:lastRenderedPageBreak/>
        <w:t>Załącznik nr 4.3</w:t>
      </w:r>
    </w:p>
    <w:p w14:paraId="21A68453" w14:textId="77777777" w:rsidR="007C3CF1" w:rsidRPr="00F10F7E" w:rsidRDefault="007C3CF1" w:rsidP="007C3CF1">
      <w:pPr>
        <w:rPr>
          <w:rFonts w:asciiTheme="minorHAnsi" w:hAnsiTheme="minorHAnsi" w:cs="Arial"/>
          <w:sz w:val="22"/>
          <w:szCs w:val="22"/>
        </w:rPr>
      </w:pPr>
    </w:p>
    <w:p w14:paraId="0C2F2066" w14:textId="23044021" w:rsidR="007C3CF1" w:rsidRPr="00F10F7E" w:rsidRDefault="007C3CF1" w:rsidP="007C3CF1">
      <w:pPr>
        <w:rPr>
          <w:rFonts w:asciiTheme="minorHAnsi" w:hAnsiTheme="minorHAnsi" w:cs="Arial"/>
          <w:sz w:val="22"/>
          <w:szCs w:val="22"/>
        </w:rPr>
      </w:pPr>
      <w:r w:rsidRPr="00F10F7E">
        <w:rPr>
          <w:rFonts w:asciiTheme="minorHAnsi" w:hAnsiTheme="minorHAnsi" w:cs="Arial"/>
          <w:sz w:val="22"/>
          <w:szCs w:val="22"/>
        </w:rPr>
        <w:t xml:space="preserve">Zadanie 3. </w:t>
      </w:r>
      <w:r w:rsidRPr="00F10F7E">
        <w:rPr>
          <w:rFonts w:asciiTheme="minorHAnsi" w:eastAsia="Calibri" w:hAnsiTheme="minorHAnsi" w:cs="Arial"/>
          <w:sz w:val="22"/>
          <w:szCs w:val="22"/>
          <w:lang w:eastAsia="en-US"/>
        </w:rPr>
        <w:t>Bufor, roztwór PBS</w:t>
      </w:r>
    </w:p>
    <w:p w14:paraId="06FA9E08" w14:textId="77777777" w:rsidR="007C3CF1" w:rsidRPr="00F10F7E" w:rsidRDefault="007C3CF1" w:rsidP="007C3CF1">
      <w:pPr>
        <w:spacing w:after="160" w:line="259" w:lineRule="auto"/>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3014"/>
        <w:gridCol w:w="633"/>
        <w:gridCol w:w="1288"/>
        <w:gridCol w:w="1448"/>
        <w:gridCol w:w="783"/>
        <w:gridCol w:w="1114"/>
        <w:gridCol w:w="1667"/>
      </w:tblGrid>
      <w:tr w:rsidR="007C3CF1" w:rsidRPr="00F10F7E" w14:paraId="3D6B51A2"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8D5C7E" w14:textId="77777777" w:rsidR="007C3CF1" w:rsidRPr="00F10F7E" w:rsidRDefault="007C3CF1" w:rsidP="007C3CF1">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222177"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ACE4F"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4179A51C"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BFF909"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9C1D49E"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067F1A"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1046C9C9"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7E67C"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11DAF1"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093CB9"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7C3CF1" w:rsidRPr="00F10F7E" w14:paraId="63CEE46F"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927982E" w14:textId="77777777" w:rsidR="007C3CF1" w:rsidRPr="00F10F7E" w:rsidRDefault="007C3CF1" w:rsidP="007C3CF1">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F05FEDE" w14:textId="0DF34155" w:rsidR="007C3CF1" w:rsidRPr="00F10F7E" w:rsidRDefault="007C3CF1" w:rsidP="007C3CF1">
            <w:pPr>
              <w:spacing w:line="254" w:lineRule="auto"/>
              <w:jc w:val="both"/>
              <w:rPr>
                <w:rFonts w:asciiTheme="minorHAnsi" w:hAnsiTheme="minorHAnsi" w:cs="Calibri"/>
                <w:bCs/>
                <w:color w:val="000000"/>
                <w:sz w:val="22"/>
                <w:szCs w:val="22"/>
                <w:lang w:eastAsia="en-US"/>
              </w:rPr>
            </w:pPr>
            <w:r w:rsidRPr="00F10F7E">
              <w:rPr>
                <w:rFonts w:asciiTheme="minorHAnsi" w:hAnsiTheme="minorHAnsi" w:cs="Calibri"/>
                <w:bCs/>
                <w:color w:val="000000"/>
                <w:sz w:val="22"/>
                <w:szCs w:val="22"/>
                <w:lang w:eastAsia="en-US"/>
              </w:rPr>
              <w:t xml:space="preserve">Bufor, roztwór PBS (buforowana fosforanem sól fizjologiczna), 1x, bez jonów wapnia i magnezu, </w:t>
            </w:r>
            <w:proofErr w:type="spellStart"/>
            <w:r w:rsidRPr="00F10F7E">
              <w:rPr>
                <w:rFonts w:asciiTheme="minorHAnsi" w:hAnsiTheme="minorHAnsi" w:cs="Calibri"/>
                <w:bCs/>
                <w:color w:val="000000"/>
                <w:sz w:val="22"/>
                <w:szCs w:val="22"/>
                <w:lang w:eastAsia="en-US"/>
              </w:rPr>
              <w:t>pH</w:t>
            </w:r>
            <w:proofErr w:type="spellEnd"/>
            <w:r w:rsidRPr="00F10F7E">
              <w:rPr>
                <w:rFonts w:asciiTheme="minorHAnsi" w:hAnsiTheme="minorHAnsi" w:cs="Calibri"/>
                <w:bCs/>
                <w:color w:val="000000"/>
                <w:sz w:val="22"/>
                <w:szCs w:val="22"/>
                <w:lang w:eastAsia="en-US"/>
              </w:rPr>
              <w:t xml:space="preserve"> w zakresie 7.2-7.6, forma płynna, sterylny, filtrowany, do zastosowań w hodowlach komórkowych, 1op=500ml, nie gorszy niż 10010023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040F628B" w14:textId="61ECEF1A" w:rsidR="007C3CF1" w:rsidRPr="00F10F7E" w:rsidRDefault="007C3CF1" w:rsidP="007C3CF1">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50</w:t>
            </w:r>
          </w:p>
        </w:tc>
        <w:tc>
          <w:tcPr>
            <w:tcW w:w="1141" w:type="dxa"/>
            <w:tcBorders>
              <w:top w:val="single" w:sz="4" w:space="0" w:color="auto"/>
              <w:left w:val="single" w:sz="4" w:space="0" w:color="auto"/>
              <w:bottom w:val="single" w:sz="4" w:space="0" w:color="auto"/>
              <w:right w:val="single" w:sz="4" w:space="0" w:color="auto"/>
            </w:tcBorders>
            <w:vAlign w:val="center"/>
          </w:tcPr>
          <w:p w14:paraId="5D442471"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1A36FADD"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4A42B4C5"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C1DC427"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1CFAFD2A"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r>
    </w:tbl>
    <w:p w14:paraId="131E6EAA" w14:textId="77777777" w:rsidR="007C3CF1" w:rsidRPr="00F10F7E" w:rsidRDefault="007C3CF1" w:rsidP="007C3CF1">
      <w:pPr>
        <w:rPr>
          <w:rFonts w:asciiTheme="minorHAnsi" w:hAnsiTheme="minorHAnsi" w:cs="Arial"/>
          <w:color w:val="000000" w:themeColor="text1"/>
          <w:sz w:val="22"/>
          <w:szCs w:val="22"/>
          <w:lang w:eastAsia="en-US"/>
        </w:rPr>
      </w:pPr>
    </w:p>
    <w:p w14:paraId="1188184C" w14:textId="77777777" w:rsidR="007C3CF1" w:rsidRPr="00F10F7E" w:rsidRDefault="007C3CF1" w:rsidP="007C3CF1">
      <w:pPr>
        <w:rPr>
          <w:rFonts w:asciiTheme="minorHAnsi" w:hAnsiTheme="minorHAnsi" w:cs="Arial"/>
          <w:color w:val="000000" w:themeColor="text1"/>
          <w:sz w:val="22"/>
          <w:szCs w:val="22"/>
          <w:lang w:eastAsia="en-US"/>
        </w:rPr>
      </w:pPr>
    </w:p>
    <w:p w14:paraId="2D18D95A" w14:textId="77777777" w:rsidR="007C3CF1" w:rsidRPr="00F10F7E" w:rsidRDefault="007C3CF1" w:rsidP="007C3CF1">
      <w:pPr>
        <w:rPr>
          <w:rFonts w:asciiTheme="minorHAnsi" w:hAnsiTheme="minorHAnsi" w:cs="Arial"/>
          <w:color w:val="000000" w:themeColor="text1"/>
          <w:sz w:val="22"/>
          <w:szCs w:val="22"/>
          <w:lang w:eastAsia="en-US"/>
        </w:rPr>
      </w:pPr>
    </w:p>
    <w:p w14:paraId="2D571EF3" w14:textId="77777777" w:rsidR="007C3CF1" w:rsidRPr="00F10F7E" w:rsidRDefault="007C3CF1" w:rsidP="007C3CF1">
      <w:pPr>
        <w:rPr>
          <w:rFonts w:asciiTheme="minorHAnsi" w:hAnsiTheme="minorHAnsi" w:cs="Arial"/>
          <w:color w:val="000000" w:themeColor="text1"/>
          <w:sz w:val="22"/>
          <w:szCs w:val="22"/>
          <w:lang w:eastAsia="en-US"/>
        </w:rPr>
      </w:pPr>
    </w:p>
    <w:p w14:paraId="024B0E2C" w14:textId="77777777" w:rsidR="007C3CF1" w:rsidRPr="00F10F7E" w:rsidRDefault="007C3CF1" w:rsidP="007C3CF1">
      <w:pPr>
        <w:rPr>
          <w:rFonts w:asciiTheme="minorHAnsi" w:hAnsiTheme="minorHAnsi" w:cs="Arial"/>
          <w:color w:val="000000" w:themeColor="text1"/>
          <w:sz w:val="22"/>
          <w:szCs w:val="22"/>
          <w:lang w:eastAsia="en-US"/>
        </w:rPr>
      </w:pPr>
    </w:p>
    <w:p w14:paraId="146B62D0" w14:textId="77777777" w:rsidR="007C3CF1" w:rsidRPr="00F10F7E" w:rsidRDefault="007C3CF1" w:rsidP="007C3CF1">
      <w:pPr>
        <w:ind w:left="4956" w:firstLine="708"/>
        <w:rPr>
          <w:rFonts w:asciiTheme="minorHAnsi" w:hAnsiTheme="minorHAnsi"/>
          <w:sz w:val="22"/>
          <w:szCs w:val="22"/>
        </w:rPr>
      </w:pPr>
      <w:r w:rsidRPr="00F10F7E">
        <w:rPr>
          <w:rFonts w:asciiTheme="minorHAnsi" w:hAnsiTheme="minorHAnsi"/>
          <w:sz w:val="22"/>
          <w:szCs w:val="22"/>
        </w:rPr>
        <w:t>…………………………………………………</w:t>
      </w:r>
    </w:p>
    <w:p w14:paraId="76BA7B36" w14:textId="77777777" w:rsidR="007C3CF1" w:rsidRPr="00F10F7E" w:rsidRDefault="007C3CF1" w:rsidP="007C3CF1">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392EC239" w14:textId="481E0C01" w:rsidR="007C3CF1" w:rsidRPr="00F10F7E" w:rsidRDefault="007C3CF1">
      <w:pPr>
        <w:spacing w:after="160" w:line="259" w:lineRule="auto"/>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br w:type="page"/>
      </w:r>
    </w:p>
    <w:p w14:paraId="6BFDF484" w14:textId="0FAC4181" w:rsidR="007C3CF1" w:rsidRPr="00F10F7E" w:rsidRDefault="007C3CF1" w:rsidP="007C3CF1">
      <w:pPr>
        <w:jc w:val="right"/>
        <w:rPr>
          <w:rFonts w:asciiTheme="minorHAnsi" w:hAnsiTheme="minorHAnsi" w:cs="Arial"/>
          <w:sz w:val="22"/>
          <w:szCs w:val="22"/>
        </w:rPr>
      </w:pPr>
      <w:r w:rsidRPr="00F10F7E">
        <w:rPr>
          <w:rFonts w:asciiTheme="minorHAnsi" w:hAnsiTheme="minorHAnsi" w:cs="Arial"/>
          <w:sz w:val="22"/>
          <w:szCs w:val="22"/>
        </w:rPr>
        <w:lastRenderedPageBreak/>
        <w:t>Załącznik nr 4.4</w:t>
      </w:r>
    </w:p>
    <w:p w14:paraId="089A553B" w14:textId="77777777" w:rsidR="007C3CF1" w:rsidRPr="00F10F7E" w:rsidRDefault="007C3CF1" w:rsidP="007C3CF1">
      <w:pPr>
        <w:rPr>
          <w:rFonts w:asciiTheme="minorHAnsi" w:hAnsiTheme="minorHAnsi" w:cs="Arial"/>
          <w:sz w:val="22"/>
          <w:szCs w:val="22"/>
        </w:rPr>
      </w:pPr>
    </w:p>
    <w:p w14:paraId="23C473DB" w14:textId="442A16EF" w:rsidR="007C3CF1" w:rsidRPr="00F10F7E" w:rsidRDefault="007C3CF1" w:rsidP="007C3CF1">
      <w:pPr>
        <w:rPr>
          <w:rFonts w:asciiTheme="minorHAnsi" w:hAnsiTheme="minorHAnsi" w:cs="Arial"/>
          <w:sz w:val="22"/>
          <w:szCs w:val="22"/>
        </w:rPr>
      </w:pPr>
      <w:r w:rsidRPr="00F10F7E">
        <w:rPr>
          <w:rFonts w:asciiTheme="minorHAnsi" w:hAnsiTheme="minorHAnsi" w:cs="Arial"/>
          <w:sz w:val="22"/>
          <w:szCs w:val="22"/>
        </w:rPr>
        <w:t xml:space="preserve">Zadanie 4. </w:t>
      </w:r>
      <w:r w:rsidR="00F10F7E" w:rsidRPr="00F10F7E">
        <w:rPr>
          <w:rFonts w:asciiTheme="minorHAnsi" w:hAnsiTheme="minorHAnsi" w:cs="Arial"/>
          <w:sz w:val="22"/>
          <w:szCs w:val="22"/>
        </w:rPr>
        <w:t xml:space="preserve">Końcówki do pipety </w:t>
      </w:r>
      <w:proofErr w:type="spellStart"/>
      <w:r w:rsidR="00F10F7E" w:rsidRPr="00F10F7E">
        <w:rPr>
          <w:rFonts w:asciiTheme="minorHAnsi" w:hAnsiTheme="minorHAnsi" w:cs="Arial"/>
          <w:sz w:val="22"/>
          <w:szCs w:val="22"/>
        </w:rPr>
        <w:t>Eppendorf</w:t>
      </w:r>
      <w:proofErr w:type="spellEnd"/>
    </w:p>
    <w:p w14:paraId="429D4D9C" w14:textId="77777777" w:rsidR="007C3CF1" w:rsidRPr="00F10F7E" w:rsidRDefault="007C3CF1" w:rsidP="007C3CF1">
      <w:pPr>
        <w:spacing w:after="160" w:line="259" w:lineRule="auto"/>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3012"/>
        <w:gridCol w:w="633"/>
        <w:gridCol w:w="1288"/>
        <w:gridCol w:w="1449"/>
        <w:gridCol w:w="783"/>
        <w:gridCol w:w="1115"/>
        <w:gridCol w:w="1668"/>
      </w:tblGrid>
      <w:tr w:rsidR="007C3CF1" w:rsidRPr="00F10F7E" w14:paraId="7C7B27C7"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7243A" w14:textId="77777777" w:rsidR="007C3CF1" w:rsidRPr="00F10F7E" w:rsidRDefault="007C3CF1" w:rsidP="007C3CF1">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F594A5"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45408"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3528ABCC"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3725E"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057885E"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760AD"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10E4C795"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C966FC"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80B2CE"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859D5" w14:textId="77777777" w:rsidR="007C3CF1" w:rsidRPr="00F10F7E" w:rsidRDefault="007C3CF1" w:rsidP="007C3CF1">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7C3CF1" w:rsidRPr="00F10F7E" w14:paraId="706ADD81" w14:textId="77777777" w:rsidTr="007C3CF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BB1F09C" w14:textId="77777777" w:rsidR="007C3CF1" w:rsidRPr="00F10F7E" w:rsidRDefault="007C3CF1" w:rsidP="007C3CF1">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14685921" w14:textId="4921BBB3" w:rsidR="007C3CF1" w:rsidRPr="00F10F7E" w:rsidRDefault="00F10F7E" w:rsidP="007C3CF1">
            <w:pPr>
              <w:spacing w:line="254" w:lineRule="auto"/>
              <w:jc w:val="both"/>
              <w:rPr>
                <w:rFonts w:asciiTheme="minorHAnsi" w:hAnsiTheme="minorHAnsi" w:cs="Calibri"/>
                <w:bCs/>
                <w:color w:val="000000"/>
                <w:sz w:val="22"/>
                <w:szCs w:val="22"/>
                <w:lang w:eastAsia="en-US"/>
              </w:rPr>
            </w:pPr>
            <w:r w:rsidRPr="00F10F7E">
              <w:rPr>
                <w:rFonts w:asciiTheme="minorHAnsi" w:hAnsiTheme="minorHAnsi" w:cs="Calibri"/>
                <w:bCs/>
                <w:color w:val="000000"/>
                <w:sz w:val="22"/>
                <w:szCs w:val="22"/>
                <w:lang w:eastAsia="en-US"/>
              </w:rPr>
              <w:t xml:space="preserve">Końcówki </w:t>
            </w:r>
            <w:proofErr w:type="spellStart"/>
            <w:r w:rsidRPr="00F10F7E">
              <w:rPr>
                <w:rFonts w:asciiTheme="minorHAnsi" w:hAnsiTheme="minorHAnsi" w:cs="Calibri"/>
                <w:bCs/>
                <w:color w:val="000000"/>
                <w:sz w:val="22"/>
                <w:szCs w:val="22"/>
                <w:lang w:eastAsia="en-US"/>
              </w:rPr>
              <w:t>Combitips</w:t>
            </w:r>
            <w:proofErr w:type="spellEnd"/>
            <w:r w:rsidRPr="00F10F7E">
              <w:rPr>
                <w:rFonts w:asciiTheme="minorHAnsi" w:hAnsiTheme="minorHAnsi" w:cs="Calibri"/>
                <w:bCs/>
                <w:color w:val="000000"/>
                <w:sz w:val="22"/>
                <w:szCs w:val="22"/>
                <w:lang w:eastAsia="en-US"/>
              </w:rPr>
              <w:t xml:space="preserve"> Advanced - tipsy do pipety </w:t>
            </w:r>
            <w:proofErr w:type="spellStart"/>
            <w:r w:rsidRPr="00F10F7E">
              <w:rPr>
                <w:rFonts w:asciiTheme="minorHAnsi" w:hAnsiTheme="minorHAnsi" w:cs="Calibri"/>
                <w:bCs/>
                <w:color w:val="000000"/>
                <w:sz w:val="22"/>
                <w:szCs w:val="22"/>
                <w:lang w:eastAsia="en-US"/>
              </w:rPr>
              <w:t>Eppendorf</w:t>
            </w:r>
            <w:proofErr w:type="spellEnd"/>
            <w:r w:rsidRPr="00F10F7E">
              <w:rPr>
                <w:rFonts w:asciiTheme="minorHAnsi" w:hAnsiTheme="minorHAnsi" w:cs="Calibri"/>
                <w:bCs/>
                <w:color w:val="000000"/>
                <w:sz w:val="22"/>
                <w:szCs w:val="22"/>
                <w:lang w:eastAsia="en-US"/>
              </w:rPr>
              <w:t xml:space="preserve"> M4, do lepkich i lotnych cieczy, 2,5 </w:t>
            </w:r>
            <w:proofErr w:type="spellStart"/>
            <w:r w:rsidRPr="00F10F7E">
              <w:rPr>
                <w:rFonts w:asciiTheme="minorHAnsi" w:hAnsiTheme="minorHAnsi" w:cs="Calibri"/>
                <w:bCs/>
                <w:color w:val="000000"/>
                <w:sz w:val="22"/>
                <w:szCs w:val="22"/>
                <w:lang w:eastAsia="en-US"/>
              </w:rPr>
              <w:t>mL</w:t>
            </w:r>
            <w:proofErr w:type="spellEnd"/>
            <w:r w:rsidRPr="00F10F7E">
              <w:rPr>
                <w:rFonts w:asciiTheme="minorHAnsi" w:hAnsiTheme="minorHAnsi" w:cs="Calibri"/>
                <w:bCs/>
                <w:color w:val="000000"/>
                <w:sz w:val="22"/>
                <w:szCs w:val="22"/>
                <w:lang w:eastAsia="en-US"/>
              </w:rPr>
              <w:t xml:space="preserve"> (zielone) o standardzie czystości "</w:t>
            </w:r>
            <w:proofErr w:type="spellStart"/>
            <w:r w:rsidRPr="00F10F7E">
              <w:rPr>
                <w:rFonts w:asciiTheme="minorHAnsi" w:hAnsiTheme="minorHAnsi" w:cs="Calibri"/>
                <w:bCs/>
                <w:color w:val="000000"/>
                <w:sz w:val="22"/>
                <w:szCs w:val="22"/>
                <w:lang w:eastAsia="en-US"/>
              </w:rPr>
              <w:t>Biopur</w:t>
            </w:r>
            <w:proofErr w:type="spellEnd"/>
            <w:r w:rsidRPr="00F10F7E">
              <w:rPr>
                <w:rFonts w:asciiTheme="minorHAnsi" w:hAnsiTheme="minorHAnsi" w:cs="Calibri"/>
                <w:bCs/>
                <w:color w:val="000000"/>
                <w:sz w:val="22"/>
                <w:szCs w:val="22"/>
                <w:lang w:eastAsia="en-US"/>
              </w:rPr>
              <w:t>", pakowane in</w:t>
            </w:r>
            <w:r w:rsidR="00CA79FE">
              <w:rPr>
                <w:rFonts w:asciiTheme="minorHAnsi" w:hAnsiTheme="minorHAnsi" w:cs="Calibri"/>
                <w:bCs/>
                <w:color w:val="000000"/>
                <w:sz w:val="22"/>
                <w:szCs w:val="22"/>
                <w:lang w:eastAsia="en-US"/>
              </w:rPr>
              <w:t>dywidualnie w workach 4x</w:t>
            </w:r>
            <w:r w:rsidRPr="00F10F7E">
              <w:rPr>
                <w:rFonts w:asciiTheme="minorHAnsi" w:hAnsiTheme="minorHAnsi" w:cs="Calibri"/>
                <w:bCs/>
                <w:color w:val="000000"/>
                <w:sz w:val="22"/>
                <w:szCs w:val="22"/>
                <w:lang w:eastAsia="en-US"/>
              </w:rPr>
              <w:t>25.</w:t>
            </w:r>
          </w:p>
        </w:tc>
        <w:tc>
          <w:tcPr>
            <w:tcW w:w="621" w:type="dxa"/>
            <w:tcBorders>
              <w:top w:val="single" w:sz="4" w:space="0" w:color="auto"/>
              <w:left w:val="single" w:sz="4" w:space="0" w:color="auto"/>
              <w:bottom w:val="single" w:sz="4" w:space="0" w:color="auto"/>
              <w:right w:val="single" w:sz="4" w:space="0" w:color="auto"/>
            </w:tcBorders>
            <w:vAlign w:val="center"/>
          </w:tcPr>
          <w:p w14:paraId="02301345" w14:textId="7277901D" w:rsidR="007C3CF1" w:rsidRPr="00F10F7E" w:rsidRDefault="00F10F7E" w:rsidP="007C3CF1">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095FEE19"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03DF91F"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248AE209"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F0E3E45"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6077D673" w14:textId="77777777" w:rsidR="007C3CF1" w:rsidRPr="00F10F7E" w:rsidRDefault="007C3CF1" w:rsidP="007C3CF1">
            <w:pPr>
              <w:spacing w:line="254" w:lineRule="auto"/>
              <w:jc w:val="center"/>
              <w:rPr>
                <w:rFonts w:asciiTheme="minorHAnsi" w:hAnsiTheme="minorHAnsi" w:cs="Arial"/>
                <w:color w:val="000000"/>
                <w:sz w:val="22"/>
                <w:szCs w:val="22"/>
                <w:lang w:eastAsia="en-US"/>
              </w:rPr>
            </w:pPr>
          </w:p>
        </w:tc>
      </w:tr>
    </w:tbl>
    <w:p w14:paraId="4EC09500" w14:textId="77777777" w:rsidR="007C3CF1" w:rsidRPr="00F10F7E" w:rsidRDefault="007C3CF1" w:rsidP="007C3CF1">
      <w:pPr>
        <w:rPr>
          <w:rFonts w:asciiTheme="minorHAnsi" w:hAnsiTheme="minorHAnsi" w:cs="Arial"/>
          <w:color w:val="000000" w:themeColor="text1"/>
          <w:sz w:val="22"/>
          <w:szCs w:val="22"/>
          <w:lang w:eastAsia="en-US"/>
        </w:rPr>
      </w:pPr>
    </w:p>
    <w:p w14:paraId="4D20F3A5" w14:textId="77777777" w:rsidR="007C3CF1" w:rsidRPr="00F10F7E" w:rsidRDefault="007C3CF1" w:rsidP="007C3CF1">
      <w:pPr>
        <w:rPr>
          <w:rFonts w:asciiTheme="minorHAnsi" w:hAnsiTheme="minorHAnsi" w:cs="Arial"/>
          <w:color w:val="000000" w:themeColor="text1"/>
          <w:sz w:val="22"/>
          <w:szCs w:val="22"/>
          <w:lang w:eastAsia="en-US"/>
        </w:rPr>
      </w:pPr>
    </w:p>
    <w:p w14:paraId="042FE832" w14:textId="77777777" w:rsidR="007C3CF1" w:rsidRPr="00F10F7E" w:rsidRDefault="007C3CF1" w:rsidP="007C3CF1">
      <w:pPr>
        <w:rPr>
          <w:rFonts w:asciiTheme="minorHAnsi" w:hAnsiTheme="minorHAnsi" w:cs="Arial"/>
          <w:color w:val="000000" w:themeColor="text1"/>
          <w:sz w:val="22"/>
          <w:szCs w:val="22"/>
          <w:lang w:eastAsia="en-US"/>
        </w:rPr>
      </w:pPr>
    </w:p>
    <w:p w14:paraId="3CEB852E" w14:textId="77777777" w:rsidR="007C3CF1" w:rsidRPr="00F10F7E" w:rsidRDefault="007C3CF1" w:rsidP="007C3CF1">
      <w:pPr>
        <w:rPr>
          <w:rFonts w:asciiTheme="minorHAnsi" w:hAnsiTheme="minorHAnsi" w:cs="Arial"/>
          <w:color w:val="000000" w:themeColor="text1"/>
          <w:sz w:val="22"/>
          <w:szCs w:val="22"/>
          <w:lang w:eastAsia="en-US"/>
        </w:rPr>
      </w:pPr>
    </w:p>
    <w:p w14:paraId="32610656" w14:textId="77777777" w:rsidR="007C3CF1" w:rsidRPr="00F10F7E" w:rsidRDefault="007C3CF1" w:rsidP="007C3CF1">
      <w:pPr>
        <w:rPr>
          <w:rFonts w:asciiTheme="minorHAnsi" w:hAnsiTheme="minorHAnsi" w:cs="Arial"/>
          <w:color w:val="000000" w:themeColor="text1"/>
          <w:sz w:val="22"/>
          <w:szCs w:val="22"/>
          <w:lang w:eastAsia="en-US"/>
        </w:rPr>
      </w:pPr>
    </w:p>
    <w:p w14:paraId="4F3CD5CD" w14:textId="77777777" w:rsidR="007C3CF1" w:rsidRPr="00F10F7E" w:rsidRDefault="007C3CF1" w:rsidP="007C3CF1">
      <w:pPr>
        <w:ind w:left="4956" w:firstLine="708"/>
        <w:rPr>
          <w:rFonts w:asciiTheme="minorHAnsi" w:hAnsiTheme="minorHAnsi"/>
          <w:sz w:val="22"/>
          <w:szCs w:val="22"/>
        </w:rPr>
      </w:pPr>
      <w:r w:rsidRPr="00F10F7E">
        <w:rPr>
          <w:rFonts w:asciiTheme="minorHAnsi" w:hAnsiTheme="minorHAnsi"/>
          <w:sz w:val="22"/>
          <w:szCs w:val="22"/>
        </w:rPr>
        <w:t>…………………………………………………</w:t>
      </w:r>
    </w:p>
    <w:p w14:paraId="6BE2FB07" w14:textId="77777777" w:rsidR="007C3CF1" w:rsidRPr="00F10F7E" w:rsidRDefault="007C3CF1" w:rsidP="007C3CF1">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43BF700F" w14:textId="5B9CA438" w:rsidR="007C3CF1" w:rsidRPr="00F10F7E" w:rsidRDefault="007C3CF1">
      <w:pPr>
        <w:spacing w:after="160" w:line="259" w:lineRule="auto"/>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br w:type="page"/>
      </w:r>
    </w:p>
    <w:p w14:paraId="0B771F90" w14:textId="2F2B9143" w:rsidR="007C3CF1" w:rsidRPr="00F10F7E" w:rsidRDefault="007C3CF1" w:rsidP="007C3CF1">
      <w:pPr>
        <w:jc w:val="right"/>
        <w:rPr>
          <w:rFonts w:asciiTheme="minorHAnsi" w:hAnsiTheme="minorHAnsi" w:cs="Arial"/>
          <w:sz w:val="22"/>
          <w:szCs w:val="22"/>
        </w:rPr>
      </w:pPr>
      <w:r w:rsidRPr="00F10F7E">
        <w:rPr>
          <w:rFonts w:asciiTheme="minorHAnsi" w:hAnsiTheme="minorHAnsi" w:cs="Arial"/>
          <w:sz w:val="22"/>
          <w:szCs w:val="22"/>
        </w:rPr>
        <w:lastRenderedPageBreak/>
        <w:t>Załącznik nr 4.5</w:t>
      </w:r>
    </w:p>
    <w:p w14:paraId="74029BA5" w14:textId="77777777" w:rsidR="007C3CF1" w:rsidRPr="00F10F7E" w:rsidRDefault="007C3CF1" w:rsidP="007C3CF1">
      <w:pPr>
        <w:rPr>
          <w:rFonts w:asciiTheme="minorHAnsi" w:hAnsiTheme="minorHAnsi" w:cs="Arial"/>
          <w:sz w:val="22"/>
          <w:szCs w:val="22"/>
        </w:rPr>
      </w:pPr>
    </w:p>
    <w:p w14:paraId="36E3B8F3" w14:textId="7986B892" w:rsidR="007C3CF1" w:rsidRPr="00BF4C37" w:rsidRDefault="00D8687F" w:rsidP="00BF4C37">
      <w:pPr>
        <w:rPr>
          <w:rFonts w:asciiTheme="minorHAnsi" w:hAnsiTheme="minorHAnsi" w:cs="Arial"/>
          <w:sz w:val="22"/>
          <w:szCs w:val="22"/>
        </w:rPr>
      </w:pPr>
      <w:r w:rsidRPr="00F10F7E">
        <w:rPr>
          <w:rFonts w:asciiTheme="minorHAnsi" w:hAnsiTheme="minorHAnsi" w:cs="Arial"/>
          <w:sz w:val="22"/>
          <w:szCs w:val="22"/>
        </w:rPr>
        <w:t>Zadanie 5</w:t>
      </w:r>
      <w:r w:rsidR="007C3CF1" w:rsidRPr="00F10F7E">
        <w:rPr>
          <w:rFonts w:asciiTheme="minorHAnsi" w:hAnsiTheme="minorHAnsi" w:cs="Arial"/>
          <w:sz w:val="22"/>
          <w:szCs w:val="22"/>
        </w:rPr>
        <w:t xml:space="preserve">. </w:t>
      </w:r>
      <w:r w:rsidR="00F10F7E" w:rsidRPr="00F10F7E">
        <w:rPr>
          <w:rFonts w:asciiTheme="minorHAnsi" w:hAnsiTheme="minorHAnsi" w:cs="Arial"/>
          <w:sz w:val="22"/>
          <w:szCs w:val="22"/>
        </w:rPr>
        <w:t>Końcówki kapilarne do pipet</w:t>
      </w: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F10F7E" w:rsidRPr="00F10F7E" w14:paraId="37C5E274"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D17313"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p w14:paraId="1A3883A2"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EAEA1"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E02A0"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6B576713"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1A3187"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6EEAB1A0"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D400F"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7F5FE1"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7A8E322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27B05B"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A55BF6"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F10F7E" w:rsidRPr="00F10F7E" w14:paraId="45824A93"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3D8D602C" w14:textId="77777777" w:rsidR="00F10F7E" w:rsidRPr="00F10F7E" w:rsidRDefault="00F10F7E" w:rsidP="00C54098">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08A4C7AC" w14:textId="169BFEB2" w:rsidR="00F10F7E" w:rsidRPr="00F10F7E" w:rsidRDefault="00F10F7E" w:rsidP="00C54098">
            <w:pPr>
              <w:spacing w:line="252" w:lineRule="auto"/>
              <w:jc w:val="both"/>
              <w:rPr>
                <w:rFonts w:asciiTheme="minorHAnsi" w:hAnsiTheme="minorHAnsi" w:cstheme="minorHAnsi"/>
                <w:bCs/>
                <w:color w:val="000000"/>
                <w:sz w:val="22"/>
                <w:szCs w:val="22"/>
                <w:lang w:eastAsia="en-US"/>
              </w:rPr>
            </w:pPr>
            <w:r>
              <w:rPr>
                <w:rFonts w:asciiTheme="minorHAnsi" w:hAnsiTheme="minorHAnsi" w:cstheme="minorHAnsi"/>
                <w:bCs/>
                <w:color w:val="000000"/>
                <w:sz w:val="22"/>
                <w:szCs w:val="22"/>
                <w:lang w:eastAsia="en-US"/>
              </w:rPr>
              <w:t>Koń</w:t>
            </w:r>
            <w:r w:rsidRPr="00F10F7E">
              <w:rPr>
                <w:rFonts w:asciiTheme="minorHAnsi" w:hAnsiTheme="minorHAnsi" w:cstheme="minorHAnsi"/>
                <w:bCs/>
                <w:color w:val="000000"/>
                <w:sz w:val="22"/>
                <w:szCs w:val="22"/>
                <w:lang w:eastAsia="en-US"/>
              </w:rPr>
              <w:t>cówki kapilarne z tłoczkami do pracy z cieczam</w:t>
            </w:r>
            <w:r>
              <w:rPr>
                <w:rFonts w:asciiTheme="minorHAnsi" w:hAnsiTheme="minorHAnsi" w:cstheme="minorHAnsi"/>
                <w:bCs/>
                <w:color w:val="000000"/>
                <w:sz w:val="22"/>
                <w:szCs w:val="22"/>
                <w:lang w:eastAsia="en-US"/>
              </w:rPr>
              <w:t>i lepkimi, gęstymi i lotnymi. Dł</w:t>
            </w:r>
            <w:r w:rsidRPr="00F10F7E">
              <w:rPr>
                <w:rFonts w:asciiTheme="minorHAnsi" w:hAnsiTheme="minorHAnsi" w:cstheme="minorHAnsi"/>
                <w:bCs/>
                <w:color w:val="000000"/>
                <w:sz w:val="22"/>
                <w:szCs w:val="22"/>
                <w:lang w:eastAsia="en-US"/>
              </w:rPr>
              <w:t xml:space="preserve">ugość końcówki 70,3mm. Polipropylenowe, niesterylne. </w:t>
            </w:r>
            <w:r w:rsidR="00BF4C37" w:rsidRPr="00F10F7E">
              <w:rPr>
                <w:rFonts w:asciiTheme="minorHAnsi" w:hAnsiTheme="minorHAnsi" w:cstheme="minorHAnsi"/>
                <w:bCs/>
                <w:color w:val="000000"/>
                <w:sz w:val="22"/>
                <w:szCs w:val="22"/>
                <w:lang w:eastAsia="en-US"/>
              </w:rPr>
              <w:t>Kompatybilne</w:t>
            </w:r>
            <w:r w:rsidRPr="00F10F7E">
              <w:rPr>
                <w:rFonts w:asciiTheme="minorHAnsi" w:hAnsiTheme="minorHAnsi" w:cstheme="minorHAnsi"/>
                <w:bCs/>
                <w:color w:val="000000"/>
                <w:sz w:val="22"/>
                <w:szCs w:val="22"/>
                <w:lang w:eastAsia="en-US"/>
              </w:rPr>
              <w:t xml:space="preserve"> z pi</w:t>
            </w:r>
            <w:r>
              <w:rPr>
                <w:rFonts w:asciiTheme="minorHAnsi" w:hAnsiTheme="minorHAnsi" w:cstheme="minorHAnsi"/>
                <w:bCs/>
                <w:color w:val="000000"/>
                <w:sz w:val="22"/>
                <w:szCs w:val="22"/>
                <w:lang w:eastAsia="en-US"/>
              </w:rPr>
              <w:t>pet</w:t>
            </w:r>
            <w:r w:rsidR="00BF4C37">
              <w:rPr>
                <w:rFonts w:asciiTheme="minorHAnsi" w:hAnsiTheme="minorHAnsi" w:cstheme="minorHAnsi"/>
                <w:bCs/>
                <w:color w:val="000000"/>
                <w:sz w:val="22"/>
                <w:szCs w:val="22"/>
                <w:lang w:eastAsia="en-US"/>
              </w:rPr>
              <w:t>a</w:t>
            </w:r>
            <w:r>
              <w:rPr>
                <w:rFonts w:asciiTheme="minorHAnsi" w:hAnsiTheme="minorHAnsi" w:cstheme="minorHAnsi"/>
                <w:bCs/>
                <w:color w:val="000000"/>
                <w:sz w:val="22"/>
                <w:szCs w:val="22"/>
                <w:lang w:eastAsia="en-US"/>
              </w:rPr>
              <w:t xml:space="preserve">mi Gilson </w:t>
            </w:r>
            <w:proofErr w:type="spellStart"/>
            <w:r>
              <w:rPr>
                <w:rFonts w:asciiTheme="minorHAnsi" w:hAnsiTheme="minorHAnsi" w:cstheme="minorHAnsi"/>
                <w:bCs/>
                <w:color w:val="000000"/>
                <w:sz w:val="22"/>
                <w:szCs w:val="22"/>
                <w:lang w:eastAsia="en-US"/>
              </w:rPr>
              <w:t>Microman</w:t>
            </w:r>
            <w:proofErr w:type="spellEnd"/>
            <w:r>
              <w:rPr>
                <w:rFonts w:asciiTheme="minorHAnsi" w:hAnsiTheme="minorHAnsi" w:cstheme="minorHAnsi"/>
                <w:bCs/>
                <w:color w:val="000000"/>
                <w:sz w:val="22"/>
                <w:szCs w:val="22"/>
                <w:lang w:eastAsia="en-US"/>
              </w:rPr>
              <w:t>. Pojemność</w:t>
            </w:r>
            <w:r w:rsidRPr="00F10F7E">
              <w:rPr>
                <w:rFonts w:asciiTheme="minorHAnsi" w:hAnsiTheme="minorHAnsi" w:cstheme="minorHAnsi"/>
                <w:bCs/>
                <w:color w:val="000000"/>
                <w:sz w:val="22"/>
                <w:szCs w:val="22"/>
                <w:lang w:eastAsia="en-US"/>
              </w:rPr>
              <w:t xml:space="preserve"> robocza 100-1000µl. 1 opakowanie = 182 sztuki tj. pakowane w raki po 91 sztuk. Produkt o numerze katalogowym F148560.</w:t>
            </w:r>
          </w:p>
        </w:tc>
        <w:tc>
          <w:tcPr>
            <w:tcW w:w="768" w:type="dxa"/>
            <w:tcBorders>
              <w:top w:val="single" w:sz="4" w:space="0" w:color="auto"/>
              <w:left w:val="single" w:sz="4" w:space="0" w:color="auto"/>
              <w:bottom w:val="single" w:sz="4" w:space="0" w:color="auto"/>
              <w:right w:val="single" w:sz="4" w:space="0" w:color="auto"/>
            </w:tcBorders>
            <w:vAlign w:val="center"/>
          </w:tcPr>
          <w:p w14:paraId="348CD78B" w14:textId="59F1CA62" w:rsidR="00F10F7E" w:rsidRPr="00F10F7E" w:rsidRDefault="00F10F7E"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5</w:t>
            </w:r>
          </w:p>
        </w:tc>
        <w:tc>
          <w:tcPr>
            <w:tcW w:w="1288" w:type="dxa"/>
            <w:tcBorders>
              <w:top w:val="single" w:sz="4" w:space="0" w:color="auto"/>
              <w:left w:val="single" w:sz="4" w:space="0" w:color="auto"/>
              <w:bottom w:val="single" w:sz="4" w:space="0" w:color="auto"/>
              <w:right w:val="single" w:sz="4" w:space="0" w:color="auto"/>
            </w:tcBorders>
            <w:vAlign w:val="center"/>
          </w:tcPr>
          <w:p w14:paraId="1A35C2F8"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1B8564E9"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677CF6B0"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010B90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5C97C58B"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r>
      <w:tr w:rsidR="00F10F7E" w:rsidRPr="00F10F7E" w14:paraId="564E20FB"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3273C484" w14:textId="77777777" w:rsidR="00F10F7E" w:rsidRPr="00F10F7E" w:rsidRDefault="00F10F7E" w:rsidP="00C54098">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1E46D100" w14:textId="16BDB6A9" w:rsidR="00F10F7E" w:rsidRPr="00F10F7E" w:rsidRDefault="00F10F7E" w:rsidP="00C54098">
            <w:pPr>
              <w:spacing w:line="252" w:lineRule="auto"/>
              <w:jc w:val="both"/>
              <w:rPr>
                <w:rFonts w:asciiTheme="minorHAnsi" w:hAnsiTheme="minorHAnsi" w:cstheme="minorHAnsi"/>
                <w:color w:val="000000"/>
                <w:sz w:val="22"/>
                <w:szCs w:val="22"/>
                <w:lang w:eastAsia="en-US"/>
              </w:rPr>
            </w:pPr>
            <w:r w:rsidRPr="00F10F7E">
              <w:rPr>
                <w:rFonts w:asciiTheme="minorHAnsi" w:hAnsiTheme="minorHAnsi" w:cstheme="minorHAnsi"/>
                <w:color w:val="000000"/>
                <w:sz w:val="22"/>
                <w:szCs w:val="22"/>
                <w:lang w:eastAsia="en-US"/>
              </w:rPr>
              <w:t>Końcówki kapilarne z tłoczkami do pracy z cieczam</w:t>
            </w:r>
            <w:r>
              <w:rPr>
                <w:rFonts w:asciiTheme="minorHAnsi" w:hAnsiTheme="minorHAnsi" w:cstheme="minorHAnsi"/>
                <w:color w:val="000000"/>
                <w:sz w:val="22"/>
                <w:szCs w:val="22"/>
                <w:lang w:eastAsia="en-US"/>
              </w:rPr>
              <w:t>i lepkimi, gęstymi i lotnymi. Dł</w:t>
            </w:r>
            <w:r w:rsidRPr="00F10F7E">
              <w:rPr>
                <w:rFonts w:asciiTheme="minorHAnsi" w:hAnsiTheme="minorHAnsi" w:cstheme="minorHAnsi"/>
                <w:color w:val="000000"/>
                <w:sz w:val="22"/>
                <w:szCs w:val="22"/>
                <w:lang w:eastAsia="en-US"/>
              </w:rPr>
              <w:t>ugość końcówki 40,2mm. Polipropylenowe, niesterylne. Kompatybilne z pipet</w:t>
            </w:r>
            <w:r>
              <w:rPr>
                <w:rFonts w:asciiTheme="minorHAnsi" w:hAnsiTheme="minorHAnsi" w:cstheme="minorHAnsi"/>
                <w:color w:val="000000"/>
                <w:sz w:val="22"/>
                <w:szCs w:val="22"/>
                <w:lang w:eastAsia="en-US"/>
              </w:rPr>
              <w:t>a</w:t>
            </w:r>
            <w:r w:rsidRPr="00F10F7E">
              <w:rPr>
                <w:rFonts w:asciiTheme="minorHAnsi" w:hAnsiTheme="minorHAnsi" w:cstheme="minorHAnsi"/>
                <w:color w:val="000000"/>
                <w:sz w:val="22"/>
                <w:szCs w:val="22"/>
                <w:lang w:eastAsia="en-US"/>
              </w:rPr>
              <w:t xml:space="preserve">mi Gilson </w:t>
            </w:r>
            <w:proofErr w:type="spellStart"/>
            <w:r w:rsidRPr="00F10F7E">
              <w:rPr>
                <w:rFonts w:asciiTheme="minorHAnsi" w:hAnsiTheme="minorHAnsi" w:cstheme="minorHAnsi"/>
                <w:color w:val="000000"/>
                <w:sz w:val="22"/>
                <w:szCs w:val="22"/>
                <w:lang w:eastAsia="en-US"/>
              </w:rPr>
              <w:t>Microman</w:t>
            </w:r>
            <w:proofErr w:type="spellEnd"/>
            <w:r w:rsidRPr="00F10F7E">
              <w:rPr>
                <w:rFonts w:asciiTheme="minorHAnsi" w:hAnsiTheme="minorHAnsi" w:cstheme="minorHAnsi"/>
                <w:color w:val="000000"/>
                <w:sz w:val="22"/>
                <w:szCs w:val="22"/>
                <w:lang w:eastAsia="en-US"/>
              </w:rPr>
              <w:t>. Pojemność robocza 10-100µl. 1 opakowanie = 960 sztuk tj. pakowane w raki po 96 sztuk. Produkt o numerze katalogowym F148314</w:t>
            </w:r>
          </w:p>
        </w:tc>
        <w:tc>
          <w:tcPr>
            <w:tcW w:w="768" w:type="dxa"/>
            <w:tcBorders>
              <w:top w:val="single" w:sz="4" w:space="0" w:color="auto"/>
              <w:left w:val="single" w:sz="4" w:space="0" w:color="auto"/>
              <w:bottom w:val="single" w:sz="4" w:space="0" w:color="auto"/>
              <w:right w:val="single" w:sz="4" w:space="0" w:color="auto"/>
            </w:tcBorders>
            <w:vAlign w:val="center"/>
          </w:tcPr>
          <w:p w14:paraId="1DCCA6B2" w14:textId="61799F34" w:rsidR="00F10F7E" w:rsidRPr="00F10F7E" w:rsidRDefault="00F10F7E"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4F23CF42"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BD2F397"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56D7AED0"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B5A3BED"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FB9CF2F"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r>
      <w:tr w:rsidR="00F10F7E" w:rsidRPr="00F10F7E" w14:paraId="35CC03E4"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0E86856F" w14:textId="79175D9D" w:rsidR="00F10F7E" w:rsidRPr="00F10F7E" w:rsidRDefault="00F10F7E" w:rsidP="00C54098">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59B9ADB1" w14:textId="4A4C7B4F" w:rsidR="00F10F7E" w:rsidRPr="00F10F7E" w:rsidRDefault="00F10F7E" w:rsidP="00F10F7E">
            <w:pPr>
              <w:spacing w:line="252"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Koń</w:t>
            </w:r>
            <w:r w:rsidRPr="00F10F7E">
              <w:rPr>
                <w:rFonts w:asciiTheme="minorHAnsi" w:hAnsiTheme="minorHAnsi" w:cstheme="minorHAnsi"/>
                <w:color w:val="000000"/>
                <w:sz w:val="22"/>
                <w:szCs w:val="22"/>
                <w:lang w:eastAsia="en-US"/>
              </w:rPr>
              <w:t>cówki kapilarne z tłoczkami do pracy z cieczami lepki</w:t>
            </w:r>
            <w:r>
              <w:rPr>
                <w:rFonts w:asciiTheme="minorHAnsi" w:hAnsiTheme="minorHAnsi" w:cstheme="minorHAnsi"/>
                <w:color w:val="000000"/>
                <w:sz w:val="22"/>
                <w:szCs w:val="22"/>
                <w:lang w:eastAsia="en-US"/>
              </w:rPr>
              <w:t>mi, gęstymi i lotnymi. Dł</w:t>
            </w:r>
            <w:r w:rsidRPr="00F10F7E">
              <w:rPr>
                <w:rFonts w:asciiTheme="minorHAnsi" w:hAnsiTheme="minorHAnsi" w:cstheme="minorHAnsi"/>
                <w:color w:val="000000"/>
                <w:sz w:val="22"/>
                <w:szCs w:val="22"/>
                <w:lang w:eastAsia="en-US"/>
              </w:rPr>
              <w:t>ugość końcówki 45,1 mm. Polipropylenowe, niesterylne. Komp</w:t>
            </w:r>
            <w:r>
              <w:rPr>
                <w:rFonts w:asciiTheme="minorHAnsi" w:hAnsiTheme="minorHAnsi" w:cstheme="minorHAnsi"/>
                <w:color w:val="000000"/>
                <w:sz w:val="22"/>
                <w:szCs w:val="22"/>
                <w:lang w:eastAsia="en-US"/>
              </w:rPr>
              <w:t>atybil</w:t>
            </w:r>
            <w:r w:rsidRPr="00F10F7E">
              <w:rPr>
                <w:rFonts w:asciiTheme="minorHAnsi" w:hAnsiTheme="minorHAnsi" w:cstheme="minorHAnsi"/>
                <w:color w:val="000000"/>
                <w:sz w:val="22"/>
                <w:szCs w:val="22"/>
                <w:lang w:eastAsia="en-US"/>
              </w:rPr>
              <w:t>ne z pipet</w:t>
            </w:r>
            <w:r>
              <w:rPr>
                <w:rFonts w:asciiTheme="minorHAnsi" w:hAnsiTheme="minorHAnsi" w:cstheme="minorHAnsi"/>
                <w:color w:val="000000"/>
                <w:sz w:val="22"/>
                <w:szCs w:val="22"/>
                <w:lang w:eastAsia="en-US"/>
              </w:rPr>
              <w:t xml:space="preserve">ami Gilson </w:t>
            </w:r>
            <w:proofErr w:type="spellStart"/>
            <w:r>
              <w:rPr>
                <w:rFonts w:asciiTheme="minorHAnsi" w:hAnsiTheme="minorHAnsi" w:cstheme="minorHAnsi"/>
                <w:color w:val="000000"/>
                <w:sz w:val="22"/>
                <w:szCs w:val="22"/>
                <w:lang w:eastAsia="en-US"/>
              </w:rPr>
              <w:t>Microman</w:t>
            </w:r>
            <w:proofErr w:type="spellEnd"/>
            <w:r>
              <w:rPr>
                <w:rFonts w:asciiTheme="minorHAnsi" w:hAnsiTheme="minorHAnsi" w:cstheme="minorHAnsi"/>
                <w:color w:val="000000"/>
                <w:sz w:val="22"/>
                <w:szCs w:val="22"/>
                <w:lang w:eastAsia="en-US"/>
              </w:rPr>
              <w:t>. Pojemność</w:t>
            </w:r>
            <w:r w:rsidRPr="00F10F7E">
              <w:rPr>
                <w:rFonts w:asciiTheme="minorHAnsi" w:hAnsiTheme="minorHAnsi" w:cstheme="minorHAnsi"/>
                <w:color w:val="000000"/>
                <w:sz w:val="22"/>
                <w:szCs w:val="22"/>
                <w:lang w:eastAsia="en-US"/>
              </w:rPr>
              <w:t xml:space="preserve"> robocza 10-100µl. 1 opakowanie = 960 sztuk tj. pakowane w raki po 96 sztuk. Produkt o numerze katalogowym F148312.</w:t>
            </w:r>
          </w:p>
        </w:tc>
        <w:tc>
          <w:tcPr>
            <w:tcW w:w="768" w:type="dxa"/>
            <w:tcBorders>
              <w:top w:val="single" w:sz="4" w:space="0" w:color="auto"/>
              <w:left w:val="single" w:sz="4" w:space="0" w:color="auto"/>
              <w:bottom w:val="single" w:sz="4" w:space="0" w:color="auto"/>
              <w:right w:val="single" w:sz="4" w:space="0" w:color="auto"/>
            </w:tcBorders>
            <w:vAlign w:val="center"/>
          </w:tcPr>
          <w:p w14:paraId="43494C3F" w14:textId="11DD7D2A" w:rsidR="00F10F7E" w:rsidRDefault="00F10F7E"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6DFEEAC5"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67817842"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6CEF5D02"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35CFF82F"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670F0A1"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r>
      <w:tr w:rsidR="00F10F7E" w:rsidRPr="00F10F7E" w14:paraId="1E4250CA" w14:textId="77777777" w:rsidTr="00C54098">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0E540E09" w14:textId="77777777" w:rsidR="00F10F7E" w:rsidRPr="00F10F7E" w:rsidRDefault="00F10F7E" w:rsidP="00C54098">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49AB225F"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5526BB5"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05FAC664"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p>
          <w:p w14:paraId="00999052"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577C3E54" w14:textId="77777777" w:rsidR="007C3CF1" w:rsidRPr="00F10F7E" w:rsidRDefault="007C3CF1" w:rsidP="007C3CF1">
      <w:pPr>
        <w:rPr>
          <w:rFonts w:asciiTheme="minorHAnsi" w:hAnsiTheme="minorHAnsi" w:cs="Arial"/>
          <w:color w:val="000000" w:themeColor="text1"/>
          <w:sz w:val="22"/>
          <w:szCs w:val="22"/>
          <w:lang w:eastAsia="en-US"/>
        </w:rPr>
      </w:pPr>
    </w:p>
    <w:p w14:paraId="131C0086" w14:textId="77777777" w:rsidR="007C3CF1" w:rsidRDefault="007C3CF1" w:rsidP="007C3CF1">
      <w:pPr>
        <w:rPr>
          <w:rFonts w:asciiTheme="minorHAnsi" w:hAnsiTheme="minorHAnsi" w:cs="Arial"/>
          <w:color w:val="000000" w:themeColor="text1"/>
          <w:sz w:val="22"/>
          <w:szCs w:val="22"/>
          <w:lang w:eastAsia="en-US"/>
        </w:rPr>
      </w:pPr>
    </w:p>
    <w:p w14:paraId="5EDC840A" w14:textId="77777777" w:rsidR="00F10F7E" w:rsidRPr="00F10F7E" w:rsidRDefault="00F10F7E" w:rsidP="007C3CF1">
      <w:pPr>
        <w:rPr>
          <w:rFonts w:asciiTheme="minorHAnsi" w:hAnsiTheme="minorHAnsi" w:cs="Arial"/>
          <w:color w:val="000000" w:themeColor="text1"/>
          <w:sz w:val="22"/>
          <w:szCs w:val="22"/>
          <w:lang w:eastAsia="en-US"/>
        </w:rPr>
      </w:pPr>
    </w:p>
    <w:p w14:paraId="344CCEAD" w14:textId="77777777" w:rsidR="007C3CF1" w:rsidRPr="00F10F7E" w:rsidRDefault="007C3CF1" w:rsidP="007C3CF1">
      <w:pPr>
        <w:ind w:left="4956" w:firstLine="708"/>
        <w:rPr>
          <w:rFonts w:asciiTheme="minorHAnsi" w:hAnsiTheme="minorHAnsi"/>
          <w:sz w:val="22"/>
          <w:szCs w:val="22"/>
        </w:rPr>
      </w:pPr>
      <w:r w:rsidRPr="00F10F7E">
        <w:rPr>
          <w:rFonts w:asciiTheme="minorHAnsi" w:hAnsiTheme="minorHAnsi"/>
          <w:sz w:val="22"/>
          <w:szCs w:val="22"/>
        </w:rPr>
        <w:t>…………………………………………………</w:t>
      </w:r>
    </w:p>
    <w:p w14:paraId="2354E8E3" w14:textId="5EDF7002" w:rsidR="00D8687F" w:rsidRPr="00F10F7E" w:rsidRDefault="007C3CF1" w:rsidP="00F10F7E">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0A66BECD" w14:textId="62FD7B91" w:rsidR="00D8687F" w:rsidRPr="00F10F7E" w:rsidRDefault="00D8687F" w:rsidP="00D8687F">
      <w:pPr>
        <w:jc w:val="right"/>
        <w:rPr>
          <w:rFonts w:asciiTheme="minorHAnsi" w:hAnsiTheme="minorHAnsi" w:cs="Arial"/>
          <w:sz w:val="22"/>
          <w:szCs w:val="22"/>
        </w:rPr>
      </w:pPr>
      <w:r w:rsidRPr="00F10F7E">
        <w:rPr>
          <w:rFonts w:asciiTheme="minorHAnsi" w:hAnsiTheme="minorHAnsi" w:cs="Arial"/>
          <w:sz w:val="22"/>
          <w:szCs w:val="22"/>
        </w:rPr>
        <w:lastRenderedPageBreak/>
        <w:t>Załącznik nr 4.6</w:t>
      </w:r>
    </w:p>
    <w:p w14:paraId="7A40BA9C" w14:textId="77777777" w:rsidR="00F10F7E" w:rsidRPr="00F10F7E" w:rsidRDefault="00F10F7E" w:rsidP="00F10F7E">
      <w:pPr>
        <w:rPr>
          <w:rFonts w:asciiTheme="minorHAnsi" w:hAnsiTheme="minorHAnsi" w:cs="Arial"/>
          <w:sz w:val="22"/>
          <w:szCs w:val="22"/>
        </w:rPr>
      </w:pPr>
    </w:p>
    <w:p w14:paraId="2043E0E5" w14:textId="31820EC6" w:rsidR="00F10F7E" w:rsidRPr="00F10F7E" w:rsidRDefault="00F10F7E" w:rsidP="00F10F7E">
      <w:pPr>
        <w:rPr>
          <w:rFonts w:asciiTheme="minorHAnsi" w:hAnsiTheme="minorHAnsi" w:cs="Arial"/>
          <w:sz w:val="22"/>
          <w:szCs w:val="22"/>
        </w:rPr>
      </w:pPr>
      <w:r>
        <w:rPr>
          <w:rFonts w:asciiTheme="minorHAnsi" w:hAnsiTheme="minorHAnsi" w:cs="Arial"/>
          <w:sz w:val="22"/>
          <w:szCs w:val="22"/>
        </w:rPr>
        <w:t>Zadanie 6</w:t>
      </w:r>
      <w:r w:rsidRPr="00F10F7E">
        <w:rPr>
          <w:rFonts w:asciiTheme="minorHAnsi" w:hAnsiTheme="minorHAnsi" w:cs="Arial"/>
          <w:sz w:val="22"/>
          <w:szCs w:val="22"/>
        </w:rPr>
        <w:t>. Końcówki kapilarne do pipet</w:t>
      </w:r>
    </w:p>
    <w:p w14:paraId="67176C28" w14:textId="77777777" w:rsidR="00F10F7E" w:rsidRPr="00F10F7E" w:rsidRDefault="00F10F7E" w:rsidP="00F10F7E">
      <w:pPr>
        <w:spacing w:after="160" w:line="259" w:lineRule="auto"/>
        <w:rPr>
          <w:rFonts w:asciiTheme="minorHAnsi" w:hAnsiTheme="minorHAnsi" w:cs="Arial"/>
          <w:color w:val="000000" w:themeColor="text1"/>
          <w:sz w:val="22"/>
          <w:szCs w:val="22"/>
          <w:lang w:eastAsia="en-US"/>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F10F7E" w:rsidRPr="00F10F7E" w14:paraId="7208AB82"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9D38DD"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p w14:paraId="129B3334"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081F37"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26C34"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1B1DDDF6"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8DC63"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118BC0BF"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6E1FC0"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C4E3B6"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2C60AA97"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7D24C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F95397"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F10F7E" w:rsidRPr="00F10F7E" w14:paraId="694CB1AE"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51A88A65" w14:textId="77777777" w:rsidR="00F10F7E" w:rsidRPr="00F10F7E" w:rsidRDefault="00F10F7E" w:rsidP="00C54098">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49D21B62" w14:textId="298051AF" w:rsidR="00F10F7E" w:rsidRPr="00F10F7E" w:rsidRDefault="00F10F7E" w:rsidP="00C54098">
            <w:pPr>
              <w:spacing w:line="252" w:lineRule="auto"/>
              <w:jc w:val="both"/>
              <w:rPr>
                <w:rFonts w:asciiTheme="minorHAnsi" w:hAnsiTheme="minorHAnsi" w:cstheme="minorHAnsi"/>
                <w:bCs/>
                <w:color w:val="000000"/>
                <w:sz w:val="22"/>
                <w:szCs w:val="22"/>
                <w:lang w:eastAsia="en-US"/>
              </w:rPr>
            </w:pPr>
            <w:r>
              <w:rPr>
                <w:rFonts w:asciiTheme="minorHAnsi" w:hAnsiTheme="minorHAnsi" w:cstheme="minorHAnsi"/>
                <w:bCs/>
                <w:color w:val="000000"/>
                <w:sz w:val="22"/>
                <w:szCs w:val="22"/>
                <w:lang w:eastAsia="en-US"/>
              </w:rPr>
              <w:t>K</w:t>
            </w:r>
            <w:r w:rsidRPr="00F10F7E">
              <w:rPr>
                <w:rFonts w:asciiTheme="minorHAnsi" w:hAnsiTheme="minorHAnsi" w:cstheme="minorHAnsi"/>
                <w:bCs/>
                <w:color w:val="000000"/>
                <w:sz w:val="22"/>
                <w:szCs w:val="22"/>
                <w:lang w:eastAsia="en-US"/>
              </w:rPr>
              <w:t xml:space="preserve">ońcówki kapilarne z tłoczkami do pracy z cieczami lepkimi, gęstymi i lotnymi. Długość końcówki 70,3mm. Polipropylenowe, sterylne. Kompatybilne z </w:t>
            </w:r>
            <w:r>
              <w:rPr>
                <w:rFonts w:asciiTheme="minorHAnsi" w:hAnsiTheme="minorHAnsi" w:cstheme="minorHAnsi"/>
                <w:bCs/>
                <w:color w:val="000000"/>
                <w:sz w:val="22"/>
                <w:szCs w:val="22"/>
                <w:lang w:eastAsia="en-US"/>
              </w:rPr>
              <w:t>pipetami</w:t>
            </w:r>
            <w:r w:rsidRPr="00F10F7E">
              <w:rPr>
                <w:rFonts w:asciiTheme="minorHAnsi" w:hAnsiTheme="minorHAnsi" w:cstheme="minorHAnsi"/>
                <w:bCs/>
                <w:color w:val="000000"/>
                <w:sz w:val="22"/>
                <w:szCs w:val="22"/>
                <w:lang w:eastAsia="en-US"/>
              </w:rPr>
              <w:t xml:space="preserve"> Gilson </w:t>
            </w:r>
            <w:proofErr w:type="spellStart"/>
            <w:r w:rsidRPr="00F10F7E">
              <w:rPr>
                <w:rFonts w:asciiTheme="minorHAnsi" w:hAnsiTheme="minorHAnsi" w:cstheme="minorHAnsi"/>
                <w:bCs/>
                <w:color w:val="000000"/>
                <w:sz w:val="22"/>
                <w:szCs w:val="22"/>
                <w:lang w:eastAsia="en-US"/>
              </w:rPr>
              <w:t>Microman</w:t>
            </w:r>
            <w:proofErr w:type="spellEnd"/>
            <w:r w:rsidRPr="00F10F7E">
              <w:rPr>
                <w:rFonts w:asciiTheme="minorHAnsi" w:hAnsiTheme="minorHAnsi" w:cstheme="minorHAnsi"/>
                <w:bCs/>
                <w:color w:val="000000"/>
                <w:sz w:val="22"/>
                <w:szCs w:val="22"/>
                <w:lang w:eastAsia="en-US"/>
              </w:rPr>
              <w:t>. Pojemność robocza 100-1000µl. 1 opakowanie = 182 sztuki tj. pakowane w raki po 91 sztuk. Produkt o numerze katalogowym F148180.</w:t>
            </w:r>
          </w:p>
        </w:tc>
        <w:tc>
          <w:tcPr>
            <w:tcW w:w="768" w:type="dxa"/>
            <w:tcBorders>
              <w:top w:val="single" w:sz="4" w:space="0" w:color="auto"/>
              <w:left w:val="single" w:sz="4" w:space="0" w:color="auto"/>
              <w:bottom w:val="single" w:sz="4" w:space="0" w:color="auto"/>
              <w:right w:val="single" w:sz="4" w:space="0" w:color="auto"/>
            </w:tcBorders>
            <w:vAlign w:val="center"/>
          </w:tcPr>
          <w:p w14:paraId="1C715E83" w14:textId="77777777" w:rsidR="00F10F7E" w:rsidRPr="00F10F7E" w:rsidRDefault="00F10F7E"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5</w:t>
            </w:r>
          </w:p>
        </w:tc>
        <w:tc>
          <w:tcPr>
            <w:tcW w:w="1288" w:type="dxa"/>
            <w:tcBorders>
              <w:top w:val="single" w:sz="4" w:space="0" w:color="auto"/>
              <w:left w:val="single" w:sz="4" w:space="0" w:color="auto"/>
              <w:bottom w:val="single" w:sz="4" w:space="0" w:color="auto"/>
              <w:right w:val="single" w:sz="4" w:space="0" w:color="auto"/>
            </w:tcBorders>
            <w:vAlign w:val="center"/>
          </w:tcPr>
          <w:p w14:paraId="44438E3F"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6EB4EBBD"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2DC49E3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AF71EEA"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2569DCEA"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r>
      <w:tr w:rsidR="00F10F7E" w:rsidRPr="00F10F7E" w14:paraId="6D6AE8E7"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3E4954A6" w14:textId="77777777" w:rsidR="00F10F7E" w:rsidRPr="00F10F7E" w:rsidRDefault="00F10F7E" w:rsidP="00C54098">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1E41487C" w14:textId="6DF32234" w:rsidR="00F10F7E" w:rsidRPr="00F10F7E" w:rsidRDefault="00F10F7E" w:rsidP="00C54098">
            <w:pPr>
              <w:spacing w:line="252"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K</w:t>
            </w:r>
            <w:r w:rsidRPr="00F10F7E">
              <w:rPr>
                <w:rFonts w:asciiTheme="minorHAnsi" w:hAnsiTheme="minorHAnsi" w:cstheme="minorHAnsi"/>
                <w:color w:val="000000"/>
                <w:sz w:val="22"/>
                <w:szCs w:val="22"/>
                <w:lang w:eastAsia="en-US"/>
              </w:rPr>
              <w:t>ońcówki kapilarne z tłoczkami do pracy z cieczami lepkimi, gęstymi i lotnymi. Długość końcówki 40,2mm. Polipropylenowe, sterylne. Kompatybilne z pipet</w:t>
            </w:r>
            <w:r>
              <w:rPr>
                <w:rFonts w:asciiTheme="minorHAnsi" w:hAnsiTheme="minorHAnsi" w:cstheme="minorHAnsi"/>
                <w:color w:val="000000"/>
                <w:sz w:val="22"/>
                <w:szCs w:val="22"/>
                <w:lang w:eastAsia="en-US"/>
              </w:rPr>
              <w:t>a</w:t>
            </w:r>
            <w:r w:rsidRPr="00F10F7E">
              <w:rPr>
                <w:rFonts w:asciiTheme="minorHAnsi" w:hAnsiTheme="minorHAnsi" w:cstheme="minorHAnsi"/>
                <w:color w:val="000000"/>
                <w:sz w:val="22"/>
                <w:szCs w:val="22"/>
                <w:lang w:eastAsia="en-US"/>
              </w:rPr>
              <w:t xml:space="preserve">mi Gilson </w:t>
            </w:r>
            <w:proofErr w:type="spellStart"/>
            <w:r w:rsidRPr="00F10F7E">
              <w:rPr>
                <w:rFonts w:asciiTheme="minorHAnsi" w:hAnsiTheme="minorHAnsi" w:cstheme="minorHAnsi"/>
                <w:color w:val="000000"/>
                <w:sz w:val="22"/>
                <w:szCs w:val="22"/>
                <w:lang w:eastAsia="en-US"/>
              </w:rPr>
              <w:t>Microman</w:t>
            </w:r>
            <w:proofErr w:type="spellEnd"/>
            <w:r w:rsidRPr="00F10F7E">
              <w:rPr>
                <w:rFonts w:asciiTheme="minorHAnsi" w:hAnsiTheme="minorHAnsi" w:cstheme="minorHAnsi"/>
                <w:color w:val="000000"/>
                <w:sz w:val="22"/>
                <w:szCs w:val="22"/>
                <w:lang w:eastAsia="en-US"/>
              </w:rPr>
              <w:t>. Pojemność robocza 10-100µl. 1 opakowanie = 960 sztuk tj. pakowane w raki po 96 sztuk. Produkt o numerze katalogowym F148315.</w:t>
            </w:r>
          </w:p>
        </w:tc>
        <w:tc>
          <w:tcPr>
            <w:tcW w:w="768" w:type="dxa"/>
            <w:tcBorders>
              <w:top w:val="single" w:sz="4" w:space="0" w:color="auto"/>
              <w:left w:val="single" w:sz="4" w:space="0" w:color="auto"/>
              <w:bottom w:val="single" w:sz="4" w:space="0" w:color="auto"/>
              <w:right w:val="single" w:sz="4" w:space="0" w:color="auto"/>
            </w:tcBorders>
            <w:vAlign w:val="center"/>
          </w:tcPr>
          <w:p w14:paraId="49869144" w14:textId="1A895762" w:rsidR="00F10F7E" w:rsidRPr="00F10F7E" w:rsidRDefault="00F10F7E"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4A7FBDD6"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1A2964F"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756D06D3"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72ABBA58"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4118BF2D"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r>
      <w:tr w:rsidR="00F10F7E" w:rsidRPr="00F10F7E" w14:paraId="78FC76C5"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3975D1AA" w14:textId="77777777" w:rsidR="00F10F7E" w:rsidRPr="00F10F7E" w:rsidRDefault="00F10F7E" w:rsidP="00C54098">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77F94863" w14:textId="3D1EBA43" w:rsidR="00F10F7E" w:rsidRPr="00F10F7E" w:rsidRDefault="00F10F7E" w:rsidP="00C54098">
            <w:pPr>
              <w:spacing w:line="252"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Koń</w:t>
            </w:r>
            <w:r w:rsidRPr="00F10F7E">
              <w:rPr>
                <w:rFonts w:asciiTheme="minorHAnsi" w:hAnsiTheme="minorHAnsi" w:cstheme="minorHAnsi"/>
                <w:color w:val="000000"/>
                <w:sz w:val="22"/>
                <w:szCs w:val="22"/>
                <w:lang w:eastAsia="en-US"/>
              </w:rPr>
              <w:t>cówki kapilarne z tłoczkami do pracy z cieczami lepkimi, gęstymi i lotnymi. Długość końcówki 45,1 mm. Polipropylenowe, sterylne. Kompatybilne z pipet</w:t>
            </w:r>
            <w:r>
              <w:rPr>
                <w:rFonts w:asciiTheme="minorHAnsi" w:hAnsiTheme="minorHAnsi" w:cstheme="minorHAnsi"/>
                <w:color w:val="000000"/>
                <w:sz w:val="22"/>
                <w:szCs w:val="22"/>
                <w:lang w:eastAsia="en-US"/>
              </w:rPr>
              <w:t>a</w:t>
            </w:r>
            <w:r w:rsidRPr="00F10F7E">
              <w:rPr>
                <w:rFonts w:asciiTheme="minorHAnsi" w:hAnsiTheme="minorHAnsi" w:cstheme="minorHAnsi"/>
                <w:color w:val="000000"/>
                <w:sz w:val="22"/>
                <w:szCs w:val="22"/>
                <w:lang w:eastAsia="en-US"/>
              </w:rPr>
              <w:t xml:space="preserve">mi Gilson </w:t>
            </w:r>
            <w:proofErr w:type="spellStart"/>
            <w:r w:rsidRPr="00F10F7E">
              <w:rPr>
                <w:rFonts w:asciiTheme="minorHAnsi" w:hAnsiTheme="minorHAnsi" w:cstheme="minorHAnsi"/>
                <w:color w:val="000000"/>
                <w:sz w:val="22"/>
                <w:szCs w:val="22"/>
                <w:lang w:eastAsia="en-US"/>
              </w:rPr>
              <w:t>Microman</w:t>
            </w:r>
            <w:proofErr w:type="spellEnd"/>
            <w:r w:rsidRPr="00F10F7E">
              <w:rPr>
                <w:rFonts w:asciiTheme="minorHAnsi" w:hAnsiTheme="minorHAnsi" w:cstheme="minorHAnsi"/>
                <w:color w:val="000000"/>
                <w:sz w:val="22"/>
                <w:szCs w:val="22"/>
                <w:lang w:eastAsia="en-US"/>
              </w:rPr>
              <w:t>. Pojemność robocza 10-100µl. 1 opakowanie = 960 sztuk tj. pakowane w raki po 96 sztuk. Produkt o numerze katalogowym F148313.</w:t>
            </w:r>
          </w:p>
        </w:tc>
        <w:tc>
          <w:tcPr>
            <w:tcW w:w="768" w:type="dxa"/>
            <w:tcBorders>
              <w:top w:val="single" w:sz="4" w:space="0" w:color="auto"/>
              <w:left w:val="single" w:sz="4" w:space="0" w:color="auto"/>
              <w:bottom w:val="single" w:sz="4" w:space="0" w:color="auto"/>
              <w:right w:val="single" w:sz="4" w:space="0" w:color="auto"/>
            </w:tcBorders>
            <w:vAlign w:val="center"/>
          </w:tcPr>
          <w:p w14:paraId="315AF1CE" w14:textId="77777777" w:rsidR="00F10F7E" w:rsidRDefault="00F10F7E"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tcPr>
          <w:p w14:paraId="08FB3EC9"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9A45B6B"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2153ECC4"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BAEED53"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70D365F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r>
      <w:tr w:rsidR="00F10F7E" w:rsidRPr="00F10F7E" w14:paraId="55B41059" w14:textId="77777777" w:rsidTr="00C54098">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08655815" w14:textId="77777777" w:rsidR="00F10F7E" w:rsidRPr="00F10F7E" w:rsidRDefault="00F10F7E" w:rsidP="00C54098">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32F0E27D"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5E2DAC7A"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193EA0B6"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p>
          <w:p w14:paraId="12A8182C"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77E4014B" w14:textId="77777777" w:rsidR="00F10F7E" w:rsidRPr="00F10F7E" w:rsidRDefault="00F10F7E" w:rsidP="00F10F7E">
      <w:pPr>
        <w:rPr>
          <w:rFonts w:asciiTheme="minorHAnsi" w:hAnsiTheme="minorHAnsi" w:cs="Arial"/>
          <w:color w:val="000000" w:themeColor="text1"/>
          <w:sz w:val="22"/>
          <w:szCs w:val="22"/>
          <w:lang w:eastAsia="en-US"/>
        </w:rPr>
      </w:pPr>
    </w:p>
    <w:p w14:paraId="3EED5FDB" w14:textId="77777777" w:rsidR="00F10F7E" w:rsidRPr="00F10F7E" w:rsidRDefault="00F10F7E" w:rsidP="00F10F7E">
      <w:pPr>
        <w:rPr>
          <w:rFonts w:asciiTheme="minorHAnsi" w:hAnsiTheme="minorHAnsi" w:cs="Arial"/>
          <w:color w:val="000000" w:themeColor="text1"/>
          <w:sz w:val="22"/>
          <w:szCs w:val="22"/>
          <w:lang w:eastAsia="en-US"/>
        </w:rPr>
      </w:pPr>
    </w:p>
    <w:p w14:paraId="33832F60" w14:textId="77777777" w:rsidR="00F10F7E" w:rsidRPr="00F10F7E" w:rsidRDefault="00F10F7E" w:rsidP="00F10F7E">
      <w:pPr>
        <w:rPr>
          <w:rFonts w:asciiTheme="minorHAnsi" w:hAnsiTheme="minorHAnsi" w:cs="Arial"/>
          <w:color w:val="000000" w:themeColor="text1"/>
          <w:sz w:val="22"/>
          <w:szCs w:val="22"/>
          <w:lang w:eastAsia="en-US"/>
        </w:rPr>
      </w:pPr>
    </w:p>
    <w:p w14:paraId="4ABD3A82" w14:textId="77777777" w:rsidR="00F10F7E" w:rsidRPr="00F10F7E" w:rsidRDefault="00F10F7E" w:rsidP="00F10F7E">
      <w:pPr>
        <w:rPr>
          <w:rFonts w:asciiTheme="minorHAnsi" w:hAnsiTheme="minorHAnsi" w:cs="Arial"/>
          <w:color w:val="000000" w:themeColor="text1"/>
          <w:sz w:val="22"/>
          <w:szCs w:val="22"/>
          <w:lang w:eastAsia="en-US"/>
        </w:rPr>
      </w:pPr>
    </w:p>
    <w:p w14:paraId="587A75C0" w14:textId="77777777" w:rsidR="00F10F7E" w:rsidRPr="00F10F7E" w:rsidRDefault="00F10F7E" w:rsidP="00F10F7E">
      <w:pPr>
        <w:ind w:left="4956" w:firstLine="708"/>
        <w:rPr>
          <w:rFonts w:asciiTheme="minorHAnsi" w:hAnsiTheme="minorHAnsi"/>
          <w:sz w:val="22"/>
          <w:szCs w:val="22"/>
        </w:rPr>
      </w:pPr>
      <w:r w:rsidRPr="00F10F7E">
        <w:rPr>
          <w:rFonts w:asciiTheme="minorHAnsi" w:hAnsiTheme="minorHAnsi"/>
          <w:sz w:val="22"/>
          <w:szCs w:val="22"/>
        </w:rPr>
        <w:t>…………………………………………………</w:t>
      </w:r>
    </w:p>
    <w:p w14:paraId="3B42BD58" w14:textId="69697F48" w:rsidR="00D8687F" w:rsidRPr="00F10F7E" w:rsidRDefault="00F10F7E" w:rsidP="00F10F7E">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703F7663" w14:textId="5A0FBDAD" w:rsidR="00D8687F" w:rsidRPr="00F10F7E" w:rsidRDefault="00D8687F" w:rsidP="00D8687F">
      <w:pPr>
        <w:jc w:val="right"/>
        <w:rPr>
          <w:rFonts w:asciiTheme="minorHAnsi" w:hAnsiTheme="minorHAnsi" w:cs="Arial"/>
          <w:sz w:val="22"/>
          <w:szCs w:val="22"/>
        </w:rPr>
      </w:pPr>
      <w:r w:rsidRPr="00F10F7E">
        <w:rPr>
          <w:rFonts w:asciiTheme="minorHAnsi" w:hAnsiTheme="minorHAnsi" w:cs="Arial"/>
          <w:sz w:val="22"/>
          <w:szCs w:val="22"/>
        </w:rPr>
        <w:lastRenderedPageBreak/>
        <w:t>Załącznik nr 4.7</w:t>
      </w:r>
    </w:p>
    <w:p w14:paraId="4DAD9D17" w14:textId="77777777" w:rsidR="00D8687F" w:rsidRPr="00F10F7E" w:rsidRDefault="00D8687F" w:rsidP="00D8687F">
      <w:pPr>
        <w:rPr>
          <w:rFonts w:asciiTheme="minorHAnsi" w:hAnsiTheme="minorHAnsi" w:cs="Arial"/>
          <w:sz w:val="22"/>
          <w:szCs w:val="22"/>
        </w:rPr>
      </w:pPr>
    </w:p>
    <w:p w14:paraId="279B3B2F" w14:textId="3021B66E" w:rsidR="00D8687F" w:rsidRPr="00F10F7E" w:rsidRDefault="00D8687F" w:rsidP="00D8687F">
      <w:pPr>
        <w:rPr>
          <w:rFonts w:asciiTheme="minorHAnsi" w:hAnsiTheme="minorHAnsi" w:cs="Arial"/>
          <w:sz w:val="22"/>
          <w:szCs w:val="22"/>
        </w:rPr>
      </w:pPr>
      <w:r w:rsidRPr="00F10F7E">
        <w:rPr>
          <w:rFonts w:asciiTheme="minorHAnsi" w:hAnsiTheme="minorHAnsi" w:cs="Arial"/>
          <w:sz w:val="22"/>
          <w:szCs w:val="22"/>
        </w:rPr>
        <w:t xml:space="preserve">Zadanie 7. </w:t>
      </w:r>
      <w:r w:rsidR="00F10F7E" w:rsidRPr="00F10F7E">
        <w:rPr>
          <w:rFonts w:asciiTheme="minorHAnsi" w:hAnsiTheme="minorHAnsi" w:cs="Arial"/>
          <w:sz w:val="22"/>
          <w:szCs w:val="22"/>
        </w:rPr>
        <w:t>Akcesoria laboratoryjne – szkło</w:t>
      </w:r>
    </w:p>
    <w:p w14:paraId="2FE06E81" w14:textId="77777777" w:rsidR="00D8687F" w:rsidRPr="00F10F7E" w:rsidRDefault="00D8687F" w:rsidP="00D8687F">
      <w:pPr>
        <w:rPr>
          <w:rFonts w:asciiTheme="minorHAnsi" w:hAnsiTheme="minorHAnsi" w:cs="Arial"/>
          <w:color w:val="000000" w:themeColor="text1"/>
          <w:sz w:val="22"/>
          <w:szCs w:val="22"/>
          <w:lang w:eastAsia="en-US"/>
        </w:rPr>
      </w:pP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317"/>
        <w:gridCol w:w="768"/>
        <w:gridCol w:w="1288"/>
        <w:gridCol w:w="801"/>
        <w:gridCol w:w="1407"/>
        <w:gridCol w:w="962"/>
        <w:gridCol w:w="1720"/>
      </w:tblGrid>
      <w:tr w:rsidR="00F10F7E" w:rsidRPr="00F10F7E" w14:paraId="7A416A85"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549508"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p w14:paraId="55E6541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3587D9"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A942D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1876C027"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B64BF2"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528C4A18"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0369F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05DEA1"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653AD0E1"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6C3476"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255BD8" w14:textId="77777777" w:rsidR="00F10F7E" w:rsidRPr="00F10F7E" w:rsidRDefault="00F10F7E"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F10F7E" w:rsidRPr="00F10F7E" w14:paraId="6C39522C"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3AA076AA" w14:textId="77777777" w:rsidR="00F10F7E" w:rsidRPr="00F10F7E" w:rsidRDefault="00F10F7E" w:rsidP="00C54098">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317" w:type="dxa"/>
            <w:tcBorders>
              <w:top w:val="single" w:sz="4" w:space="0" w:color="auto"/>
              <w:left w:val="single" w:sz="4" w:space="0" w:color="auto"/>
              <w:bottom w:val="single" w:sz="4" w:space="0" w:color="auto"/>
              <w:right w:val="single" w:sz="4" w:space="0" w:color="auto"/>
            </w:tcBorders>
            <w:vAlign w:val="bottom"/>
          </w:tcPr>
          <w:p w14:paraId="38F52576" w14:textId="6B5D0926" w:rsidR="00F10F7E" w:rsidRPr="00F10F7E" w:rsidRDefault="00F10F7E" w:rsidP="00C54098">
            <w:pPr>
              <w:spacing w:line="252" w:lineRule="auto"/>
              <w:jc w:val="both"/>
              <w:rPr>
                <w:rFonts w:asciiTheme="minorHAnsi" w:hAnsiTheme="minorHAnsi" w:cstheme="minorHAnsi"/>
                <w:bCs/>
                <w:color w:val="000000"/>
                <w:sz w:val="22"/>
                <w:szCs w:val="22"/>
                <w:lang w:eastAsia="en-US"/>
              </w:rPr>
            </w:pPr>
            <w:r w:rsidRPr="00F10F7E">
              <w:rPr>
                <w:rFonts w:asciiTheme="minorHAnsi" w:hAnsiTheme="minorHAnsi" w:cstheme="minorHAnsi"/>
                <w:bCs/>
                <w:color w:val="000000"/>
                <w:sz w:val="22"/>
                <w:szCs w:val="22"/>
                <w:lang w:eastAsia="en-US"/>
              </w:rPr>
              <w:t>Fiolka szklana ND13, przeźroczysta, z gwintem 13-425, objętość = 4ml, 1op=100szt</w:t>
            </w:r>
            <w:r w:rsidR="00D81AE5">
              <w:rPr>
                <w:rFonts w:asciiTheme="minorHAnsi" w:hAnsiTheme="minorHAnsi" w:cstheme="minorHAnsi"/>
                <w:bCs/>
                <w:color w:val="000000"/>
                <w:sz w:val="22"/>
                <w:szCs w:val="22"/>
                <w:lang w:eastAsia="en-US"/>
              </w:rPr>
              <w:t xml:space="preserve"> lub z odpowiednim przeliczeniem na zapotrzebowanie Zamawiającego</w:t>
            </w:r>
          </w:p>
        </w:tc>
        <w:tc>
          <w:tcPr>
            <w:tcW w:w="768" w:type="dxa"/>
            <w:tcBorders>
              <w:top w:val="single" w:sz="4" w:space="0" w:color="auto"/>
              <w:left w:val="single" w:sz="4" w:space="0" w:color="auto"/>
              <w:bottom w:val="single" w:sz="4" w:space="0" w:color="auto"/>
              <w:right w:val="single" w:sz="4" w:space="0" w:color="auto"/>
            </w:tcBorders>
            <w:vAlign w:val="center"/>
          </w:tcPr>
          <w:p w14:paraId="2FAAE135" w14:textId="784249DE" w:rsidR="00F10F7E" w:rsidRPr="00F10F7E" w:rsidRDefault="0018669B"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498E70B7"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886FABD"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6D4E11D4"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70EE4E1"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416F771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r>
      <w:tr w:rsidR="00F10F7E" w:rsidRPr="00F10F7E" w14:paraId="2AFF8942"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6E125C7D" w14:textId="77777777" w:rsidR="00F10F7E" w:rsidRPr="00F10F7E" w:rsidRDefault="00F10F7E" w:rsidP="00C54098">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317" w:type="dxa"/>
            <w:tcBorders>
              <w:top w:val="single" w:sz="4" w:space="0" w:color="auto"/>
              <w:left w:val="single" w:sz="4" w:space="0" w:color="auto"/>
              <w:bottom w:val="single" w:sz="4" w:space="0" w:color="auto"/>
              <w:right w:val="single" w:sz="4" w:space="0" w:color="auto"/>
            </w:tcBorders>
            <w:vAlign w:val="bottom"/>
          </w:tcPr>
          <w:p w14:paraId="51732703" w14:textId="7D4FA12D" w:rsidR="00F10F7E" w:rsidRPr="00F10F7E" w:rsidRDefault="00F10F7E" w:rsidP="00C54098">
            <w:pPr>
              <w:spacing w:line="252" w:lineRule="auto"/>
              <w:jc w:val="both"/>
              <w:rPr>
                <w:rFonts w:asciiTheme="minorHAnsi" w:hAnsiTheme="minorHAnsi" w:cstheme="minorHAnsi"/>
                <w:color w:val="000000"/>
                <w:sz w:val="22"/>
                <w:szCs w:val="22"/>
                <w:lang w:eastAsia="en-US"/>
              </w:rPr>
            </w:pPr>
            <w:r w:rsidRPr="00F10F7E">
              <w:rPr>
                <w:rFonts w:asciiTheme="minorHAnsi" w:hAnsiTheme="minorHAnsi" w:cstheme="minorHAnsi"/>
                <w:color w:val="000000"/>
                <w:sz w:val="22"/>
                <w:szCs w:val="22"/>
                <w:lang w:eastAsia="en-US"/>
              </w:rPr>
              <w:t>Nakrętka z wkładką/ uszczelką z PTFE, bez otworu, do fiolki o pojemności 4 ml, z gwintem 13-425, 1op= 100szt</w:t>
            </w:r>
            <w:r w:rsidR="00D81AE5">
              <w:rPr>
                <w:rFonts w:asciiTheme="minorHAnsi" w:hAnsiTheme="minorHAnsi" w:cstheme="minorHAnsi"/>
                <w:color w:val="000000"/>
                <w:sz w:val="22"/>
                <w:szCs w:val="22"/>
                <w:lang w:eastAsia="en-US"/>
              </w:rPr>
              <w:t xml:space="preserve"> </w:t>
            </w:r>
            <w:r w:rsidR="00D81AE5">
              <w:rPr>
                <w:rFonts w:asciiTheme="minorHAnsi" w:hAnsiTheme="minorHAnsi" w:cstheme="minorHAnsi"/>
                <w:bCs/>
                <w:color w:val="000000"/>
                <w:sz w:val="22"/>
                <w:szCs w:val="22"/>
                <w:lang w:eastAsia="en-US"/>
              </w:rPr>
              <w:t>lub z odpowiednim przeliczeniem na zapotrzebowanie Zamawiającego</w:t>
            </w:r>
          </w:p>
        </w:tc>
        <w:tc>
          <w:tcPr>
            <w:tcW w:w="768" w:type="dxa"/>
            <w:tcBorders>
              <w:top w:val="single" w:sz="4" w:space="0" w:color="auto"/>
              <w:left w:val="single" w:sz="4" w:space="0" w:color="auto"/>
              <w:bottom w:val="single" w:sz="4" w:space="0" w:color="auto"/>
              <w:right w:val="single" w:sz="4" w:space="0" w:color="auto"/>
            </w:tcBorders>
            <w:vAlign w:val="center"/>
          </w:tcPr>
          <w:p w14:paraId="49AC84D1" w14:textId="29751F6E" w:rsidR="00F10F7E" w:rsidRPr="00F10F7E" w:rsidRDefault="0018669B"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7A7020E3"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3AAA91F0"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3CAD6633"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63368D57"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ED92224"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r>
      <w:tr w:rsidR="00F10F7E" w:rsidRPr="00F10F7E" w14:paraId="0704DAF9"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28417C13" w14:textId="77777777" w:rsidR="00F10F7E" w:rsidRPr="00F10F7E" w:rsidRDefault="00F10F7E" w:rsidP="00C54098">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3317" w:type="dxa"/>
            <w:tcBorders>
              <w:top w:val="single" w:sz="4" w:space="0" w:color="auto"/>
              <w:left w:val="single" w:sz="4" w:space="0" w:color="auto"/>
              <w:bottom w:val="single" w:sz="4" w:space="0" w:color="auto"/>
              <w:right w:val="single" w:sz="4" w:space="0" w:color="auto"/>
            </w:tcBorders>
            <w:vAlign w:val="bottom"/>
          </w:tcPr>
          <w:p w14:paraId="7341A93C" w14:textId="29971C8F" w:rsidR="00F10F7E" w:rsidRPr="00F10F7E" w:rsidRDefault="00F10F7E" w:rsidP="00C54098">
            <w:pPr>
              <w:spacing w:line="252" w:lineRule="auto"/>
              <w:jc w:val="both"/>
              <w:rPr>
                <w:rFonts w:asciiTheme="minorHAnsi" w:hAnsiTheme="minorHAnsi" w:cstheme="minorHAnsi"/>
                <w:color w:val="000000"/>
                <w:sz w:val="22"/>
                <w:szCs w:val="22"/>
                <w:lang w:eastAsia="en-US"/>
              </w:rPr>
            </w:pPr>
            <w:r w:rsidRPr="00F10F7E">
              <w:rPr>
                <w:rFonts w:asciiTheme="minorHAnsi" w:hAnsiTheme="minorHAnsi" w:cstheme="minorHAnsi"/>
                <w:color w:val="000000"/>
                <w:sz w:val="22"/>
                <w:szCs w:val="22"/>
                <w:lang w:eastAsia="en-US"/>
              </w:rPr>
              <w:t xml:space="preserve">Probówka szklana 12x100 mm </w:t>
            </w:r>
            <w:proofErr w:type="spellStart"/>
            <w:r w:rsidRPr="00F10F7E">
              <w:rPr>
                <w:rFonts w:asciiTheme="minorHAnsi" w:hAnsiTheme="minorHAnsi" w:cstheme="minorHAnsi"/>
                <w:color w:val="000000"/>
                <w:sz w:val="22"/>
                <w:szCs w:val="22"/>
                <w:lang w:eastAsia="en-US"/>
              </w:rPr>
              <w:t>okrągłodenna</w:t>
            </w:r>
            <w:proofErr w:type="spellEnd"/>
            <w:r w:rsidRPr="00F10F7E">
              <w:rPr>
                <w:rFonts w:asciiTheme="minorHAnsi" w:hAnsiTheme="minorHAnsi" w:cstheme="minorHAnsi"/>
                <w:color w:val="000000"/>
                <w:sz w:val="22"/>
                <w:szCs w:val="22"/>
                <w:lang w:eastAsia="en-US"/>
              </w:rPr>
              <w:t>, wykonana ze szkła boro</w:t>
            </w:r>
            <w:r w:rsidR="0018669B">
              <w:rPr>
                <w:rFonts w:asciiTheme="minorHAnsi" w:hAnsiTheme="minorHAnsi" w:cstheme="minorHAnsi"/>
                <w:color w:val="000000"/>
                <w:sz w:val="22"/>
                <w:szCs w:val="22"/>
                <w:lang w:eastAsia="en-US"/>
              </w:rPr>
              <w:t>-</w:t>
            </w:r>
            <w:r w:rsidRPr="00F10F7E">
              <w:rPr>
                <w:rFonts w:asciiTheme="minorHAnsi" w:hAnsiTheme="minorHAnsi" w:cstheme="minorHAnsi"/>
                <w:color w:val="000000"/>
                <w:sz w:val="22"/>
                <w:szCs w:val="22"/>
                <w:lang w:eastAsia="en-US"/>
              </w:rPr>
              <w:t>krzemowego, 1op=250szt</w:t>
            </w:r>
            <w:r w:rsidR="00D81AE5">
              <w:rPr>
                <w:rFonts w:asciiTheme="minorHAnsi" w:hAnsiTheme="minorHAnsi" w:cstheme="minorHAnsi"/>
                <w:color w:val="000000"/>
                <w:sz w:val="22"/>
                <w:szCs w:val="22"/>
                <w:lang w:eastAsia="en-US"/>
              </w:rPr>
              <w:t xml:space="preserve"> </w:t>
            </w:r>
            <w:r w:rsidR="00D81AE5">
              <w:rPr>
                <w:rFonts w:asciiTheme="minorHAnsi" w:hAnsiTheme="minorHAnsi" w:cstheme="minorHAnsi"/>
                <w:bCs/>
                <w:color w:val="000000"/>
                <w:sz w:val="22"/>
                <w:szCs w:val="22"/>
                <w:lang w:eastAsia="en-US"/>
              </w:rPr>
              <w:t>lub z odpowiednim przeliczeniem na zapotrzebowanie Zamawiającego</w:t>
            </w:r>
          </w:p>
        </w:tc>
        <w:tc>
          <w:tcPr>
            <w:tcW w:w="768" w:type="dxa"/>
            <w:tcBorders>
              <w:top w:val="single" w:sz="4" w:space="0" w:color="auto"/>
              <w:left w:val="single" w:sz="4" w:space="0" w:color="auto"/>
              <w:bottom w:val="single" w:sz="4" w:space="0" w:color="auto"/>
              <w:right w:val="single" w:sz="4" w:space="0" w:color="auto"/>
            </w:tcBorders>
            <w:vAlign w:val="center"/>
          </w:tcPr>
          <w:p w14:paraId="390655D0" w14:textId="73587884" w:rsidR="00F10F7E" w:rsidRDefault="0018669B"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tcPr>
          <w:p w14:paraId="4316DF82"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5F895AFC"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337470CE"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151860F6"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34C73D7" w14:textId="77777777" w:rsidR="00F10F7E" w:rsidRPr="00F10F7E" w:rsidRDefault="00F10F7E" w:rsidP="00C54098">
            <w:pPr>
              <w:spacing w:line="252" w:lineRule="auto"/>
              <w:jc w:val="center"/>
              <w:rPr>
                <w:rFonts w:asciiTheme="minorHAnsi" w:hAnsiTheme="minorHAnsi" w:cs="Arial"/>
                <w:color w:val="000000"/>
                <w:sz w:val="22"/>
                <w:szCs w:val="22"/>
                <w:lang w:eastAsia="en-US"/>
              </w:rPr>
            </w:pPr>
          </w:p>
        </w:tc>
      </w:tr>
      <w:tr w:rsidR="00F10F7E" w:rsidRPr="00F10F7E" w14:paraId="547B1C0C" w14:textId="77777777" w:rsidTr="00C54098">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60512A18" w14:textId="77777777" w:rsidR="00F10F7E" w:rsidRPr="00F10F7E" w:rsidRDefault="00F10F7E" w:rsidP="00C54098">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24C8B7EE"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4344FDCD"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48C9813B"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p>
          <w:p w14:paraId="756F9384" w14:textId="77777777" w:rsidR="00F10F7E" w:rsidRPr="00F10F7E" w:rsidRDefault="00F10F7E" w:rsidP="00C54098">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0D52A343" w14:textId="77777777" w:rsidR="00D8687F" w:rsidRPr="00F10F7E" w:rsidRDefault="00D8687F" w:rsidP="00D8687F">
      <w:pPr>
        <w:rPr>
          <w:rFonts w:asciiTheme="minorHAnsi" w:hAnsiTheme="minorHAnsi" w:cs="Arial"/>
          <w:color w:val="000000" w:themeColor="text1"/>
          <w:sz w:val="22"/>
          <w:szCs w:val="22"/>
          <w:lang w:eastAsia="en-US"/>
        </w:rPr>
      </w:pPr>
    </w:p>
    <w:p w14:paraId="364DF2DE" w14:textId="77777777" w:rsidR="00D8687F" w:rsidRPr="00F10F7E" w:rsidRDefault="00D8687F" w:rsidP="00D8687F">
      <w:pPr>
        <w:rPr>
          <w:rFonts w:asciiTheme="minorHAnsi" w:hAnsiTheme="minorHAnsi" w:cs="Arial"/>
          <w:color w:val="000000" w:themeColor="text1"/>
          <w:sz w:val="22"/>
          <w:szCs w:val="22"/>
          <w:lang w:eastAsia="en-US"/>
        </w:rPr>
      </w:pPr>
    </w:p>
    <w:p w14:paraId="676B0AF5" w14:textId="77777777" w:rsidR="00D8687F" w:rsidRPr="00F10F7E" w:rsidRDefault="00D8687F" w:rsidP="00D8687F">
      <w:pPr>
        <w:rPr>
          <w:rFonts w:asciiTheme="minorHAnsi" w:hAnsiTheme="minorHAnsi" w:cs="Arial"/>
          <w:color w:val="000000" w:themeColor="text1"/>
          <w:sz w:val="22"/>
          <w:szCs w:val="22"/>
          <w:lang w:eastAsia="en-US"/>
        </w:rPr>
      </w:pPr>
    </w:p>
    <w:p w14:paraId="109050D1" w14:textId="77777777" w:rsidR="00D8687F" w:rsidRPr="00F10F7E" w:rsidRDefault="00D8687F" w:rsidP="00D8687F">
      <w:pPr>
        <w:rPr>
          <w:rFonts w:asciiTheme="minorHAnsi" w:hAnsiTheme="minorHAnsi" w:cs="Arial"/>
          <w:color w:val="000000" w:themeColor="text1"/>
          <w:sz w:val="22"/>
          <w:szCs w:val="22"/>
          <w:lang w:eastAsia="en-US"/>
        </w:rPr>
      </w:pPr>
    </w:p>
    <w:p w14:paraId="0B79266A" w14:textId="77777777" w:rsidR="00D8687F" w:rsidRPr="00F10F7E" w:rsidRDefault="00D8687F" w:rsidP="00D8687F">
      <w:pPr>
        <w:rPr>
          <w:rFonts w:asciiTheme="minorHAnsi" w:hAnsiTheme="minorHAnsi" w:cs="Arial"/>
          <w:color w:val="000000" w:themeColor="text1"/>
          <w:sz w:val="22"/>
          <w:szCs w:val="22"/>
          <w:lang w:eastAsia="en-US"/>
        </w:rPr>
      </w:pPr>
    </w:p>
    <w:p w14:paraId="41C364BC" w14:textId="77777777" w:rsidR="00D8687F" w:rsidRPr="00F10F7E" w:rsidRDefault="00D8687F" w:rsidP="00D8687F">
      <w:pPr>
        <w:ind w:left="4956" w:firstLine="708"/>
        <w:rPr>
          <w:rFonts w:asciiTheme="minorHAnsi" w:hAnsiTheme="minorHAnsi"/>
          <w:sz w:val="22"/>
          <w:szCs w:val="22"/>
        </w:rPr>
      </w:pPr>
      <w:r w:rsidRPr="00F10F7E">
        <w:rPr>
          <w:rFonts w:asciiTheme="minorHAnsi" w:hAnsiTheme="minorHAnsi"/>
          <w:sz w:val="22"/>
          <w:szCs w:val="22"/>
        </w:rPr>
        <w:t>…………………………………………………</w:t>
      </w:r>
    </w:p>
    <w:p w14:paraId="7FFC4AEC" w14:textId="77777777" w:rsidR="00D8687F" w:rsidRPr="00F10F7E" w:rsidRDefault="00D8687F" w:rsidP="00D8687F">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0CD33CA5" w14:textId="77777777" w:rsidR="00D8687F" w:rsidRPr="00F10F7E" w:rsidRDefault="00D8687F" w:rsidP="00D8687F">
      <w:pPr>
        <w:spacing w:after="160" w:line="259" w:lineRule="auto"/>
        <w:rPr>
          <w:rFonts w:asciiTheme="minorHAnsi" w:hAnsiTheme="minorHAnsi" w:cs="Arial"/>
          <w:color w:val="000000" w:themeColor="text1"/>
          <w:sz w:val="22"/>
          <w:szCs w:val="22"/>
          <w:lang w:eastAsia="en-US"/>
        </w:rPr>
      </w:pPr>
    </w:p>
    <w:p w14:paraId="1ECA31A1" w14:textId="77777777" w:rsidR="00D8687F" w:rsidRPr="00F10F7E" w:rsidRDefault="00D8687F" w:rsidP="00D8687F">
      <w:pPr>
        <w:spacing w:after="160" w:line="259" w:lineRule="auto"/>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br w:type="page"/>
      </w:r>
    </w:p>
    <w:p w14:paraId="2EE474DC" w14:textId="08691A2E" w:rsidR="00D8687F" w:rsidRPr="00F10F7E" w:rsidRDefault="00D8687F" w:rsidP="00D8687F">
      <w:pPr>
        <w:jc w:val="right"/>
        <w:rPr>
          <w:rFonts w:asciiTheme="minorHAnsi" w:hAnsiTheme="minorHAnsi" w:cs="Arial"/>
          <w:sz w:val="22"/>
          <w:szCs w:val="22"/>
        </w:rPr>
      </w:pPr>
      <w:r w:rsidRPr="00F10F7E">
        <w:rPr>
          <w:rFonts w:asciiTheme="minorHAnsi" w:hAnsiTheme="minorHAnsi" w:cs="Arial"/>
          <w:sz w:val="22"/>
          <w:szCs w:val="22"/>
        </w:rPr>
        <w:lastRenderedPageBreak/>
        <w:t>Załącznik nr 4.8</w:t>
      </w:r>
    </w:p>
    <w:p w14:paraId="0D63EE1F" w14:textId="77777777" w:rsidR="00D8687F" w:rsidRPr="00F10F7E" w:rsidRDefault="00D8687F" w:rsidP="00D8687F">
      <w:pPr>
        <w:rPr>
          <w:rFonts w:asciiTheme="minorHAnsi" w:hAnsiTheme="minorHAnsi" w:cs="Arial"/>
          <w:sz w:val="22"/>
          <w:szCs w:val="22"/>
        </w:rPr>
      </w:pPr>
    </w:p>
    <w:p w14:paraId="61304921" w14:textId="4063A4F0" w:rsidR="00D8687F" w:rsidRPr="00BF4C37" w:rsidRDefault="00D8687F" w:rsidP="00D8687F">
      <w:pPr>
        <w:rPr>
          <w:rFonts w:asciiTheme="minorHAnsi" w:hAnsiTheme="minorHAnsi" w:cs="Arial"/>
          <w:sz w:val="22"/>
          <w:szCs w:val="22"/>
        </w:rPr>
      </w:pPr>
      <w:r w:rsidRPr="00F10F7E">
        <w:rPr>
          <w:rFonts w:asciiTheme="minorHAnsi" w:hAnsiTheme="minorHAnsi" w:cs="Arial"/>
          <w:sz w:val="22"/>
          <w:szCs w:val="22"/>
        </w:rPr>
        <w:t xml:space="preserve">Zadanie 8. </w:t>
      </w:r>
      <w:r w:rsidR="00C54098">
        <w:rPr>
          <w:rFonts w:asciiTheme="minorHAnsi" w:hAnsiTheme="minorHAnsi" w:cs="Arial"/>
          <w:sz w:val="22"/>
          <w:szCs w:val="22"/>
        </w:rPr>
        <w:t>Końcówki do pipet z filtrem</w:t>
      </w:r>
    </w:p>
    <w:tbl>
      <w:tblPr>
        <w:tblW w:w="106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3459"/>
        <w:gridCol w:w="626"/>
        <w:gridCol w:w="1288"/>
        <w:gridCol w:w="801"/>
        <w:gridCol w:w="1407"/>
        <w:gridCol w:w="962"/>
        <w:gridCol w:w="1720"/>
      </w:tblGrid>
      <w:tr w:rsidR="00C54098" w:rsidRPr="00F10F7E" w14:paraId="459F7A48"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FA258"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p w14:paraId="7553FEC7"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621F51"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582630"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45BDEF61"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opak./szt.</w:t>
            </w:r>
          </w:p>
        </w:tc>
        <w:tc>
          <w:tcPr>
            <w:tcW w:w="1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954477"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5370561B"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43196"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0F10ED"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0A0907E0"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7FE38F"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49ADDB" w14:textId="77777777" w:rsidR="00C54098" w:rsidRPr="00F10F7E" w:rsidRDefault="00C54098" w:rsidP="00C54098">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C54098" w:rsidRPr="00F10F7E" w14:paraId="30E40681"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12230030" w14:textId="77777777" w:rsidR="00C54098" w:rsidRPr="00F10F7E" w:rsidRDefault="00C54098" w:rsidP="00C54098">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459" w:type="dxa"/>
            <w:tcBorders>
              <w:top w:val="single" w:sz="4" w:space="0" w:color="auto"/>
              <w:left w:val="single" w:sz="4" w:space="0" w:color="auto"/>
              <w:bottom w:val="single" w:sz="4" w:space="0" w:color="auto"/>
              <w:right w:val="single" w:sz="4" w:space="0" w:color="auto"/>
            </w:tcBorders>
            <w:vAlign w:val="bottom"/>
          </w:tcPr>
          <w:p w14:paraId="63CAF7B8" w14:textId="636E76F2" w:rsidR="00C54098" w:rsidRPr="00F10F7E" w:rsidRDefault="00C54098" w:rsidP="00C54098">
            <w:pPr>
              <w:spacing w:line="252" w:lineRule="auto"/>
              <w:jc w:val="both"/>
              <w:rPr>
                <w:rFonts w:asciiTheme="minorHAnsi" w:hAnsiTheme="minorHAnsi" w:cstheme="minorHAnsi"/>
                <w:bCs/>
                <w:color w:val="000000"/>
                <w:sz w:val="22"/>
                <w:szCs w:val="22"/>
                <w:lang w:eastAsia="en-US"/>
              </w:rPr>
            </w:pPr>
            <w:r w:rsidRPr="00C54098">
              <w:rPr>
                <w:rFonts w:asciiTheme="minorHAnsi" w:hAnsiTheme="minorHAnsi" w:cstheme="minorHAnsi"/>
                <w:bCs/>
                <w:color w:val="000000"/>
                <w:sz w:val="22"/>
                <w:szCs w:val="22"/>
                <w:lang w:eastAsia="en-US"/>
              </w:rPr>
              <w:t xml:space="preserve">Polipropylenowe końcówki do pipet automatycznych z filtrem, objętość robocza 1000µl, w pudełku   (96 szt./pudełko, 1 opakowanie = 5 pudełek x 96 sztuk), sterylne, wolne od DNA, </w:t>
            </w:r>
            <w:proofErr w:type="spellStart"/>
            <w:r w:rsidRPr="00C54098">
              <w:rPr>
                <w:rFonts w:asciiTheme="minorHAnsi" w:hAnsiTheme="minorHAnsi" w:cstheme="minorHAnsi"/>
                <w:bCs/>
                <w:color w:val="000000"/>
                <w:sz w:val="22"/>
                <w:szCs w:val="22"/>
                <w:lang w:eastAsia="en-US"/>
              </w:rPr>
              <w:t>DNAz</w:t>
            </w:r>
            <w:proofErr w:type="spellEnd"/>
            <w:r w:rsidRPr="00C54098">
              <w:rPr>
                <w:rFonts w:asciiTheme="minorHAnsi" w:hAnsiTheme="minorHAnsi" w:cstheme="minorHAnsi"/>
                <w:bCs/>
                <w:color w:val="000000"/>
                <w:sz w:val="22"/>
                <w:szCs w:val="22"/>
                <w:lang w:eastAsia="en-US"/>
              </w:rPr>
              <w:t xml:space="preserve">, </w:t>
            </w:r>
            <w:proofErr w:type="spellStart"/>
            <w:r w:rsidRPr="00C54098">
              <w:rPr>
                <w:rFonts w:asciiTheme="minorHAnsi" w:hAnsiTheme="minorHAnsi" w:cstheme="minorHAnsi"/>
                <w:bCs/>
                <w:color w:val="000000"/>
                <w:sz w:val="22"/>
                <w:szCs w:val="22"/>
                <w:lang w:eastAsia="en-US"/>
              </w:rPr>
              <w:t>RNaz</w:t>
            </w:r>
            <w:proofErr w:type="spellEnd"/>
            <w:r w:rsidRPr="00C54098">
              <w:rPr>
                <w:rFonts w:asciiTheme="minorHAnsi" w:hAnsiTheme="minorHAnsi" w:cstheme="minorHAnsi"/>
                <w:bCs/>
                <w:color w:val="000000"/>
                <w:sz w:val="22"/>
                <w:szCs w:val="22"/>
                <w:lang w:eastAsia="en-US"/>
              </w:rPr>
              <w:t xml:space="preserve">, inhibitorów PCR, ATP i </w:t>
            </w:r>
            <w:proofErr w:type="spellStart"/>
            <w:r w:rsidRPr="00C54098">
              <w:rPr>
                <w:rFonts w:asciiTheme="minorHAnsi" w:hAnsiTheme="minorHAnsi" w:cstheme="minorHAnsi"/>
                <w:bCs/>
                <w:color w:val="000000"/>
                <w:sz w:val="22"/>
                <w:szCs w:val="22"/>
                <w:lang w:eastAsia="en-US"/>
              </w:rPr>
              <w:t>pyrogenów</w:t>
            </w:r>
            <w:proofErr w:type="spellEnd"/>
            <w:r w:rsidRPr="00C54098">
              <w:rPr>
                <w:rFonts w:asciiTheme="minorHAnsi" w:hAnsiTheme="minorHAnsi" w:cstheme="minorHAnsi"/>
                <w:bCs/>
                <w:color w:val="000000"/>
                <w:sz w:val="22"/>
                <w:szCs w:val="22"/>
                <w:lang w:eastAsia="en-US"/>
              </w:rPr>
              <w:t>, produkt o numerze katalogowym 70.3050.255</w:t>
            </w:r>
          </w:p>
        </w:tc>
        <w:tc>
          <w:tcPr>
            <w:tcW w:w="626" w:type="dxa"/>
            <w:tcBorders>
              <w:top w:val="single" w:sz="4" w:space="0" w:color="auto"/>
              <w:left w:val="single" w:sz="4" w:space="0" w:color="auto"/>
              <w:bottom w:val="single" w:sz="4" w:space="0" w:color="auto"/>
              <w:right w:val="single" w:sz="4" w:space="0" w:color="auto"/>
            </w:tcBorders>
            <w:vAlign w:val="center"/>
          </w:tcPr>
          <w:p w14:paraId="7C8E3637" w14:textId="252F5BD0" w:rsidR="00C54098" w:rsidRPr="00F10F7E" w:rsidRDefault="00D81AE5"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24</w:t>
            </w:r>
          </w:p>
        </w:tc>
        <w:tc>
          <w:tcPr>
            <w:tcW w:w="1288" w:type="dxa"/>
            <w:tcBorders>
              <w:top w:val="single" w:sz="4" w:space="0" w:color="auto"/>
              <w:left w:val="single" w:sz="4" w:space="0" w:color="auto"/>
              <w:bottom w:val="single" w:sz="4" w:space="0" w:color="auto"/>
              <w:right w:val="single" w:sz="4" w:space="0" w:color="auto"/>
            </w:tcBorders>
            <w:vAlign w:val="center"/>
          </w:tcPr>
          <w:p w14:paraId="76C2DD27"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2CAB2711"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3D06816E"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3DA03306"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45D253C2"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r>
      <w:tr w:rsidR="00C54098" w:rsidRPr="00F10F7E" w14:paraId="2E646035"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hideMark/>
          </w:tcPr>
          <w:p w14:paraId="36DA5237" w14:textId="77777777" w:rsidR="00C54098" w:rsidRPr="00F10F7E" w:rsidRDefault="00C54098" w:rsidP="00C54098">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459" w:type="dxa"/>
            <w:tcBorders>
              <w:top w:val="single" w:sz="4" w:space="0" w:color="auto"/>
              <w:left w:val="single" w:sz="4" w:space="0" w:color="auto"/>
              <w:bottom w:val="single" w:sz="4" w:space="0" w:color="auto"/>
              <w:right w:val="single" w:sz="4" w:space="0" w:color="auto"/>
            </w:tcBorders>
            <w:vAlign w:val="bottom"/>
          </w:tcPr>
          <w:p w14:paraId="7090C92A" w14:textId="23AC08A4" w:rsidR="00C54098" w:rsidRPr="00F10F7E" w:rsidRDefault="00C54098" w:rsidP="00C54098">
            <w:pPr>
              <w:spacing w:line="252" w:lineRule="auto"/>
              <w:jc w:val="both"/>
              <w:rPr>
                <w:rFonts w:asciiTheme="minorHAnsi" w:hAnsiTheme="minorHAnsi" w:cstheme="minorHAnsi"/>
                <w:color w:val="000000"/>
                <w:sz w:val="22"/>
                <w:szCs w:val="22"/>
                <w:lang w:eastAsia="en-US"/>
              </w:rPr>
            </w:pPr>
            <w:r w:rsidRPr="00C54098">
              <w:rPr>
                <w:rFonts w:asciiTheme="minorHAnsi" w:hAnsiTheme="minorHAnsi" w:cstheme="minorHAnsi"/>
                <w:color w:val="000000"/>
                <w:sz w:val="22"/>
                <w:szCs w:val="22"/>
                <w:lang w:eastAsia="en-US"/>
              </w:rPr>
              <w:t xml:space="preserve">Polipropylenowe końcówki do pipet automatycznych z filtrem, objętość robocza 200µl, w pudełku   (96 szt./pudełko, 1 opakowanie = 5 pudełek x 96 sztuk), sterylne, wolne od DNA, </w:t>
            </w:r>
            <w:proofErr w:type="spellStart"/>
            <w:r w:rsidRPr="00C54098">
              <w:rPr>
                <w:rFonts w:asciiTheme="minorHAnsi" w:hAnsiTheme="minorHAnsi" w:cstheme="minorHAnsi"/>
                <w:color w:val="000000"/>
                <w:sz w:val="22"/>
                <w:szCs w:val="22"/>
                <w:lang w:eastAsia="en-US"/>
              </w:rPr>
              <w:t>DNAz</w:t>
            </w:r>
            <w:proofErr w:type="spellEnd"/>
            <w:r w:rsidRPr="00C54098">
              <w:rPr>
                <w:rFonts w:asciiTheme="minorHAnsi" w:hAnsiTheme="minorHAnsi" w:cstheme="minorHAnsi"/>
                <w:color w:val="000000"/>
                <w:sz w:val="22"/>
                <w:szCs w:val="22"/>
                <w:lang w:eastAsia="en-US"/>
              </w:rPr>
              <w:t xml:space="preserve">, </w:t>
            </w:r>
            <w:proofErr w:type="spellStart"/>
            <w:r w:rsidRPr="00C54098">
              <w:rPr>
                <w:rFonts w:asciiTheme="minorHAnsi" w:hAnsiTheme="minorHAnsi" w:cstheme="minorHAnsi"/>
                <w:color w:val="000000"/>
                <w:sz w:val="22"/>
                <w:szCs w:val="22"/>
                <w:lang w:eastAsia="en-US"/>
              </w:rPr>
              <w:t>RNaz</w:t>
            </w:r>
            <w:proofErr w:type="spellEnd"/>
            <w:r w:rsidRPr="00C54098">
              <w:rPr>
                <w:rFonts w:asciiTheme="minorHAnsi" w:hAnsiTheme="minorHAnsi" w:cstheme="minorHAnsi"/>
                <w:color w:val="000000"/>
                <w:sz w:val="22"/>
                <w:szCs w:val="22"/>
                <w:lang w:eastAsia="en-US"/>
              </w:rPr>
              <w:t xml:space="preserve">, inhibitorów PCR, ATP i </w:t>
            </w:r>
            <w:proofErr w:type="spellStart"/>
            <w:r w:rsidRPr="00C54098">
              <w:rPr>
                <w:rFonts w:asciiTheme="minorHAnsi" w:hAnsiTheme="minorHAnsi" w:cstheme="minorHAnsi"/>
                <w:color w:val="000000"/>
                <w:sz w:val="22"/>
                <w:szCs w:val="22"/>
                <w:lang w:eastAsia="en-US"/>
              </w:rPr>
              <w:t>pyrogenów</w:t>
            </w:r>
            <w:proofErr w:type="spellEnd"/>
            <w:r w:rsidRPr="00C54098">
              <w:rPr>
                <w:rFonts w:asciiTheme="minorHAnsi" w:hAnsiTheme="minorHAnsi" w:cstheme="minorHAnsi"/>
                <w:color w:val="000000"/>
                <w:sz w:val="22"/>
                <w:szCs w:val="22"/>
                <w:lang w:eastAsia="en-US"/>
              </w:rPr>
              <w:t>, produkt o numerze katalogowym 70.3031.255</w:t>
            </w:r>
          </w:p>
        </w:tc>
        <w:tc>
          <w:tcPr>
            <w:tcW w:w="626" w:type="dxa"/>
            <w:tcBorders>
              <w:top w:val="single" w:sz="4" w:space="0" w:color="auto"/>
              <w:left w:val="single" w:sz="4" w:space="0" w:color="auto"/>
              <w:bottom w:val="single" w:sz="4" w:space="0" w:color="auto"/>
              <w:right w:val="single" w:sz="4" w:space="0" w:color="auto"/>
            </w:tcBorders>
            <w:vAlign w:val="center"/>
          </w:tcPr>
          <w:p w14:paraId="7D825181" w14:textId="24E20771" w:rsidR="00C54098" w:rsidRPr="00F10F7E" w:rsidRDefault="00D81AE5"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24</w:t>
            </w:r>
          </w:p>
        </w:tc>
        <w:tc>
          <w:tcPr>
            <w:tcW w:w="1288" w:type="dxa"/>
            <w:tcBorders>
              <w:top w:val="single" w:sz="4" w:space="0" w:color="auto"/>
              <w:left w:val="single" w:sz="4" w:space="0" w:color="auto"/>
              <w:bottom w:val="single" w:sz="4" w:space="0" w:color="auto"/>
              <w:right w:val="single" w:sz="4" w:space="0" w:color="auto"/>
            </w:tcBorders>
            <w:vAlign w:val="center"/>
          </w:tcPr>
          <w:p w14:paraId="0B7DCECF"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47381EF"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0E4CAA82"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E35FA4B"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7CFEA82"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r>
      <w:tr w:rsidR="00C54098" w:rsidRPr="00F10F7E" w14:paraId="414FCBDE"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5BCBA912" w14:textId="77777777" w:rsidR="00C54098" w:rsidRPr="00F10F7E" w:rsidRDefault="00C54098" w:rsidP="00C54098">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3459" w:type="dxa"/>
            <w:tcBorders>
              <w:top w:val="single" w:sz="4" w:space="0" w:color="auto"/>
              <w:left w:val="single" w:sz="4" w:space="0" w:color="auto"/>
              <w:bottom w:val="single" w:sz="4" w:space="0" w:color="auto"/>
              <w:right w:val="single" w:sz="4" w:space="0" w:color="auto"/>
            </w:tcBorders>
            <w:vAlign w:val="bottom"/>
          </w:tcPr>
          <w:p w14:paraId="2F21ECE2" w14:textId="6686CF7F" w:rsidR="00C54098" w:rsidRPr="00F10F7E" w:rsidRDefault="00C54098" w:rsidP="00C54098">
            <w:pPr>
              <w:spacing w:line="252" w:lineRule="auto"/>
              <w:jc w:val="both"/>
              <w:rPr>
                <w:rFonts w:asciiTheme="minorHAnsi" w:hAnsiTheme="minorHAnsi" w:cstheme="minorHAnsi"/>
                <w:color w:val="000000"/>
                <w:sz w:val="22"/>
                <w:szCs w:val="22"/>
                <w:lang w:eastAsia="en-US"/>
              </w:rPr>
            </w:pPr>
            <w:r w:rsidRPr="00C54098">
              <w:rPr>
                <w:rFonts w:asciiTheme="minorHAnsi" w:hAnsiTheme="minorHAnsi" w:cstheme="minorHAnsi"/>
                <w:color w:val="000000"/>
                <w:sz w:val="22"/>
                <w:szCs w:val="22"/>
                <w:lang w:eastAsia="en-US"/>
              </w:rPr>
              <w:t xml:space="preserve">Polipropylenowe końcówki do pipet automatycznych z filtrem, objętość robocza 20µl, w pudełku   (96 szt./pudełko, 1 opakowanie = 5 pudełek x 96 sztuk), sterylne, wolne od DNA, </w:t>
            </w:r>
            <w:proofErr w:type="spellStart"/>
            <w:r w:rsidRPr="00C54098">
              <w:rPr>
                <w:rFonts w:asciiTheme="minorHAnsi" w:hAnsiTheme="minorHAnsi" w:cstheme="minorHAnsi"/>
                <w:color w:val="000000"/>
                <w:sz w:val="22"/>
                <w:szCs w:val="22"/>
                <w:lang w:eastAsia="en-US"/>
              </w:rPr>
              <w:t>DNAz</w:t>
            </w:r>
            <w:proofErr w:type="spellEnd"/>
            <w:r w:rsidRPr="00C54098">
              <w:rPr>
                <w:rFonts w:asciiTheme="minorHAnsi" w:hAnsiTheme="minorHAnsi" w:cstheme="minorHAnsi"/>
                <w:color w:val="000000"/>
                <w:sz w:val="22"/>
                <w:szCs w:val="22"/>
                <w:lang w:eastAsia="en-US"/>
              </w:rPr>
              <w:t xml:space="preserve">, </w:t>
            </w:r>
            <w:proofErr w:type="spellStart"/>
            <w:r w:rsidRPr="00C54098">
              <w:rPr>
                <w:rFonts w:asciiTheme="minorHAnsi" w:hAnsiTheme="minorHAnsi" w:cstheme="minorHAnsi"/>
                <w:color w:val="000000"/>
                <w:sz w:val="22"/>
                <w:szCs w:val="22"/>
                <w:lang w:eastAsia="en-US"/>
              </w:rPr>
              <w:t>RNaz</w:t>
            </w:r>
            <w:proofErr w:type="spellEnd"/>
            <w:r w:rsidRPr="00C54098">
              <w:rPr>
                <w:rFonts w:asciiTheme="minorHAnsi" w:hAnsiTheme="minorHAnsi" w:cstheme="minorHAnsi"/>
                <w:color w:val="000000"/>
                <w:sz w:val="22"/>
                <w:szCs w:val="22"/>
                <w:lang w:eastAsia="en-US"/>
              </w:rPr>
              <w:t xml:space="preserve">, inhibitorów PCR, ATP i </w:t>
            </w:r>
            <w:proofErr w:type="spellStart"/>
            <w:r w:rsidRPr="00C54098">
              <w:rPr>
                <w:rFonts w:asciiTheme="minorHAnsi" w:hAnsiTheme="minorHAnsi" w:cstheme="minorHAnsi"/>
                <w:color w:val="000000"/>
                <w:sz w:val="22"/>
                <w:szCs w:val="22"/>
                <w:lang w:eastAsia="en-US"/>
              </w:rPr>
              <w:t>pyrogenów</w:t>
            </w:r>
            <w:proofErr w:type="spellEnd"/>
            <w:r w:rsidRPr="00C54098">
              <w:rPr>
                <w:rFonts w:asciiTheme="minorHAnsi" w:hAnsiTheme="minorHAnsi" w:cstheme="minorHAnsi"/>
                <w:color w:val="000000"/>
                <w:sz w:val="22"/>
                <w:szCs w:val="22"/>
                <w:lang w:eastAsia="en-US"/>
              </w:rPr>
              <w:t>, produkt o numerze ka</w:t>
            </w:r>
            <w:r>
              <w:rPr>
                <w:rFonts w:asciiTheme="minorHAnsi" w:hAnsiTheme="minorHAnsi" w:cstheme="minorHAnsi"/>
                <w:color w:val="000000"/>
                <w:sz w:val="22"/>
                <w:szCs w:val="22"/>
                <w:lang w:eastAsia="en-US"/>
              </w:rPr>
              <w:t xml:space="preserve">talogowym </w:t>
            </w:r>
            <w:r w:rsidRPr="00C54098">
              <w:rPr>
                <w:rFonts w:asciiTheme="minorHAnsi" w:hAnsiTheme="minorHAnsi" w:cstheme="minorHAnsi"/>
                <w:color w:val="000000"/>
                <w:sz w:val="22"/>
                <w:szCs w:val="22"/>
                <w:lang w:eastAsia="en-US"/>
              </w:rPr>
              <w:t>70.3030.265</w:t>
            </w:r>
          </w:p>
        </w:tc>
        <w:tc>
          <w:tcPr>
            <w:tcW w:w="626" w:type="dxa"/>
            <w:tcBorders>
              <w:top w:val="single" w:sz="4" w:space="0" w:color="auto"/>
              <w:left w:val="single" w:sz="4" w:space="0" w:color="auto"/>
              <w:bottom w:val="single" w:sz="4" w:space="0" w:color="auto"/>
              <w:right w:val="single" w:sz="4" w:space="0" w:color="auto"/>
            </w:tcBorders>
            <w:vAlign w:val="center"/>
          </w:tcPr>
          <w:p w14:paraId="43896FAB" w14:textId="0E443B77" w:rsidR="00C54098" w:rsidRDefault="00D81AE5"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24</w:t>
            </w:r>
          </w:p>
        </w:tc>
        <w:tc>
          <w:tcPr>
            <w:tcW w:w="1288" w:type="dxa"/>
            <w:tcBorders>
              <w:top w:val="single" w:sz="4" w:space="0" w:color="auto"/>
              <w:left w:val="single" w:sz="4" w:space="0" w:color="auto"/>
              <w:bottom w:val="single" w:sz="4" w:space="0" w:color="auto"/>
              <w:right w:val="single" w:sz="4" w:space="0" w:color="auto"/>
            </w:tcBorders>
            <w:vAlign w:val="center"/>
          </w:tcPr>
          <w:p w14:paraId="0A8DDD99"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F7AEE53"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2A15EBC0"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601F97F"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34CD4153"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r>
      <w:tr w:rsidR="00C54098" w:rsidRPr="00F10F7E" w14:paraId="6412D612" w14:textId="77777777" w:rsidTr="00C54098">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2E18570B" w14:textId="0542880C" w:rsidR="00C54098" w:rsidRDefault="00C54098" w:rsidP="00C54098">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4</w:t>
            </w:r>
          </w:p>
        </w:tc>
        <w:tc>
          <w:tcPr>
            <w:tcW w:w="3459" w:type="dxa"/>
            <w:tcBorders>
              <w:top w:val="single" w:sz="4" w:space="0" w:color="auto"/>
              <w:left w:val="single" w:sz="4" w:space="0" w:color="auto"/>
              <w:bottom w:val="single" w:sz="4" w:space="0" w:color="auto"/>
              <w:right w:val="single" w:sz="4" w:space="0" w:color="auto"/>
            </w:tcBorders>
            <w:vAlign w:val="bottom"/>
          </w:tcPr>
          <w:p w14:paraId="76D00434" w14:textId="6EAD3120" w:rsidR="00C54098" w:rsidRPr="00F10F7E" w:rsidRDefault="00C54098" w:rsidP="00C54098">
            <w:pPr>
              <w:spacing w:line="252" w:lineRule="auto"/>
              <w:jc w:val="both"/>
              <w:rPr>
                <w:rFonts w:asciiTheme="minorHAnsi" w:hAnsiTheme="minorHAnsi" w:cstheme="minorHAnsi"/>
                <w:color w:val="000000"/>
                <w:sz w:val="22"/>
                <w:szCs w:val="22"/>
                <w:lang w:eastAsia="en-US"/>
              </w:rPr>
            </w:pPr>
            <w:r w:rsidRPr="00C54098">
              <w:rPr>
                <w:rFonts w:asciiTheme="minorHAnsi" w:hAnsiTheme="minorHAnsi" w:cstheme="minorHAnsi"/>
                <w:color w:val="000000"/>
                <w:sz w:val="22"/>
                <w:szCs w:val="22"/>
                <w:lang w:eastAsia="en-US"/>
              </w:rPr>
              <w:t xml:space="preserve">Polipropylenowe końcówki do pipet automatycznych z filtrem, objętość robocza 10µl, w pudełku   (96 szt./pudełko, 1 opakowanie = 5 pudełek x 96 sztuk), sterylne, wolne od DNA, </w:t>
            </w:r>
            <w:proofErr w:type="spellStart"/>
            <w:r w:rsidRPr="00C54098">
              <w:rPr>
                <w:rFonts w:asciiTheme="minorHAnsi" w:hAnsiTheme="minorHAnsi" w:cstheme="minorHAnsi"/>
                <w:color w:val="000000"/>
                <w:sz w:val="22"/>
                <w:szCs w:val="22"/>
                <w:lang w:eastAsia="en-US"/>
              </w:rPr>
              <w:t>DNAz</w:t>
            </w:r>
            <w:proofErr w:type="spellEnd"/>
            <w:r w:rsidRPr="00C54098">
              <w:rPr>
                <w:rFonts w:asciiTheme="minorHAnsi" w:hAnsiTheme="minorHAnsi" w:cstheme="minorHAnsi"/>
                <w:color w:val="000000"/>
                <w:sz w:val="22"/>
                <w:szCs w:val="22"/>
                <w:lang w:eastAsia="en-US"/>
              </w:rPr>
              <w:t xml:space="preserve">, </w:t>
            </w:r>
            <w:proofErr w:type="spellStart"/>
            <w:r w:rsidRPr="00C54098">
              <w:rPr>
                <w:rFonts w:asciiTheme="minorHAnsi" w:hAnsiTheme="minorHAnsi" w:cstheme="minorHAnsi"/>
                <w:color w:val="000000"/>
                <w:sz w:val="22"/>
                <w:szCs w:val="22"/>
                <w:lang w:eastAsia="en-US"/>
              </w:rPr>
              <w:t>RNaz</w:t>
            </w:r>
            <w:proofErr w:type="spellEnd"/>
            <w:r w:rsidRPr="00C54098">
              <w:rPr>
                <w:rFonts w:asciiTheme="minorHAnsi" w:hAnsiTheme="minorHAnsi" w:cstheme="minorHAnsi"/>
                <w:color w:val="000000"/>
                <w:sz w:val="22"/>
                <w:szCs w:val="22"/>
                <w:lang w:eastAsia="en-US"/>
              </w:rPr>
              <w:t xml:space="preserve">, inhibitorów PCR, ATP i </w:t>
            </w:r>
            <w:proofErr w:type="spellStart"/>
            <w:r w:rsidRPr="00C54098">
              <w:rPr>
                <w:rFonts w:asciiTheme="minorHAnsi" w:hAnsiTheme="minorHAnsi" w:cstheme="minorHAnsi"/>
                <w:color w:val="000000"/>
                <w:sz w:val="22"/>
                <w:szCs w:val="22"/>
                <w:lang w:eastAsia="en-US"/>
              </w:rPr>
              <w:t>pyrogenów</w:t>
            </w:r>
            <w:proofErr w:type="spellEnd"/>
            <w:r w:rsidRPr="00C54098">
              <w:rPr>
                <w:rFonts w:asciiTheme="minorHAnsi" w:hAnsiTheme="minorHAnsi" w:cstheme="minorHAnsi"/>
                <w:color w:val="000000"/>
                <w:sz w:val="22"/>
                <w:szCs w:val="22"/>
                <w:lang w:eastAsia="en-US"/>
              </w:rPr>
              <w:t>, produkt o numerze katalogowym 70.3010.275.</w:t>
            </w:r>
          </w:p>
        </w:tc>
        <w:tc>
          <w:tcPr>
            <w:tcW w:w="626" w:type="dxa"/>
            <w:tcBorders>
              <w:top w:val="single" w:sz="4" w:space="0" w:color="auto"/>
              <w:left w:val="single" w:sz="4" w:space="0" w:color="auto"/>
              <w:bottom w:val="single" w:sz="4" w:space="0" w:color="auto"/>
              <w:right w:val="single" w:sz="4" w:space="0" w:color="auto"/>
            </w:tcBorders>
            <w:vAlign w:val="center"/>
          </w:tcPr>
          <w:p w14:paraId="253E3C79" w14:textId="6AAA0DA8" w:rsidR="00C54098" w:rsidRDefault="00D81AE5" w:rsidP="00C54098">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24</w:t>
            </w:r>
          </w:p>
        </w:tc>
        <w:tc>
          <w:tcPr>
            <w:tcW w:w="1288" w:type="dxa"/>
            <w:tcBorders>
              <w:top w:val="single" w:sz="4" w:space="0" w:color="auto"/>
              <w:left w:val="single" w:sz="4" w:space="0" w:color="auto"/>
              <w:bottom w:val="single" w:sz="4" w:space="0" w:color="auto"/>
              <w:right w:val="single" w:sz="4" w:space="0" w:color="auto"/>
            </w:tcBorders>
            <w:vAlign w:val="center"/>
          </w:tcPr>
          <w:p w14:paraId="5FA2B1EA"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801" w:type="dxa"/>
            <w:tcBorders>
              <w:top w:val="single" w:sz="4" w:space="0" w:color="auto"/>
              <w:left w:val="single" w:sz="4" w:space="0" w:color="auto"/>
              <w:bottom w:val="single" w:sz="4" w:space="0" w:color="auto"/>
              <w:right w:val="single" w:sz="4" w:space="0" w:color="auto"/>
            </w:tcBorders>
            <w:vAlign w:val="center"/>
          </w:tcPr>
          <w:p w14:paraId="7F90548A"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tcPr>
          <w:p w14:paraId="5F083FF8"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5A8B0773"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22A9B85F" w14:textId="77777777" w:rsidR="00C54098" w:rsidRPr="00F10F7E" w:rsidRDefault="00C54098" w:rsidP="00C54098">
            <w:pPr>
              <w:spacing w:line="252" w:lineRule="auto"/>
              <w:jc w:val="center"/>
              <w:rPr>
                <w:rFonts w:asciiTheme="minorHAnsi" w:hAnsiTheme="minorHAnsi" w:cs="Arial"/>
                <w:color w:val="000000"/>
                <w:sz w:val="22"/>
                <w:szCs w:val="22"/>
                <w:lang w:eastAsia="en-US"/>
              </w:rPr>
            </w:pPr>
          </w:p>
        </w:tc>
      </w:tr>
      <w:tr w:rsidR="00C54098" w:rsidRPr="00F10F7E" w14:paraId="337A12EB" w14:textId="77777777" w:rsidTr="00C54098">
        <w:trPr>
          <w:cantSplit/>
          <w:trHeight w:val="624"/>
        </w:trPr>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2D4CDEC3" w14:textId="77777777" w:rsidR="00C54098" w:rsidRPr="00F10F7E" w:rsidRDefault="00C54098" w:rsidP="00C54098">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407" w:type="dxa"/>
            <w:tcBorders>
              <w:top w:val="single" w:sz="4" w:space="0" w:color="auto"/>
              <w:left w:val="single" w:sz="4" w:space="0" w:color="auto"/>
              <w:bottom w:val="single" w:sz="4" w:space="0" w:color="auto"/>
              <w:right w:val="single" w:sz="4" w:space="0" w:color="auto"/>
            </w:tcBorders>
          </w:tcPr>
          <w:p w14:paraId="790AB3E1" w14:textId="77777777" w:rsidR="00C54098" w:rsidRPr="00F10F7E" w:rsidRDefault="00C54098" w:rsidP="00C54098">
            <w:pPr>
              <w:spacing w:line="252" w:lineRule="auto"/>
              <w:jc w:val="center"/>
              <w:rPr>
                <w:rFonts w:asciiTheme="minorHAnsi" w:hAnsiTheme="minorHAnsi" w:cs="Arial"/>
                <w:color w:val="000000" w:themeColor="text1"/>
                <w:sz w:val="22"/>
                <w:szCs w:val="22"/>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14:paraId="2AA3C529" w14:textId="77777777" w:rsidR="00C54098" w:rsidRPr="00F10F7E" w:rsidRDefault="00C54098" w:rsidP="00C54098">
            <w:pPr>
              <w:spacing w:line="252" w:lineRule="auto"/>
              <w:jc w:val="center"/>
              <w:rPr>
                <w:rFonts w:asciiTheme="minorHAnsi" w:hAnsiTheme="minorHAnsi" w:cs="Arial"/>
                <w:color w:val="000000" w:themeColor="text1"/>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14:paraId="67CF8AA3" w14:textId="77777777" w:rsidR="00C54098" w:rsidRPr="00F10F7E" w:rsidRDefault="00C54098" w:rsidP="00C54098">
            <w:pPr>
              <w:spacing w:line="252" w:lineRule="auto"/>
              <w:jc w:val="center"/>
              <w:rPr>
                <w:rFonts w:asciiTheme="minorHAnsi" w:hAnsiTheme="minorHAnsi" w:cs="Arial"/>
                <w:color w:val="000000" w:themeColor="text1"/>
                <w:sz w:val="22"/>
                <w:szCs w:val="22"/>
                <w:lang w:eastAsia="en-US"/>
              </w:rPr>
            </w:pPr>
          </w:p>
          <w:p w14:paraId="200679C4" w14:textId="77777777" w:rsidR="00C54098" w:rsidRPr="00F10F7E" w:rsidRDefault="00C54098" w:rsidP="00C54098">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35429869" w14:textId="77777777" w:rsidR="00D8687F" w:rsidRPr="00F10F7E" w:rsidRDefault="00D8687F" w:rsidP="00D8687F">
      <w:pPr>
        <w:rPr>
          <w:rFonts w:asciiTheme="minorHAnsi" w:hAnsiTheme="minorHAnsi" w:cs="Arial"/>
          <w:color w:val="000000" w:themeColor="text1"/>
          <w:sz w:val="22"/>
          <w:szCs w:val="22"/>
          <w:lang w:eastAsia="en-US"/>
        </w:rPr>
      </w:pPr>
    </w:p>
    <w:p w14:paraId="56DDC9C9" w14:textId="77777777" w:rsidR="00D8687F" w:rsidRPr="00F10F7E" w:rsidRDefault="00D8687F" w:rsidP="00D8687F">
      <w:pPr>
        <w:rPr>
          <w:rFonts w:asciiTheme="minorHAnsi" w:hAnsiTheme="minorHAnsi" w:cs="Arial"/>
          <w:color w:val="000000" w:themeColor="text1"/>
          <w:sz w:val="22"/>
          <w:szCs w:val="22"/>
          <w:lang w:eastAsia="en-US"/>
        </w:rPr>
      </w:pPr>
    </w:p>
    <w:p w14:paraId="2F71962B" w14:textId="77777777" w:rsidR="00D8687F" w:rsidRPr="00F10F7E" w:rsidRDefault="00D8687F" w:rsidP="00D8687F">
      <w:pPr>
        <w:rPr>
          <w:rFonts w:asciiTheme="minorHAnsi" w:hAnsiTheme="minorHAnsi" w:cs="Arial"/>
          <w:color w:val="000000" w:themeColor="text1"/>
          <w:sz w:val="22"/>
          <w:szCs w:val="22"/>
          <w:lang w:eastAsia="en-US"/>
        </w:rPr>
      </w:pPr>
    </w:p>
    <w:p w14:paraId="339AC0C5" w14:textId="77777777" w:rsidR="00D8687F" w:rsidRPr="00F10F7E" w:rsidRDefault="00D8687F" w:rsidP="00D8687F">
      <w:pPr>
        <w:ind w:left="4956" w:firstLine="708"/>
        <w:rPr>
          <w:rFonts w:asciiTheme="minorHAnsi" w:hAnsiTheme="minorHAnsi"/>
          <w:sz w:val="22"/>
          <w:szCs w:val="22"/>
        </w:rPr>
      </w:pPr>
      <w:r w:rsidRPr="00F10F7E">
        <w:rPr>
          <w:rFonts w:asciiTheme="minorHAnsi" w:hAnsiTheme="minorHAnsi"/>
          <w:sz w:val="22"/>
          <w:szCs w:val="22"/>
        </w:rPr>
        <w:t>…………………………………………………</w:t>
      </w:r>
    </w:p>
    <w:p w14:paraId="33E8422D" w14:textId="329BAC2F" w:rsidR="00D8687F" w:rsidRPr="00BF4C37" w:rsidRDefault="00D8687F" w:rsidP="00BF4C37">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640E1E0B" w14:textId="1CA205F5" w:rsidR="00D8687F" w:rsidRPr="00F10F7E" w:rsidRDefault="00D8687F" w:rsidP="00D8687F">
      <w:pPr>
        <w:jc w:val="right"/>
        <w:rPr>
          <w:rFonts w:asciiTheme="minorHAnsi" w:hAnsiTheme="minorHAnsi" w:cs="Arial"/>
          <w:sz w:val="22"/>
          <w:szCs w:val="22"/>
        </w:rPr>
      </w:pPr>
      <w:r w:rsidRPr="00F10F7E">
        <w:rPr>
          <w:rFonts w:asciiTheme="minorHAnsi" w:hAnsiTheme="minorHAnsi" w:cs="Arial"/>
          <w:sz w:val="22"/>
          <w:szCs w:val="22"/>
        </w:rPr>
        <w:lastRenderedPageBreak/>
        <w:t>Załącznik nr 4.9</w:t>
      </w:r>
    </w:p>
    <w:p w14:paraId="0CA37220" w14:textId="77777777" w:rsidR="00D8687F" w:rsidRPr="00F10F7E" w:rsidRDefault="00D8687F" w:rsidP="00D8687F">
      <w:pPr>
        <w:rPr>
          <w:rFonts w:asciiTheme="minorHAnsi" w:hAnsiTheme="minorHAnsi" w:cs="Arial"/>
          <w:sz w:val="22"/>
          <w:szCs w:val="22"/>
        </w:rPr>
      </w:pPr>
    </w:p>
    <w:p w14:paraId="755DFF34" w14:textId="18DAE689" w:rsidR="00D8687F" w:rsidRPr="00F10F7E" w:rsidRDefault="00D8687F" w:rsidP="00D8687F">
      <w:pPr>
        <w:rPr>
          <w:rFonts w:asciiTheme="minorHAnsi" w:hAnsiTheme="minorHAnsi" w:cs="Arial"/>
          <w:sz w:val="22"/>
          <w:szCs w:val="22"/>
        </w:rPr>
      </w:pPr>
      <w:r w:rsidRPr="00F10F7E">
        <w:rPr>
          <w:rFonts w:asciiTheme="minorHAnsi" w:hAnsiTheme="minorHAnsi" w:cs="Arial"/>
          <w:sz w:val="22"/>
          <w:szCs w:val="22"/>
        </w:rPr>
        <w:t xml:space="preserve">Zadanie 9. </w:t>
      </w:r>
      <w:r w:rsidR="00D81AE5">
        <w:rPr>
          <w:rFonts w:asciiTheme="minorHAnsi" w:hAnsiTheme="minorHAnsi" w:cs="Arial"/>
          <w:sz w:val="22"/>
          <w:szCs w:val="22"/>
        </w:rPr>
        <w:t>Końcówki do pipet</w:t>
      </w:r>
    </w:p>
    <w:p w14:paraId="321455F8" w14:textId="77777777" w:rsidR="00D8687F" w:rsidRPr="00F10F7E" w:rsidRDefault="00D8687F" w:rsidP="00D8687F">
      <w:pPr>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3057"/>
        <w:gridCol w:w="1020"/>
        <w:gridCol w:w="1288"/>
        <w:gridCol w:w="801"/>
        <w:gridCol w:w="1407"/>
        <w:gridCol w:w="965"/>
        <w:gridCol w:w="1441"/>
      </w:tblGrid>
      <w:tr w:rsidR="00D8687F" w:rsidRPr="00F10F7E" w14:paraId="5A6AF963"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32CA1C"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p w14:paraId="248064CC"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A7AAAB"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4B43AD"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1D7030DF"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opak./szt.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0F9993"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15838FF2"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opak./szt.)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35EDFC"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7C9CA"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1B05444B"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opak./szt./szt.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9B91A"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DEFBB3"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D8687F" w:rsidRPr="00F10F7E" w14:paraId="3E2A3363"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4EE325D" w14:textId="77777777" w:rsidR="00D8687F" w:rsidRPr="00F10F7E" w:rsidRDefault="00D8687F" w:rsidP="00D129B0">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510F0D19" w14:textId="7CE6F209" w:rsidR="00D8687F" w:rsidRPr="00F10F7E" w:rsidRDefault="00D81AE5" w:rsidP="00D129B0">
            <w:pPr>
              <w:spacing w:line="252" w:lineRule="auto"/>
              <w:jc w:val="both"/>
              <w:rPr>
                <w:rFonts w:asciiTheme="minorHAnsi" w:hAnsiTheme="minorHAnsi" w:cstheme="minorHAnsi"/>
                <w:bCs/>
                <w:color w:val="000000"/>
                <w:sz w:val="22"/>
                <w:szCs w:val="22"/>
                <w:lang w:eastAsia="en-US"/>
              </w:rPr>
            </w:pPr>
            <w:r w:rsidRPr="00D81AE5">
              <w:rPr>
                <w:rFonts w:asciiTheme="minorHAnsi" w:hAnsiTheme="minorHAnsi" w:cstheme="minorHAnsi"/>
                <w:bCs/>
                <w:color w:val="000000"/>
                <w:sz w:val="22"/>
                <w:szCs w:val="22"/>
                <w:lang w:eastAsia="en-US"/>
              </w:rPr>
              <w:t xml:space="preserve">Polipropylenowe końcówki do pipet o maksymalnej objętości roboczej 10µl, </w:t>
            </w:r>
            <w:proofErr w:type="spellStart"/>
            <w:r w:rsidRPr="00D81AE5">
              <w:rPr>
                <w:rFonts w:asciiTheme="minorHAnsi" w:hAnsiTheme="minorHAnsi" w:cstheme="minorHAnsi"/>
                <w:bCs/>
                <w:color w:val="000000"/>
                <w:sz w:val="22"/>
                <w:szCs w:val="22"/>
                <w:lang w:eastAsia="en-US"/>
              </w:rPr>
              <w:t>autoklawowalne</w:t>
            </w:r>
            <w:proofErr w:type="spellEnd"/>
            <w:r w:rsidRPr="00D81AE5">
              <w:rPr>
                <w:rFonts w:asciiTheme="minorHAnsi" w:hAnsiTheme="minorHAnsi" w:cstheme="minorHAnsi"/>
                <w:bCs/>
                <w:color w:val="000000"/>
                <w:sz w:val="22"/>
                <w:szCs w:val="22"/>
                <w:lang w:eastAsia="en-US"/>
              </w:rPr>
              <w:t xml:space="preserve">, transparentne, kompatybilne z pipetami  </w:t>
            </w:r>
            <w:proofErr w:type="spellStart"/>
            <w:r w:rsidRPr="00D81AE5">
              <w:rPr>
                <w:rFonts w:asciiTheme="minorHAnsi" w:hAnsiTheme="minorHAnsi" w:cstheme="minorHAnsi"/>
                <w:bCs/>
                <w:color w:val="000000"/>
                <w:sz w:val="22"/>
                <w:szCs w:val="22"/>
                <w:lang w:eastAsia="en-US"/>
              </w:rPr>
              <w:t>Eppendorf</w:t>
            </w:r>
            <w:proofErr w:type="spellEnd"/>
            <w:r w:rsidRPr="00D81AE5">
              <w:rPr>
                <w:rFonts w:asciiTheme="minorHAnsi" w:hAnsiTheme="minorHAnsi" w:cstheme="minorHAnsi"/>
                <w:bCs/>
                <w:color w:val="000000"/>
                <w:sz w:val="22"/>
                <w:szCs w:val="22"/>
                <w:lang w:eastAsia="en-US"/>
              </w:rPr>
              <w:t>, Gilson, 1000 sztuk pakowane w worek.</w:t>
            </w:r>
            <w:r>
              <w:rPr>
                <w:rFonts w:asciiTheme="minorHAnsi" w:hAnsiTheme="minorHAnsi" w:cstheme="minorHAnsi"/>
                <w:bCs/>
                <w:color w:val="000000"/>
                <w:sz w:val="22"/>
                <w:szCs w:val="22"/>
                <w:lang w:eastAsia="en-US"/>
              </w:rPr>
              <w:t xml:space="preserve"> Produkt nie gorszy niż 70.3010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497666D3" w14:textId="1064474F" w:rsidR="00D8687F" w:rsidRPr="00F10F7E" w:rsidRDefault="00D81AE5"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14:paraId="5E539853"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80782AA"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32C9DC8"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1ADDC52"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14:paraId="45EA0763"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r>
      <w:tr w:rsidR="00D8687F" w:rsidRPr="00F10F7E" w14:paraId="332AC882"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4022F4F" w14:textId="77777777" w:rsidR="00D8687F" w:rsidRPr="00F10F7E" w:rsidRDefault="00D8687F" w:rsidP="00D129B0">
            <w:pPr>
              <w:spacing w:line="252"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12DDDB72" w14:textId="20D59B64" w:rsidR="00D8687F" w:rsidRPr="00F10F7E" w:rsidRDefault="00D81AE5" w:rsidP="00D129B0">
            <w:pPr>
              <w:spacing w:line="252" w:lineRule="auto"/>
              <w:jc w:val="both"/>
              <w:rPr>
                <w:rFonts w:asciiTheme="minorHAnsi" w:hAnsiTheme="minorHAnsi" w:cstheme="minorHAnsi"/>
                <w:color w:val="000000"/>
                <w:sz w:val="22"/>
                <w:szCs w:val="22"/>
                <w:lang w:eastAsia="en-US"/>
              </w:rPr>
            </w:pPr>
            <w:r w:rsidRPr="00D81AE5">
              <w:rPr>
                <w:rFonts w:asciiTheme="minorHAnsi" w:hAnsiTheme="minorHAnsi" w:cstheme="minorHAnsi"/>
                <w:color w:val="000000"/>
                <w:sz w:val="22"/>
                <w:szCs w:val="22"/>
                <w:lang w:eastAsia="en-US"/>
              </w:rPr>
              <w:t>Polipropylenowe końcówki do pipet o</w:t>
            </w:r>
            <w:r>
              <w:rPr>
                <w:rFonts w:asciiTheme="minorHAnsi" w:hAnsiTheme="minorHAnsi" w:cstheme="minorHAnsi"/>
                <w:color w:val="000000"/>
                <w:sz w:val="22"/>
                <w:szCs w:val="22"/>
                <w:lang w:eastAsia="en-US"/>
              </w:rPr>
              <w:t xml:space="preserve"> maksymalnej objętości roboczej </w:t>
            </w:r>
            <w:r w:rsidRPr="00D81AE5">
              <w:rPr>
                <w:rFonts w:asciiTheme="minorHAnsi" w:hAnsiTheme="minorHAnsi" w:cstheme="minorHAnsi"/>
                <w:color w:val="000000"/>
                <w:sz w:val="22"/>
                <w:szCs w:val="22"/>
                <w:lang w:eastAsia="en-US"/>
              </w:rPr>
              <w:t xml:space="preserve">200µl, </w:t>
            </w:r>
            <w:proofErr w:type="spellStart"/>
            <w:r w:rsidRPr="00D81AE5">
              <w:rPr>
                <w:rFonts w:asciiTheme="minorHAnsi" w:hAnsiTheme="minorHAnsi" w:cstheme="minorHAnsi"/>
                <w:color w:val="000000"/>
                <w:sz w:val="22"/>
                <w:szCs w:val="22"/>
                <w:lang w:eastAsia="en-US"/>
              </w:rPr>
              <w:t>autoklawowalne</w:t>
            </w:r>
            <w:proofErr w:type="spellEnd"/>
            <w:r w:rsidRPr="00D81AE5">
              <w:rPr>
                <w:rFonts w:asciiTheme="minorHAnsi" w:hAnsiTheme="minorHAnsi" w:cstheme="minorHAnsi"/>
                <w:color w:val="000000"/>
                <w:sz w:val="22"/>
                <w:szCs w:val="22"/>
                <w:lang w:eastAsia="en-US"/>
              </w:rPr>
              <w:t xml:space="preserve">, transparentne, kompatybilne z pipetami  </w:t>
            </w:r>
            <w:proofErr w:type="spellStart"/>
            <w:r w:rsidRPr="00D81AE5">
              <w:rPr>
                <w:rFonts w:asciiTheme="minorHAnsi" w:hAnsiTheme="minorHAnsi" w:cstheme="minorHAnsi"/>
                <w:color w:val="000000"/>
                <w:sz w:val="22"/>
                <w:szCs w:val="22"/>
                <w:lang w:eastAsia="en-US"/>
              </w:rPr>
              <w:t>Eppendorf</w:t>
            </w:r>
            <w:proofErr w:type="spellEnd"/>
            <w:r w:rsidRPr="00D81AE5">
              <w:rPr>
                <w:rFonts w:asciiTheme="minorHAnsi" w:hAnsiTheme="minorHAnsi" w:cstheme="minorHAnsi"/>
                <w:color w:val="000000"/>
                <w:sz w:val="22"/>
                <w:szCs w:val="22"/>
                <w:lang w:eastAsia="en-US"/>
              </w:rPr>
              <w:t>, Gilson, 1000 sztuk pakowane w worek.</w:t>
            </w:r>
            <w:r>
              <w:rPr>
                <w:rFonts w:asciiTheme="minorHAnsi" w:hAnsiTheme="minorHAnsi" w:cstheme="minorHAnsi"/>
                <w:color w:val="000000"/>
                <w:sz w:val="22"/>
                <w:szCs w:val="22"/>
                <w:lang w:eastAsia="en-US"/>
              </w:rPr>
              <w:t xml:space="preserve"> Produkt nie gorszy niż 70.3030 </w:t>
            </w:r>
            <w:r>
              <w:rPr>
                <w:rFonts w:asciiTheme="minorHAnsi" w:hAnsiTheme="minorHAnsi" w:cstheme="minorHAnsi"/>
                <w:bCs/>
                <w:color w:val="000000"/>
                <w:sz w:val="22"/>
                <w:szCs w:val="22"/>
                <w:lang w:eastAsia="en-US"/>
              </w:rPr>
              <w:t>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64384DB3" w14:textId="72106BBA" w:rsidR="00D8687F" w:rsidRPr="00F10F7E" w:rsidRDefault="00D81AE5"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14:paraId="5F09A916"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10A8A1C3"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3052777A"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6BE61A7"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14:paraId="30B537CF" w14:textId="77777777" w:rsidR="00D8687F" w:rsidRPr="00F10F7E" w:rsidRDefault="00D8687F" w:rsidP="00D129B0">
            <w:pPr>
              <w:spacing w:line="252" w:lineRule="auto"/>
              <w:jc w:val="center"/>
              <w:rPr>
                <w:rFonts w:asciiTheme="minorHAnsi" w:hAnsiTheme="minorHAnsi" w:cs="Arial"/>
                <w:color w:val="000000"/>
                <w:sz w:val="22"/>
                <w:szCs w:val="22"/>
                <w:lang w:eastAsia="en-US"/>
              </w:rPr>
            </w:pPr>
          </w:p>
        </w:tc>
      </w:tr>
      <w:tr w:rsidR="00D81AE5" w:rsidRPr="00F10F7E" w14:paraId="6D228FAA" w14:textId="77777777" w:rsidTr="00D129B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29E53D07" w14:textId="61EE5CA0" w:rsidR="00D81AE5" w:rsidRPr="00F10F7E" w:rsidRDefault="00D81AE5" w:rsidP="00D129B0">
            <w:pPr>
              <w:spacing w:line="252"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5A62F4DB" w14:textId="6BAAB63D" w:rsidR="00D81AE5" w:rsidRPr="00F10F7E" w:rsidRDefault="00D81AE5" w:rsidP="00D129B0">
            <w:pPr>
              <w:spacing w:line="252" w:lineRule="auto"/>
              <w:jc w:val="both"/>
              <w:rPr>
                <w:rFonts w:asciiTheme="minorHAnsi" w:hAnsiTheme="minorHAnsi" w:cstheme="minorHAnsi"/>
                <w:color w:val="000000"/>
                <w:sz w:val="22"/>
                <w:szCs w:val="22"/>
                <w:lang w:eastAsia="en-US"/>
              </w:rPr>
            </w:pPr>
            <w:r w:rsidRPr="00D81AE5">
              <w:rPr>
                <w:rFonts w:asciiTheme="minorHAnsi" w:hAnsiTheme="minorHAnsi" w:cstheme="minorHAnsi"/>
                <w:color w:val="000000"/>
                <w:sz w:val="22"/>
                <w:szCs w:val="22"/>
                <w:lang w:eastAsia="en-US"/>
              </w:rPr>
              <w:t xml:space="preserve">Polipropylenowe końcówki do pipet o maksymalnej objętości roboczej 1000µl, </w:t>
            </w:r>
            <w:proofErr w:type="spellStart"/>
            <w:r w:rsidRPr="00D81AE5">
              <w:rPr>
                <w:rFonts w:asciiTheme="minorHAnsi" w:hAnsiTheme="minorHAnsi" w:cstheme="minorHAnsi"/>
                <w:color w:val="000000"/>
                <w:sz w:val="22"/>
                <w:szCs w:val="22"/>
                <w:lang w:eastAsia="en-US"/>
              </w:rPr>
              <w:t>autoklawowalne</w:t>
            </w:r>
            <w:proofErr w:type="spellEnd"/>
            <w:r w:rsidRPr="00D81AE5">
              <w:rPr>
                <w:rFonts w:asciiTheme="minorHAnsi" w:hAnsiTheme="minorHAnsi" w:cstheme="minorHAnsi"/>
                <w:color w:val="000000"/>
                <w:sz w:val="22"/>
                <w:szCs w:val="22"/>
                <w:lang w:eastAsia="en-US"/>
              </w:rPr>
              <w:t xml:space="preserve">, transparentne, o standardzie PCR, kompatybilne z pipetami  </w:t>
            </w:r>
            <w:proofErr w:type="spellStart"/>
            <w:r w:rsidRPr="00D81AE5">
              <w:rPr>
                <w:rFonts w:asciiTheme="minorHAnsi" w:hAnsiTheme="minorHAnsi" w:cstheme="minorHAnsi"/>
                <w:color w:val="000000"/>
                <w:sz w:val="22"/>
                <w:szCs w:val="22"/>
                <w:lang w:eastAsia="en-US"/>
              </w:rPr>
              <w:t>Eppendorf</w:t>
            </w:r>
            <w:proofErr w:type="spellEnd"/>
            <w:r w:rsidRPr="00D81AE5">
              <w:rPr>
                <w:rFonts w:asciiTheme="minorHAnsi" w:hAnsiTheme="minorHAnsi" w:cstheme="minorHAnsi"/>
                <w:color w:val="000000"/>
                <w:sz w:val="22"/>
                <w:szCs w:val="22"/>
                <w:lang w:eastAsia="en-US"/>
              </w:rPr>
              <w:t>, Gilson, 500 sztuk pakowane w worek.</w:t>
            </w:r>
            <w:r>
              <w:rPr>
                <w:rFonts w:asciiTheme="minorHAnsi" w:hAnsiTheme="minorHAnsi" w:cstheme="minorHAnsi"/>
                <w:color w:val="000000"/>
                <w:sz w:val="22"/>
                <w:szCs w:val="22"/>
                <w:lang w:eastAsia="en-US"/>
              </w:rPr>
              <w:t xml:space="preserve"> Produkt nie gorszy niż 70.3050 </w:t>
            </w:r>
            <w:r>
              <w:rPr>
                <w:rFonts w:asciiTheme="minorHAnsi" w:hAnsiTheme="minorHAnsi" w:cstheme="minorHAnsi"/>
                <w:bCs/>
                <w:color w:val="000000"/>
                <w:sz w:val="22"/>
                <w:szCs w:val="22"/>
                <w:lang w:eastAsia="en-US"/>
              </w:rPr>
              <w:t>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2158620F" w14:textId="7B01AA17" w:rsidR="00D81AE5" w:rsidRPr="00F10F7E" w:rsidRDefault="00D81AE5" w:rsidP="00D129B0">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40</w:t>
            </w:r>
          </w:p>
        </w:tc>
        <w:tc>
          <w:tcPr>
            <w:tcW w:w="1275" w:type="dxa"/>
            <w:tcBorders>
              <w:top w:val="single" w:sz="4" w:space="0" w:color="auto"/>
              <w:left w:val="single" w:sz="4" w:space="0" w:color="auto"/>
              <w:bottom w:val="single" w:sz="4" w:space="0" w:color="auto"/>
              <w:right w:val="single" w:sz="4" w:space="0" w:color="auto"/>
            </w:tcBorders>
            <w:vAlign w:val="center"/>
          </w:tcPr>
          <w:p w14:paraId="56B68D86" w14:textId="77777777" w:rsidR="00D81AE5" w:rsidRPr="00F10F7E" w:rsidRDefault="00D81AE5" w:rsidP="00D129B0">
            <w:pPr>
              <w:spacing w:line="252" w:lineRule="auto"/>
              <w:jc w:val="center"/>
              <w:rPr>
                <w:rFonts w:asciiTheme="minorHAnsi" w:hAnsiTheme="minorHAnsi" w:cs="Arial"/>
                <w:color w:val="000000"/>
                <w:sz w:val="22"/>
                <w:szCs w:val="22"/>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46030BC" w14:textId="77777777" w:rsidR="00D81AE5" w:rsidRPr="00F10F7E" w:rsidRDefault="00D81AE5" w:rsidP="00D129B0">
            <w:pPr>
              <w:spacing w:line="252" w:lineRule="auto"/>
              <w:jc w:val="center"/>
              <w:rPr>
                <w:rFonts w:asciiTheme="minorHAnsi" w:hAnsiTheme="minorHAnsi" w:cs="Arial"/>
                <w:color w:val="000000"/>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93A7B14" w14:textId="77777777" w:rsidR="00D81AE5" w:rsidRPr="00F10F7E" w:rsidRDefault="00D81AE5" w:rsidP="00D129B0">
            <w:pPr>
              <w:spacing w:line="252" w:lineRule="auto"/>
              <w:jc w:val="center"/>
              <w:rPr>
                <w:rFonts w:asciiTheme="minorHAnsi" w:hAnsiTheme="minorHAnsi" w:cs="Arial"/>
                <w:color w:val="000000"/>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390A5DB" w14:textId="77777777" w:rsidR="00D81AE5" w:rsidRPr="00F10F7E" w:rsidRDefault="00D81AE5" w:rsidP="00D129B0">
            <w:pPr>
              <w:spacing w:line="252" w:lineRule="auto"/>
              <w:jc w:val="center"/>
              <w:rPr>
                <w:rFonts w:asciiTheme="minorHAnsi" w:hAnsiTheme="minorHAnsi" w:cs="Arial"/>
                <w:color w:val="000000"/>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14:paraId="5F377223" w14:textId="77777777" w:rsidR="00D81AE5" w:rsidRPr="00F10F7E" w:rsidRDefault="00D81AE5" w:rsidP="00D129B0">
            <w:pPr>
              <w:spacing w:line="252" w:lineRule="auto"/>
              <w:jc w:val="center"/>
              <w:rPr>
                <w:rFonts w:asciiTheme="minorHAnsi" w:hAnsiTheme="minorHAnsi" w:cs="Arial"/>
                <w:color w:val="000000"/>
                <w:sz w:val="22"/>
                <w:szCs w:val="22"/>
                <w:lang w:eastAsia="en-US"/>
              </w:rPr>
            </w:pPr>
          </w:p>
        </w:tc>
      </w:tr>
      <w:tr w:rsidR="00D8687F" w:rsidRPr="00F10F7E" w14:paraId="3A67AEF3" w14:textId="77777777" w:rsidTr="00D129B0">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0B5AE192" w14:textId="77777777" w:rsidR="00D8687F" w:rsidRPr="00F10F7E" w:rsidRDefault="00D8687F" w:rsidP="00D129B0">
            <w:pPr>
              <w:spacing w:line="252" w:lineRule="auto"/>
              <w:jc w:val="right"/>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388C5650" w14:textId="77777777" w:rsidR="00D8687F" w:rsidRPr="00F10F7E" w:rsidRDefault="00D8687F" w:rsidP="00D129B0">
            <w:pPr>
              <w:spacing w:line="252" w:lineRule="auto"/>
              <w:jc w:val="center"/>
              <w:rPr>
                <w:rFonts w:asciiTheme="minorHAnsi" w:hAnsiTheme="minorHAnsi" w:cs="Arial"/>
                <w:color w:val="000000" w:themeColor="text1"/>
                <w:sz w:val="22"/>
                <w:szCs w:val="22"/>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AD7FE58" w14:textId="77777777" w:rsidR="00D8687F" w:rsidRPr="00F10F7E" w:rsidRDefault="00D8687F" w:rsidP="00D129B0">
            <w:pPr>
              <w:spacing w:line="252" w:lineRule="auto"/>
              <w:jc w:val="center"/>
              <w:rPr>
                <w:rFonts w:asciiTheme="minorHAnsi" w:hAnsiTheme="minorHAnsi" w:cs="Arial"/>
                <w:color w:val="000000" w:themeColor="text1"/>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14:paraId="4B457A84" w14:textId="77777777" w:rsidR="00D8687F" w:rsidRPr="00F10F7E" w:rsidRDefault="00D8687F" w:rsidP="00D129B0">
            <w:pPr>
              <w:spacing w:line="252" w:lineRule="auto"/>
              <w:jc w:val="center"/>
              <w:rPr>
                <w:rFonts w:asciiTheme="minorHAnsi" w:hAnsiTheme="minorHAnsi" w:cs="Arial"/>
                <w:color w:val="000000" w:themeColor="text1"/>
                <w:sz w:val="22"/>
                <w:szCs w:val="22"/>
                <w:lang w:eastAsia="en-US"/>
              </w:rPr>
            </w:pPr>
          </w:p>
          <w:p w14:paraId="437A003B" w14:textId="77777777" w:rsidR="00D8687F" w:rsidRPr="00F10F7E" w:rsidRDefault="00D8687F" w:rsidP="00D129B0">
            <w:pPr>
              <w:spacing w:line="252" w:lineRule="auto"/>
              <w:jc w:val="center"/>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t>-</w:t>
            </w:r>
          </w:p>
        </w:tc>
      </w:tr>
    </w:tbl>
    <w:p w14:paraId="36AF801D" w14:textId="77777777" w:rsidR="00D8687F" w:rsidRPr="00F10F7E" w:rsidRDefault="00D8687F" w:rsidP="00D8687F">
      <w:pPr>
        <w:rPr>
          <w:rFonts w:asciiTheme="minorHAnsi" w:hAnsiTheme="minorHAnsi" w:cs="Arial"/>
          <w:color w:val="000000" w:themeColor="text1"/>
          <w:sz w:val="22"/>
          <w:szCs w:val="22"/>
          <w:lang w:eastAsia="en-US"/>
        </w:rPr>
      </w:pPr>
    </w:p>
    <w:p w14:paraId="05D2983A" w14:textId="77777777" w:rsidR="00D8687F" w:rsidRPr="00F10F7E" w:rsidRDefault="00D8687F" w:rsidP="00D8687F">
      <w:pPr>
        <w:rPr>
          <w:rFonts w:asciiTheme="minorHAnsi" w:hAnsiTheme="minorHAnsi" w:cs="Arial"/>
          <w:color w:val="000000" w:themeColor="text1"/>
          <w:sz w:val="22"/>
          <w:szCs w:val="22"/>
          <w:lang w:eastAsia="en-US"/>
        </w:rPr>
      </w:pPr>
    </w:p>
    <w:p w14:paraId="7B26ABAE" w14:textId="77777777" w:rsidR="00D8687F" w:rsidRPr="00F10F7E" w:rsidRDefault="00D8687F" w:rsidP="00D8687F">
      <w:pPr>
        <w:rPr>
          <w:rFonts w:asciiTheme="minorHAnsi" w:hAnsiTheme="minorHAnsi" w:cs="Arial"/>
          <w:color w:val="000000" w:themeColor="text1"/>
          <w:sz w:val="22"/>
          <w:szCs w:val="22"/>
          <w:lang w:eastAsia="en-US"/>
        </w:rPr>
      </w:pPr>
    </w:p>
    <w:p w14:paraId="15951E69" w14:textId="77777777" w:rsidR="00D8687F" w:rsidRPr="00F10F7E" w:rsidRDefault="00D8687F" w:rsidP="00D8687F">
      <w:pPr>
        <w:rPr>
          <w:rFonts w:asciiTheme="minorHAnsi" w:hAnsiTheme="minorHAnsi" w:cs="Arial"/>
          <w:color w:val="000000" w:themeColor="text1"/>
          <w:sz w:val="22"/>
          <w:szCs w:val="22"/>
          <w:lang w:eastAsia="en-US"/>
        </w:rPr>
      </w:pPr>
    </w:p>
    <w:p w14:paraId="14BC60B6" w14:textId="77777777" w:rsidR="00D8687F" w:rsidRPr="00F10F7E" w:rsidRDefault="00D8687F" w:rsidP="00D8687F">
      <w:pPr>
        <w:rPr>
          <w:rFonts w:asciiTheme="minorHAnsi" w:hAnsiTheme="minorHAnsi" w:cs="Arial"/>
          <w:color w:val="000000" w:themeColor="text1"/>
          <w:sz w:val="22"/>
          <w:szCs w:val="22"/>
          <w:lang w:eastAsia="en-US"/>
        </w:rPr>
      </w:pPr>
    </w:p>
    <w:p w14:paraId="19D6F34C" w14:textId="77777777" w:rsidR="00D8687F" w:rsidRPr="00F10F7E" w:rsidRDefault="00D8687F" w:rsidP="00D8687F">
      <w:pPr>
        <w:ind w:left="4956" w:firstLine="708"/>
        <w:rPr>
          <w:rFonts w:asciiTheme="minorHAnsi" w:hAnsiTheme="minorHAnsi"/>
          <w:sz w:val="22"/>
          <w:szCs w:val="22"/>
        </w:rPr>
      </w:pPr>
      <w:r w:rsidRPr="00F10F7E">
        <w:rPr>
          <w:rFonts w:asciiTheme="minorHAnsi" w:hAnsiTheme="minorHAnsi"/>
          <w:sz w:val="22"/>
          <w:szCs w:val="22"/>
        </w:rPr>
        <w:t>…………………………………………………</w:t>
      </w:r>
    </w:p>
    <w:p w14:paraId="66406188" w14:textId="77777777" w:rsidR="00D8687F" w:rsidRPr="00F10F7E" w:rsidRDefault="00D8687F" w:rsidP="00D8687F">
      <w:pPr>
        <w:ind w:left="5664" w:firstLine="708"/>
        <w:rPr>
          <w:rFonts w:asciiTheme="minorHAnsi" w:hAnsiTheme="minorHAnsi" w:cs="Arial"/>
          <w:sz w:val="22"/>
          <w:szCs w:val="22"/>
        </w:rPr>
      </w:pPr>
      <w:r w:rsidRPr="00F10F7E">
        <w:rPr>
          <w:rFonts w:asciiTheme="minorHAnsi" w:hAnsiTheme="minorHAnsi" w:cs="Arial"/>
          <w:sz w:val="22"/>
          <w:szCs w:val="22"/>
        </w:rPr>
        <w:t>Podpis Wykonawcy</w:t>
      </w:r>
    </w:p>
    <w:p w14:paraId="4EEA7DB7" w14:textId="77777777" w:rsidR="00D8687F" w:rsidRPr="00F10F7E" w:rsidRDefault="00D8687F" w:rsidP="00D8687F">
      <w:pPr>
        <w:spacing w:after="160" w:line="259" w:lineRule="auto"/>
        <w:rPr>
          <w:rFonts w:asciiTheme="minorHAnsi" w:hAnsiTheme="minorHAnsi" w:cs="Arial"/>
          <w:color w:val="000000" w:themeColor="text1"/>
          <w:sz w:val="22"/>
          <w:szCs w:val="22"/>
          <w:lang w:eastAsia="en-US"/>
        </w:rPr>
      </w:pPr>
    </w:p>
    <w:p w14:paraId="7D3136BE" w14:textId="6C08DA2C" w:rsidR="00D8687F" w:rsidRPr="00F10F7E" w:rsidRDefault="00D8687F">
      <w:pPr>
        <w:spacing w:after="160" w:line="259" w:lineRule="auto"/>
        <w:rPr>
          <w:rFonts w:asciiTheme="minorHAnsi" w:hAnsiTheme="minorHAnsi" w:cs="Arial"/>
          <w:color w:val="000000" w:themeColor="text1"/>
          <w:sz w:val="22"/>
          <w:szCs w:val="22"/>
          <w:lang w:eastAsia="en-US"/>
        </w:rPr>
      </w:pPr>
      <w:r w:rsidRPr="00F10F7E">
        <w:rPr>
          <w:rFonts w:asciiTheme="minorHAnsi" w:hAnsiTheme="minorHAnsi" w:cs="Arial"/>
          <w:color w:val="000000" w:themeColor="text1"/>
          <w:sz w:val="22"/>
          <w:szCs w:val="22"/>
          <w:lang w:eastAsia="en-US"/>
        </w:rPr>
        <w:br w:type="page"/>
      </w:r>
    </w:p>
    <w:p w14:paraId="59E41990" w14:textId="03F77DD7" w:rsidR="00D8687F" w:rsidRPr="00F10F7E" w:rsidRDefault="00D8687F" w:rsidP="00D8687F">
      <w:pPr>
        <w:jc w:val="right"/>
        <w:rPr>
          <w:rFonts w:asciiTheme="minorHAnsi" w:hAnsiTheme="minorHAnsi" w:cs="Arial"/>
          <w:sz w:val="22"/>
          <w:szCs w:val="22"/>
        </w:rPr>
      </w:pPr>
      <w:r w:rsidRPr="00F10F7E">
        <w:rPr>
          <w:rFonts w:asciiTheme="minorHAnsi" w:hAnsiTheme="minorHAnsi" w:cs="Arial"/>
          <w:sz w:val="22"/>
          <w:szCs w:val="22"/>
        </w:rPr>
        <w:lastRenderedPageBreak/>
        <w:t>Załącznik nr 4.10</w:t>
      </w:r>
    </w:p>
    <w:p w14:paraId="1EB58B79" w14:textId="77777777" w:rsidR="00D8687F" w:rsidRPr="00F10F7E" w:rsidRDefault="00D8687F" w:rsidP="00D8687F">
      <w:pPr>
        <w:rPr>
          <w:rFonts w:asciiTheme="minorHAnsi" w:hAnsiTheme="minorHAnsi" w:cs="Arial"/>
          <w:sz w:val="22"/>
          <w:szCs w:val="22"/>
        </w:rPr>
      </w:pPr>
    </w:p>
    <w:p w14:paraId="35B4527C" w14:textId="0F1E2C69" w:rsidR="00D8687F" w:rsidRPr="00F10F7E" w:rsidRDefault="00D8687F" w:rsidP="00D8687F">
      <w:pPr>
        <w:rPr>
          <w:rFonts w:asciiTheme="minorHAnsi" w:hAnsiTheme="minorHAnsi" w:cs="Arial"/>
          <w:sz w:val="22"/>
          <w:szCs w:val="22"/>
        </w:rPr>
      </w:pPr>
      <w:r w:rsidRPr="00F10F7E">
        <w:rPr>
          <w:rFonts w:asciiTheme="minorHAnsi" w:hAnsiTheme="minorHAnsi" w:cs="Arial"/>
          <w:sz w:val="22"/>
          <w:szCs w:val="22"/>
        </w:rPr>
        <w:t xml:space="preserve">Zadanie 10. </w:t>
      </w:r>
      <w:r w:rsidR="00D81AE5">
        <w:rPr>
          <w:rFonts w:asciiTheme="minorHAnsi" w:hAnsiTheme="minorHAnsi" w:cs="Arial"/>
          <w:sz w:val="22"/>
          <w:szCs w:val="22"/>
        </w:rPr>
        <w:t>Odczynniki do hodowli komórkowej</w:t>
      </w:r>
    </w:p>
    <w:p w14:paraId="61CD3B5B" w14:textId="77777777" w:rsidR="00D8687F" w:rsidRPr="00F10F7E" w:rsidRDefault="00D8687F" w:rsidP="00D8687F">
      <w:pPr>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3010"/>
        <w:gridCol w:w="633"/>
        <w:gridCol w:w="1288"/>
        <w:gridCol w:w="1449"/>
        <w:gridCol w:w="783"/>
        <w:gridCol w:w="1115"/>
        <w:gridCol w:w="1668"/>
      </w:tblGrid>
      <w:tr w:rsidR="00D8687F" w:rsidRPr="00F10F7E" w14:paraId="1F181665"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6B09DF" w14:textId="77777777" w:rsidR="00D8687F" w:rsidRPr="00F10F7E" w:rsidRDefault="00D8687F" w:rsidP="00D129B0">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66747F"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9006BB"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3B5ED833"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98F312"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46B1CB83"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D92F7E"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7FFFB283"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703F35"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359238"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75081" w14:textId="77777777" w:rsidR="00D8687F" w:rsidRPr="00F10F7E" w:rsidRDefault="00D8687F" w:rsidP="00D129B0">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D8687F" w:rsidRPr="00F10F7E" w14:paraId="2CF5FA80" w14:textId="77777777" w:rsidTr="00D129B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A1FD6A4" w14:textId="77777777" w:rsidR="00D8687F" w:rsidRPr="00F10F7E" w:rsidRDefault="00D8687F" w:rsidP="00D129B0">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27A3A08" w14:textId="6A7937C9" w:rsidR="00D8687F" w:rsidRPr="00F10F7E" w:rsidRDefault="00D81AE5" w:rsidP="00D129B0">
            <w:pPr>
              <w:spacing w:line="254" w:lineRule="auto"/>
              <w:jc w:val="both"/>
              <w:rPr>
                <w:rFonts w:asciiTheme="minorHAnsi" w:hAnsiTheme="minorHAnsi" w:cs="Calibri"/>
                <w:bCs/>
                <w:color w:val="000000"/>
                <w:sz w:val="22"/>
                <w:szCs w:val="22"/>
                <w:lang w:eastAsia="en-US"/>
              </w:rPr>
            </w:pPr>
            <w:r w:rsidRPr="00D81AE5">
              <w:rPr>
                <w:rFonts w:asciiTheme="minorHAnsi" w:hAnsiTheme="minorHAnsi" w:cs="Calibri"/>
                <w:bCs/>
                <w:color w:val="000000"/>
                <w:sz w:val="22"/>
                <w:szCs w:val="22"/>
                <w:lang w:eastAsia="en-US"/>
              </w:rPr>
              <w:t xml:space="preserve">Roztwór  0.25% (w/v) Trypsyna- 0.53 </w:t>
            </w:r>
            <w:proofErr w:type="spellStart"/>
            <w:r w:rsidRPr="00D81AE5">
              <w:rPr>
                <w:rFonts w:asciiTheme="minorHAnsi" w:hAnsiTheme="minorHAnsi" w:cs="Calibri"/>
                <w:bCs/>
                <w:color w:val="000000"/>
                <w:sz w:val="22"/>
                <w:szCs w:val="22"/>
                <w:lang w:eastAsia="en-US"/>
              </w:rPr>
              <w:t>mM</w:t>
            </w:r>
            <w:proofErr w:type="spellEnd"/>
            <w:r w:rsidRPr="00D81AE5">
              <w:rPr>
                <w:rFonts w:asciiTheme="minorHAnsi" w:hAnsiTheme="minorHAnsi" w:cs="Calibri"/>
                <w:bCs/>
                <w:color w:val="000000"/>
                <w:sz w:val="22"/>
                <w:szCs w:val="22"/>
                <w:lang w:eastAsia="en-US"/>
              </w:rPr>
              <w:t xml:space="preserve"> EDTA,  nie gorszy niż 30-2101 lub równoważny, 1op.=500ml</w:t>
            </w:r>
          </w:p>
        </w:tc>
        <w:tc>
          <w:tcPr>
            <w:tcW w:w="621" w:type="dxa"/>
            <w:tcBorders>
              <w:top w:val="single" w:sz="4" w:space="0" w:color="auto"/>
              <w:left w:val="single" w:sz="4" w:space="0" w:color="auto"/>
              <w:bottom w:val="single" w:sz="4" w:space="0" w:color="auto"/>
              <w:right w:val="single" w:sz="4" w:space="0" w:color="auto"/>
            </w:tcBorders>
            <w:vAlign w:val="center"/>
          </w:tcPr>
          <w:p w14:paraId="1611007A" w14:textId="475E08EA" w:rsidR="00D8687F" w:rsidRPr="00F10F7E" w:rsidRDefault="00D81AE5" w:rsidP="00D129B0">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254C0B4F" w14:textId="77777777" w:rsidR="00D8687F" w:rsidRPr="00F10F7E" w:rsidRDefault="00D8687F" w:rsidP="00D129B0">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15A9802" w14:textId="77777777" w:rsidR="00D8687F" w:rsidRPr="00F10F7E" w:rsidRDefault="00D8687F" w:rsidP="00D129B0">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3B867B6A" w14:textId="77777777" w:rsidR="00D8687F" w:rsidRPr="00F10F7E" w:rsidRDefault="00D8687F" w:rsidP="00D129B0">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139608F" w14:textId="77777777" w:rsidR="00D8687F" w:rsidRPr="00F10F7E" w:rsidRDefault="00D8687F" w:rsidP="00D129B0">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013A19A2" w14:textId="77777777" w:rsidR="00D8687F" w:rsidRPr="00F10F7E" w:rsidRDefault="00D8687F" w:rsidP="00D129B0">
            <w:pPr>
              <w:spacing w:line="254" w:lineRule="auto"/>
              <w:jc w:val="center"/>
              <w:rPr>
                <w:rFonts w:asciiTheme="minorHAnsi" w:hAnsiTheme="minorHAnsi" w:cs="Arial"/>
                <w:color w:val="000000"/>
                <w:sz w:val="22"/>
                <w:szCs w:val="22"/>
                <w:lang w:eastAsia="en-US"/>
              </w:rPr>
            </w:pPr>
          </w:p>
        </w:tc>
      </w:tr>
    </w:tbl>
    <w:p w14:paraId="7397BF23" w14:textId="77777777" w:rsidR="00D8687F" w:rsidRPr="00F10F7E" w:rsidRDefault="00D8687F" w:rsidP="00D8687F">
      <w:pPr>
        <w:rPr>
          <w:rFonts w:asciiTheme="minorHAnsi" w:hAnsiTheme="minorHAnsi" w:cs="Arial"/>
          <w:color w:val="000000" w:themeColor="text1"/>
          <w:sz w:val="22"/>
          <w:szCs w:val="22"/>
          <w:lang w:eastAsia="en-US"/>
        </w:rPr>
      </w:pPr>
    </w:p>
    <w:p w14:paraId="1F8CA7BA" w14:textId="77777777" w:rsidR="00D8687F" w:rsidRPr="00F10F7E" w:rsidRDefault="00D8687F" w:rsidP="00D8687F">
      <w:pPr>
        <w:rPr>
          <w:rFonts w:asciiTheme="minorHAnsi" w:hAnsiTheme="minorHAnsi" w:cs="Arial"/>
          <w:color w:val="000000" w:themeColor="text1"/>
          <w:sz w:val="22"/>
          <w:szCs w:val="22"/>
          <w:lang w:eastAsia="en-US"/>
        </w:rPr>
      </w:pPr>
    </w:p>
    <w:p w14:paraId="720B4C21" w14:textId="77777777" w:rsidR="00D8687F" w:rsidRPr="00F10F7E" w:rsidRDefault="00D8687F" w:rsidP="00D8687F">
      <w:pPr>
        <w:rPr>
          <w:rFonts w:asciiTheme="minorHAnsi" w:hAnsiTheme="minorHAnsi" w:cs="Arial"/>
          <w:color w:val="000000" w:themeColor="text1"/>
          <w:sz w:val="22"/>
          <w:szCs w:val="22"/>
          <w:lang w:eastAsia="en-US"/>
        </w:rPr>
      </w:pPr>
    </w:p>
    <w:p w14:paraId="36748BB8" w14:textId="77777777" w:rsidR="00D8687F" w:rsidRPr="00F10F7E" w:rsidRDefault="00D8687F" w:rsidP="00D8687F">
      <w:pPr>
        <w:rPr>
          <w:rFonts w:asciiTheme="minorHAnsi" w:hAnsiTheme="minorHAnsi" w:cs="Arial"/>
          <w:color w:val="000000" w:themeColor="text1"/>
          <w:sz w:val="22"/>
          <w:szCs w:val="22"/>
          <w:lang w:eastAsia="en-US"/>
        </w:rPr>
      </w:pPr>
    </w:p>
    <w:p w14:paraId="3020E3E4" w14:textId="77777777" w:rsidR="00D8687F" w:rsidRPr="00F10F7E" w:rsidRDefault="00D8687F" w:rsidP="00D8687F">
      <w:pPr>
        <w:rPr>
          <w:rFonts w:asciiTheme="minorHAnsi" w:hAnsiTheme="minorHAnsi" w:cs="Arial"/>
          <w:color w:val="000000" w:themeColor="text1"/>
          <w:sz w:val="22"/>
          <w:szCs w:val="22"/>
          <w:lang w:eastAsia="en-US"/>
        </w:rPr>
      </w:pPr>
    </w:p>
    <w:p w14:paraId="78D377B1" w14:textId="77777777" w:rsidR="00D8687F" w:rsidRPr="00F10F7E" w:rsidRDefault="00D8687F" w:rsidP="00D8687F">
      <w:pPr>
        <w:ind w:left="4956" w:firstLine="708"/>
        <w:rPr>
          <w:rFonts w:asciiTheme="minorHAnsi" w:hAnsiTheme="minorHAnsi"/>
          <w:sz w:val="22"/>
          <w:szCs w:val="22"/>
        </w:rPr>
      </w:pPr>
      <w:r w:rsidRPr="00F10F7E">
        <w:rPr>
          <w:rFonts w:asciiTheme="minorHAnsi" w:hAnsiTheme="minorHAnsi"/>
          <w:sz w:val="22"/>
          <w:szCs w:val="22"/>
        </w:rPr>
        <w:t>…………………………………………………</w:t>
      </w:r>
    </w:p>
    <w:p w14:paraId="1D2EF902" w14:textId="270971E7" w:rsidR="00D81AE5" w:rsidRDefault="0018669B" w:rsidP="0018669B">
      <w:pPr>
        <w:ind w:left="5664" w:firstLine="708"/>
        <w:rPr>
          <w:rFonts w:asciiTheme="minorHAnsi" w:hAnsiTheme="minorHAnsi" w:cs="Arial"/>
          <w:sz w:val="22"/>
          <w:szCs w:val="22"/>
        </w:rPr>
      </w:pPr>
      <w:r>
        <w:rPr>
          <w:rFonts w:asciiTheme="minorHAnsi" w:hAnsiTheme="minorHAnsi" w:cs="Arial"/>
          <w:sz w:val="22"/>
          <w:szCs w:val="22"/>
        </w:rPr>
        <w:t>Podpis Wykonawcy</w:t>
      </w:r>
    </w:p>
    <w:p w14:paraId="3063776C" w14:textId="77777777" w:rsidR="00D81AE5" w:rsidRDefault="00D81AE5">
      <w:pPr>
        <w:spacing w:after="160" w:line="259" w:lineRule="auto"/>
        <w:rPr>
          <w:rFonts w:asciiTheme="minorHAnsi" w:hAnsiTheme="minorHAnsi" w:cs="Arial"/>
          <w:sz w:val="22"/>
          <w:szCs w:val="22"/>
        </w:rPr>
      </w:pPr>
      <w:r>
        <w:rPr>
          <w:rFonts w:asciiTheme="minorHAnsi" w:hAnsiTheme="minorHAnsi" w:cs="Arial"/>
          <w:sz w:val="22"/>
          <w:szCs w:val="22"/>
        </w:rPr>
        <w:br w:type="page"/>
      </w:r>
    </w:p>
    <w:p w14:paraId="72E92F2A" w14:textId="2F5023C1" w:rsidR="00D81AE5" w:rsidRPr="00F10F7E" w:rsidRDefault="00D81AE5" w:rsidP="00D81AE5">
      <w:pPr>
        <w:jc w:val="right"/>
        <w:rPr>
          <w:rFonts w:asciiTheme="minorHAnsi" w:hAnsiTheme="minorHAnsi" w:cs="Arial"/>
          <w:sz w:val="22"/>
          <w:szCs w:val="22"/>
        </w:rPr>
      </w:pPr>
      <w:r w:rsidRPr="00F10F7E">
        <w:rPr>
          <w:rFonts w:asciiTheme="minorHAnsi" w:hAnsiTheme="minorHAnsi" w:cs="Arial"/>
          <w:sz w:val="22"/>
          <w:szCs w:val="22"/>
        </w:rPr>
        <w:lastRenderedPageBreak/>
        <w:t>Z</w:t>
      </w:r>
      <w:r>
        <w:rPr>
          <w:rFonts w:asciiTheme="minorHAnsi" w:hAnsiTheme="minorHAnsi" w:cs="Arial"/>
          <w:sz w:val="22"/>
          <w:szCs w:val="22"/>
        </w:rPr>
        <w:t>ałącznik nr 4.11</w:t>
      </w:r>
    </w:p>
    <w:p w14:paraId="76C362A7" w14:textId="77777777" w:rsidR="00D81AE5" w:rsidRPr="00F10F7E" w:rsidRDefault="00D81AE5" w:rsidP="00D81AE5">
      <w:pPr>
        <w:rPr>
          <w:rFonts w:asciiTheme="minorHAnsi" w:hAnsiTheme="minorHAnsi" w:cs="Arial"/>
          <w:sz w:val="22"/>
          <w:szCs w:val="22"/>
        </w:rPr>
      </w:pPr>
    </w:p>
    <w:p w14:paraId="40AC9F5F" w14:textId="13CD26B2" w:rsidR="00D81AE5" w:rsidRPr="00F10F7E" w:rsidRDefault="00D81AE5" w:rsidP="00D81AE5">
      <w:pPr>
        <w:rPr>
          <w:rFonts w:asciiTheme="minorHAnsi" w:hAnsiTheme="minorHAnsi" w:cs="Arial"/>
          <w:sz w:val="22"/>
          <w:szCs w:val="22"/>
        </w:rPr>
      </w:pPr>
      <w:r>
        <w:rPr>
          <w:rFonts w:asciiTheme="minorHAnsi" w:hAnsiTheme="minorHAnsi" w:cs="Arial"/>
          <w:sz w:val="22"/>
          <w:szCs w:val="22"/>
        </w:rPr>
        <w:t>Zadanie 11</w:t>
      </w:r>
      <w:r w:rsidRPr="00F10F7E">
        <w:rPr>
          <w:rFonts w:asciiTheme="minorHAnsi" w:hAnsiTheme="minorHAnsi" w:cs="Arial"/>
          <w:sz w:val="22"/>
          <w:szCs w:val="22"/>
        </w:rPr>
        <w:t xml:space="preserve">. </w:t>
      </w:r>
      <w:r>
        <w:rPr>
          <w:rFonts w:asciiTheme="minorHAnsi" w:hAnsiTheme="minorHAnsi" w:cs="Arial"/>
          <w:sz w:val="22"/>
          <w:szCs w:val="22"/>
        </w:rPr>
        <w:t>Medium hodowlane</w:t>
      </w:r>
    </w:p>
    <w:p w14:paraId="396ADF59" w14:textId="77777777" w:rsidR="00D81AE5" w:rsidRPr="00F10F7E" w:rsidRDefault="00D81AE5" w:rsidP="00D81AE5">
      <w:pPr>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3010"/>
        <w:gridCol w:w="633"/>
        <w:gridCol w:w="1288"/>
        <w:gridCol w:w="1449"/>
        <w:gridCol w:w="783"/>
        <w:gridCol w:w="1115"/>
        <w:gridCol w:w="1668"/>
      </w:tblGrid>
      <w:tr w:rsidR="00D81AE5" w:rsidRPr="00F10F7E" w14:paraId="3CA7A0FC" w14:textId="77777777" w:rsidTr="00014B9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071905" w14:textId="77777777" w:rsidR="00D81AE5" w:rsidRPr="00F10F7E" w:rsidRDefault="00D81AE5" w:rsidP="00014B9D">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57BDCB"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8DA94"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588644B1"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62DD7"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32196E64"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D1A4"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44F335DA"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5CBA7"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42AF3D"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49B4BE"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D81AE5" w:rsidRPr="00F10F7E" w14:paraId="31D8D7F4" w14:textId="77777777" w:rsidTr="00014B9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5D7B3B9" w14:textId="77777777" w:rsidR="00D81AE5" w:rsidRPr="00F10F7E" w:rsidRDefault="00D81AE5" w:rsidP="00014B9D">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168152" w14:textId="77777777" w:rsidR="00D81AE5" w:rsidRPr="00F10F7E" w:rsidRDefault="00D81AE5" w:rsidP="00014B9D">
            <w:pPr>
              <w:spacing w:line="254" w:lineRule="auto"/>
              <w:jc w:val="both"/>
              <w:rPr>
                <w:rFonts w:asciiTheme="minorHAnsi" w:hAnsiTheme="minorHAnsi" w:cs="Calibri"/>
                <w:bCs/>
                <w:color w:val="000000"/>
                <w:sz w:val="22"/>
                <w:szCs w:val="22"/>
                <w:lang w:eastAsia="en-US"/>
              </w:rPr>
            </w:pPr>
            <w:r w:rsidRPr="00D81AE5">
              <w:rPr>
                <w:rFonts w:asciiTheme="minorHAnsi" w:hAnsiTheme="minorHAnsi" w:cs="Calibri"/>
                <w:bCs/>
                <w:color w:val="000000"/>
                <w:sz w:val="22"/>
                <w:szCs w:val="22"/>
                <w:lang w:eastAsia="en-US"/>
              </w:rPr>
              <w:t xml:space="preserve">Roztwór  0.25% (w/v) Trypsyna- 0.53 </w:t>
            </w:r>
            <w:proofErr w:type="spellStart"/>
            <w:r w:rsidRPr="00D81AE5">
              <w:rPr>
                <w:rFonts w:asciiTheme="minorHAnsi" w:hAnsiTheme="minorHAnsi" w:cs="Calibri"/>
                <w:bCs/>
                <w:color w:val="000000"/>
                <w:sz w:val="22"/>
                <w:szCs w:val="22"/>
                <w:lang w:eastAsia="en-US"/>
              </w:rPr>
              <w:t>mM</w:t>
            </w:r>
            <w:proofErr w:type="spellEnd"/>
            <w:r w:rsidRPr="00D81AE5">
              <w:rPr>
                <w:rFonts w:asciiTheme="minorHAnsi" w:hAnsiTheme="minorHAnsi" w:cs="Calibri"/>
                <w:bCs/>
                <w:color w:val="000000"/>
                <w:sz w:val="22"/>
                <w:szCs w:val="22"/>
                <w:lang w:eastAsia="en-US"/>
              </w:rPr>
              <w:t xml:space="preserve"> EDTA,  nie gorszy niż 30-2101 lub równoważny, 1op.=500ml</w:t>
            </w:r>
          </w:p>
        </w:tc>
        <w:tc>
          <w:tcPr>
            <w:tcW w:w="621" w:type="dxa"/>
            <w:tcBorders>
              <w:top w:val="single" w:sz="4" w:space="0" w:color="auto"/>
              <w:left w:val="single" w:sz="4" w:space="0" w:color="auto"/>
              <w:bottom w:val="single" w:sz="4" w:space="0" w:color="auto"/>
              <w:right w:val="single" w:sz="4" w:space="0" w:color="auto"/>
            </w:tcBorders>
            <w:vAlign w:val="center"/>
          </w:tcPr>
          <w:p w14:paraId="5D6BFAB5" w14:textId="5EAB35CF" w:rsidR="00D81AE5" w:rsidRPr="00F10F7E" w:rsidRDefault="00D81AE5" w:rsidP="00014B9D">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14:paraId="127DDC61"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17C3AED"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15ED46BB"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ABF22FD"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21AE2BF3"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r>
    </w:tbl>
    <w:p w14:paraId="66E17AD6" w14:textId="77777777" w:rsidR="00D81AE5" w:rsidRPr="00F10F7E" w:rsidRDefault="00D81AE5" w:rsidP="00D81AE5">
      <w:pPr>
        <w:rPr>
          <w:rFonts w:asciiTheme="minorHAnsi" w:hAnsiTheme="minorHAnsi" w:cs="Arial"/>
          <w:color w:val="000000" w:themeColor="text1"/>
          <w:sz w:val="22"/>
          <w:szCs w:val="22"/>
          <w:lang w:eastAsia="en-US"/>
        </w:rPr>
      </w:pPr>
    </w:p>
    <w:p w14:paraId="733263B8" w14:textId="77777777" w:rsidR="00D81AE5" w:rsidRPr="00F10F7E" w:rsidRDefault="00D81AE5" w:rsidP="00D81AE5">
      <w:pPr>
        <w:rPr>
          <w:rFonts w:asciiTheme="minorHAnsi" w:hAnsiTheme="minorHAnsi" w:cs="Arial"/>
          <w:color w:val="000000" w:themeColor="text1"/>
          <w:sz w:val="22"/>
          <w:szCs w:val="22"/>
          <w:lang w:eastAsia="en-US"/>
        </w:rPr>
      </w:pPr>
    </w:p>
    <w:p w14:paraId="6F286CF9" w14:textId="77777777" w:rsidR="00D81AE5" w:rsidRPr="00F10F7E" w:rsidRDefault="00D81AE5" w:rsidP="00D81AE5">
      <w:pPr>
        <w:rPr>
          <w:rFonts w:asciiTheme="minorHAnsi" w:hAnsiTheme="minorHAnsi" w:cs="Arial"/>
          <w:color w:val="000000" w:themeColor="text1"/>
          <w:sz w:val="22"/>
          <w:szCs w:val="22"/>
          <w:lang w:eastAsia="en-US"/>
        </w:rPr>
      </w:pPr>
    </w:p>
    <w:p w14:paraId="7CE97248" w14:textId="77777777" w:rsidR="00D81AE5" w:rsidRPr="00F10F7E" w:rsidRDefault="00D81AE5" w:rsidP="00D81AE5">
      <w:pPr>
        <w:rPr>
          <w:rFonts w:asciiTheme="minorHAnsi" w:hAnsiTheme="minorHAnsi" w:cs="Arial"/>
          <w:color w:val="000000" w:themeColor="text1"/>
          <w:sz w:val="22"/>
          <w:szCs w:val="22"/>
          <w:lang w:eastAsia="en-US"/>
        </w:rPr>
      </w:pPr>
    </w:p>
    <w:p w14:paraId="22D22EAB" w14:textId="77777777" w:rsidR="00D81AE5" w:rsidRPr="00F10F7E" w:rsidRDefault="00D81AE5" w:rsidP="00D81AE5">
      <w:pPr>
        <w:rPr>
          <w:rFonts w:asciiTheme="minorHAnsi" w:hAnsiTheme="minorHAnsi" w:cs="Arial"/>
          <w:color w:val="000000" w:themeColor="text1"/>
          <w:sz w:val="22"/>
          <w:szCs w:val="22"/>
          <w:lang w:eastAsia="en-US"/>
        </w:rPr>
      </w:pPr>
    </w:p>
    <w:p w14:paraId="745508FF" w14:textId="77777777" w:rsidR="00D81AE5" w:rsidRPr="00F10F7E" w:rsidRDefault="00D81AE5" w:rsidP="00D81AE5">
      <w:pPr>
        <w:ind w:left="4956" w:firstLine="708"/>
        <w:rPr>
          <w:rFonts w:asciiTheme="minorHAnsi" w:hAnsiTheme="minorHAnsi"/>
          <w:sz w:val="22"/>
          <w:szCs w:val="22"/>
        </w:rPr>
      </w:pPr>
      <w:r w:rsidRPr="00F10F7E">
        <w:rPr>
          <w:rFonts w:asciiTheme="minorHAnsi" w:hAnsiTheme="minorHAnsi"/>
          <w:sz w:val="22"/>
          <w:szCs w:val="22"/>
        </w:rPr>
        <w:t>…………………………………………………</w:t>
      </w:r>
    </w:p>
    <w:p w14:paraId="7D470549" w14:textId="38945AA8" w:rsidR="00D81AE5" w:rsidRDefault="00D81AE5" w:rsidP="00D81AE5">
      <w:pPr>
        <w:ind w:left="5664" w:firstLine="708"/>
        <w:rPr>
          <w:rFonts w:asciiTheme="minorHAnsi" w:hAnsiTheme="minorHAnsi" w:cs="Arial"/>
          <w:sz w:val="22"/>
          <w:szCs w:val="22"/>
        </w:rPr>
      </w:pPr>
      <w:r>
        <w:rPr>
          <w:rFonts w:asciiTheme="minorHAnsi" w:hAnsiTheme="minorHAnsi" w:cs="Arial"/>
          <w:sz w:val="22"/>
          <w:szCs w:val="22"/>
        </w:rPr>
        <w:t>Podpis Wykonawcy</w:t>
      </w:r>
    </w:p>
    <w:p w14:paraId="2E66A47E" w14:textId="77777777" w:rsidR="00D81AE5" w:rsidRDefault="00D81AE5">
      <w:pPr>
        <w:spacing w:after="160" w:line="259" w:lineRule="auto"/>
        <w:rPr>
          <w:rFonts w:asciiTheme="minorHAnsi" w:hAnsiTheme="minorHAnsi" w:cs="Arial"/>
          <w:sz w:val="22"/>
          <w:szCs w:val="22"/>
        </w:rPr>
      </w:pPr>
      <w:r>
        <w:rPr>
          <w:rFonts w:asciiTheme="minorHAnsi" w:hAnsiTheme="minorHAnsi" w:cs="Arial"/>
          <w:sz w:val="22"/>
          <w:szCs w:val="22"/>
        </w:rPr>
        <w:br w:type="page"/>
      </w:r>
    </w:p>
    <w:p w14:paraId="32C137DC" w14:textId="4E4CD3C0" w:rsidR="00D81AE5" w:rsidRPr="00F10F7E" w:rsidRDefault="00D81AE5" w:rsidP="00D81AE5">
      <w:pPr>
        <w:jc w:val="right"/>
        <w:rPr>
          <w:rFonts w:asciiTheme="minorHAnsi" w:hAnsiTheme="minorHAnsi" w:cs="Arial"/>
          <w:sz w:val="22"/>
          <w:szCs w:val="22"/>
        </w:rPr>
      </w:pPr>
      <w:r w:rsidRPr="00F10F7E">
        <w:rPr>
          <w:rFonts w:asciiTheme="minorHAnsi" w:hAnsiTheme="minorHAnsi" w:cs="Arial"/>
          <w:sz w:val="22"/>
          <w:szCs w:val="22"/>
        </w:rPr>
        <w:lastRenderedPageBreak/>
        <w:t>Z</w:t>
      </w:r>
      <w:r>
        <w:rPr>
          <w:rFonts w:asciiTheme="minorHAnsi" w:hAnsiTheme="minorHAnsi" w:cs="Arial"/>
          <w:sz w:val="22"/>
          <w:szCs w:val="22"/>
        </w:rPr>
        <w:t>ałącznik nr 4.12</w:t>
      </w:r>
    </w:p>
    <w:p w14:paraId="3988D4B4" w14:textId="77777777" w:rsidR="00D81AE5" w:rsidRPr="00F10F7E" w:rsidRDefault="00D81AE5" w:rsidP="00D81AE5">
      <w:pPr>
        <w:rPr>
          <w:rFonts w:asciiTheme="minorHAnsi" w:hAnsiTheme="minorHAnsi" w:cs="Arial"/>
          <w:sz w:val="22"/>
          <w:szCs w:val="22"/>
        </w:rPr>
      </w:pPr>
    </w:p>
    <w:p w14:paraId="5154D8CD" w14:textId="470BB3FC" w:rsidR="00D81AE5" w:rsidRPr="00F10F7E" w:rsidRDefault="00D81AE5" w:rsidP="00D81AE5">
      <w:pPr>
        <w:rPr>
          <w:rFonts w:asciiTheme="minorHAnsi" w:hAnsiTheme="minorHAnsi" w:cs="Arial"/>
          <w:sz w:val="22"/>
          <w:szCs w:val="22"/>
        </w:rPr>
      </w:pPr>
      <w:r>
        <w:rPr>
          <w:rFonts w:asciiTheme="minorHAnsi" w:hAnsiTheme="minorHAnsi" w:cs="Arial"/>
          <w:sz w:val="22"/>
          <w:szCs w:val="22"/>
        </w:rPr>
        <w:t>Zadanie 12</w:t>
      </w:r>
      <w:r w:rsidRPr="00F10F7E">
        <w:rPr>
          <w:rFonts w:asciiTheme="minorHAnsi" w:hAnsiTheme="minorHAnsi" w:cs="Arial"/>
          <w:sz w:val="22"/>
          <w:szCs w:val="22"/>
        </w:rPr>
        <w:t xml:space="preserve">. </w:t>
      </w:r>
      <w:r>
        <w:rPr>
          <w:rFonts w:asciiTheme="minorHAnsi" w:hAnsiTheme="minorHAnsi" w:cs="Arial"/>
          <w:sz w:val="22"/>
          <w:szCs w:val="22"/>
        </w:rPr>
        <w:t>Medium hodowlane</w:t>
      </w:r>
    </w:p>
    <w:p w14:paraId="3F0E2164" w14:textId="77777777" w:rsidR="00D81AE5" w:rsidRPr="00F10F7E" w:rsidRDefault="00D81AE5" w:rsidP="00D81AE5">
      <w:pPr>
        <w:rPr>
          <w:rFonts w:asciiTheme="minorHAnsi" w:hAnsiTheme="minorHAnsi" w:cs="Arial"/>
          <w:color w:val="000000" w:themeColor="text1"/>
          <w:sz w:val="22"/>
          <w:szCs w:val="22"/>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3010"/>
        <w:gridCol w:w="633"/>
        <w:gridCol w:w="1288"/>
        <w:gridCol w:w="1449"/>
        <w:gridCol w:w="783"/>
        <w:gridCol w:w="1115"/>
        <w:gridCol w:w="1668"/>
      </w:tblGrid>
      <w:tr w:rsidR="00D81AE5" w:rsidRPr="00F10F7E" w14:paraId="0E7C2F87" w14:textId="77777777" w:rsidTr="00014B9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3C8E8" w14:textId="77777777" w:rsidR="00D81AE5" w:rsidRPr="00F10F7E" w:rsidRDefault="00D81AE5" w:rsidP="00014B9D">
            <w:pPr>
              <w:spacing w:line="252" w:lineRule="auto"/>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DF1C03"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426D9D"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w:t>
            </w:r>
          </w:p>
          <w:p w14:paraId="2C7407AA"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6C03F"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Cena jednostkowa  netto PLN</w:t>
            </w:r>
          </w:p>
          <w:p w14:paraId="6D1A39A1"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21C25C"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netto</w:t>
            </w:r>
          </w:p>
          <w:p w14:paraId="042A1A6B"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429ED"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0945A2"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C13E35" w14:textId="77777777" w:rsidR="00D81AE5" w:rsidRPr="00F10F7E" w:rsidRDefault="00D81AE5" w:rsidP="00014B9D">
            <w:pPr>
              <w:spacing w:line="252" w:lineRule="auto"/>
              <w:jc w:val="center"/>
              <w:rPr>
                <w:rFonts w:asciiTheme="minorHAnsi" w:hAnsiTheme="minorHAnsi" w:cs="Arial"/>
                <w:color w:val="000000"/>
                <w:sz w:val="22"/>
                <w:szCs w:val="22"/>
                <w:lang w:eastAsia="en-US"/>
              </w:rPr>
            </w:pPr>
            <w:r w:rsidRPr="00F10F7E">
              <w:rPr>
                <w:rFonts w:asciiTheme="minorHAnsi" w:hAnsiTheme="minorHAnsi" w:cs="Arial"/>
                <w:color w:val="000000"/>
                <w:sz w:val="22"/>
                <w:szCs w:val="22"/>
                <w:lang w:eastAsia="en-US"/>
              </w:rPr>
              <w:t>Określenie oferowanego przedmiotu zamówienia (min. Nazwa Producenta i nr katalogowy)</w:t>
            </w:r>
          </w:p>
        </w:tc>
      </w:tr>
      <w:tr w:rsidR="00D81AE5" w:rsidRPr="00F10F7E" w14:paraId="7CFE0FA6" w14:textId="77777777" w:rsidTr="00014B9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D381154" w14:textId="77777777" w:rsidR="00D81AE5" w:rsidRPr="00F10F7E" w:rsidRDefault="00D81AE5" w:rsidP="00014B9D">
            <w:pPr>
              <w:spacing w:line="254" w:lineRule="auto"/>
              <w:jc w:val="center"/>
              <w:rPr>
                <w:rFonts w:asciiTheme="minorHAnsi" w:hAnsiTheme="minorHAnsi" w:cs="Calibri"/>
                <w:color w:val="000000"/>
                <w:sz w:val="22"/>
                <w:szCs w:val="22"/>
                <w:lang w:eastAsia="en-US"/>
              </w:rPr>
            </w:pPr>
            <w:r w:rsidRPr="00F10F7E">
              <w:rPr>
                <w:rFonts w:asciiTheme="minorHAnsi" w:hAnsiTheme="minorHAns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7AFDA1B2" w14:textId="49BDB423" w:rsidR="00D81AE5" w:rsidRPr="00F10F7E" w:rsidRDefault="00D81AE5" w:rsidP="00014B9D">
            <w:pPr>
              <w:spacing w:line="254" w:lineRule="auto"/>
              <w:jc w:val="both"/>
              <w:rPr>
                <w:rFonts w:asciiTheme="minorHAnsi" w:hAnsiTheme="minorHAnsi" w:cs="Calibri"/>
                <w:bCs/>
                <w:color w:val="000000"/>
                <w:sz w:val="22"/>
                <w:szCs w:val="22"/>
                <w:lang w:eastAsia="en-US"/>
              </w:rPr>
            </w:pPr>
            <w:r w:rsidRPr="00D81AE5">
              <w:rPr>
                <w:rFonts w:asciiTheme="minorHAnsi" w:hAnsiTheme="minorHAnsi" w:cs="Calibri"/>
                <w:bCs/>
                <w:color w:val="000000"/>
                <w:sz w:val="22"/>
                <w:szCs w:val="22"/>
                <w:lang w:eastAsia="en-US"/>
              </w:rPr>
              <w:t>Pożywka hodowlana EMEM,  nie zawierająca czerwieni fenolowej, nie zawierająca L-Glutaminy, nie gorsza niż 112-212-101 lub równoważna, 1op. =500 ml</w:t>
            </w:r>
          </w:p>
        </w:tc>
        <w:tc>
          <w:tcPr>
            <w:tcW w:w="621" w:type="dxa"/>
            <w:tcBorders>
              <w:top w:val="single" w:sz="4" w:space="0" w:color="auto"/>
              <w:left w:val="single" w:sz="4" w:space="0" w:color="auto"/>
              <w:bottom w:val="single" w:sz="4" w:space="0" w:color="auto"/>
              <w:right w:val="single" w:sz="4" w:space="0" w:color="auto"/>
            </w:tcBorders>
            <w:vAlign w:val="center"/>
          </w:tcPr>
          <w:p w14:paraId="6F31363A" w14:textId="2CEC2337" w:rsidR="00D81AE5" w:rsidRPr="00F10F7E" w:rsidRDefault="00D81AE5" w:rsidP="00014B9D">
            <w:pPr>
              <w:spacing w:line="254" w:lineRule="auto"/>
              <w:jc w:val="center"/>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14:paraId="4DFA45FB"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155B9237"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731" w:type="dxa"/>
            <w:tcBorders>
              <w:top w:val="single" w:sz="4" w:space="0" w:color="auto"/>
              <w:left w:val="single" w:sz="4" w:space="0" w:color="auto"/>
              <w:bottom w:val="single" w:sz="4" w:space="0" w:color="auto"/>
              <w:right w:val="single" w:sz="4" w:space="0" w:color="auto"/>
            </w:tcBorders>
          </w:tcPr>
          <w:p w14:paraId="75050E43"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E0108B7"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c>
          <w:tcPr>
            <w:tcW w:w="1693" w:type="dxa"/>
            <w:tcBorders>
              <w:top w:val="single" w:sz="4" w:space="0" w:color="auto"/>
              <w:left w:val="single" w:sz="4" w:space="0" w:color="auto"/>
              <w:bottom w:val="single" w:sz="4" w:space="0" w:color="auto"/>
              <w:right w:val="single" w:sz="4" w:space="0" w:color="auto"/>
            </w:tcBorders>
          </w:tcPr>
          <w:p w14:paraId="68B82F5E" w14:textId="77777777" w:rsidR="00D81AE5" w:rsidRPr="00F10F7E" w:rsidRDefault="00D81AE5" w:rsidP="00014B9D">
            <w:pPr>
              <w:spacing w:line="254" w:lineRule="auto"/>
              <w:jc w:val="center"/>
              <w:rPr>
                <w:rFonts w:asciiTheme="minorHAnsi" w:hAnsiTheme="minorHAnsi" w:cs="Arial"/>
                <w:color w:val="000000"/>
                <w:sz w:val="22"/>
                <w:szCs w:val="22"/>
                <w:lang w:eastAsia="en-US"/>
              </w:rPr>
            </w:pPr>
          </w:p>
        </w:tc>
      </w:tr>
    </w:tbl>
    <w:p w14:paraId="39AB3FBA" w14:textId="77777777" w:rsidR="00D81AE5" w:rsidRPr="00F10F7E" w:rsidRDefault="00D81AE5" w:rsidP="00D81AE5">
      <w:pPr>
        <w:rPr>
          <w:rFonts w:asciiTheme="minorHAnsi" w:hAnsiTheme="minorHAnsi" w:cs="Arial"/>
          <w:color w:val="000000" w:themeColor="text1"/>
          <w:sz w:val="22"/>
          <w:szCs w:val="22"/>
          <w:lang w:eastAsia="en-US"/>
        </w:rPr>
      </w:pPr>
    </w:p>
    <w:p w14:paraId="79B8961D" w14:textId="77777777" w:rsidR="00D81AE5" w:rsidRPr="00F10F7E" w:rsidRDefault="00D81AE5" w:rsidP="00D81AE5">
      <w:pPr>
        <w:rPr>
          <w:rFonts w:asciiTheme="minorHAnsi" w:hAnsiTheme="minorHAnsi" w:cs="Arial"/>
          <w:color w:val="000000" w:themeColor="text1"/>
          <w:sz w:val="22"/>
          <w:szCs w:val="22"/>
          <w:lang w:eastAsia="en-US"/>
        </w:rPr>
      </w:pPr>
    </w:p>
    <w:p w14:paraId="3963C4AE" w14:textId="77777777" w:rsidR="00D81AE5" w:rsidRPr="00F10F7E" w:rsidRDefault="00D81AE5" w:rsidP="00D81AE5">
      <w:pPr>
        <w:rPr>
          <w:rFonts w:asciiTheme="minorHAnsi" w:hAnsiTheme="minorHAnsi" w:cs="Arial"/>
          <w:color w:val="000000" w:themeColor="text1"/>
          <w:sz w:val="22"/>
          <w:szCs w:val="22"/>
          <w:lang w:eastAsia="en-US"/>
        </w:rPr>
      </w:pPr>
    </w:p>
    <w:p w14:paraId="437D21A6" w14:textId="77777777" w:rsidR="00D81AE5" w:rsidRPr="00F10F7E" w:rsidRDefault="00D81AE5" w:rsidP="00D81AE5">
      <w:pPr>
        <w:rPr>
          <w:rFonts w:asciiTheme="minorHAnsi" w:hAnsiTheme="minorHAnsi" w:cs="Arial"/>
          <w:color w:val="000000" w:themeColor="text1"/>
          <w:sz w:val="22"/>
          <w:szCs w:val="22"/>
          <w:lang w:eastAsia="en-US"/>
        </w:rPr>
      </w:pPr>
    </w:p>
    <w:p w14:paraId="3280C05C" w14:textId="77777777" w:rsidR="00D81AE5" w:rsidRPr="00F10F7E" w:rsidRDefault="00D81AE5" w:rsidP="00D81AE5">
      <w:pPr>
        <w:rPr>
          <w:rFonts w:asciiTheme="minorHAnsi" w:hAnsiTheme="minorHAnsi" w:cs="Arial"/>
          <w:color w:val="000000" w:themeColor="text1"/>
          <w:sz w:val="22"/>
          <w:szCs w:val="22"/>
          <w:lang w:eastAsia="en-US"/>
        </w:rPr>
      </w:pPr>
    </w:p>
    <w:p w14:paraId="10606836" w14:textId="77777777" w:rsidR="00D81AE5" w:rsidRPr="00F10F7E" w:rsidRDefault="00D81AE5" w:rsidP="00D81AE5">
      <w:pPr>
        <w:ind w:left="4956" w:firstLine="708"/>
        <w:rPr>
          <w:rFonts w:asciiTheme="minorHAnsi" w:hAnsiTheme="minorHAnsi"/>
          <w:sz w:val="22"/>
          <w:szCs w:val="22"/>
        </w:rPr>
      </w:pPr>
      <w:r w:rsidRPr="00F10F7E">
        <w:rPr>
          <w:rFonts w:asciiTheme="minorHAnsi" w:hAnsiTheme="minorHAnsi"/>
          <w:sz w:val="22"/>
          <w:szCs w:val="22"/>
        </w:rPr>
        <w:t>…………………………………………………</w:t>
      </w:r>
    </w:p>
    <w:p w14:paraId="5D8A8A7A" w14:textId="77777777" w:rsidR="00D81AE5" w:rsidRPr="0018669B" w:rsidRDefault="00D81AE5" w:rsidP="00D81AE5">
      <w:pPr>
        <w:ind w:left="5664" w:firstLine="708"/>
        <w:rPr>
          <w:rFonts w:asciiTheme="minorHAnsi" w:hAnsiTheme="minorHAnsi" w:cs="Arial"/>
          <w:sz w:val="22"/>
          <w:szCs w:val="22"/>
        </w:rPr>
      </w:pPr>
      <w:r>
        <w:rPr>
          <w:rFonts w:asciiTheme="minorHAnsi" w:hAnsiTheme="minorHAnsi" w:cs="Arial"/>
          <w:sz w:val="22"/>
          <w:szCs w:val="22"/>
        </w:rPr>
        <w:t>Podpis Wykonawcy</w:t>
      </w:r>
    </w:p>
    <w:p w14:paraId="26EF4044" w14:textId="77777777" w:rsidR="00D81AE5" w:rsidRPr="0018669B" w:rsidRDefault="00D81AE5" w:rsidP="00D81AE5">
      <w:pPr>
        <w:ind w:left="5664" w:firstLine="708"/>
        <w:rPr>
          <w:rFonts w:asciiTheme="minorHAnsi" w:hAnsiTheme="minorHAnsi" w:cs="Arial"/>
          <w:sz w:val="22"/>
          <w:szCs w:val="22"/>
        </w:rPr>
      </w:pPr>
    </w:p>
    <w:p w14:paraId="53DF4CDB" w14:textId="77777777" w:rsidR="00D81AE5" w:rsidRPr="0018669B" w:rsidRDefault="00D81AE5" w:rsidP="00D81AE5">
      <w:pPr>
        <w:ind w:left="5664" w:firstLine="708"/>
        <w:rPr>
          <w:rFonts w:asciiTheme="minorHAnsi" w:hAnsiTheme="minorHAnsi" w:cs="Arial"/>
          <w:sz w:val="22"/>
          <w:szCs w:val="22"/>
        </w:rPr>
      </w:pPr>
    </w:p>
    <w:p w14:paraId="63C566E6" w14:textId="77777777" w:rsidR="00D8687F" w:rsidRPr="0018669B" w:rsidRDefault="00D8687F" w:rsidP="0018669B">
      <w:pPr>
        <w:ind w:left="5664" w:firstLine="708"/>
        <w:rPr>
          <w:rFonts w:asciiTheme="minorHAnsi" w:hAnsiTheme="minorHAnsi" w:cs="Arial"/>
          <w:sz w:val="22"/>
          <w:szCs w:val="22"/>
        </w:rPr>
      </w:pPr>
    </w:p>
    <w:sectPr w:rsidR="00D8687F" w:rsidRPr="0018669B">
      <w:headerReference w:type="even" r:id="rId18"/>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6E4B" w14:textId="77777777" w:rsidR="001F11C0" w:rsidRDefault="001F11C0" w:rsidP="000B10DF">
      <w:r>
        <w:separator/>
      </w:r>
    </w:p>
  </w:endnote>
  <w:endnote w:type="continuationSeparator" w:id="0">
    <w:p w14:paraId="25CCC1CE" w14:textId="77777777" w:rsidR="001F11C0" w:rsidRDefault="001F11C0"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014B9D" w:rsidRDefault="00014B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014B9D" w:rsidRDefault="00014B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59A8" w14:textId="3590BAA0" w:rsidR="00014B9D" w:rsidRDefault="00014B9D">
    <w:pPr>
      <w:pStyle w:val="Stopka"/>
    </w:pPr>
  </w:p>
  <w:p w14:paraId="1954AB9E" w14:textId="370AE8E7" w:rsidR="00014B9D" w:rsidRDefault="00014B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C934D" w14:textId="77777777" w:rsidR="001F11C0" w:rsidRDefault="001F11C0" w:rsidP="000B10DF">
      <w:r>
        <w:separator/>
      </w:r>
    </w:p>
  </w:footnote>
  <w:footnote w:type="continuationSeparator" w:id="0">
    <w:p w14:paraId="678CC8D2" w14:textId="77777777" w:rsidR="001F11C0" w:rsidRDefault="001F11C0" w:rsidP="000B10DF">
      <w:r>
        <w:continuationSeparator/>
      </w:r>
    </w:p>
  </w:footnote>
  <w:footnote w:id="1">
    <w:p w14:paraId="617FD92E" w14:textId="77777777" w:rsidR="00014B9D" w:rsidRPr="0018669B" w:rsidRDefault="00014B9D" w:rsidP="000B10DF">
      <w:pPr>
        <w:pStyle w:val="Tekstprzypisudolnego"/>
        <w:jc w:val="both"/>
        <w:rPr>
          <w:rFonts w:asciiTheme="minorHAnsi" w:hAnsiTheme="minorHAnsi"/>
          <w:sz w:val="18"/>
          <w:szCs w:val="18"/>
        </w:rPr>
      </w:pPr>
      <w:r w:rsidRPr="0018669B">
        <w:rPr>
          <w:rStyle w:val="Odwoanieprzypisudolnego"/>
          <w:rFonts w:asciiTheme="minorHAnsi" w:hAnsiTheme="minorHAnsi"/>
          <w:sz w:val="18"/>
          <w:szCs w:val="18"/>
        </w:rPr>
        <w:footnoteRef/>
      </w:r>
      <w:r w:rsidRPr="0018669B">
        <w:rPr>
          <w:rFonts w:asciiTheme="minorHAnsi" w:hAnsiTheme="minorHAnsi"/>
          <w:sz w:val="18"/>
          <w:szCs w:val="18"/>
          <w:vertAlign w:val="superscript"/>
        </w:rPr>
        <w:t>,2</w:t>
      </w:r>
      <w:r w:rsidRPr="0018669B">
        <w:rPr>
          <w:rFonts w:asciiTheme="minorHAnsi" w:hAnsiTheme="minorHAnsi"/>
          <w:sz w:val="18"/>
          <w:szCs w:val="18"/>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014B9D" w:rsidRPr="0018669B" w:rsidRDefault="00014B9D"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uczestniczeniu w spółce jako wspólnik spółki cywilnej lub spółki osobowej,</w:t>
      </w:r>
    </w:p>
    <w:p w14:paraId="39CA3ADB" w14:textId="77777777" w:rsidR="00014B9D" w:rsidRPr="0018669B" w:rsidRDefault="00014B9D" w:rsidP="000B10DF">
      <w:pPr>
        <w:pStyle w:val="Tekstprzypisudolnego"/>
        <w:numPr>
          <w:ilvl w:val="0"/>
          <w:numId w:val="1"/>
        </w:numPr>
        <w:ind w:left="284" w:hanging="284"/>
        <w:jc w:val="both"/>
        <w:rPr>
          <w:rFonts w:asciiTheme="minorHAnsi" w:hAnsiTheme="minorHAnsi"/>
          <w:sz w:val="18"/>
          <w:szCs w:val="18"/>
        </w:rPr>
      </w:pPr>
      <w:r w:rsidRPr="0018669B">
        <w:rPr>
          <w:rFonts w:asciiTheme="minorHAnsi" w:hAnsiTheme="minorHAnsi"/>
          <w:sz w:val="18"/>
          <w:szCs w:val="18"/>
        </w:rPr>
        <w:t>posiadaniu co najmniej 10% udziałów lub akcji, o ile niższy próg nie wynika z przepisów prawa,</w:t>
      </w:r>
    </w:p>
    <w:p w14:paraId="1E40C558" w14:textId="77777777" w:rsidR="00014B9D" w:rsidRPr="0018669B" w:rsidRDefault="00014B9D" w:rsidP="000B10DF">
      <w:pPr>
        <w:pStyle w:val="Tekstprzypisudolnego"/>
        <w:numPr>
          <w:ilvl w:val="0"/>
          <w:numId w:val="1"/>
        </w:numPr>
        <w:ind w:left="284" w:hanging="284"/>
        <w:rPr>
          <w:rFonts w:asciiTheme="minorHAnsi" w:hAnsiTheme="minorHAnsi"/>
          <w:sz w:val="18"/>
          <w:szCs w:val="18"/>
        </w:rPr>
      </w:pPr>
      <w:r w:rsidRPr="0018669B">
        <w:rPr>
          <w:rFonts w:asciiTheme="minorHAnsi" w:hAnsiTheme="minorHAnsi"/>
          <w:sz w:val="18"/>
          <w:szCs w:val="18"/>
        </w:rPr>
        <w:t>pełnieniu funkcji członka organu nadzorczego lub zarządzającego, prokurenta, pełnomocnika,</w:t>
      </w:r>
    </w:p>
    <w:p w14:paraId="35DF817C" w14:textId="77777777" w:rsidR="00014B9D" w:rsidRDefault="00014B9D" w:rsidP="000B10DF">
      <w:pPr>
        <w:pStyle w:val="Tekstprzypisudolnego"/>
        <w:numPr>
          <w:ilvl w:val="0"/>
          <w:numId w:val="1"/>
        </w:numPr>
        <w:ind w:left="284" w:hanging="284"/>
        <w:jc w:val="both"/>
      </w:pPr>
      <w:r w:rsidRPr="0018669B">
        <w:rPr>
          <w:rFonts w:asciiTheme="minorHAnsi" w:hAnsiTheme="minorHAnsi"/>
          <w:sz w:val="18"/>
          <w:szCs w:val="18"/>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014B9D" w:rsidRDefault="00014B9D"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014B9D" w:rsidRDefault="00014B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014B9D" w:rsidRDefault="00014B9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014B9D" w:rsidRDefault="00014B9D">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93602A"/>
    <w:multiLevelType w:val="hybridMultilevel"/>
    <w:tmpl w:val="FD6845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2"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0E2958"/>
    <w:multiLevelType w:val="singleLevel"/>
    <w:tmpl w:val="260E2958"/>
    <w:lvl w:ilvl="0">
      <w:numFmt w:val="bullet"/>
      <w:lvlText w:val="-"/>
      <w:lvlJc w:val="left"/>
      <w:pPr>
        <w:tabs>
          <w:tab w:val="left" w:pos="360"/>
        </w:tabs>
        <w:ind w:left="360" w:hanging="360"/>
      </w:pPr>
    </w:lvl>
  </w:abstractNum>
  <w:abstractNum w:abstractNumId="17"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82CA6"/>
    <w:multiLevelType w:val="multilevel"/>
    <w:tmpl w:val="B3DEBB52"/>
    <w:lvl w:ilvl="0">
      <w:start w:val="1"/>
      <w:numFmt w:val="lowerLetter"/>
      <w:lvlText w:val="%1)"/>
      <w:lvlJc w:val="left"/>
      <w:pPr>
        <w:ind w:left="720" w:hanging="360"/>
      </w:pPr>
      <w:rPr>
        <w:rFonts w:asciiTheme="minorHAnsi" w:hAnsi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2"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5"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6"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864B16"/>
    <w:multiLevelType w:val="multilevel"/>
    <w:tmpl w:val="40BE13A0"/>
    <w:lvl w:ilvl="0">
      <w:start w:val="1"/>
      <w:numFmt w:val="decimal"/>
      <w:lvlText w:val="%1."/>
      <w:lvlJc w:val="left"/>
      <w:pPr>
        <w:ind w:left="720" w:hanging="360"/>
      </w:pPr>
      <w:rPr>
        <w:rFonts w:asciiTheme="minorHAnsi"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545F67"/>
    <w:multiLevelType w:val="multilevel"/>
    <w:tmpl w:val="3B00C59A"/>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3"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21703E"/>
    <w:multiLevelType w:val="multilevel"/>
    <w:tmpl w:val="ABD2410C"/>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0A738F"/>
    <w:multiLevelType w:val="multilevel"/>
    <w:tmpl w:val="4658238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7D73C3"/>
    <w:multiLevelType w:val="multilevel"/>
    <w:tmpl w:val="A2DE95B0"/>
    <w:lvl w:ilvl="0">
      <w:start w:val="1"/>
      <w:numFmt w:val="decimal"/>
      <w:lvlText w:val="%1."/>
      <w:lvlJc w:val="left"/>
      <w:pPr>
        <w:ind w:left="720" w:hanging="360"/>
      </w:pPr>
      <w:rPr>
        <w:rFonts w:asciiTheme="minorHAnsi" w:hAnsiTheme="minorHAnsi"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8"/>
  </w:num>
  <w:num w:numId="2">
    <w:abstractNumId w:val="16"/>
  </w:num>
  <w:num w:numId="3">
    <w:abstractNumId w:val="34"/>
    <w:lvlOverride w:ilvl="0">
      <w:startOverride w:val="1"/>
    </w:lvlOverride>
  </w:num>
  <w:num w:numId="4">
    <w:abstractNumId w:val="4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36"/>
  </w:num>
  <w:num w:numId="22">
    <w:abstractNumId w:val="31"/>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38"/>
  </w:num>
  <w:num w:numId="27">
    <w:abstractNumId w:val="0"/>
  </w:num>
  <w:num w:numId="28">
    <w:abstractNumId w:val="32"/>
  </w:num>
  <w:num w:numId="29">
    <w:abstractNumId w:val="25"/>
  </w:num>
  <w:num w:numId="30">
    <w:abstractNumId w:val="52"/>
  </w:num>
  <w:num w:numId="31">
    <w:abstractNumId w:val="46"/>
  </w:num>
  <w:num w:numId="32">
    <w:abstractNumId w:val="43"/>
  </w:num>
  <w:num w:numId="33">
    <w:abstractNumId w:val="9"/>
  </w:num>
  <w:num w:numId="34">
    <w:abstractNumId w:val="22"/>
  </w:num>
  <w:num w:numId="35">
    <w:abstractNumId w:val="37"/>
  </w:num>
  <w:num w:numId="36">
    <w:abstractNumId w:val="5"/>
  </w:num>
  <w:num w:numId="37">
    <w:abstractNumId w:val="27"/>
  </w:num>
  <w:num w:numId="38">
    <w:abstractNumId w:val="50"/>
  </w:num>
  <w:num w:numId="39">
    <w:abstractNumId w:val="15"/>
  </w:num>
  <w:num w:numId="40">
    <w:abstractNumId w:val="14"/>
  </w:num>
  <w:num w:numId="41">
    <w:abstractNumId w:val="45"/>
  </w:num>
  <w:num w:numId="42">
    <w:abstractNumId w:val="4"/>
  </w:num>
  <w:num w:numId="43">
    <w:abstractNumId w:val="6"/>
  </w:num>
  <w:num w:numId="44">
    <w:abstractNumId w:val="48"/>
  </w:num>
  <w:num w:numId="45">
    <w:abstractNumId w:val="7"/>
  </w:num>
  <w:num w:numId="46">
    <w:abstractNumId w:val="29"/>
  </w:num>
  <w:num w:numId="47">
    <w:abstractNumId w:val="12"/>
  </w:num>
  <w:num w:numId="48">
    <w:abstractNumId w:val="10"/>
  </w:num>
  <w:num w:numId="49">
    <w:abstractNumId w:val="23"/>
  </w:num>
  <w:num w:numId="50">
    <w:abstractNumId w:val="39"/>
  </w:num>
  <w:num w:numId="51">
    <w:abstractNumId w:val="44"/>
  </w:num>
  <w:num w:numId="52">
    <w:abstractNumId w:val="30"/>
  </w:num>
  <w:num w:numId="53">
    <w:abstractNumId w:val="40"/>
  </w:num>
  <w:num w:numId="5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4B9D"/>
    <w:rsid w:val="00017420"/>
    <w:rsid w:val="000228B1"/>
    <w:rsid w:val="00046055"/>
    <w:rsid w:val="00073203"/>
    <w:rsid w:val="00080271"/>
    <w:rsid w:val="000A388D"/>
    <w:rsid w:val="000B10DF"/>
    <w:rsid w:val="000B4CDC"/>
    <w:rsid w:val="000C6E48"/>
    <w:rsid w:val="000D5675"/>
    <w:rsid w:val="000D772F"/>
    <w:rsid w:val="000E0CE2"/>
    <w:rsid w:val="000E58C5"/>
    <w:rsid w:val="0010468E"/>
    <w:rsid w:val="00107C9C"/>
    <w:rsid w:val="00141C88"/>
    <w:rsid w:val="00163B71"/>
    <w:rsid w:val="00177B62"/>
    <w:rsid w:val="00185177"/>
    <w:rsid w:val="0018669B"/>
    <w:rsid w:val="001945F7"/>
    <w:rsid w:val="001A18C3"/>
    <w:rsid w:val="001A3659"/>
    <w:rsid w:val="001B20F0"/>
    <w:rsid w:val="001B580B"/>
    <w:rsid w:val="001B5F7D"/>
    <w:rsid w:val="001D5B81"/>
    <w:rsid w:val="001E0F4B"/>
    <w:rsid w:val="001E26C2"/>
    <w:rsid w:val="001F11C0"/>
    <w:rsid w:val="001F1438"/>
    <w:rsid w:val="002037AB"/>
    <w:rsid w:val="00223395"/>
    <w:rsid w:val="0023028C"/>
    <w:rsid w:val="00245896"/>
    <w:rsid w:val="00254BCE"/>
    <w:rsid w:val="0025719D"/>
    <w:rsid w:val="00264F32"/>
    <w:rsid w:val="002A01A0"/>
    <w:rsid w:val="002D240A"/>
    <w:rsid w:val="002D5903"/>
    <w:rsid w:val="002E2894"/>
    <w:rsid w:val="00352150"/>
    <w:rsid w:val="003545EE"/>
    <w:rsid w:val="00375154"/>
    <w:rsid w:val="003A1FAB"/>
    <w:rsid w:val="003B52C1"/>
    <w:rsid w:val="003C17BD"/>
    <w:rsid w:val="003D5613"/>
    <w:rsid w:val="003D7DEA"/>
    <w:rsid w:val="003E5026"/>
    <w:rsid w:val="003E514E"/>
    <w:rsid w:val="00411EB4"/>
    <w:rsid w:val="00414FE2"/>
    <w:rsid w:val="004241A1"/>
    <w:rsid w:val="00424677"/>
    <w:rsid w:val="00464953"/>
    <w:rsid w:val="004A05BF"/>
    <w:rsid w:val="004A7C90"/>
    <w:rsid w:val="004E41AD"/>
    <w:rsid w:val="004F1BDB"/>
    <w:rsid w:val="004F38DE"/>
    <w:rsid w:val="00517CD5"/>
    <w:rsid w:val="00524FDA"/>
    <w:rsid w:val="00526717"/>
    <w:rsid w:val="0052745A"/>
    <w:rsid w:val="00542958"/>
    <w:rsid w:val="00563F4A"/>
    <w:rsid w:val="00570AEE"/>
    <w:rsid w:val="005A7C5D"/>
    <w:rsid w:val="005E5BBA"/>
    <w:rsid w:val="005F5798"/>
    <w:rsid w:val="006611F9"/>
    <w:rsid w:val="00673025"/>
    <w:rsid w:val="006836B7"/>
    <w:rsid w:val="0068774F"/>
    <w:rsid w:val="00694319"/>
    <w:rsid w:val="00694824"/>
    <w:rsid w:val="006A38FB"/>
    <w:rsid w:val="006B606D"/>
    <w:rsid w:val="006B68CA"/>
    <w:rsid w:val="006D7582"/>
    <w:rsid w:val="006E2C3B"/>
    <w:rsid w:val="006F5102"/>
    <w:rsid w:val="0070153C"/>
    <w:rsid w:val="00715868"/>
    <w:rsid w:val="007355FA"/>
    <w:rsid w:val="00747508"/>
    <w:rsid w:val="00752ECA"/>
    <w:rsid w:val="00774DE9"/>
    <w:rsid w:val="007A44E9"/>
    <w:rsid w:val="007A6CC6"/>
    <w:rsid w:val="007C3CF1"/>
    <w:rsid w:val="007D4FAE"/>
    <w:rsid w:val="007F6FF5"/>
    <w:rsid w:val="00800368"/>
    <w:rsid w:val="00805862"/>
    <w:rsid w:val="00807669"/>
    <w:rsid w:val="008425E5"/>
    <w:rsid w:val="00845044"/>
    <w:rsid w:val="00845BC7"/>
    <w:rsid w:val="00853105"/>
    <w:rsid w:val="008601CF"/>
    <w:rsid w:val="00867A71"/>
    <w:rsid w:val="00881FEE"/>
    <w:rsid w:val="00887ADD"/>
    <w:rsid w:val="00891235"/>
    <w:rsid w:val="008A42B9"/>
    <w:rsid w:val="008A474D"/>
    <w:rsid w:val="008B7EED"/>
    <w:rsid w:val="008D06AB"/>
    <w:rsid w:val="008D0D53"/>
    <w:rsid w:val="008D26E7"/>
    <w:rsid w:val="0091317E"/>
    <w:rsid w:val="00914506"/>
    <w:rsid w:val="0093522E"/>
    <w:rsid w:val="00944927"/>
    <w:rsid w:val="00947B59"/>
    <w:rsid w:val="00977612"/>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770"/>
    <w:rsid w:val="009F0936"/>
    <w:rsid w:val="00A01879"/>
    <w:rsid w:val="00A04223"/>
    <w:rsid w:val="00A11A61"/>
    <w:rsid w:val="00A37F3C"/>
    <w:rsid w:val="00A45073"/>
    <w:rsid w:val="00A47BE0"/>
    <w:rsid w:val="00A541E5"/>
    <w:rsid w:val="00A5523C"/>
    <w:rsid w:val="00A55E0F"/>
    <w:rsid w:val="00A605EE"/>
    <w:rsid w:val="00A73B5B"/>
    <w:rsid w:val="00A9743C"/>
    <w:rsid w:val="00AC3252"/>
    <w:rsid w:val="00AD2107"/>
    <w:rsid w:val="00AD6B4B"/>
    <w:rsid w:val="00B01663"/>
    <w:rsid w:val="00B526BF"/>
    <w:rsid w:val="00B53B00"/>
    <w:rsid w:val="00B7039B"/>
    <w:rsid w:val="00B7311A"/>
    <w:rsid w:val="00B818D3"/>
    <w:rsid w:val="00BA749F"/>
    <w:rsid w:val="00BB0683"/>
    <w:rsid w:val="00BB56C9"/>
    <w:rsid w:val="00BC1D74"/>
    <w:rsid w:val="00BC3CBC"/>
    <w:rsid w:val="00BC6CE9"/>
    <w:rsid w:val="00BE1348"/>
    <w:rsid w:val="00BE4AA5"/>
    <w:rsid w:val="00BE6480"/>
    <w:rsid w:val="00BE6E73"/>
    <w:rsid w:val="00BF4C37"/>
    <w:rsid w:val="00BF4CE7"/>
    <w:rsid w:val="00BF64D3"/>
    <w:rsid w:val="00C03C9E"/>
    <w:rsid w:val="00C100B9"/>
    <w:rsid w:val="00C15D53"/>
    <w:rsid w:val="00C334B2"/>
    <w:rsid w:val="00C44422"/>
    <w:rsid w:val="00C54098"/>
    <w:rsid w:val="00C746AB"/>
    <w:rsid w:val="00C8116F"/>
    <w:rsid w:val="00C81803"/>
    <w:rsid w:val="00C9500B"/>
    <w:rsid w:val="00CA79FE"/>
    <w:rsid w:val="00CC75CD"/>
    <w:rsid w:val="00CF0508"/>
    <w:rsid w:val="00CF41E5"/>
    <w:rsid w:val="00D06FEB"/>
    <w:rsid w:val="00D129B0"/>
    <w:rsid w:val="00D17E8E"/>
    <w:rsid w:val="00D2426E"/>
    <w:rsid w:val="00D427ED"/>
    <w:rsid w:val="00D57BE8"/>
    <w:rsid w:val="00D64FDC"/>
    <w:rsid w:val="00D65C52"/>
    <w:rsid w:val="00D71027"/>
    <w:rsid w:val="00D81A01"/>
    <w:rsid w:val="00D81AE5"/>
    <w:rsid w:val="00D8687F"/>
    <w:rsid w:val="00D91696"/>
    <w:rsid w:val="00D9247A"/>
    <w:rsid w:val="00DA341F"/>
    <w:rsid w:val="00DB382F"/>
    <w:rsid w:val="00DB5A5F"/>
    <w:rsid w:val="00DB6DE2"/>
    <w:rsid w:val="00DB780E"/>
    <w:rsid w:val="00DC087E"/>
    <w:rsid w:val="00DC647C"/>
    <w:rsid w:val="00DD7050"/>
    <w:rsid w:val="00DF41E3"/>
    <w:rsid w:val="00E1404B"/>
    <w:rsid w:val="00E254D2"/>
    <w:rsid w:val="00E324F8"/>
    <w:rsid w:val="00E36DAD"/>
    <w:rsid w:val="00E75333"/>
    <w:rsid w:val="00E85EC2"/>
    <w:rsid w:val="00E95E9E"/>
    <w:rsid w:val="00EA10E7"/>
    <w:rsid w:val="00EA3A07"/>
    <w:rsid w:val="00EB4F06"/>
    <w:rsid w:val="00EC7CB4"/>
    <w:rsid w:val="00ED67DD"/>
    <w:rsid w:val="00EE2F22"/>
    <w:rsid w:val="00EF1A91"/>
    <w:rsid w:val="00EF28AA"/>
    <w:rsid w:val="00F0251F"/>
    <w:rsid w:val="00F06807"/>
    <w:rsid w:val="00F06CE3"/>
    <w:rsid w:val="00F10F7E"/>
    <w:rsid w:val="00F326C0"/>
    <w:rsid w:val="00F43516"/>
    <w:rsid w:val="00F43ABC"/>
    <w:rsid w:val="00F836D2"/>
    <w:rsid w:val="00FA78EC"/>
    <w:rsid w:val="00FB3777"/>
    <w:rsid w:val="00FC1D04"/>
    <w:rsid w:val="00FC1F15"/>
    <w:rsid w:val="00FC487C"/>
    <w:rsid w:val="00FC61C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F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990216100">
      <w:bodyDiv w:val="1"/>
      <w:marLeft w:val="0"/>
      <w:marRight w:val="0"/>
      <w:marTop w:val="0"/>
      <w:marBottom w:val="0"/>
      <w:divBdr>
        <w:top w:val="none" w:sz="0" w:space="0" w:color="auto"/>
        <w:left w:val="none" w:sz="0" w:space="0" w:color="auto"/>
        <w:bottom w:val="none" w:sz="0" w:space="0" w:color="auto"/>
        <w:right w:val="none" w:sz="0" w:space="0" w:color="auto"/>
      </w:divBdr>
      <w:divsChild>
        <w:div w:id="548029947">
          <w:marLeft w:val="0"/>
          <w:marRight w:val="0"/>
          <w:marTop w:val="0"/>
          <w:marBottom w:val="0"/>
          <w:divBdr>
            <w:top w:val="none" w:sz="0" w:space="0" w:color="auto"/>
            <w:left w:val="none" w:sz="0" w:space="0" w:color="auto"/>
            <w:bottom w:val="none" w:sz="0" w:space="0" w:color="auto"/>
            <w:right w:val="none" w:sz="0" w:space="0" w:color="auto"/>
          </w:divBdr>
          <w:divsChild>
            <w:div w:id="18653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595674501">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biuro@kmptm.pl" TargetMode="External"/><Relationship Id="rId2" Type="http://schemas.openxmlformats.org/officeDocument/2006/relationships/numbering" Target="numbering.xml"/><Relationship Id="rId16" Type="http://schemas.openxmlformats.org/officeDocument/2006/relationships/hyperlink" Target="mailto:k.piorkowska@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a.bochenek@kmptm.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6305-4226-4959-9CF8-2EE92391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7089</Words>
  <Characters>42540</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5</cp:revision>
  <cp:lastPrinted>2023-10-31T07:28:00Z</cp:lastPrinted>
  <dcterms:created xsi:type="dcterms:W3CDTF">2024-02-07T18:29:00Z</dcterms:created>
  <dcterms:modified xsi:type="dcterms:W3CDTF">2024-02-09T07:07:00Z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