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10F6BC5A" w:rsidR="000B10DF" w:rsidRDefault="000B10DF" w:rsidP="000B10DF">
      <w:pPr>
        <w:rPr>
          <w:rFonts w:ascii="Arial" w:hAnsi="Arial" w:cs="Arial"/>
          <w:sz w:val="24"/>
          <w:szCs w:val="24"/>
        </w:rPr>
      </w:pPr>
      <w:r>
        <w:rPr>
          <w:rFonts w:ascii="Arial" w:hAnsi="Arial" w:cs="Arial"/>
          <w:sz w:val="24"/>
          <w:szCs w:val="24"/>
        </w:rPr>
        <w:t xml:space="preserve">Nr rej. </w:t>
      </w:r>
      <w:r w:rsidR="006611F9">
        <w:rPr>
          <w:rFonts w:ascii="Arial" w:hAnsi="Arial" w:cs="Arial"/>
          <w:sz w:val="24"/>
          <w:szCs w:val="24"/>
        </w:rPr>
        <w:t>38</w:t>
      </w:r>
      <w:r w:rsidR="00DF41E3">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7C3CF1">
        <w:rPr>
          <w:rFonts w:ascii="Arial" w:hAnsi="Arial" w:cs="Arial"/>
          <w:sz w:val="24"/>
          <w:szCs w:val="24"/>
        </w:rPr>
        <w:t>31.10</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7301AFA0" w14:textId="41739C2A" w:rsidR="000B10DF" w:rsidRDefault="00DA341F" w:rsidP="00DA341F">
      <w:pPr>
        <w:jc w:val="center"/>
        <w:rPr>
          <w:rFonts w:ascii="Arial" w:hAnsi="Arial" w:cs="Arial"/>
          <w:sz w:val="26"/>
          <w:szCs w:val="26"/>
        </w:rPr>
      </w:pPr>
      <w:r>
        <w:rPr>
          <w:rFonts w:ascii="Arial" w:hAnsi="Arial" w:cs="Arial"/>
          <w:sz w:val="26"/>
          <w:szCs w:val="26"/>
        </w:rPr>
        <w:t>„Dostawa</w:t>
      </w:r>
      <w:r w:rsidRPr="00DA341F">
        <w:rPr>
          <w:rFonts w:ascii="Arial" w:hAnsi="Arial" w:cs="Arial"/>
          <w:sz w:val="26"/>
          <w:szCs w:val="26"/>
        </w:rPr>
        <w:t xml:space="preserve"> produktów do wykonywania badań ora</w:t>
      </w:r>
      <w:r>
        <w:rPr>
          <w:rFonts w:ascii="Arial" w:hAnsi="Arial" w:cs="Arial"/>
          <w:sz w:val="26"/>
          <w:szCs w:val="26"/>
        </w:rPr>
        <w:t xml:space="preserve">z środków ochrony indywidualnej” </w:t>
      </w:r>
      <w:r w:rsidR="000B10DF">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14A6FC62"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w:t>
      </w:r>
      <w:r w:rsidR="00141C88">
        <w:rPr>
          <w:rFonts w:ascii="Arial" w:hAnsi="Arial" w:cs="Arial"/>
        </w:rPr>
        <w:t xml:space="preserve"> </w:t>
      </w:r>
      <w:r w:rsidR="0052745A">
        <w:rPr>
          <w:rFonts w:ascii="Arial" w:hAnsi="Arial" w:cs="Arial"/>
        </w:rPr>
        <w:t xml:space="preserve">– </w:t>
      </w:r>
      <w:r w:rsidR="00141C88">
        <w:rPr>
          <w:rFonts w:ascii="Arial" w:hAnsi="Arial" w:cs="Arial"/>
        </w:rPr>
        <w:t xml:space="preserve"> </w:t>
      </w:r>
      <w:r>
        <w:rPr>
          <w:rFonts w:ascii="Arial" w:hAnsi="Arial" w:cs="Arial"/>
        </w:rPr>
        <w:t>4.</w:t>
      </w:r>
      <w:r w:rsidR="007C3CF1">
        <w:rPr>
          <w:rFonts w:ascii="Arial" w:hAnsi="Arial" w:cs="Arial"/>
        </w:rPr>
        <w:t>15</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719293CF"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w:t>
      </w:r>
      <w:r w:rsidR="00D129B0">
        <w:rPr>
          <w:rFonts w:ascii="Arial" w:hAnsi="Arial" w:cs="Arial"/>
          <w:sz w:val="24"/>
          <w:szCs w:val="24"/>
        </w:rPr>
        <w:t>4.15</w:t>
      </w:r>
      <w:r>
        <w:rPr>
          <w:rFonts w:ascii="Arial" w:hAnsi="Arial" w:cs="Arial"/>
          <w:sz w:val="24"/>
          <w:szCs w:val="24"/>
        </w:rPr>
        <w:t xml:space="preserve"> do SIWZ: </w:t>
      </w:r>
      <w:bookmarkStart w:id="0" w:name="_Hlk51102763"/>
    </w:p>
    <w:bookmarkEnd w:id="0"/>
    <w:p w14:paraId="796E0482" w14:textId="7E9BD7E8" w:rsidR="009846F6" w:rsidRDefault="006611F9" w:rsidP="009846F6">
      <w:pPr>
        <w:pStyle w:val="Akapitzlist"/>
        <w:ind w:left="567"/>
        <w:rPr>
          <w:rFonts w:ascii="Arial" w:hAnsi="Arial" w:cs="Arial"/>
        </w:rPr>
      </w:pPr>
      <w:r>
        <w:rPr>
          <w:rFonts w:ascii="Arial" w:hAnsi="Arial" w:cs="Arial"/>
        </w:rPr>
        <w:t>Zadanie 1</w:t>
      </w:r>
      <w:r w:rsidR="0052745A" w:rsidRPr="003A04AD">
        <w:rPr>
          <w:rFonts w:ascii="Arial" w:hAnsi="Arial" w:cs="Arial"/>
        </w:rPr>
        <w:t xml:space="preserve">: </w:t>
      </w:r>
      <w:r w:rsidR="00DA341F">
        <w:rPr>
          <w:rFonts w:ascii="Arial" w:hAnsi="Arial" w:cs="Arial"/>
        </w:rPr>
        <w:t>Środki ochrony indywidualnej – ubrania jednorazowe</w:t>
      </w:r>
    </w:p>
    <w:p w14:paraId="14C4DE90" w14:textId="2B482F00" w:rsidR="006611F9" w:rsidRDefault="006611F9" w:rsidP="006611F9">
      <w:pPr>
        <w:pStyle w:val="Akapitzlist"/>
        <w:ind w:left="567"/>
        <w:rPr>
          <w:rFonts w:ascii="Arial" w:hAnsi="Arial" w:cs="Arial"/>
        </w:rPr>
      </w:pPr>
      <w:r>
        <w:rPr>
          <w:rFonts w:ascii="Arial" w:hAnsi="Arial" w:cs="Arial"/>
        </w:rPr>
        <w:t>Zadanie 2</w:t>
      </w:r>
      <w:r w:rsidR="0052745A" w:rsidRPr="003A04AD">
        <w:rPr>
          <w:rFonts w:ascii="Arial" w:hAnsi="Arial" w:cs="Arial"/>
        </w:rPr>
        <w:t>:</w:t>
      </w:r>
      <w:r w:rsidR="0052745A">
        <w:rPr>
          <w:rFonts w:ascii="Arial" w:hAnsi="Arial" w:cs="Arial"/>
        </w:rPr>
        <w:t xml:space="preserve"> </w:t>
      </w:r>
      <w:r w:rsidR="00DA341F">
        <w:rPr>
          <w:rFonts w:ascii="Arial" w:hAnsi="Arial" w:cs="Arial"/>
        </w:rPr>
        <w:t xml:space="preserve">Jednorazowe </w:t>
      </w:r>
      <w:r>
        <w:rPr>
          <w:rFonts w:ascii="Arial" w:hAnsi="Arial" w:cs="Arial"/>
        </w:rPr>
        <w:t>ochraniacze na obuwie</w:t>
      </w:r>
    </w:p>
    <w:p w14:paraId="5074C8CD" w14:textId="652D051B" w:rsidR="006611F9" w:rsidRDefault="006611F9" w:rsidP="006611F9">
      <w:pPr>
        <w:pStyle w:val="Akapitzlist"/>
        <w:ind w:left="567"/>
        <w:rPr>
          <w:rFonts w:ascii="Arial" w:hAnsi="Arial" w:cs="Arial"/>
        </w:rPr>
      </w:pPr>
      <w:r>
        <w:rPr>
          <w:rFonts w:ascii="Arial" w:hAnsi="Arial" w:cs="Arial"/>
        </w:rPr>
        <w:t>Zadanie 3:</w:t>
      </w:r>
      <w:r w:rsidR="007C3CF1">
        <w:rPr>
          <w:rFonts w:ascii="Arial" w:hAnsi="Arial" w:cs="Arial"/>
        </w:rPr>
        <w:t xml:space="preserve"> Bufor, roztwór PBS</w:t>
      </w:r>
    </w:p>
    <w:p w14:paraId="0B3FD444" w14:textId="0B29BDEB" w:rsidR="006611F9" w:rsidRDefault="006611F9" w:rsidP="006611F9">
      <w:pPr>
        <w:pStyle w:val="Akapitzlist"/>
        <w:ind w:left="567"/>
        <w:rPr>
          <w:rFonts w:ascii="Arial" w:hAnsi="Arial" w:cs="Arial"/>
        </w:rPr>
      </w:pPr>
      <w:r>
        <w:rPr>
          <w:rFonts w:ascii="Arial" w:hAnsi="Arial" w:cs="Arial"/>
        </w:rPr>
        <w:t>Zadanie 4:</w:t>
      </w:r>
      <w:r w:rsidR="007C3CF1">
        <w:rPr>
          <w:rFonts w:ascii="Arial" w:hAnsi="Arial" w:cs="Arial"/>
        </w:rPr>
        <w:t xml:space="preserve"> Roztwór do łaźni wodnych</w:t>
      </w:r>
    </w:p>
    <w:p w14:paraId="19CCB1F4" w14:textId="6E6CCA5A" w:rsidR="006611F9" w:rsidRDefault="006611F9" w:rsidP="006611F9">
      <w:pPr>
        <w:pStyle w:val="Akapitzlist"/>
        <w:ind w:left="567"/>
        <w:rPr>
          <w:rFonts w:ascii="Arial" w:hAnsi="Arial" w:cs="Arial"/>
        </w:rPr>
      </w:pPr>
      <w:r>
        <w:rPr>
          <w:rFonts w:ascii="Arial" w:hAnsi="Arial" w:cs="Arial"/>
        </w:rPr>
        <w:t>Zadanie 5:</w:t>
      </w:r>
      <w:r w:rsidR="007C3CF1">
        <w:rPr>
          <w:rFonts w:ascii="Arial" w:hAnsi="Arial" w:cs="Arial"/>
        </w:rPr>
        <w:t xml:space="preserve"> Akcesoria laboratoryjne – filtry strzykawkowe</w:t>
      </w:r>
    </w:p>
    <w:p w14:paraId="5CD3A5B8" w14:textId="28065879" w:rsidR="006611F9" w:rsidRDefault="006611F9" w:rsidP="006611F9">
      <w:pPr>
        <w:pStyle w:val="Akapitzlist"/>
        <w:ind w:left="567"/>
        <w:rPr>
          <w:rFonts w:ascii="Arial" w:hAnsi="Arial" w:cs="Arial"/>
        </w:rPr>
      </w:pPr>
      <w:r>
        <w:rPr>
          <w:rFonts w:ascii="Arial" w:hAnsi="Arial" w:cs="Arial"/>
        </w:rPr>
        <w:t>Zadanie 6:</w:t>
      </w:r>
      <w:r w:rsidR="007C3CF1">
        <w:rPr>
          <w:rFonts w:ascii="Arial" w:hAnsi="Arial" w:cs="Arial"/>
        </w:rPr>
        <w:t xml:space="preserve"> Media hodowlane</w:t>
      </w:r>
    </w:p>
    <w:p w14:paraId="3E897A02" w14:textId="79A2E212" w:rsidR="006611F9" w:rsidRDefault="006611F9" w:rsidP="006611F9">
      <w:pPr>
        <w:pStyle w:val="Akapitzlist"/>
        <w:ind w:left="567"/>
        <w:rPr>
          <w:rFonts w:ascii="Arial" w:hAnsi="Arial" w:cs="Arial"/>
        </w:rPr>
      </w:pPr>
      <w:r>
        <w:rPr>
          <w:rFonts w:ascii="Arial" w:hAnsi="Arial" w:cs="Arial"/>
        </w:rPr>
        <w:t>Zadanie 7:</w:t>
      </w:r>
      <w:r w:rsidR="007C3CF1">
        <w:rPr>
          <w:rFonts w:ascii="Arial" w:hAnsi="Arial" w:cs="Arial"/>
        </w:rPr>
        <w:t xml:space="preserve"> Odczynnik – test</w:t>
      </w:r>
      <w:r w:rsidR="007C3CF1" w:rsidRPr="007C3CF1">
        <w:rPr>
          <w:rFonts w:ascii="Arial" w:hAnsi="Arial" w:cs="Arial"/>
        </w:rPr>
        <w:t xml:space="preserve"> cytotoksyczności</w:t>
      </w:r>
    </w:p>
    <w:p w14:paraId="3B1A635D" w14:textId="473F2EC3" w:rsidR="006611F9" w:rsidRDefault="006611F9" w:rsidP="006611F9">
      <w:pPr>
        <w:pStyle w:val="Akapitzlist"/>
        <w:ind w:left="567"/>
        <w:rPr>
          <w:rFonts w:ascii="Arial" w:hAnsi="Arial" w:cs="Arial"/>
        </w:rPr>
      </w:pPr>
      <w:r>
        <w:rPr>
          <w:rFonts w:ascii="Arial" w:hAnsi="Arial" w:cs="Arial"/>
        </w:rPr>
        <w:t>Zadanie 8:</w:t>
      </w:r>
      <w:r w:rsidR="007C3CF1">
        <w:rPr>
          <w:rFonts w:ascii="Arial" w:hAnsi="Arial" w:cs="Arial"/>
        </w:rPr>
        <w:t xml:space="preserve"> Odczynnik – oznaczenia aktywności lucyferazy</w:t>
      </w:r>
    </w:p>
    <w:p w14:paraId="7E62A8F1" w14:textId="14C3A0E5" w:rsidR="006611F9" w:rsidRDefault="006611F9" w:rsidP="006611F9">
      <w:pPr>
        <w:pStyle w:val="Akapitzlist"/>
        <w:ind w:left="567"/>
        <w:rPr>
          <w:rFonts w:ascii="Arial" w:hAnsi="Arial" w:cs="Arial"/>
        </w:rPr>
      </w:pPr>
      <w:r>
        <w:rPr>
          <w:rFonts w:ascii="Arial" w:hAnsi="Arial" w:cs="Arial"/>
        </w:rPr>
        <w:t>Zadanie 9:</w:t>
      </w:r>
      <w:r w:rsidR="007C3CF1">
        <w:rPr>
          <w:rFonts w:ascii="Arial" w:hAnsi="Arial" w:cs="Arial"/>
        </w:rPr>
        <w:t xml:space="preserve"> Odczynniki – roztwory do biologii molekularnej</w:t>
      </w:r>
    </w:p>
    <w:p w14:paraId="629CA694" w14:textId="259E3327" w:rsidR="006611F9" w:rsidRDefault="006611F9" w:rsidP="006611F9">
      <w:pPr>
        <w:pStyle w:val="Akapitzlist"/>
        <w:ind w:left="567"/>
        <w:rPr>
          <w:rFonts w:ascii="Arial" w:hAnsi="Arial" w:cs="Arial"/>
        </w:rPr>
      </w:pPr>
      <w:r>
        <w:rPr>
          <w:rFonts w:ascii="Arial" w:hAnsi="Arial" w:cs="Arial"/>
        </w:rPr>
        <w:t>Zadanie 10:</w:t>
      </w:r>
      <w:r w:rsidR="007C3CF1">
        <w:rPr>
          <w:rFonts w:ascii="Arial" w:hAnsi="Arial" w:cs="Arial"/>
        </w:rPr>
        <w:t xml:space="preserve"> Akcesoria laboratoryjne – pojemniki </w:t>
      </w:r>
    </w:p>
    <w:p w14:paraId="41DFC1C6" w14:textId="4B6E711D" w:rsidR="007C3CF1" w:rsidRDefault="007C3CF1" w:rsidP="007C3CF1">
      <w:pPr>
        <w:pStyle w:val="Akapitzlist"/>
        <w:ind w:left="567"/>
        <w:rPr>
          <w:rFonts w:ascii="Arial" w:hAnsi="Arial" w:cs="Arial"/>
        </w:rPr>
      </w:pPr>
      <w:r>
        <w:rPr>
          <w:rFonts w:ascii="Arial" w:hAnsi="Arial" w:cs="Arial"/>
        </w:rPr>
        <w:t xml:space="preserve">Zadanie 11: Akcesoria laboratoryjne – probówki </w:t>
      </w:r>
    </w:p>
    <w:p w14:paraId="40199B93" w14:textId="66F6503B" w:rsidR="007C3CF1" w:rsidRDefault="007C3CF1" w:rsidP="007C3CF1">
      <w:pPr>
        <w:pStyle w:val="Akapitzlist"/>
        <w:ind w:left="567"/>
        <w:rPr>
          <w:rFonts w:ascii="Arial" w:hAnsi="Arial" w:cs="Arial"/>
        </w:rPr>
      </w:pPr>
      <w:r>
        <w:rPr>
          <w:rFonts w:ascii="Arial" w:hAnsi="Arial" w:cs="Arial"/>
        </w:rPr>
        <w:t>Zadanie 12: Kasetki do dializy</w:t>
      </w:r>
    </w:p>
    <w:p w14:paraId="31723DA8" w14:textId="1270DA74" w:rsidR="007C3CF1" w:rsidRDefault="007C3CF1" w:rsidP="007C3CF1">
      <w:pPr>
        <w:pStyle w:val="Akapitzlist"/>
        <w:ind w:left="567"/>
        <w:rPr>
          <w:rFonts w:ascii="Arial" w:hAnsi="Arial" w:cs="Arial"/>
        </w:rPr>
      </w:pPr>
      <w:r>
        <w:rPr>
          <w:rFonts w:ascii="Arial" w:hAnsi="Arial" w:cs="Arial"/>
        </w:rPr>
        <w:t>Zadanie 13: Zestaw do oceny apoptozy komórek</w:t>
      </w:r>
    </w:p>
    <w:p w14:paraId="06B4150D" w14:textId="0E7940A7" w:rsidR="007C3CF1" w:rsidRDefault="007C3CF1" w:rsidP="007C3CF1">
      <w:pPr>
        <w:pStyle w:val="Akapitzlist"/>
        <w:ind w:left="567"/>
        <w:rPr>
          <w:rFonts w:ascii="Arial" w:hAnsi="Arial" w:cs="Arial"/>
        </w:rPr>
      </w:pPr>
      <w:r>
        <w:rPr>
          <w:rFonts w:ascii="Arial" w:hAnsi="Arial" w:cs="Arial"/>
        </w:rPr>
        <w:t>Zadanie 14: Zestaw do automatycznej izolacji RNA</w:t>
      </w:r>
    </w:p>
    <w:p w14:paraId="594186DD" w14:textId="334CD49D" w:rsidR="007C3CF1" w:rsidRPr="007C3CF1" w:rsidRDefault="007C3CF1" w:rsidP="007C3CF1">
      <w:pPr>
        <w:pStyle w:val="Akapitzlist"/>
        <w:ind w:left="567"/>
        <w:rPr>
          <w:rFonts w:ascii="Arial" w:hAnsi="Arial" w:cs="Arial"/>
        </w:rPr>
      </w:pPr>
      <w:r>
        <w:rPr>
          <w:rFonts w:ascii="Arial" w:hAnsi="Arial" w:cs="Arial"/>
        </w:rPr>
        <w:t xml:space="preserve">Zadanie 15: </w:t>
      </w:r>
      <w:r w:rsidRPr="007C3CF1">
        <w:rPr>
          <w:rFonts w:ascii="Arial" w:hAnsi="Arial" w:cs="Arial"/>
        </w:rPr>
        <w:t>Zestaw do fluorescencyjnego oznaczania stężenia RNA</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44C656F7" w14:textId="187D7243" w:rsidR="003E514E" w:rsidRDefault="003E514E" w:rsidP="000B10DF">
      <w:pPr>
        <w:pStyle w:val="Akapitzlist"/>
        <w:ind w:hanging="153"/>
        <w:rPr>
          <w:rFonts w:ascii="Arial" w:hAnsi="Arial" w:cs="Arial"/>
        </w:rPr>
      </w:pPr>
      <w:r w:rsidRPr="003E514E">
        <w:rPr>
          <w:rFonts w:ascii="Arial" w:hAnsi="Arial" w:cs="Arial"/>
        </w:rPr>
        <w:t>38437000-7</w:t>
      </w:r>
      <w:r>
        <w:rPr>
          <w:rFonts w:ascii="Arial" w:hAnsi="Arial" w:cs="Arial"/>
        </w:rPr>
        <w:t xml:space="preserve"> </w:t>
      </w:r>
      <w:r w:rsidRPr="003E514E">
        <w:rPr>
          <w:rFonts w:ascii="Arial" w:hAnsi="Arial" w:cs="Arial"/>
        </w:rPr>
        <w:t>pipety i akcesoria laboratoryjne</w:t>
      </w:r>
      <w:r w:rsidR="004241A1">
        <w:rPr>
          <w:rFonts w:ascii="Arial" w:hAnsi="Arial" w:cs="Arial"/>
        </w:rPr>
        <w:t>,</w:t>
      </w:r>
    </w:p>
    <w:p w14:paraId="0A949A48" w14:textId="69D12B77" w:rsidR="00DA341F" w:rsidRDefault="00DA341F" w:rsidP="000B10DF">
      <w:pPr>
        <w:pStyle w:val="Akapitzlist"/>
        <w:ind w:hanging="153"/>
        <w:rPr>
          <w:rFonts w:ascii="Arial" w:hAnsi="Arial" w:cs="Arial"/>
        </w:rPr>
      </w:pPr>
      <w:r>
        <w:rPr>
          <w:rFonts w:ascii="Arial" w:hAnsi="Arial" w:cs="Arial"/>
        </w:rPr>
        <w:t>35113400-3</w:t>
      </w:r>
      <w:r w:rsidRPr="00DA341F">
        <w:rPr>
          <w:rFonts w:ascii="Arial" w:hAnsi="Arial" w:cs="Arial"/>
        </w:rPr>
        <w:t xml:space="preserve"> Odzież ochronna i zabezpieczająca</w:t>
      </w:r>
      <w:r w:rsidR="004241A1">
        <w:rPr>
          <w:rFonts w:ascii="Arial" w:hAnsi="Arial" w:cs="Arial"/>
        </w:rPr>
        <w:t>,</w:t>
      </w:r>
    </w:p>
    <w:p w14:paraId="0C5E9973" w14:textId="77777777" w:rsidR="004241A1" w:rsidRPr="004241A1" w:rsidRDefault="004241A1" w:rsidP="004241A1">
      <w:pPr>
        <w:pStyle w:val="Akapitzlist"/>
        <w:ind w:hanging="153"/>
        <w:rPr>
          <w:rFonts w:ascii="Arial" w:hAnsi="Arial" w:cs="Arial"/>
        </w:rPr>
      </w:pPr>
      <w:r w:rsidRPr="004241A1">
        <w:rPr>
          <w:rFonts w:ascii="Arial" w:hAnsi="Arial" w:cs="Arial"/>
        </w:rPr>
        <w:t>33696500-0 odczynniki laboratoryjne,</w:t>
      </w:r>
    </w:p>
    <w:p w14:paraId="53B873B2" w14:textId="24317964" w:rsidR="004241A1" w:rsidRDefault="004241A1" w:rsidP="004241A1">
      <w:pPr>
        <w:pStyle w:val="Akapitzlist"/>
        <w:ind w:hanging="153"/>
        <w:rPr>
          <w:rFonts w:ascii="Arial" w:hAnsi="Arial" w:cs="Arial"/>
        </w:rPr>
      </w:pPr>
      <w:r w:rsidRPr="004241A1">
        <w:rPr>
          <w:rFonts w:ascii="Arial" w:hAnsi="Arial" w:cs="Arial"/>
        </w:rPr>
        <w:t>33696000-5 odczynniki i środki kontrastowe</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lastRenderedPageBreak/>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06373CAF"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Ofertę stanowią  załączniki: nr 1, </w:t>
      </w:r>
      <w:r w:rsidR="00BF64D3">
        <w:rPr>
          <w:rFonts w:ascii="Arial" w:hAnsi="Arial" w:cs="Arial"/>
          <w:sz w:val="24"/>
          <w:szCs w:val="24"/>
        </w:rPr>
        <w:t xml:space="preserve">nr 2, nr 4.1 – </w:t>
      </w:r>
      <w:r w:rsidR="007C3CF1">
        <w:rPr>
          <w:rFonts w:ascii="Arial" w:hAnsi="Arial" w:cs="Arial"/>
          <w:sz w:val="24"/>
          <w:szCs w:val="24"/>
        </w:rPr>
        <w:t>4.15</w:t>
      </w:r>
      <w:r w:rsidR="00774DE9">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101FC292" w14:textId="77777777" w:rsidR="007C3CF1" w:rsidRPr="00FA78EC" w:rsidRDefault="007C3CF1" w:rsidP="007C3CF1">
      <w:pPr>
        <w:ind w:left="720"/>
        <w:jc w:val="both"/>
        <w:rPr>
          <w:rFonts w:ascii="Arial" w:hAnsi="Arial" w:cs="Arial"/>
          <w:sz w:val="24"/>
          <w:szCs w:val="24"/>
        </w:rPr>
      </w:pP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716432C6" w14:textId="2EC1CA07" w:rsidR="00FC1D04" w:rsidRDefault="00EF28AA" w:rsidP="00EF28AA">
      <w:pPr>
        <w:ind w:firstLine="709"/>
        <w:rPr>
          <w:rFonts w:ascii="Arial" w:hAnsi="Arial" w:cs="Arial"/>
          <w:sz w:val="24"/>
          <w:szCs w:val="24"/>
          <w:lang w:eastAsia="en-US"/>
        </w:rPr>
      </w:pPr>
      <w:r>
        <w:rPr>
          <w:rFonts w:ascii="Arial" w:hAnsi="Arial" w:cs="Arial"/>
          <w:sz w:val="24"/>
          <w:szCs w:val="24"/>
          <w:lang w:eastAsia="en-US"/>
        </w:rPr>
        <w:t>oraz oznaczyć napisem:</w:t>
      </w:r>
    </w:p>
    <w:p w14:paraId="2D7808F9" w14:textId="77777777" w:rsidR="007C3CF1" w:rsidRDefault="007C3CF1" w:rsidP="00EF28AA">
      <w:pPr>
        <w:ind w:firstLine="709"/>
        <w:rPr>
          <w:rFonts w:ascii="Arial" w:hAnsi="Arial" w:cs="Arial"/>
          <w:sz w:val="24"/>
          <w:szCs w:val="24"/>
          <w:lang w:eastAsia="en-US"/>
        </w:rPr>
      </w:pP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74BCC576"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w:t>
      </w:r>
      <w:r w:rsidR="00DA341F">
        <w:rPr>
          <w:rFonts w:ascii="Arial" w:hAnsi="Arial" w:cs="Arial"/>
          <w:b/>
          <w:sz w:val="24"/>
          <w:szCs w:val="24"/>
        </w:rPr>
        <w:t xml:space="preserve"> oraz środków ochrony indywidualnej</w:t>
      </w:r>
      <w:r w:rsidRPr="000A388D">
        <w:rPr>
          <w:rFonts w:ascii="Arial" w:hAnsi="Arial" w:cs="Arial"/>
          <w:b/>
          <w:sz w:val="24"/>
          <w:szCs w:val="24"/>
        </w:rPr>
        <w:t>” (</w:t>
      </w:r>
      <w:r w:rsidR="006611F9">
        <w:rPr>
          <w:rFonts w:ascii="Arial" w:hAnsi="Arial" w:cs="Arial"/>
          <w:b/>
          <w:sz w:val="24"/>
          <w:szCs w:val="24"/>
        </w:rPr>
        <w:t>38</w:t>
      </w:r>
      <w:r w:rsidR="00DF41E3">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lastRenderedPageBreak/>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D5FCE14" w14:textId="583F9E2B" w:rsidR="00DA341F" w:rsidRPr="004241A1" w:rsidRDefault="000B10DF" w:rsidP="00DA341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2EFF1966" w14:textId="1D31CA6C" w:rsidR="00C03C9E" w:rsidRPr="00264F32" w:rsidRDefault="000B10DF" w:rsidP="00264F32">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50DD83A1" w14:textId="766BF1B3" w:rsidR="00BE6480" w:rsidRPr="00BE6480" w:rsidRDefault="000B10DF" w:rsidP="00BE6480">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Wykonawca w przedstawionej ofercie winien zaoferować cenę kompletną, </w:t>
      </w:r>
      <w:r>
        <w:rPr>
          <w:rFonts w:ascii="Arial" w:hAnsi="Arial" w:cs="Arial"/>
          <w:szCs w:val="24"/>
        </w:rPr>
        <w:lastRenderedPageBreak/>
        <w:t>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3EB2BBDB" w14:textId="57AD1977" w:rsidR="000B10DF" w:rsidRDefault="000B10DF" w:rsidP="00264F32">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08F03835" w14:textId="77777777" w:rsidR="006611F9" w:rsidRPr="00264F32" w:rsidRDefault="006611F9" w:rsidP="006611F9">
      <w:pPr>
        <w:pStyle w:val="WW-Tekstpodstawowywcity2"/>
        <w:tabs>
          <w:tab w:val="left" w:pos="360"/>
          <w:tab w:val="left" w:pos="720"/>
        </w:tabs>
        <w:ind w:left="426" w:firstLine="0"/>
        <w:rPr>
          <w:rFonts w:ascii="Arial" w:hAnsi="Arial" w:cs="Arial"/>
          <w:szCs w:val="24"/>
        </w:rPr>
      </w:pP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33F0CA9B"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sidR="007C3CF1">
        <w:rPr>
          <w:rFonts w:ascii="Arial" w:hAnsi="Arial" w:cs="Arial"/>
          <w:sz w:val="24"/>
          <w:szCs w:val="24"/>
        </w:rPr>
        <w:t>4.15</w:t>
      </w:r>
      <w:r>
        <w:rPr>
          <w:rFonts w:ascii="Arial" w:hAnsi="Arial" w:cs="Arial"/>
          <w:sz w:val="24"/>
          <w:szCs w:val="24"/>
        </w:rPr>
        <w:t>;</w:t>
      </w:r>
      <w:bookmarkStart w:id="3" w:name="_Hlk529998847"/>
    </w:p>
    <w:bookmarkEnd w:id="3"/>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lastRenderedPageBreak/>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7D3205BF" w14:textId="746453D8" w:rsidR="001A18C3" w:rsidRDefault="00EF28AA" w:rsidP="000B10DF">
      <w:pPr>
        <w:tabs>
          <w:tab w:val="left" w:pos="1276"/>
        </w:tabs>
        <w:rPr>
          <w:rFonts w:ascii="Arial" w:hAnsi="Arial" w:cs="Arial"/>
          <w:sz w:val="24"/>
          <w:szCs w:val="24"/>
        </w:rPr>
      </w:pPr>
      <w:r>
        <w:rPr>
          <w:rFonts w:ascii="Arial" w:hAnsi="Arial" w:cs="Arial"/>
          <w:sz w:val="24"/>
          <w:szCs w:val="24"/>
        </w:rPr>
        <w:t>Zadanie nr 2: najniższa cena</w:t>
      </w:r>
    </w:p>
    <w:p w14:paraId="75A362EC" w14:textId="4349AE7C" w:rsidR="003E514E" w:rsidRDefault="003E514E" w:rsidP="003E514E">
      <w:pPr>
        <w:tabs>
          <w:tab w:val="left" w:pos="1276"/>
        </w:tabs>
        <w:rPr>
          <w:rFonts w:ascii="Arial" w:hAnsi="Arial" w:cs="Arial"/>
          <w:sz w:val="24"/>
          <w:szCs w:val="24"/>
        </w:rPr>
      </w:pPr>
      <w:r>
        <w:rPr>
          <w:rFonts w:ascii="Arial" w:hAnsi="Arial" w:cs="Arial"/>
          <w:sz w:val="24"/>
          <w:szCs w:val="24"/>
        </w:rPr>
        <w:t>Zadanie nr 3: najniższa cena</w:t>
      </w:r>
    </w:p>
    <w:p w14:paraId="51312F0E" w14:textId="15A693FC" w:rsidR="0052745A" w:rsidRDefault="0052745A" w:rsidP="0052745A">
      <w:pPr>
        <w:tabs>
          <w:tab w:val="left" w:pos="1276"/>
        </w:tabs>
        <w:rPr>
          <w:rFonts w:ascii="Arial" w:hAnsi="Arial" w:cs="Arial"/>
          <w:sz w:val="24"/>
          <w:szCs w:val="24"/>
        </w:rPr>
      </w:pPr>
      <w:r>
        <w:rPr>
          <w:rFonts w:ascii="Arial" w:hAnsi="Arial" w:cs="Arial"/>
          <w:sz w:val="24"/>
          <w:szCs w:val="24"/>
        </w:rPr>
        <w:t>Zadanie nr 4: najniższa cena</w:t>
      </w:r>
    </w:p>
    <w:p w14:paraId="0C215D62" w14:textId="431636EC" w:rsidR="001945F7" w:rsidRDefault="001945F7" w:rsidP="0052745A">
      <w:pPr>
        <w:tabs>
          <w:tab w:val="left" w:pos="1276"/>
        </w:tabs>
        <w:rPr>
          <w:rFonts w:ascii="Arial" w:hAnsi="Arial" w:cs="Arial"/>
          <w:sz w:val="24"/>
          <w:szCs w:val="24"/>
        </w:rPr>
      </w:pPr>
      <w:r>
        <w:rPr>
          <w:rFonts w:ascii="Arial" w:hAnsi="Arial" w:cs="Arial"/>
          <w:sz w:val="24"/>
          <w:szCs w:val="24"/>
        </w:rPr>
        <w:t>Zadanie nr 5: najniższa cena</w:t>
      </w:r>
    </w:p>
    <w:p w14:paraId="72E72ED7" w14:textId="6601AD72" w:rsidR="004241A1" w:rsidRDefault="004241A1" w:rsidP="004241A1">
      <w:pPr>
        <w:tabs>
          <w:tab w:val="left" w:pos="1276"/>
        </w:tabs>
        <w:rPr>
          <w:rFonts w:ascii="Arial" w:hAnsi="Arial" w:cs="Arial"/>
          <w:sz w:val="24"/>
          <w:szCs w:val="24"/>
        </w:rPr>
      </w:pPr>
      <w:r>
        <w:rPr>
          <w:rFonts w:ascii="Arial" w:hAnsi="Arial" w:cs="Arial"/>
          <w:sz w:val="24"/>
          <w:szCs w:val="24"/>
        </w:rPr>
        <w:t>Zadanie nr 6: najniższa cena</w:t>
      </w:r>
    </w:p>
    <w:p w14:paraId="425B9F1A" w14:textId="4A2B4927" w:rsidR="006611F9" w:rsidRDefault="006611F9" w:rsidP="006611F9">
      <w:pPr>
        <w:tabs>
          <w:tab w:val="left" w:pos="1276"/>
        </w:tabs>
        <w:rPr>
          <w:rFonts w:ascii="Arial" w:hAnsi="Arial" w:cs="Arial"/>
          <w:sz w:val="24"/>
          <w:szCs w:val="24"/>
        </w:rPr>
      </w:pPr>
      <w:r>
        <w:rPr>
          <w:rFonts w:ascii="Arial" w:hAnsi="Arial" w:cs="Arial"/>
          <w:sz w:val="24"/>
          <w:szCs w:val="24"/>
        </w:rPr>
        <w:t>Zadanie nr 7: najniższa cena</w:t>
      </w:r>
    </w:p>
    <w:p w14:paraId="4FF3776B" w14:textId="5FBD728B" w:rsidR="006611F9" w:rsidRDefault="006611F9" w:rsidP="006611F9">
      <w:pPr>
        <w:tabs>
          <w:tab w:val="left" w:pos="1276"/>
        </w:tabs>
        <w:rPr>
          <w:rFonts w:ascii="Arial" w:hAnsi="Arial" w:cs="Arial"/>
          <w:sz w:val="24"/>
          <w:szCs w:val="24"/>
        </w:rPr>
      </w:pPr>
      <w:r>
        <w:rPr>
          <w:rFonts w:ascii="Arial" w:hAnsi="Arial" w:cs="Arial"/>
          <w:sz w:val="24"/>
          <w:szCs w:val="24"/>
        </w:rPr>
        <w:t>Zadanie nr 8: najniższa cena</w:t>
      </w:r>
    </w:p>
    <w:p w14:paraId="4A392EF1" w14:textId="0EC75943" w:rsidR="006611F9" w:rsidRDefault="006611F9" w:rsidP="006611F9">
      <w:pPr>
        <w:tabs>
          <w:tab w:val="left" w:pos="1276"/>
        </w:tabs>
        <w:rPr>
          <w:rFonts w:ascii="Arial" w:hAnsi="Arial" w:cs="Arial"/>
          <w:sz w:val="24"/>
          <w:szCs w:val="24"/>
        </w:rPr>
      </w:pPr>
      <w:r>
        <w:rPr>
          <w:rFonts w:ascii="Arial" w:hAnsi="Arial" w:cs="Arial"/>
          <w:sz w:val="24"/>
          <w:szCs w:val="24"/>
        </w:rPr>
        <w:t>Zadanie nr 9: najniższa cena</w:t>
      </w:r>
    </w:p>
    <w:p w14:paraId="45AABE84" w14:textId="7EC29B1A" w:rsidR="006611F9" w:rsidRDefault="006611F9" w:rsidP="004241A1">
      <w:pPr>
        <w:tabs>
          <w:tab w:val="left" w:pos="1276"/>
        </w:tabs>
        <w:rPr>
          <w:rFonts w:ascii="Arial" w:hAnsi="Arial" w:cs="Arial"/>
          <w:sz w:val="24"/>
          <w:szCs w:val="24"/>
        </w:rPr>
      </w:pPr>
      <w:r>
        <w:rPr>
          <w:rFonts w:ascii="Arial" w:hAnsi="Arial" w:cs="Arial"/>
          <w:sz w:val="24"/>
          <w:szCs w:val="24"/>
        </w:rPr>
        <w:t>Zadanie nr 10: najniższa cena</w:t>
      </w:r>
    </w:p>
    <w:p w14:paraId="3205E867" w14:textId="602FA780" w:rsidR="007C3CF1" w:rsidRDefault="007C3CF1" w:rsidP="007C3CF1">
      <w:pPr>
        <w:tabs>
          <w:tab w:val="left" w:pos="1276"/>
        </w:tabs>
        <w:rPr>
          <w:rFonts w:ascii="Arial" w:hAnsi="Arial" w:cs="Arial"/>
          <w:sz w:val="24"/>
          <w:szCs w:val="24"/>
        </w:rPr>
      </w:pPr>
      <w:r>
        <w:rPr>
          <w:rFonts w:ascii="Arial" w:hAnsi="Arial" w:cs="Arial"/>
          <w:sz w:val="24"/>
          <w:szCs w:val="24"/>
        </w:rPr>
        <w:t>Zadanie nr 11: najniższa cena</w:t>
      </w:r>
    </w:p>
    <w:p w14:paraId="27B179E2" w14:textId="0400BE03" w:rsidR="007C3CF1" w:rsidRDefault="007C3CF1" w:rsidP="007C3CF1">
      <w:pPr>
        <w:tabs>
          <w:tab w:val="left" w:pos="1276"/>
        </w:tabs>
        <w:rPr>
          <w:rFonts w:ascii="Arial" w:hAnsi="Arial" w:cs="Arial"/>
          <w:sz w:val="24"/>
          <w:szCs w:val="24"/>
        </w:rPr>
      </w:pPr>
      <w:r>
        <w:rPr>
          <w:rFonts w:ascii="Arial" w:hAnsi="Arial" w:cs="Arial"/>
          <w:sz w:val="24"/>
          <w:szCs w:val="24"/>
        </w:rPr>
        <w:t>Zadanie nr 12: najniższa cena</w:t>
      </w:r>
    </w:p>
    <w:p w14:paraId="5E9D8AFF" w14:textId="57F50AFD" w:rsidR="007C3CF1" w:rsidRDefault="007C3CF1" w:rsidP="007C3CF1">
      <w:pPr>
        <w:tabs>
          <w:tab w:val="left" w:pos="1276"/>
        </w:tabs>
        <w:rPr>
          <w:rFonts w:ascii="Arial" w:hAnsi="Arial" w:cs="Arial"/>
          <w:sz w:val="24"/>
          <w:szCs w:val="24"/>
        </w:rPr>
      </w:pPr>
      <w:r>
        <w:rPr>
          <w:rFonts w:ascii="Arial" w:hAnsi="Arial" w:cs="Arial"/>
          <w:sz w:val="24"/>
          <w:szCs w:val="24"/>
        </w:rPr>
        <w:t>Zadanie nr 13: najniższa cena</w:t>
      </w:r>
    </w:p>
    <w:p w14:paraId="5CEA45CE" w14:textId="76CB8075" w:rsidR="007C3CF1" w:rsidRDefault="007C3CF1" w:rsidP="007C3CF1">
      <w:pPr>
        <w:tabs>
          <w:tab w:val="left" w:pos="1276"/>
        </w:tabs>
        <w:rPr>
          <w:rFonts w:ascii="Arial" w:hAnsi="Arial" w:cs="Arial"/>
          <w:sz w:val="24"/>
          <w:szCs w:val="24"/>
        </w:rPr>
      </w:pPr>
      <w:r>
        <w:rPr>
          <w:rFonts w:ascii="Arial" w:hAnsi="Arial" w:cs="Arial"/>
          <w:sz w:val="24"/>
          <w:szCs w:val="24"/>
        </w:rPr>
        <w:t>Zadanie nr 14: najniższa cena</w:t>
      </w:r>
    </w:p>
    <w:p w14:paraId="183B3250" w14:textId="7F8BE6F2" w:rsidR="007C3CF1" w:rsidRDefault="007C3CF1" w:rsidP="004241A1">
      <w:pPr>
        <w:tabs>
          <w:tab w:val="left" w:pos="1276"/>
        </w:tabs>
        <w:rPr>
          <w:rFonts w:ascii="Arial" w:hAnsi="Arial" w:cs="Arial"/>
          <w:sz w:val="24"/>
          <w:szCs w:val="24"/>
        </w:rPr>
      </w:pPr>
      <w:r>
        <w:rPr>
          <w:rFonts w:ascii="Arial" w:hAnsi="Arial" w:cs="Arial"/>
          <w:sz w:val="24"/>
          <w:szCs w:val="24"/>
        </w:rPr>
        <w:t>Zadanie nr 15: najniższa cena</w:t>
      </w:r>
    </w:p>
    <w:p w14:paraId="1D558A32" w14:textId="77777777" w:rsidR="003E514E" w:rsidRPr="001A18C3" w:rsidRDefault="003E514E" w:rsidP="000B10DF">
      <w:pPr>
        <w:tabs>
          <w:tab w:val="left" w:pos="1276"/>
        </w:tabs>
        <w:rPr>
          <w:rFonts w:ascii="Arial" w:hAnsi="Arial" w:cs="Arial"/>
          <w:sz w:val="24"/>
          <w:szCs w:val="24"/>
        </w:rPr>
      </w:pPr>
    </w:p>
    <w:p w14:paraId="2C243C98" w14:textId="180F2452" w:rsidR="000B10DF" w:rsidRDefault="000B10DF" w:rsidP="00EF28AA">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w:t>
      </w:r>
      <w:r w:rsidR="00EF28AA">
        <w:rPr>
          <w:rFonts w:ascii="Arial" w:hAnsi="Arial" w:cs="Arial"/>
          <w:sz w:val="24"/>
          <w:szCs w:val="24"/>
        </w:rPr>
        <w:t>ez oferenta w Formularzu oferty</w:t>
      </w:r>
    </w:p>
    <w:p w14:paraId="42CB84CE" w14:textId="77777777" w:rsidR="00DA341F" w:rsidRDefault="00DA341F" w:rsidP="00EF28AA">
      <w:pPr>
        <w:tabs>
          <w:tab w:val="left" w:pos="1276"/>
        </w:tabs>
        <w:jc w:val="both"/>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6C8AC53A"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lastRenderedPageBreak/>
        <w:t xml:space="preserve">Zadanie nr 2: 12 </w:t>
      </w:r>
      <w:r w:rsidR="003E514E">
        <w:rPr>
          <w:rFonts w:ascii="Arial" w:hAnsi="Arial" w:cs="Arial"/>
          <w:sz w:val="24"/>
          <w:szCs w:val="24"/>
        </w:rPr>
        <w:t>miesięcy od daty zawarcia umowy</w:t>
      </w:r>
    </w:p>
    <w:p w14:paraId="22BD2162" w14:textId="41041157" w:rsidR="003E514E" w:rsidRDefault="003E514E" w:rsidP="003E514E">
      <w:pPr>
        <w:tabs>
          <w:tab w:val="left" w:pos="1276"/>
        </w:tabs>
        <w:ind w:left="2907" w:hanging="2907"/>
        <w:rPr>
          <w:rFonts w:ascii="Arial" w:hAnsi="Arial" w:cs="Arial"/>
          <w:sz w:val="24"/>
          <w:szCs w:val="24"/>
        </w:rPr>
      </w:pPr>
      <w:r>
        <w:rPr>
          <w:rFonts w:ascii="Arial" w:hAnsi="Arial" w:cs="Arial"/>
          <w:sz w:val="24"/>
          <w:szCs w:val="24"/>
        </w:rPr>
        <w:t xml:space="preserve">Zadanie nr 3: 12 </w:t>
      </w:r>
      <w:r w:rsidR="0052745A">
        <w:rPr>
          <w:rFonts w:ascii="Arial" w:hAnsi="Arial" w:cs="Arial"/>
          <w:sz w:val="24"/>
          <w:szCs w:val="24"/>
        </w:rPr>
        <w:t>miesięcy od daty zawarcia umowy</w:t>
      </w:r>
    </w:p>
    <w:p w14:paraId="0412F854" w14:textId="63261B6C" w:rsidR="0052745A" w:rsidRDefault="0052745A" w:rsidP="0052745A">
      <w:pPr>
        <w:tabs>
          <w:tab w:val="left" w:pos="1276"/>
        </w:tabs>
        <w:ind w:left="2907" w:hanging="2907"/>
        <w:rPr>
          <w:rFonts w:ascii="Arial" w:hAnsi="Arial" w:cs="Arial"/>
          <w:sz w:val="24"/>
          <w:szCs w:val="24"/>
        </w:rPr>
      </w:pPr>
      <w:r>
        <w:rPr>
          <w:rFonts w:ascii="Arial" w:hAnsi="Arial" w:cs="Arial"/>
          <w:sz w:val="24"/>
          <w:szCs w:val="24"/>
        </w:rPr>
        <w:t>Zadanie nr 4: 12 miesięcy od daty zawarcia umowy</w:t>
      </w:r>
    </w:p>
    <w:p w14:paraId="7EE3084C" w14:textId="041A4C48" w:rsidR="001945F7" w:rsidRDefault="001945F7" w:rsidP="001945F7">
      <w:pPr>
        <w:tabs>
          <w:tab w:val="left" w:pos="1276"/>
        </w:tabs>
        <w:ind w:left="2907" w:hanging="2907"/>
        <w:rPr>
          <w:rFonts w:ascii="Arial" w:hAnsi="Arial" w:cs="Arial"/>
          <w:sz w:val="24"/>
          <w:szCs w:val="24"/>
        </w:rPr>
      </w:pPr>
      <w:r>
        <w:rPr>
          <w:rFonts w:ascii="Arial" w:hAnsi="Arial" w:cs="Arial"/>
          <w:sz w:val="24"/>
          <w:szCs w:val="24"/>
        </w:rPr>
        <w:t>Zadanie nr 5: 12 miesięcy od daty zawarcia umowy</w:t>
      </w:r>
    </w:p>
    <w:p w14:paraId="511AAD83" w14:textId="3C831E5D" w:rsidR="004241A1" w:rsidRDefault="004241A1" w:rsidP="004241A1">
      <w:pPr>
        <w:tabs>
          <w:tab w:val="left" w:pos="1276"/>
        </w:tabs>
        <w:ind w:left="2907" w:hanging="2907"/>
        <w:rPr>
          <w:rFonts w:ascii="Arial" w:hAnsi="Arial" w:cs="Arial"/>
          <w:sz w:val="24"/>
          <w:szCs w:val="24"/>
        </w:rPr>
      </w:pPr>
      <w:r>
        <w:rPr>
          <w:rFonts w:ascii="Arial" w:hAnsi="Arial" w:cs="Arial"/>
          <w:sz w:val="24"/>
          <w:szCs w:val="24"/>
        </w:rPr>
        <w:t>Zadanie nr 6: 12 miesięcy od daty zawarcia umowy</w:t>
      </w:r>
    </w:p>
    <w:p w14:paraId="0AD4CD17" w14:textId="08C42BCF" w:rsidR="006611F9" w:rsidRDefault="006611F9" w:rsidP="006611F9">
      <w:pPr>
        <w:tabs>
          <w:tab w:val="left" w:pos="1276"/>
        </w:tabs>
        <w:ind w:left="2907" w:hanging="2907"/>
        <w:rPr>
          <w:rFonts w:ascii="Arial" w:hAnsi="Arial" w:cs="Arial"/>
          <w:sz w:val="24"/>
          <w:szCs w:val="24"/>
        </w:rPr>
      </w:pPr>
      <w:r>
        <w:rPr>
          <w:rFonts w:ascii="Arial" w:hAnsi="Arial" w:cs="Arial"/>
          <w:sz w:val="24"/>
          <w:szCs w:val="24"/>
        </w:rPr>
        <w:t>Zadanie nr 7: 12 miesięcy od daty zawarcia umowy</w:t>
      </w:r>
    </w:p>
    <w:p w14:paraId="20CCA640" w14:textId="450B3BC8" w:rsidR="006611F9" w:rsidRDefault="006611F9" w:rsidP="006611F9">
      <w:pPr>
        <w:tabs>
          <w:tab w:val="left" w:pos="1276"/>
        </w:tabs>
        <w:ind w:left="2907" w:hanging="2907"/>
        <w:rPr>
          <w:rFonts w:ascii="Arial" w:hAnsi="Arial" w:cs="Arial"/>
          <w:sz w:val="24"/>
          <w:szCs w:val="24"/>
        </w:rPr>
      </w:pPr>
      <w:r>
        <w:rPr>
          <w:rFonts w:ascii="Arial" w:hAnsi="Arial" w:cs="Arial"/>
          <w:sz w:val="24"/>
          <w:szCs w:val="24"/>
        </w:rPr>
        <w:t>Zadanie nr 8: 12 miesięcy od daty zawarcia umowy</w:t>
      </w:r>
    </w:p>
    <w:p w14:paraId="6612B63F" w14:textId="5ABEB0DC" w:rsidR="006611F9" w:rsidRDefault="006611F9" w:rsidP="006611F9">
      <w:pPr>
        <w:tabs>
          <w:tab w:val="left" w:pos="1276"/>
        </w:tabs>
        <w:ind w:left="2907" w:hanging="2907"/>
        <w:rPr>
          <w:rFonts w:ascii="Arial" w:hAnsi="Arial" w:cs="Arial"/>
          <w:sz w:val="24"/>
          <w:szCs w:val="24"/>
        </w:rPr>
      </w:pPr>
      <w:r>
        <w:rPr>
          <w:rFonts w:ascii="Arial" w:hAnsi="Arial" w:cs="Arial"/>
          <w:sz w:val="24"/>
          <w:szCs w:val="24"/>
        </w:rPr>
        <w:t>Zadanie nr 9: 12 miesięcy od daty zawarcia umowy</w:t>
      </w:r>
    </w:p>
    <w:p w14:paraId="60CBF076" w14:textId="1FC22469" w:rsidR="006611F9" w:rsidRDefault="006611F9" w:rsidP="006611F9">
      <w:pPr>
        <w:tabs>
          <w:tab w:val="left" w:pos="1276"/>
        </w:tabs>
        <w:ind w:left="2907" w:hanging="2907"/>
        <w:rPr>
          <w:rFonts w:ascii="Arial" w:hAnsi="Arial" w:cs="Arial"/>
          <w:sz w:val="24"/>
          <w:szCs w:val="24"/>
        </w:rPr>
      </w:pPr>
      <w:r>
        <w:rPr>
          <w:rFonts w:ascii="Arial" w:hAnsi="Arial" w:cs="Arial"/>
          <w:sz w:val="24"/>
          <w:szCs w:val="24"/>
        </w:rPr>
        <w:t>Zadanie nr 10: 12 miesięcy od daty zawarcia umowy</w:t>
      </w:r>
    </w:p>
    <w:p w14:paraId="2306590F" w14:textId="2EBAE2A2" w:rsidR="007C3CF1" w:rsidRDefault="007C3CF1" w:rsidP="007C3CF1">
      <w:pPr>
        <w:tabs>
          <w:tab w:val="left" w:pos="1276"/>
        </w:tabs>
        <w:ind w:left="2907" w:hanging="2907"/>
        <w:rPr>
          <w:rFonts w:ascii="Arial" w:hAnsi="Arial" w:cs="Arial"/>
          <w:sz w:val="24"/>
          <w:szCs w:val="24"/>
        </w:rPr>
      </w:pPr>
      <w:r>
        <w:rPr>
          <w:rFonts w:ascii="Arial" w:hAnsi="Arial" w:cs="Arial"/>
          <w:sz w:val="24"/>
          <w:szCs w:val="24"/>
        </w:rPr>
        <w:t>Zadanie nr 11: 12 miesięcy od daty zawarcia umowy</w:t>
      </w:r>
    </w:p>
    <w:p w14:paraId="459353C3" w14:textId="4163F0B3" w:rsidR="007C3CF1" w:rsidRDefault="007C3CF1" w:rsidP="007C3CF1">
      <w:pPr>
        <w:tabs>
          <w:tab w:val="left" w:pos="1276"/>
        </w:tabs>
        <w:ind w:left="2907" w:hanging="2907"/>
        <w:rPr>
          <w:rFonts w:ascii="Arial" w:hAnsi="Arial" w:cs="Arial"/>
          <w:sz w:val="24"/>
          <w:szCs w:val="24"/>
        </w:rPr>
      </w:pPr>
      <w:r>
        <w:rPr>
          <w:rFonts w:ascii="Arial" w:hAnsi="Arial" w:cs="Arial"/>
          <w:sz w:val="24"/>
          <w:szCs w:val="24"/>
        </w:rPr>
        <w:t>Zadanie nr 12: 12 miesięcy od daty zawarcia umowy</w:t>
      </w:r>
    </w:p>
    <w:p w14:paraId="40014C56" w14:textId="09545E84" w:rsidR="007C3CF1" w:rsidRDefault="007C3CF1" w:rsidP="007C3CF1">
      <w:pPr>
        <w:tabs>
          <w:tab w:val="left" w:pos="1276"/>
        </w:tabs>
        <w:ind w:left="2907" w:hanging="2907"/>
        <w:rPr>
          <w:rFonts w:ascii="Arial" w:hAnsi="Arial" w:cs="Arial"/>
          <w:sz w:val="24"/>
          <w:szCs w:val="24"/>
        </w:rPr>
      </w:pPr>
      <w:r>
        <w:rPr>
          <w:rFonts w:ascii="Arial" w:hAnsi="Arial" w:cs="Arial"/>
          <w:sz w:val="24"/>
          <w:szCs w:val="24"/>
        </w:rPr>
        <w:t>Zadanie nr 13: 12 miesięcy od daty zawarcia umowy</w:t>
      </w:r>
    </w:p>
    <w:p w14:paraId="0CDA59AF" w14:textId="0925AFBD" w:rsidR="007C3CF1" w:rsidRDefault="007C3CF1" w:rsidP="007C3CF1">
      <w:pPr>
        <w:tabs>
          <w:tab w:val="left" w:pos="1276"/>
        </w:tabs>
        <w:ind w:left="2907" w:hanging="2907"/>
        <w:rPr>
          <w:rFonts w:ascii="Arial" w:hAnsi="Arial" w:cs="Arial"/>
          <w:sz w:val="24"/>
          <w:szCs w:val="24"/>
        </w:rPr>
      </w:pPr>
      <w:r>
        <w:rPr>
          <w:rFonts w:ascii="Arial" w:hAnsi="Arial" w:cs="Arial"/>
          <w:sz w:val="24"/>
          <w:szCs w:val="24"/>
        </w:rPr>
        <w:t>Zadanie nr 14: 12 miesięcy od daty zawarcia umowy</w:t>
      </w:r>
    </w:p>
    <w:p w14:paraId="2FAF4B44" w14:textId="1F9B7CED" w:rsidR="007C3CF1" w:rsidRDefault="007C3CF1" w:rsidP="007C3CF1">
      <w:pPr>
        <w:tabs>
          <w:tab w:val="left" w:pos="1276"/>
        </w:tabs>
        <w:ind w:left="2907" w:hanging="2907"/>
        <w:rPr>
          <w:rFonts w:ascii="Arial" w:hAnsi="Arial" w:cs="Arial"/>
          <w:sz w:val="24"/>
          <w:szCs w:val="24"/>
        </w:rPr>
      </w:pPr>
      <w:r>
        <w:rPr>
          <w:rFonts w:ascii="Arial" w:hAnsi="Arial" w:cs="Arial"/>
          <w:sz w:val="24"/>
          <w:szCs w:val="24"/>
        </w:rPr>
        <w:t>Zadanie nr 15: 12 miesięcy od daty zawarcia umowy</w:t>
      </w:r>
    </w:p>
    <w:p w14:paraId="164C4F79" w14:textId="77777777" w:rsidR="00080271" w:rsidRDefault="00080271" w:rsidP="007C3CF1">
      <w:pPr>
        <w:tabs>
          <w:tab w:val="left" w:pos="1276"/>
        </w:tabs>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52834E4B"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254BCE">
        <w:rPr>
          <w:rFonts w:ascii="Arial" w:hAnsi="Arial" w:cs="Arial"/>
          <w:b/>
          <w:sz w:val="24"/>
          <w:szCs w:val="24"/>
        </w:rPr>
        <w:t>08</w:t>
      </w:r>
      <w:r w:rsidR="006611F9">
        <w:rPr>
          <w:rFonts w:ascii="Arial" w:hAnsi="Arial" w:cs="Arial"/>
          <w:b/>
          <w:sz w:val="24"/>
          <w:szCs w:val="24"/>
        </w:rPr>
        <w:t>.11</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6BF9BFE8"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lastRenderedPageBreak/>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71367EAE"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254BCE" w:rsidRPr="00254BCE">
        <w:rPr>
          <w:rFonts w:ascii="Arial" w:hAnsi="Arial" w:cs="Arial"/>
          <w:b/>
          <w:bCs/>
          <w:sz w:val="24"/>
          <w:szCs w:val="24"/>
        </w:rPr>
        <w:t>08</w:t>
      </w:r>
      <w:r w:rsidR="006611F9">
        <w:rPr>
          <w:rFonts w:ascii="Arial" w:hAnsi="Arial" w:cs="Arial"/>
          <w:b/>
          <w:bCs/>
          <w:sz w:val="24"/>
          <w:szCs w:val="24"/>
        </w:rPr>
        <w:t>.11</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614342F6" w:rsidR="000B10DF" w:rsidRDefault="000B10DF" w:rsidP="000B10DF">
      <w:pPr>
        <w:tabs>
          <w:tab w:val="left" w:pos="1276"/>
        </w:tabs>
        <w:jc w:val="both"/>
        <w:rPr>
          <w:rFonts w:ascii="Arial" w:hAnsi="Arial" w:cs="Arial"/>
          <w:sz w:val="24"/>
          <w:szCs w:val="24"/>
        </w:rPr>
      </w:pPr>
      <w:r>
        <w:rPr>
          <w:rFonts w:ascii="Arial" w:hAnsi="Arial" w:cs="Arial"/>
          <w:sz w:val="24"/>
          <w:szCs w:val="24"/>
        </w:rPr>
        <w:lastRenderedPageBreak/>
        <w:t>Osobą upoważnioną</w:t>
      </w:r>
      <w:r w:rsidR="006611F9">
        <w:rPr>
          <w:rFonts w:ascii="Arial" w:hAnsi="Arial" w:cs="Arial"/>
          <w:sz w:val="24"/>
          <w:szCs w:val="24"/>
        </w:rPr>
        <w:t xml:space="preserve"> do kontaktu z Wykonawcami jest</w:t>
      </w:r>
      <w:r>
        <w:rPr>
          <w:rFonts w:ascii="Arial" w:hAnsi="Arial" w:cs="Arial"/>
          <w:sz w:val="24"/>
          <w:szCs w:val="24"/>
        </w:rPr>
        <w:t xml:space="preserve">: </w:t>
      </w:r>
    </w:p>
    <w:p w14:paraId="416B8BEA" w14:textId="052484B6" w:rsidR="000B10DF" w:rsidRDefault="00D129B0" w:rsidP="000B10DF">
      <w:pPr>
        <w:tabs>
          <w:tab w:val="left" w:pos="1276"/>
        </w:tabs>
        <w:jc w:val="both"/>
        <w:rPr>
          <w:rFonts w:ascii="Arial" w:hAnsi="Arial" w:cs="Arial"/>
          <w:sz w:val="24"/>
          <w:szCs w:val="24"/>
        </w:rPr>
      </w:pPr>
      <w:hyperlink r:id="rId14" w:history="1">
        <w:r w:rsidR="000B10DF">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01C4DA83" w14:textId="497F7486" w:rsidR="00DA341F" w:rsidRPr="006611F9" w:rsidRDefault="000B10DF" w:rsidP="006611F9">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735FDA32" w14:textId="77777777" w:rsidR="001B580B" w:rsidRDefault="001B580B"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314750F9" w14:textId="209BDCB4" w:rsidR="003E514E" w:rsidRPr="00DA341F" w:rsidRDefault="000B10DF" w:rsidP="00DA341F">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r w:rsidRPr="00DA341F">
        <w:rPr>
          <w:rStyle w:val="Hipercze"/>
          <w:rFonts w:ascii="Arial" w:hAnsi="Arial" w:cs="Arial"/>
          <w:sz w:val="24"/>
          <w:szCs w:val="24"/>
        </w:rPr>
        <w:t>http://www.kmptm.pl</w:t>
      </w:r>
    </w:p>
    <w:p w14:paraId="3F429970" w14:textId="77777777" w:rsidR="001B580B" w:rsidRDefault="001B580B" w:rsidP="003E514E">
      <w:pPr>
        <w:tabs>
          <w:tab w:val="left" w:pos="1276"/>
        </w:tabs>
        <w:ind w:left="360"/>
        <w:jc w:val="both"/>
        <w:rPr>
          <w:rFonts w:ascii="Arial" w:hAnsi="Arial" w:cs="Arial"/>
          <w:sz w:val="24"/>
          <w:szCs w:val="24"/>
        </w:rPr>
      </w:pPr>
    </w:p>
    <w:p w14:paraId="0D30AEF4" w14:textId="77777777" w:rsidR="004241A1" w:rsidRPr="003E514E" w:rsidRDefault="004241A1" w:rsidP="003E514E">
      <w:pPr>
        <w:tabs>
          <w:tab w:val="left" w:pos="1276"/>
        </w:tabs>
        <w:ind w:left="360"/>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01F4E0EE" w14:textId="77777777" w:rsidR="000B10DF" w:rsidRDefault="000B10DF" w:rsidP="003E514E">
      <w:pP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4BF46E97" w14:textId="77777777" w:rsidR="00BE1348" w:rsidRDefault="00BE1348" w:rsidP="000B10DF">
      <w:pPr>
        <w:jc w:val="center"/>
        <w:rPr>
          <w:rFonts w:ascii="Arial" w:hAnsi="Arial" w:cs="Arial"/>
          <w:b/>
          <w:sz w:val="24"/>
          <w:szCs w:val="24"/>
        </w:rPr>
      </w:pPr>
    </w:p>
    <w:p w14:paraId="0E343F74" w14:textId="77777777" w:rsidR="0052745A" w:rsidRDefault="0052745A"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D5C515C" w14:textId="16B1898F" w:rsidR="000B10DF" w:rsidRDefault="000B10DF" w:rsidP="00EF28AA">
      <w:pPr>
        <w:jc w:val="center"/>
        <w:rPr>
          <w:rFonts w:ascii="Arial" w:hAnsi="Arial" w:cs="Arial"/>
          <w:sz w:val="24"/>
          <w:szCs w:val="24"/>
        </w:rPr>
      </w:pPr>
      <w:r>
        <w:rPr>
          <w:rFonts w:ascii="Arial" w:hAnsi="Arial" w:cs="Arial"/>
          <w:b/>
          <w:sz w:val="24"/>
          <w:szCs w:val="24"/>
        </w:rPr>
        <w:t xml:space="preserve"> Śląski Park Technologii Medycznych Kardio-Med Silesia Sp. z o. o.</w:t>
      </w:r>
    </w:p>
    <w:p w14:paraId="71F23170" w14:textId="77777777" w:rsidR="003E514E" w:rsidRDefault="003E514E">
      <w:pPr>
        <w:spacing w:after="160" w:line="259" w:lineRule="auto"/>
        <w:rPr>
          <w:rFonts w:ascii="Arial" w:hAnsi="Arial" w:cs="Arial"/>
          <w:sz w:val="24"/>
          <w:szCs w:val="24"/>
        </w:rPr>
      </w:pPr>
      <w:r>
        <w:rPr>
          <w:rFonts w:ascii="Arial" w:hAnsi="Arial" w:cs="Arial"/>
          <w:sz w:val="24"/>
          <w:szCs w:val="24"/>
        </w:rPr>
        <w:br w:type="page"/>
      </w:r>
    </w:p>
    <w:p w14:paraId="5F1B9246" w14:textId="17FA21DF" w:rsidR="000B10DF" w:rsidRDefault="000B10DF" w:rsidP="000B10DF">
      <w:pPr>
        <w:tabs>
          <w:tab w:val="left" w:pos="8490"/>
        </w:tabs>
        <w:jc w:val="right"/>
        <w:rPr>
          <w:rFonts w:ascii="Arial" w:hAnsi="Arial" w:cs="Arial"/>
          <w:sz w:val="24"/>
          <w:szCs w:val="24"/>
        </w:rPr>
      </w:pPr>
      <w:r>
        <w:rPr>
          <w:rFonts w:ascii="Arial" w:hAnsi="Arial" w:cs="Arial"/>
          <w:sz w:val="24"/>
          <w:szCs w:val="24"/>
        </w:rPr>
        <w:lastRenderedPageBreak/>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30A326B3"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sidR="00DA341F" w:rsidRPr="00DA341F">
        <w:rPr>
          <w:rFonts w:ascii="Arial" w:hAnsi="Arial" w:cs="Arial"/>
          <w:sz w:val="26"/>
          <w:szCs w:val="26"/>
        </w:rPr>
        <w:t>Dostawa produktów do wykonywania badań oraz środków ochrony indywidualnej”</w:t>
      </w:r>
      <w:r>
        <w:rPr>
          <w:rFonts w:ascii="Arial" w:hAnsi="Arial" w:cs="Arial"/>
          <w:sz w:val="24"/>
          <w:szCs w:val="24"/>
        </w:rPr>
        <w:t xml:space="preserve"> (</w:t>
      </w:r>
      <w:r w:rsidR="006611F9">
        <w:rPr>
          <w:rFonts w:ascii="Arial" w:hAnsi="Arial" w:cs="Arial"/>
          <w:b/>
          <w:sz w:val="24"/>
          <w:szCs w:val="24"/>
        </w:rPr>
        <w:t>38</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4CC8206" w14:textId="77777777" w:rsidR="003E514E" w:rsidRDefault="003E514E" w:rsidP="000B10DF">
      <w:pPr>
        <w:autoSpaceDE w:val="0"/>
        <w:autoSpaceDN w:val="0"/>
        <w:adjustRightInd w:val="0"/>
        <w:rPr>
          <w:rFonts w:ascii="Arial" w:hAnsi="Arial" w:cs="Arial"/>
          <w:b/>
          <w:bCs/>
          <w:sz w:val="24"/>
          <w:szCs w:val="24"/>
        </w:rPr>
      </w:pPr>
    </w:p>
    <w:p w14:paraId="39DBBD97" w14:textId="647DAD00" w:rsidR="003E514E" w:rsidRDefault="003E514E" w:rsidP="003E514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3E05136F" w14:textId="77777777" w:rsidR="003E514E" w:rsidRDefault="003E514E" w:rsidP="003E514E">
      <w:pPr>
        <w:autoSpaceDE w:val="0"/>
        <w:autoSpaceDN w:val="0"/>
        <w:adjustRightInd w:val="0"/>
        <w:rPr>
          <w:rFonts w:ascii="Arial" w:hAnsi="Arial" w:cs="Arial"/>
          <w:b/>
          <w:bCs/>
          <w:sz w:val="24"/>
          <w:szCs w:val="24"/>
        </w:rPr>
      </w:pPr>
    </w:p>
    <w:p w14:paraId="63C77166" w14:textId="77777777" w:rsidR="003E514E" w:rsidRDefault="003E514E" w:rsidP="003E514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5563B5B" w14:textId="77777777" w:rsidR="003E514E" w:rsidRDefault="003E514E" w:rsidP="003E514E">
      <w:pPr>
        <w:autoSpaceDE w:val="0"/>
        <w:autoSpaceDN w:val="0"/>
        <w:adjustRightInd w:val="0"/>
        <w:rPr>
          <w:rFonts w:ascii="Arial" w:hAnsi="Arial" w:cs="Arial"/>
          <w:b/>
          <w:bCs/>
          <w:sz w:val="24"/>
          <w:szCs w:val="24"/>
        </w:rPr>
      </w:pPr>
    </w:p>
    <w:p w14:paraId="08300215" w14:textId="77777777" w:rsidR="003E514E" w:rsidRDefault="003E514E" w:rsidP="003E514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6968ADA" w14:textId="77777777" w:rsidR="0052745A" w:rsidRDefault="0052745A" w:rsidP="003E514E">
      <w:pPr>
        <w:autoSpaceDE w:val="0"/>
        <w:autoSpaceDN w:val="0"/>
        <w:adjustRightInd w:val="0"/>
        <w:rPr>
          <w:rFonts w:ascii="Arial" w:hAnsi="Arial" w:cs="Arial"/>
          <w:b/>
          <w:bCs/>
          <w:sz w:val="24"/>
          <w:szCs w:val="24"/>
        </w:rPr>
      </w:pPr>
    </w:p>
    <w:p w14:paraId="782DA9B8" w14:textId="643E60DC" w:rsidR="0052745A" w:rsidRDefault="0052745A" w:rsidP="0052745A">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0AD4F79A" w14:textId="77777777" w:rsidR="0052745A" w:rsidRDefault="0052745A" w:rsidP="0052745A">
      <w:pPr>
        <w:autoSpaceDE w:val="0"/>
        <w:autoSpaceDN w:val="0"/>
        <w:adjustRightInd w:val="0"/>
        <w:rPr>
          <w:rFonts w:ascii="Arial" w:hAnsi="Arial" w:cs="Arial"/>
          <w:b/>
          <w:bCs/>
          <w:sz w:val="24"/>
          <w:szCs w:val="24"/>
        </w:rPr>
      </w:pPr>
    </w:p>
    <w:p w14:paraId="272B76E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97C8ED2" w14:textId="77777777" w:rsidR="0052745A" w:rsidRDefault="0052745A" w:rsidP="0052745A">
      <w:pPr>
        <w:autoSpaceDE w:val="0"/>
        <w:autoSpaceDN w:val="0"/>
        <w:adjustRightInd w:val="0"/>
        <w:rPr>
          <w:rFonts w:ascii="Arial" w:hAnsi="Arial" w:cs="Arial"/>
          <w:b/>
          <w:bCs/>
          <w:sz w:val="24"/>
          <w:szCs w:val="24"/>
        </w:rPr>
      </w:pPr>
    </w:p>
    <w:p w14:paraId="4A7FFC8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C48E788" w14:textId="77777777" w:rsidR="001945F7" w:rsidRDefault="001945F7" w:rsidP="0052745A">
      <w:pPr>
        <w:autoSpaceDE w:val="0"/>
        <w:autoSpaceDN w:val="0"/>
        <w:adjustRightInd w:val="0"/>
        <w:rPr>
          <w:rFonts w:ascii="Arial" w:hAnsi="Arial" w:cs="Arial"/>
          <w:b/>
          <w:bCs/>
          <w:sz w:val="24"/>
          <w:szCs w:val="24"/>
        </w:rPr>
      </w:pPr>
    </w:p>
    <w:p w14:paraId="687F80AE" w14:textId="187630D2" w:rsidR="001945F7" w:rsidRDefault="001945F7" w:rsidP="001945F7">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7E787237" w14:textId="77777777" w:rsidR="001945F7" w:rsidRDefault="001945F7" w:rsidP="001945F7">
      <w:pPr>
        <w:autoSpaceDE w:val="0"/>
        <w:autoSpaceDN w:val="0"/>
        <w:adjustRightInd w:val="0"/>
        <w:rPr>
          <w:rFonts w:ascii="Arial" w:hAnsi="Arial" w:cs="Arial"/>
          <w:b/>
          <w:bCs/>
          <w:sz w:val="24"/>
          <w:szCs w:val="24"/>
        </w:rPr>
      </w:pPr>
    </w:p>
    <w:p w14:paraId="6DC2B478" w14:textId="77777777" w:rsidR="001945F7" w:rsidRDefault="001945F7" w:rsidP="001945F7">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1924F9C" w14:textId="77777777" w:rsidR="001945F7" w:rsidRDefault="001945F7" w:rsidP="001945F7">
      <w:pPr>
        <w:autoSpaceDE w:val="0"/>
        <w:autoSpaceDN w:val="0"/>
        <w:adjustRightInd w:val="0"/>
        <w:rPr>
          <w:rFonts w:ascii="Arial" w:hAnsi="Arial" w:cs="Arial"/>
          <w:b/>
          <w:bCs/>
          <w:sz w:val="24"/>
          <w:szCs w:val="24"/>
        </w:rPr>
      </w:pPr>
    </w:p>
    <w:p w14:paraId="63E1CCED" w14:textId="093BB851" w:rsidR="001945F7" w:rsidRDefault="001945F7" w:rsidP="0052745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0FDF1CD" w14:textId="77777777" w:rsidR="004241A1" w:rsidRDefault="004241A1" w:rsidP="0052745A">
      <w:pPr>
        <w:autoSpaceDE w:val="0"/>
        <w:autoSpaceDN w:val="0"/>
        <w:adjustRightInd w:val="0"/>
        <w:rPr>
          <w:rFonts w:ascii="Arial" w:hAnsi="Arial" w:cs="Arial"/>
          <w:b/>
          <w:bCs/>
          <w:sz w:val="24"/>
          <w:szCs w:val="24"/>
        </w:rPr>
      </w:pPr>
    </w:p>
    <w:p w14:paraId="4193E139" w14:textId="658013DC" w:rsidR="004241A1" w:rsidRDefault="004241A1" w:rsidP="004241A1">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613423F1" w14:textId="77777777" w:rsidR="004241A1" w:rsidRDefault="004241A1" w:rsidP="004241A1">
      <w:pPr>
        <w:autoSpaceDE w:val="0"/>
        <w:autoSpaceDN w:val="0"/>
        <w:adjustRightInd w:val="0"/>
        <w:rPr>
          <w:rFonts w:ascii="Arial" w:hAnsi="Arial" w:cs="Arial"/>
          <w:b/>
          <w:bCs/>
          <w:sz w:val="24"/>
          <w:szCs w:val="24"/>
        </w:rPr>
      </w:pPr>
    </w:p>
    <w:p w14:paraId="2853C565" w14:textId="77777777" w:rsidR="004241A1" w:rsidRDefault="004241A1" w:rsidP="004241A1">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0C87C4C" w14:textId="77777777" w:rsidR="004241A1" w:rsidRDefault="004241A1" w:rsidP="004241A1">
      <w:pPr>
        <w:autoSpaceDE w:val="0"/>
        <w:autoSpaceDN w:val="0"/>
        <w:adjustRightInd w:val="0"/>
        <w:rPr>
          <w:rFonts w:ascii="Arial" w:hAnsi="Arial" w:cs="Arial"/>
          <w:b/>
          <w:bCs/>
          <w:sz w:val="24"/>
          <w:szCs w:val="24"/>
        </w:rPr>
      </w:pPr>
    </w:p>
    <w:p w14:paraId="165549D3" w14:textId="77777777" w:rsidR="004241A1" w:rsidRDefault="004241A1" w:rsidP="004241A1">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AA4D8E9" w14:textId="77777777" w:rsidR="006611F9" w:rsidRDefault="006611F9" w:rsidP="004241A1">
      <w:pPr>
        <w:autoSpaceDE w:val="0"/>
        <w:autoSpaceDN w:val="0"/>
        <w:adjustRightInd w:val="0"/>
        <w:rPr>
          <w:rFonts w:ascii="Arial" w:hAnsi="Arial" w:cs="Arial"/>
          <w:b/>
          <w:bCs/>
          <w:sz w:val="24"/>
          <w:szCs w:val="24"/>
        </w:rPr>
      </w:pPr>
    </w:p>
    <w:p w14:paraId="470C09B0" w14:textId="691856FC" w:rsidR="006611F9" w:rsidRDefault="006611F9" w:rsidP="006611F9">
      <w:pPr>
        <w:autoSpaceDE w:val="0"/>
        <w:autoSpaceDN w:val="0"/>
        <w:adjustRightInd w:val="0"/>
        <w:rPr>
          <w:rFonts w:ascii="Arial" w:hAnsi="Arial" w:cs="Arial"/>
          <w:b/>
          <w:bCs/>
          <w:sz w:val="24"/>
          <w:szCs w:val="24"/>
          <w:u w:val="single"/>
        </w:rPr>
      </w:pPr>
      <w:r>
        <w:rPr>
          <w:rFonts w:ascii="Arial" w:hAnsi="Arial" w:cs="Arial"/>
          <w:b/>
          <w:bCs/>
          <w:sz w:val="24"/>
          <w:szCs w:val="24"/>
          <w:u w:val="single"/>
        </w:rPr>
        <w:lastRenderedPageBreak/>
        <w:t>Zadanie nr 7</w:t>
      </w:r>
    </w:p>
    <w:p w14:paraId="33DC8BE4" w14:textId="77777777" w:rsidR="006611F9" w:rsidRDefault="006611F9" w:rsidP="006611F9">
      <w:pPr>
        <w:autoSpaceDE w:val="0"/>
        <w:autoSpaceDN w:val="0"/>
        <w:adjustRightInd w:val="0"/>
        <w:rPr>
          <w:rFonts w:ascii="Arial" w:hAnsi="Arial" w:cs="Arial"/>
          <w:b/>
          <w:bCs/>
          <w:sz w:val="24"/>
          <w:szCs w:val="24"/>
        </w:rPr>
      </w:pPr>
    </w:p>
    <w:p w14:paraId="2EEF7356" w14:textId="77777777" w:rsidR="006611F9" w:rsidRDefault="006611F9" w:rsidP="006611F9">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32864FD" w14:textId="77777777" w:rsidR="006611F9" w:rsidRDefault="006611F9" w:rsidP="006611F9">
      <w:pPr>
        <w:autoSpaceDE w:val="0"/>
        <w:autoSpaceDN w:val="0"/>
        <w:adjustRightInd w:val="0"/>
        <w:rPr>
          <w:rFonts w:ascii="Arial" w:hAnsi="Arial" w:cs="Arial"/>
          <w:b/>
          <w:bCs/>
          <w:sz w:val="24"/>
          <w:szCs w:val="24"/>
        </w:rPr>
      </w:pPr>
    </w:p>
    <w:p w14:paraId="2FB700F9" w14:textId="77777777" w:rsidR="006611F9" w:rsidRDefault="006611F9" w:rsidP="006611F9">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5CDEFD7" w14:textId="77777777" w:rsidR="006611F9" w:rsidRDefault="006611F9" w:rsidP="006611F9">
      <w:pPr>
        <w:autoSpaceDE w:val="0"/>
        <w:autoSpaceDN w:val="0"/>
        <w:adjustRightInd w:val="0"/>
        <w:rPr>
          <w:rFonts w:ascii="Arial" w:hAnsi="Arial" w:cs="Arial"/>
          <w:b/>
          <w:bCs/>
          <w:sz w:val="24"/>
          <w:szCs w:val="24"/>
        </w:rPr>
      </w:pPr>
    </w:p>
    <w:p w14:paraId="1AAD19BD" w14:textId="7661D0C1" w:rsidR="006611F9" w:rsidRDefault="006611F9" w:rsidP="006611F9">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8</w:t>
      </w:r>
    </w:p>
    <w:p w14:paraId="7DC133DC" w14:textId="77777777" w:rsidR="006611F9" w:rsidRDefault="006611F9" w:rsidP="006611F9">
      <w:pPr>
        <w:autoSpaceDE w:val="0"/>
        <w:autoSpaceDN w:val="0"/>
        <w:adjustRightInd w:val="0"/>
        <w:rPr>
          <w:rFonts w:ascii="Arial" w:hAnsi="Arial" w:cs="Arial"/>
          <w:b/>
          <w:bCs/>
          <w:sz w:val="24"/>
          <w:szCs w:val="24"/>
        </w:rPr>
      </w:pPr>
    </w:p>
    <w:p w14:paraId="77EF74B5" w14:textId="77777777" w:rsidR="006611F9" w:rsidRDefault="006611F9" w:rsidP="006611F9">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85D3246" w14:textId="77777777" w:rsidR="006611F9" w:rsidRDefault="006611F9" w:rsidP="006611F9">
      <w:pPr>
        <w:autoSpaceDE w:val="0"/>
        <w:autoSpaceDN w:val="0"/>
        <w:adjustRightInd w:val="0"/>
        <w:rPr>
          <w:rFonts w:ascii="Arial" w:hAnsi="Arial" w:cs="Arial"/>
          <w:b/>
          <w:bCs/>
          <w:sz w:val="24"/>
          <w:szCs w:val="24"/>
        </w:rPr>
      </w:pPr>
    </w:p>
    <w:p w14:paraId="6A5E7E45" w14:textId="77777777" w:rsidR="006611F9" w:rsidRDefault="006611F9" w:rsidP="006611F9">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19263E4" w14:textId="77777777" w:rsidR="006611F9" w:rsidRDefault="006611F9" w:rsidP="006611F9">
      <w:pPr>
        <w:autoSpaceDE w:val="0"/>
        <w:autoSpaceDN w:val="0"/>
        <w:adjustRightInd w:val="0"/>
        <w:rPr>
          <w:rFonts w:ascii="Arial" w:hAnsi="Arial" w:cs="Arial"/>
          <w:b/>
          <w:bCs/>
          <w:sz w:val="24"/>
          <w:szCs w:val="24"/>
        </w:rPr>
      </w:pPr>
    </w:p>
    <w:p w14:paraId="461F0AE9" w14:textId="3F66FCFD" w:rsidR="006611F9" w:rsidRDefault="006611F9" w:rsidP="006611F9">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9</w:t>
      </w:r>
    </w:p>
    <w:p w14:paraId="2FF2716D" w14:textId="77777777" w:rsidR="006611F9" w:rsidRDefault="006611F9" w:rsidP="006611F9">
      <w:pPr>
        <w:autoSpaceDE w:val="0"/>
        <w:autoSpaceDN w:val="0"/>
        <w:adjustRightInd w:val="0"/>
        <w:rPr>
          <w:rFonts w:ascii="Arial" w:hAnsi="Arial" w:cs="Arial"/>
          <w:b/>
          <w:bCs/>
          <w:sz w:val="24"/>
          <w:szCs w:val="24"/>
        </w:rPr>
      </w:pPr>
    </w:p>
    <w:p w14:paraId="02F621D7" w14:textId="77777777" w:rsidR="006611F9" w:rsidRDefault="006611F9" w:rsidP="006611F9">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77CF445" w14:textId="77777777" w:rsidR="006611F9" w:rsidRDefault="006611F9" w:rsidP="006611F9">
      <w:pPr>
        <w:autoSpaceDE w:val="0"/>
        <w:autoSpaceDN w:val="0"/>
        <w:adjustRightInd w:val="0"/>
        <w:rPr>
          <w:rFonts w:ascii="Arial" w:hAnsi="Arial" w:cs="Arial"/>
          <w:b/>
          <w:bCs/>
          <w:sz w:val="24"/>
          <w:szCs w:val="24"/>
        </w:rPr>
      </w:pPr>
    </w:p>
    <w:p w14:paraId="4FB3D9A1" w14:textId="77777777" w:rsidR="006611F9" w:rsidRDefault="006611F9" w:rsidP="006611F9">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D0438F8" w14:textId="77777777" w:rsidR="006611F9" w:rsidRDefault="006611F9" w:rsidP="006611F9">
      <w:pPr>
        <w:autoSpaceDE w:val="0"/>
        <w:autoSpaceDN w:val="0"/>
        <w:adjustRightInd w:val="0"/>
        <w:rPr>
          <w:rFonts w:ascii="Arial" w:hAnsi="Arial" w:cs="Arial"/>
          <w:b/>
          <w:bCs/>
          <w:sz w:val="24"/>
          <w:szCs w:val="24"/>
        </w:rPr>
      </w:pPr>
    </w:p>
    <w:p w14:paraId="41B0C8CF" w14:textId="69BA2C03" w:rsidR="006611F9" w:rsidRDefault="006611F9" w:rsidP="006611F9">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10</w:t>
      </w:r>
    </w:p>
    <w:p w14:paraId="36148671" w14:textId="77777777" w:rsidR="006611F9" w:rsidRDefault="006611F9" w:rsidP="006611F9">
      <w:pPr>
        <w:autoSpaceDE w:val="0"/>
        <w:autoSpaceDN w:val="0"/>
        <w:adjustRightInd w:val="0"/>
        <w:rPr>
          <w:rFonts w:ascii="Arial" w:hAnsi="Arial" w:cs="Arial"/>
          <w:b/>
          <w:bCs/>
          <w:sz w:val="24"/>
          <w:szCs w:val="24"/>
        </w:rPr>
      </w:pPr>
    </w:p>
    <w:p w14:paraId="4C765D57" w14:textId="77777777" w:rsidR="006611F9" w:rsidRDefault="006611F9" w:rsidP="006611F9">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3E7A699" w14:textId="77777777" w:rsidR="006611F9" w:rsidRDefault="006611F9" w:rsidP="006611F9">
      <w:pPr>
        <w:autoSpaceDE w:val="0"/>
        <w:autoSpaceDN w:val="0"/>
        <w:adjustRightInd w:val="0"/>
        <w:rPr>
          <w:rFonts w:ascii="Arial" w:hAnsi="Arial" w:cs="Arial"/>
          <w:b/>
          <w:bCs/>
          <w:sz w:val="24"/>
          <w:szCs w:val="24"/>
        </w:rPr>
      </w:pPr>
    </w:p>
    <w:p w14:paraId="18EF2D2D" w14:textId="77777777" w:rsidR="006611F9" w:rsidRDefault="006611F9" w:rsidP="006611F9">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DA2A875" w14:textId="77777777" w:rsidR="007C3CF1" w:rsidRDefault="007C3CF1" w:rsidP="006611F9">
      <w:pPr>
        <w:autoSpaceDE w:val="0"/>
        <w:autoSpaceDN w:val="0"/>
        <w:adjustRightInd w:val="0"/>
        <w:rPr>
          <w:rFonts w:ascii="Arial" w:hAnsi="Arial" w:cs="Arial"/>
          <w:b/>
          <w:bCs/>
          <w:sz w:val="24"/>
          <w:szCs w:val="24"/>
        </w:rPr>
      </w:pPr>
    </w:p>
    <w:p w14:paraId="49733C3B" w14:textId="36CD0D6A" w:rsidR="007C3CF1" w:rsidRDefault="007C3CF1" w:rsidP="007C3CF1">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11</w:t>
      </w:r>
    </w:p>
    <w:p w14:paraId="64DA8450" w14:textId="77777777" w:rsidR="007C3CF1" w:rsidRDefault="007C3CF1" w:rsidP="007C3CF1">
      <w:pPr>
        <w:autoSpaceDE w:val="0"/>
        <w:autoSpaceDN w:val="0"/>
        <w:adjustRightInd w:val="0"/>
        <w:rPr>
          <w:rFonts w:ascii="Arial" w:hAnsi="Arial" w:cs="Arial"/>
          <w:b/>
          <w:bCs/>
          <w:sz w:val="24"/>
          <w:szCs w:val="24"/>
        </w:rPr>
      </w:pPr>
    </w:p>
    <w:p w14:paraId="2E12EBF2" w14:textId="77777777" w:rsidR="007C3CF1" w:rsidRDefault="007C3CF1" w:rsidP="007C3CF1">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6F2788F" w14:textId="77777777" w:rsidR="007C3CF1" w:rsidRDefault="007C3CF1" w:rsidP="007C3CF1">
      <w:pPr>
        <w:autoSpaceDE w:val="0"/>
        <w:autoSpaceDN w:val="0"/>
        <w:adjustRightInd w:val="0"/>
        <w:rPr>
          <w:rFonts w:ascii="Arial" w:hAnsi="Arial" w:cs="Arial"/>
          <w:b/>
          <w:bCs/>
          <w:sz w:val="24"/>
          <w:szCs w:val="24"/>
        </w:rPr>
      </w:pPr>
    </w:p>
    <w:p w14:paraId="3F07D107" w14:textId="77777777" w:rsidR="007C3CF1" w:rsidRDefault="007C3CF1" w:rsidP="007C3CF1">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3886948" w14:textId="77777777" w:rsidR="007C3CF1" w:rsidRDefault="007C3CF1" w:rsidP="007C3CF1">
      <w:pPr>
        <w:autoSpaceDE w:val="0"/>
        <w:autoSpaceDN w:val="0"/>
        <w:adjustRightInd w:val="0"/>
        <w:rPr>
          <w:rFonts w:ascii="Arial" w:hAnsi="Arial" w:cs="Arial"/>
          <w:b/>
          <w:bCs/>
          <w:sz w:val="24"/>
          <w:szCs w:val="24"/>
        </w:rPr>
      </w:pPr>
    </w:p>
    <w:p w14:paraId="29EAD389" w14:textId="3AB9CC6E" w:rsidR="007C3CF1" w:rsidRDefault="007C3CF1" w:rsidP="007C3CF1">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12</w:t>
      </w:r>
    </w:p>
    <w:p w14:paraId="30C1E804" w14:textId="77777777" w:rsidR="007C3CF1" w:rsidRDefault="007C3CF1" w:rsidP="007C3CF1">
      <w:pPr>
        <w:autoSpaceDE w:val="0"/>
        <w:autoSpaceDN w:val="0"/>
        <w:adjustRightInd w:val="0"/>
        <w:rPr>
          <w:rFonts w:ascii="Arial" w:hAnsi="Arial" w:cs="Arial"/>
          <w:b/>
          <w:bCs/>
          <w:sz w:val="24"/>
          <w:szCs w:val="24"/>
        </w:rPr>
      </w:pPr>
    </w:p>
    <w:p w14:paraId="19EEB29A" w14:textId="77777777" w:rsidR="007C3CF1" w:rsidRDefault="007C3CF1" w:rsidP="007C3CF1">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5468CEB" w14:textId="77777777" w:rsidR="007C3CF1" w:rsidRDefault="007C3CF1" w:rsidP="007C3CF1">
      <w:pPr>
        <w:autoSpaceDE w:val="0"/>
        <w:autoSpaceDN w:val="0"/>
        <w:adjustRightInd w:val="0"/>
        <w:rPr>
          <w:rFonts w:ascii="Arial" w:hAnsi="Arial" w:cs="Arial"/>
          <w:b/>
          <w:bCs/>
          <w:sz w:val="24"/>
          <w:szCs w:val="24"/>
        </w:rPr>
      </w:pPr>
    </w:p>
    <w:p w14:paraId="2E98FE72" w14:textId="77777777" w:rsidR="007C3CF1" w:rsidRDefault="007C3CF1" w:rsidP="007C3CF1">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4E47D91" w14:textId="77777777" w:rsidR="007C3CF1" w:rsidRDefault="007C3CF1" w:rsidP="007C3CF1">
      <w:pPr>
        <w:autoSpaceDE w:val="0"/>
        <w:autoSpaceDN w:val="0"/>
        <w:adjustRightInd w:val="0"/>
        <w:rPr>
          <w:rFonts w:ascii="Arial" w:hAnsi="Arial" w:cs="Arial"/>
          <w:b/>
          <w:bCs/>
          <w:sz w:val="24"/>
          <w:szCs w:val="24"/>
        </w:rPr>
      </w:pPr>
    </w:p>
    <w:p w14:paraId="3E66249F" w14:textId="5F5830AA" w:rsidR="007C3CF1" w:rsidRDefault="007C3CF1" w:rsidP="007C3CF1">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13</w:t>
      </w:r>
    </w:p>
    <w:p w14:paraId="6F97ACFE" w14:textId="77777777" w:rsidR="007C3CF1" w:rsidRDefault="007C3CF1" w:rsidP="007C3CF1">
      <w:pPr>
        <w:autoSpaceDE w:val="0"/>
        <w:autoSpaceDN w:val="0"/>
        <w:adjustRightInd w:val="0"/>
        <w:rPr>
          <w:rFonts w:ascii="Arial" w:hAnsi="Arial" w:cs="Arial"/>
          <w:b/>
          <w:bCs/>
          <w:sz w:val="24"/>
          <w:szCs w:val="24"/>
        </w:rPr>
      </w:pPr>
    </w:p>
    <w:p w14:paraId="28D4862F" w14:textId="77777777" w:rsidR="007C3CF1" w:rsidRDefault="007C3CF1" w:rsidP="007C3CF1">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C2C80ED" w14:textId="77777777" w:rsidR="007C3CF1" w:rsidRDefault="007C3CF1" w:rsidP="007C3CF1">
      <w:pPr>
        <w:autoSpaceDE w:val="0"/>
        <w:autoSpaceDN w:val="0"/>
        <w:adjustRightInd w:val="0"/>
        <w:rPr>
          <w:rFonts w:ascii="Arial" w:hAnsi="Arial" w:cs="Arial"/>
          <w:b/>
          <w:bCs/>
          <w:sz w:val="24"/>
          <w:szCs w:val="24"/>
        </w:rPr>
      </w:pPr>
    </w:p>
    <w:p w14:paraId="525B0BB8" w14:textId="77777777" w:rsidR="007C3CF1" w:rsidRDefault="007C3CF1" w:rsidP="007C3CF1">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54FCC70" w14:textId="77777777" w:rsidR="007C3CF1" w:rsidRDefault="007C3CF1" w:rsidP="007C3CF1">
      <w:pPr>
        <w:autoSpaceDE w:val="0"/>
        <w:autoSpaceDN w:val="0"/>
        <w:adjustRightInd w:val="0"/>
        <w:rPr>
          <w:rFonts w:ascii="Arial" w:hAnsi="Arial" w:cs="Arial"/>
          <w:b/>
          <w:bCs/>
          <w:sz w:val="24"/>
          <w:szCs w:val="24"/>
        </w:rPr>
      </w:pPr>
    </w:p>
    <w:p w14:paraId="09DD62FF" w14:textId="7578E419" w:rsidR="007C3CF1" w:rsidRDefault="007C3CF1" w:rsidP="007C3CF1">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14</w:t>
      </w:r>
    </w:p>
    <w:p w14:paraId="0D2B7940" w14:textId="77777777" w:rsidR="007C3CF1" w:rsidRDefault="007C3CF1" w:rsidP="007C3CF1">
      <w:pPr>
        <w:autoSpaceDE w:val="0"/>
        <w:autoSpaceDN w:val="0"/>
        <w:adjustRightInd w:val="0"/>
        <w:rPr>
          <w:rFonts w:ascii="Arial" w:hAnsi="Arial" w:cs="Arial"/>
          <w:b/>
          <w:bCs/>
          <w:sz w:val="24"/>
          <w:szCs w:val="24"/>
        </w:rPr>
      </w:pPr>
    </w:p>
    <w:p w14:paraId="57D750F5" w14:textId="77777777" w:rsidR="007C3CF1" w:rsidRDefault="007C3CF1" w:rsidP="007C3CF1">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A49B67E" w14:textId="77777777" w:rsidR="007C3CF1" w:rsidRDefault="007C3CF1" w:rsidP="007C3CF1">
      <w:pPr>
        <w:autoSpaceDE w:val="0"/>
        <w:autoSpaceDN w:val="0"/>
        <w:adjustRightInd w:val="0"/>
        <w:rPr>
          <w:rFonts w:ascii="Arial" w:hAnsi="Arial" w:cs="Arial"/>
          <w:b/>
          <w:bCs/>
          <w:sz w:val="24"/>
          <w:szCs w:val="24"/>
        </w:rPr>
      </w:pPr>
    </w:p>
    <w:p w14:paraId="78EB0AC3" w14:textId="77777777" w:rsidR="007C3CF1" w:rsidRDefault="007C3CF1" w:rsidP="007C3CF1">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729BE83" w14:textId="77777777" w:rsidR="007C3CF1" w:rsidRDefault="007C3CF1" w:rsidP="007C3CF1">
      <w:pPr>
        <w:autoSpaceDE w:val="0"/>
        <w:autoSpaceDN w:val="0"/>
        <w:adjustRightInd w:val="0"/>
        <w:rPr>
          <w:rFonts w:ascii="Arial" w:hAnsi="Arial" w:cs="Arial"/>
          <w:b/>
          <w:bCs/>
          <w:sz w:val="24"/>
          <w:szCs w:val="24"/>
        </w:rPr>
      </w:pPr>
    </w:p>
    <w:p w14:paraId="677E4C74" w14:textId="77777777" w:rsidR="007C3CF1" w:rsidRDefault="007C3CF1" w:rsidP="007C3CF1">
      <w:pPr>
        <w:autoSpaceDE w:val="0"/>
        <w:autoSpaceDN w:val="0"/>
        <w:adjustRightInd w:val="0"/>
        <w:rPr>
          <w:rFonts w:ascii="Arial" w:hAnsi="Arial" w:cs="Arial"/>
          <w:b/>
          <w:bCs/>
          <w:sz w:val="24"/>
          <w:szCs w:val="24"/>
        </w:rPr>
      </w:pPr>
    </w:p>
    <w:p w14:paraId="39D38D97" w14:textId="77777777" w:rsidR="007C3CF1" w:rsidRDefault="007C3CF1" w:rsidP="007C3CF1">
      <w:pPr>
        <w:autoSpaceDE w:val="0"/>
        <w:autoSpaceDN w:val="0"/>
        <w:adjustRightInd w:val="0"/>
        <w:rPr>
          <w:rFonts w:ascii="Arial" w:hAnsi="Arial" w:cs="Arial"/>
          <w:b/>
          <w:bCs/>
          <w:sz w:val="24"/>
          <w:szCs w:val="24"/>
        </w:rPr>
      </w:pPr>
    </w:p>
    <w:p w14:paraId="6C08D8F1" w14:textId="04428660" w:rsidR="007C3CF1" w:rsidRDefault="007C3CF1" w:rsidP="007C3CF1">
      <w:pPr>
        <w:autoSpaceDE w:val="0"/>
        <w:autoSpaceDN w:val="0"/>
        <w:adjustRightInd w:val="0"/>
        <w:rPr>
          <w:rFonts w:ascii="Arial" w:hAnsi="Arial" w:cs="Arial"/>
          <w:b/>
          <w:bCs/>
          <w:sz w:val="24"/>
          <w:szCs w:val="24"/>
          <w:u w:val="single"/>
        </w:rPr>
      </w:pPr>
      <w:r>
        <w:rPr>
          <w:rFonts w:ascii="Arial" w:hAnsi="Arial" w:cs="Arial"/>
          <w:b/>
          <w:bCs/>
          <w:sz w:val="24"/>
          <w:szCs w:val="24"/>
          <w:u w:val="single"/>
        </w:rPr>
        <w:lastRenderedPageBreak/>
        <w:t>Zadanie nr 15</w:t>
      </w:r>
    </w:p>
    <w:p w14:paraId="2A778A5E" w14:textId="77777777" w:rsidR="007C3CF1" w:rsidRDefault="007C3CF1" w:rsidP="007C3CF1">
      <w:pPr>
        <w:autoSpaceDE w:val="0"/>
        <w:autoSpaceDN w:val="0"/>
        <w:adjustRightInd w:val="0"/>
        <w:rPr>
          <w:rFonts w:ascii="Arial" w:hAnsi="Arial" w:cs="Arial"/>
          <w:b/>
          <w:bCs/>
          <w:sz w:val="24"/>
          <w:szCs w:val="24"/>
        </w:rPr>
      </w:pPr>
    </w:p>
    <w:p w14:paraId="4703F284" w14:textId="77777777" w:rsidR="007C3CF1" w:rsidRDefault="007C3CF1" w:rsidP="007C3CF1">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D7B9EE5" w14:textId="77777777" w:rsidR="007C3CF1" w:rsidRDefault="007C3CF1" w:rsidP="007C3CF1">
      <w:pPr>
        <w:autoSpaceDE w:val="0"/>
        <w:autoSpaceDN w:val="0"/>
        <w:adjustRightInd w:val="0"/>
        <w:rPr>
          <w:rFonts w:ascii="Arial" w:hAnsi="Arial" w:cs="Arial"/>
          <w:b/>
          <w:bCs/>
          <w:sz w:val="24"/>
          <w:szCs w:val="24"/>
        </w:rPr>
      </w:pPr>
    </w:p>
    <w:p w14:paraId="0A8BBB72" w14:textId="77777777" w:rsidR="007C3CF1" w:rsidRDefault="007C3CF1" w:rsidP="007C3CF1">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5290D1FA" w:rsidR="000B10DF" w:rsidRDefault="00BC1D74" w:rsidP="000B10DF">
      <w:pPr>
        <w:jc w:val="both"/>
        <w:rPr>
          <w:rFonts w:ascii="Arial" w:hAnsi="Arial" w:cs="Arial"/>
          <w:sz w:val="24"/>
          <w:szCs w:val="24"/>
        </w:rPr>
      </w:pPr>
      <w:r>
        <w:rPr>
          <w:rFonts w:ascii="Arial" w:hAnsi="Arial" w:cs="Arial"/>
          <w:b/>
          <w:sz w:val="24"/>
          <w:szCs w:val="24"/>
        </w:rPr>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103B2E02" w14:textId="6142818E" w:rsidR="000B10DF" w:rsidRDefault="000B10DF" w:rsidP="00EF28AA">
      <w:pPr>
        <w:pStyle w:val="Akapitzlist"/>
        <w:tabs>
          <w:tab w:val="left" w:pos="1276"/>
        </w:tabs>
        <w:ind w:left="705"/>
        <w:rPr>
          <w:rFonts w:ascii="Arial" w:hAnsi="Arial" w:cs="Arial"/>
        </w:rPr>
      </w:pPr>
      <w:r>
        <w:rPr>
          <w:rFonts w:ascii="Arial" w:hAnsi="Arial" w:cs="Arial"/>
        </w:rPr>
        <w:t>Zadanie nr 2: 12 m</w:t>
      </w:r>
      <w:r w:rsidR="003E514E">
        <w:rPr>
          <w:rFonts w:ascii="Arial" w:hAnsi="Arial" w:cs="Arial"/>
        </w:rPr>
        <w:t>iesięcy od daty zawarcia umowy</w:t>
      </w:r>
    </w:p>
    <w:p w14:paraId="414FBA0F" w14:textId="2094A3E6" w:rsidR="003E514E" w:rsidRDefault="003E514E" w:rsidP="003E514E">
      <w:pPr>
        <w:pStyle w:val="Akapitzlist"/>
        <w:tabs>
          <w:tab w:val="left" w:pos="1276"/>
        </w:tabs>
        <w:ind w:left="705"/>
        <w:rPr>
          <w:rFonts w:ascii="Arial" w:hAnsi="Arial" w:cs="Arial"/>
        </w:rPr>
      </w:pPr>
      <w:r>
        <w:rPr>
          <w:rFonts w:ascii="Arial" w:hAnsi="Arial" w:cs="Arial"/>
        </w:rPr>
        <w:t>Zadanie nr 3: 12 miesięcy o</w:t>
      </w:r>
      <w:r w:rsidR="0052745A">
        <w:rPr>
          <w:rFonts w:ascii="Arial" w:hAnsi="Arial" w:cs="Arial"/>
        </w:rPr>
        <w:t>d daty zawarcia umowy</w:t>
      </w:r>
    </w:p>
    <w:p w14:paraId="6EE4A1CB" w14:textId="3D8ADD4D" w:rsidR="0052745A" w:rsidRDefault="0052745A" w:rsidP="0052745A">
      <w:pPr>
        <w:pStyle w:val="Akapitzlist"/>
        <w:tabs>
          <w:tab w:val="left" w:pos="1276"/>
        </w:tabs>
        <w:ind w:left="705"/>
        <w:rPr>
          <w:rFonts w:ascii="Arial" w:hAnsi="Arial" w:cs="Arial"/>
        </w:rPr>
      </w:pPr>
      <w:r>
        <w:rPr>
          <w:rFonts w:ascii="Arial" w:hAnsi="Arial" w:cs="Arial"/>
        </w:rPr>
        <w:t xml:space="preserve">Zadanie nr 4: 12 </w:t>
      </w:r>
      <w:r w:rsidR="001945F7">
        <w:rPr>
          <w:rFonts w:ascii="Arial" w:hAnsi="Arial" w:cs="Arial"/>
        </w:rPr>
        <w:t>miesięcy od daty zawarcia umowy</w:t>
      </w:r>
    </w:p>
    <w:p w14:paraId="1127C3AF" w14:textId="2EEEF33D" w:rsidR="001945F7" w:rsidRPr="001945F7" w:rsidRDefault="001945F7" w:rsidP="001945F7">
      <w:pPr>
        <w:pStyle w:val="Akapitzlist"/>
        <w:tabs>
          <w:tab w:val="left" w:pos="1276"/>
        </w:tabs>
        <w:ind w:left="705"/>
        <w:rPr>
          <w:rFonts w:ascii="Arial" w:hAnsi="Arial" w:cs="Arial"/>
        </w:rPr>
      </w:pPr>
      <w:r>
        <w:rPr>
          <w:rFonts w:ascii="Arial" w:hAnsi="Arial" w:cs="Arial"/>
        </w:rPr>
        <w:t xml:space="preserve">Zadanie nr 5: 12 miesięcy od daty zawarcia umowy </w:t>
      </w:r>
    </w:p>
    <w:p w14:paraId="356AB701" w14:textId="653638A3" w:rsidR="004241A1" w:rsidRDefault="004241A1" w:rsidP="004241A1">
      <w:pPr>
        <w:pStyle w:val="Akapitzlist"/>
        <w:tabs>
          <w:tab w:val="left" w:pos="1276"/>
        </w:tabs>
        <w:ind w:left="705"/>
        <w:rPr>
          <w:rFonts w:ascii="Arial" w:hAnsi="Arial" w:cs="Arial"/>
        </w:rPr>
      </w:pPr>
      <w:r>
        <w:rPr>
          <w:rFonts w:ascii="Arial" w:hAnsi="Arial" w:cs="Arial"/>
        </w:rPr>
        <w:t xml:space="preserve">Zadanie nr 6: 12 </w:t>
      </w:r>
      <w:r w:rsidR="006611F9">
        <w:rPr>
          <w:rFonts w:ascii="Arial" w:hAnsi="Arial" w:cs="Arial"/>
        </w:rPr>
        <w:t>miesięcy od daty zawarcia umowy</w:t>
      </w:r>
    </w:p>
    <w:p w14:paraId="6C27AA84" w14:textId="6815A077" w:rsidR="006611F9" w:rsidRDefault="006611F9" w:rsidP="006611F9">
      <w:pPr>
        <w:pStyle w:val="Akapitzlist"/>
        <w:tabs>
          <w:tab w:val="left" w:pos="1276"/>
        </w:tabs>
        <w:ind w:left="705"/>
        <w:rPr>
          <w:rFonts w:ascii="Arial" w:hAnsi="Arial" w:cs="Arial"/>
        </w:rPr>
      </w:pPr>
      <w:r>
        <w:rPr>
          <w:rFonts w:ascii="Arial" w:hAnsi="Arial" w:cs="Arial"/>
        </w:rPr>
        <w:t>Zadanie nr 7: 12 miesięcy od daty zawarcia umowy</w:t>
      </w:r>
    </w:p>
    <w:p w14:paraId="48C579F9" w14:textId="15BF3AE4" w:rsidR="006611F9" w:rsidRDefault="006611F9" w:rsidP="006611F9">
      <w:pPr>
        <w:pStyle w:val="Akapitzlist"/>
        <w:tabs>
          <w:tab w:val="left" w:pos="1276"/>
        </w:tabs>
        <w:ind w:left="705"/>
        <w:rPr>
          <w:rFonts w:ascii="Arial" w:hAnsi="Arial" w:cs="Arial"/>
        </w:rPr>
      </w:pPr>
      <w:r>
        <w:rPr>
          <w:rFonts w:ascii="Arial" w:hAnsi="Arial" w:cs="Arial"/>
        </w:rPr>
        <w:t>Zadanie nr 8: 12 miesięcy od daty zawarcia umowy</w:t>
      </w:r>
    </w:p>
    <w:p w14:paraId="5AE50E36" w14:textId="79B2F35B" w:rsidR="006611F9" w:rsidRPr="001945F7" w:rsidRDefault="006611F9" w:rsidP="006611F9">
      <w:pPr>
        <w:pStyle w:val="Akapitzlist"/>
        <w:tabs>
          <w:tab w:val="left" w:pos="1276"/>
        </w:tabs>
        <w:ind w:left="705"/>
        <w:rPr>
          <w:rFonts w:ascii="Arial" w:hAnsi="Arial" w:cs="Arial"/>
        </w:rPr>
      </w:pPr>
      <w:r>
        <w:rPr>
          <w:rFonts w:ascii="Arial" w:hAnsi="Arial" w:cs="Arial"/>
        </w:rPr>
        <w:t xml:space="preserve">Zadanie nr 9: 12 miesięcy od daty zawarcia umowy </w:t>
      </w:r>
    </w:p>
    <w:p w14:paraId="22A669D1" w14:textId="6B42315D" w:rsidR="006611F9" w:rsidRDefault="006611F9" w:rsidP="006611F9">
      <w:pPr>
        <w:pStyle w:val="Akapitzlist"/>
        <w:tabs>
          <w:tab w:val="left" w:pos="1276"/>
        </w:tabs>
        <w:ind w:left="705"/>
        <w:rPr>
          <w:rFonts w:ascii="Arial" w:hAnsi="Arial" w:cs="Arial"/>
        </w:rPr>
      </w:pPr>
      <w:r>
        <w:rPr>
          <w:rFonts w:ascii="Arial" w:hAnsi="Arial" w:cs="Arial"/>
        </w:rPr>
        <w:t xml:space="preserve">Zadanie nr 10: 12 </w:t>
      </w:r>
      <w:r w:rsidR="007C3CF1">
        <w:rPr>
          <w:rFonts w:ascii="Arial" w:hAnsi="Arial" w:cs="Arial"/>
        </w:rPr>
        <w:t>miesięcy od daty zawarcia umowy</w:t>
      </w:r>
    </w:p>
    <w:p w14:paraId="656C9CC4" w14:textId="3241F756" w:rsidR="007C3CF1" w:rsidRPr="006611F9" w:rsidRDefault="007C3CF1" w:rsidP="007C3CF1">
      <w:pPr>
        <w:pStyle w:val="Akapitzlist"/>
        <w:tabs>
          <w:tab w:val="left" w:pos="1276"/>
        </w:tabs>
        <w:ind w:left="705"/>
        <w:rPr>
          <w:rFonts w:ascii="Arial" w:hAnsi="Arial" w:cs="Arial"/>
        </w:rPr>
      </w:pPr>
      <w:r>
        <w:rPr>
          <w:rFonts w:ascii="Arial" w:hAnsi="Arial" w:cs="Arial"/>
        </w:rPr>
        <w:t xml:space="preserve">Zadanie nr 11: 12 miesięcy od daty zawarcia umowy </w:t>
      </w:r>
    </w:p>
    <w:p w14:paraId="12C6FF45" w14:textId="337E9EC4" w:rsidR="007C3CF1" w:rsidRPr="006611F9" w:rsidRDefault="007C3CF1" w:rsidP="007C3CF1">
      <w:pPr>
        <w:pStyle w:val="Akapitzlist"/>
        <w:tabs>
          <w:tab w:val="left" w:pos="1276"/>
        </w:tabs>
        <w:ind w:left="705"/>
        <w:rPr>
          <w:rFonts w:ascii="Arial" w:hAnsi="Arial" w:cs="Arial"/>
        </w:rPr>
      </w:pPr>
      <w:r>
        <w:rPr>
          <w:rFonts w:ascii="Arial" w:hAnsi="Arial" w:cs="Arial"/>
        </w:rPr>
        <w:t xml:space="preserve">Zadanie nr 12: 12 miesięcy od daty zawarcia umowy </w:t>
      </w:r>
    </w:p>
    <w:p w14:paraId="773BBB67" w14:textId="058A0199" w:rsidR="007C3CF1" w:rsidRPr="006611F9" w:rsidRDefault="007C3CF1" w:rsidP="007C3CF1">
      <w:pPr>
        <w:pStyle w:val="Akapitzlist"/>
        <w:tabs>
          <w:tab w:val="left" w:pos="1276"/>
        </w:tabs>
        <w:ind w:left="705"/>
        <w:rPr>
          <w:rFonts w:ascii="Arial" w:hAnsi="Arial" w:cs="Arial"/>
        </w:rPr>
      </w:pPr>
      <w:r>
        <w:rPr>
          <w:rFonts w:ascii="Arial" w:hAnsi="Arial" w:cs="Arial"/>
        </w:rPr>
        <w:t xml:space="preserve">Zadanie nr 13: 12 miesięcy od daty zawarcia umowy </w:t>
      </w:r>
    </w:p>
    <w:p w14:paraId="4991473E" w14:textId="3DD8A1C8" w:rsidR="007C3CF1" w:rsidRPr="006611F9" w:rsidRDefault="007C3CF1" w:rsidP="007C3CF1">
      <w:pPr>
        <w:pStyle w:val="Akapitzlist"/>
        <w:tabs>
          <w:tab w:val="left" w:pos="1276"/>
        </w:tabs>
        <w:ind w:left="705"/>
        <w:rPr>
          <w:rFonts w:ascii="Arial" w:hAnsi="Arial" w:cs="Arial"/>
        </w:rPr>
      </w:pPr>
      <w:r>
        <w:rPr>
          <w:rFonts w:ascii="Arial" w:hAnsi="Arial" w:cs="Arial"/>
        </w:rPr>
        <w:t xml:space="preserve">Zadanie nr 14: 12 miesięcy od daty zawarcia umowy </w:t>
      </w:r>
    </w:p>
    <w:p w14:paraId="6566F3DB" w14:textId="73519B59" w:rsidR="007C3CF1" w:rsidRPr="006611F9" w:rsidRDefault="007C3CF1" w:rsidP="007C3CF1">
      <w:pPr>
        <w:pStyle w:val="Akapitzlist"/>
        <w:tabs>
          <w:tab w:val="left" w:pos="1276"/>
        </w:tabs>
        <w:ind w:left="705"/>
        <w:rPr>
          <w:rFonts w:ascii="Arial" w:hAnsi="Arial" w:cs="Arial"/>
        </w:rPr>
      </w:pPr>
      <w:r>
        <w:rPr>
          <w:rFonts w:ascii="Arial" w:hAnsi="Arial" w:cs="Arial"/>
        </w:rPr>
        <w:t xml:space="preserve">Zadanie nr 15: 12 miesięcy od daty zawarcia umowy </w:t>
      </w:r>
    </w:p>
    <w:p w14:paraId="6AAC338A" w14:textId="77777777" w:rsidR="007C3CF1" w:rsidRPr="006611F9" w:rsidRDefault="007C3CF1" w:rsidP="006611F9">
      <w:pPr>
        <w:pStyle w:val="Akapitzlist"/>
        <w:tabs>
          <w:tab w:val="left" w:pos="1276"/>
        </w:tabs>
        <w:ind w:left="705"/>
        <w:rPr>
          <w:rFonts w:ascii="Arial" w:hAnsi="Arial" w:cs="Arial"/>
        </w:rPr>
      </w:pPr>
    </w:p>
    <w:p w14:paraId="4BC51D2D" w14:textId="77777777" w:rsidR="006B606D" w:rsidRDefault="006B606D" w:rsidP="006B606D">
      <w:pPr>
        <w:pStyle w:val="Akapitzlist"/>
        <w:tabs>
          <w:tab w:val="left" w:pos="1276"/>
        </w:tabs>
        <w:ind w:left="705"/>
        <w:rPr>
          <w:rFonts w:ascii="Arial" w:hAnsi="Arial" w:cs="Arial"/>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0697B913" w14:textId="031413A7" w:rsidR="000078CD" w:rsidRDefault="00FA78EC" w:rsidP="006B606D">
      <w:pPr>
        <w:ind w:left="4248"/>
        <w:rPr>
          <w:rFonts w:ascii="Arial" w:hAnsi="Arial" w:cs="Arial"/>
          <w:sz w:val="28"/>
        </w:rPr>
      </w:pPr>
      <w:r>
        <w:rPr>
          <w:rFonts w:ascii="Arial" w:hAnsi="Arial" w:cs="Arial"/>
          <w:sz w:val="28"/>
        </w:rPr>
        <w:t xml:space="preserve">       </w:t>
      </w:r>
    </w:p>
    <w:p w14:paraId="7EDB9ED1" w14:textId="77777777" w:rsidR="00EF28AA" w:rsidRDefault="00EF28AA" w:rsidP="00FA78EC">
      <w:pPr>
        <w:ind w:left="4248"/>
        <w:rPr>
          <w:rFonts w:ascii="Arial" w:hAnsi="Arial" w:cs="Arial"/>
          <w:sz w:val="28"/>
        </w:rPr>
      </w:pPr>
    </w:p>
    <w:p w14:paraId="2DDF5D84" w14:textId="03984177" w:rsidR="000B10DF" w:rsidRDefault="006B606D" w:rsidP="000B10DF">
      <w:pPr>
        <w:ind w:left="4248"/>
        <w:rPr>
          <w:rFonts w:ascii="Arial" w:hAnsi="Arial" w:cs="Arial"/>
          <w:sz w:val="28"/>
        </w:rPr>
      </w:pPr>
      <w:r>
        <w:rPr>
          <w:rFonts w:ascii="Arial" w:hAnsi="Arial" w:cs="Arial"/>
          <w:sz w:val="28"/>
        </w:rPr>
        <w:t>...................</w:t>
      </w:r>
      <w:r w:rsidR="000B10DF">
        <w:rPr>
          <w:rFonts w:ascii="Arial" w:hAnsi="Arial" w:cs="Arial"/>
          <w:sz w:val="28"/>
        </w:rPr>
        <w:t>...............................</w:t>
      </w:r>
    </w:p>
    <w:p w14:paraId="06ABCF19" w14:textId="478C47CB" w:rsidR="00C03C9E" w:rsidRDefault="000B10DF" w:rsidP="006B606D">
      <w:pPr>
        <w:ind w:left="4956"/>
        <w:rPr>
          <w:rFonts w:ascii="Arial" w:hAnsi="Arial" w:cs="Arial"/>
          <w:i/>
        </w:rPr>
      </w:pPr>
      <w:r>
        <w:rPr>
          <w:rFonts w:ascii="Arial" w:hAnsi="Arial" w:cs="Arial"/>
          <w:i/>
        </w:rPr>
        <w:t>(podpis upełnomocnionego przedstawiciela)</w:t>
      </w:r>
    </w:p>
    <w:p w14:paraId="4528C14C" w14:textId="1A1E7965" w:rsidR="001A18C3" w:rsidRPr="00C03C9E" w:rsidRDefault="00C03C9E" w:rsidP="00C03C9E">
      <w:pPr>
        <w:spacing w:after="160" w:line="259" w:lineRule="auto"/>
        <w:rPr>
          <w:rFonts w:ascii="Arial" w:hAnsi="Arial" w:cs="Arial"/>
          <w:i/>
        </w:rPr>
      </w:pPr>
      <w:r>
        <w:rPr>
          <w:rFonts w:ascii="Arial" w:hAnsi="Arial" w:cs="Arial"/>
          <w:i/>
        </w:rPr>
        <w:br w:type="page"/>
      </w: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5FBCF0B4" w14:textId="6E6B11C3" w:rsidR="001A18C3" w:rsidRPr="001A18C3" w:rsidRDefault="00C03C9E" w:rsidP="00C03C9E">
      <w:pPr>
        <w:spacing w:after="160" w:line="259" w:lineRule="auto"/>
        <w:rPr>
          <w:rFonts w:ascii="Arial" w:hAnsi="Arial" w:cs="Arial"/>
        </w:rPr>
      </w:pPr>
      <w:r>
        <w:rPr>
          <w:rFonts w:ascii="Arial" w:hAnsi="Arial" w:cs="Arial"/>
        </w:rPr>
        <w:br w:type="page"/>
      </w:r>
    </w:p>
    <w:p w14:paraId="3EF36FBE" w14:textId="7E15D4C0" w:rsidR="000B10DF" w:rsidRDefault="000B10DF" w:rsidP="000B10DF">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63EA2088"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4.1</w:t>
      </w:r>
      <w:r w:rsidR="00BF64D3">
        <w:rPr>
          <w:rFonts w:ascii="Arial" w:eastAsia="Times New Roman" w:hAnsi="Arial" w:cs="Arial"/>
          <w:kern w:val="0"/>
          <w:sz w:val="24"/>
          <w:szCs w:val="24"/>
          <w:lang w:eastAsia="en-GB"/>
        </w:rPr>
        <w:t xml:space="preserve"> – </w:t>
      </w:r>
      <w:r w:rsidR="006611F9">
        <w:rPr>
          <w:rFonts w:ascii="Arial" w:eastAsia="Times New Roman" w:hAnsi="Arial" w:cs="Arial"/>
          <w:kern w:val="0"/>
          <w:sz w:val="24"/>
          <w:szCs w:val="24"/>
          <w:lang w:eastAsia="en-GB"/>
        </w:rPr>
        <w:t>4.1</w:t>
      </w:r>
      <w:r w:rsidR="00254BCE">
        <w:rPr>
          <w:rFonts w:ascii="Arial" w:eastAsia="Times New Roman" w:hAnsi="Arial" w:cs="Arial"/>
          <w:kern w:val="0"/>
          <w:sz w:val="24"/>
          <w:szCs w:val="24"/>
          <w:lang w:eastAsia="en-GB"/>
        </w:rPr>
        <w:t>5</w:t>
      </w:r>
      <w:r>
        <w:rPr>
          <w:rFonts w:ascii="Arial" w:eastAsia="Times New Roman" w:hAnsi="Arial" w:cs="Arial"/>
          <w:kern w:val="0"/>
          <w:sz w:val="24"/>
          <w:szCs w:val="24"/>
          <w:lang w:eastAsia="en-GB"/>
        </w:rPr>
        <w:t xml:space="preserve"> do SIWZ oraz ofertą złożoną w odpowiedzi na postępowanie nr </w:t>
      </w:r>
      <w:r w:rsidR="006611F9">
        <w:rPr>
          <w:rFonts w:ascii="Arial" w:eastAsia="Times New Roman" w:hAnsi="Arial" w:cs="Arial"/>
          <w:b/>
          <w:kern w:val="0"/>
          <w:sz w:val="24"/>
          <w:szCs w:val="24"/>
          <w:lang w:eastAsia="en-GB"/>
        </w:rPr>
        <w:t>38</w:t>
      </w:r>
      <w:r w:rsidR="00DF41E3">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14465011"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BC1D74">
        <w:rPr>
          <w:rFonts w:ascii="Arial" w:eastAsia="Times New Roman" w:hAnsi="Arial" w:cs="Arial"/>
          <w:i/>
          <w:kern w:val="0"/>
          <w:sz w:val="24"/>
          <w:szCs w:val="24"/>
          <w:lang w:eastAsia="en-GB"/>
        </w:rPr>
        <w:t xml:space="preserve">Załącznikiem 4.1 – </w:t>
      </w:r>
      <w:r w:rsidR="006611F9">
        <w:rPr>
          <w:rFonts w:ascii="Arial" w:eastAsia="Times New Roman" w:hAnsi="Arial" w:cs="Arial"/>
          <w:i/>
          <w:kern w:val="0"/>
          <w:sz w:val="24"/>
          <w:szCs w:val="24"/>
          <w:lang w:eastAsia="en-GB"/>
        </w:rPr>
        <w:t>4.1</w:t>
      </w:r>
      <w:r w:rsidR="00254BCE">
        <w:rPr>
          <w:rFonts w:ascii="Arial" w:eastAsia="Times New Roman" w:hAnsi="Arial" w:cs="Arial"/>
          <w:i/>
          <w:kern w:val="0"/>
          <w:sz w:val="24"/>
          <w:szCs w:val="24"/>
          <w:lang w:eastAsia="en-GB"/>
        </w:rPr>
        <w:t>5</w:t>
      </w:r>
      <w:r w:rsidR="00141C88" w:rsidRPr="00080271">
        <w:rPr>
          <w:rFonts w:ascii="Arial" w:eastAsia="Times New Roman" w:hAnsi="Arial" w:cs="Arial"/>
          <w:i/>
          <w:kern w:val="0"/>
          <w:sz w:val="24"/>
          <w:szCs w:val="24"/>
          <w:lang w:eastAsia="en-GB"/>
        </w:rPr>
        <w:t xml:space="preserve"> w ramach danego Zadania</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63B9818E" w:rsidR="00D71027" w:rsidRDefault="003E514E" w:rsidP="000B10DF">
      <w:pPr>
        <w:pStyle w:val="Akapitzlist"/>
        <w:tabs>
          <w:tab w:val="left" w:pos="1276"/>
        </w:tabs>
        <w:ind w:left="3657" w:hanging="3231"/>
        <w:rPr>
          <w:rFonts w:ascii="Arial" w:hAnsi="Arial" w:cs="Arial"/>
        </w:rPr>
      </w:pPr>
      <w:r>
        <w:rPr>
          <w:rFonts w:ascii="Arial" w:hAnsi="Arial" w:cs="Arial"/>
        </w:rPr>
        <w:t>Zadanie nr 1: 21</w:t>
      </w:r>
      <w:r w:rsidR="00D71027">
        <w:rPr>
          <w:rFonts w:ascii="Arial" w:hAnsi="Arial" w:cs="Arial"/>
        </w:rPr>
        <w:t xml:space="preserve"> dni;</w:t>
      </w:r>
    </w:p>
    <w:p w14:paraId="23485455" w14:textId="5960BA01" w:rsidR="000B10DF"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3E514E">
        <w:rPr>
          <w:rFonts w:ascii="Arial" w:hAnsi="Arial" w:cs="Arial"/>
        </w:rPr>
        <w:t>21</w:t>
      </w:r>
      <w:r w:rsidR="00EF28AA">
        <w:rPr>
          <w:rFonts w:ascii="Arial" w:hAnsi="Arial" w:cs="Arial"/>
        </w:rPr>
        <w:t xml:space="preserve"> dni</w:t>
      </w:r>
      <w:r w:rsidR="001B580B">
        <w:rPr>
          <w:rFonts w:ascii="Arial" w:hAnsi="Arial" w:cs="Arial"/>
        </w:rPr>
        <w:t>;</w:t>
      </w:r>
    </w:p>
    <w:p w14:paraId="27011478" w14:textId="6ECCA947" w:rsidR="003E514E" w:rsidRDefault="003E514E" w:rsidP="003E514E">
      <w:pPr>
        <w:pStyle w:val="Akapitzlist"/>
        <w:tabs>
          <w:tab w:val="left" w:pos="1276"/>
        </w:tabs>
        <w:ind w:left="3657" w:hanging="3231"/>
        <w:rPr>
          <w:rFonts w:ascii="Arial" w:hAnsi="Arial" w:cs="Arial"/>
        </w:rPr>
      </w:pPr>
      <w:r>
        <w:rPr>
          <w:rFonts w:ascii="Arial" w:hAnsi="Arial" w:cs="Arial"/>
        </w:rPr>
        <w:t>Zadanie nr 3</w:t>
      </w:r>
      <w:r w:rsidRPr="00424677">
        <w:rPr>
          <w:rFonts w:ascii="Arial" w:hAnsi="Arial" w:cs="Arial"/>
        </w:rPr>
        <w:t xml:space="preserve">: </w:t>
      </w:r>
      <w:r>
        <w:rPr>
          <w:rFonts w:ascii="Arial" w:hAnsi="Arial" w:cs="Arial"/>
        </w:rPr>
        <w:t>21 dni</w:t>
      </w:r>
      <w:r w:rsidR="001B580B">
        <w:rPr>
          <w:rFonts w:ascii="Arial" w:hAnsi="Arial" w:cs="Arial"/>
        </w:rPr>
        <w:t>;</w:t>
      </w:r>
    </w:p>
    <w:p w14:paraId="46BAC79A" w14:textId="312ADCA8" w:rsidR="0052745A" w:rsidRDefault="0052745A" w:rsidP="0052745A">
      <w:pPr>
        <w:pStyle w:val="Akapitzlist"/>
        <w:tabs>
          <w:tab w:val="left" w:pos="1276"/>
        </w:tabs>
        <w:ind w:left="3657" w:hanging="3231"/>
        <w:rPr>
          <w:rFonts w:ascii="Arial" w:hAnsi="Arial" w:cs="Arial"/>
        </w:rPr>
      </w:pPr>
      <w:r>
        <w:rPr>
          <w:rFonts w:ascii="Arial" w:hAnsi="Arial" w:cs="Arial"/>
        </w:rPr>
        <w:t>Zadanie nr 4</w:t>
      </w:r>
      <w:r w:rsidRPr="00424677">
        <w:rPr>
          <w:rFonts w:ascii="Arial" w:hAnsi="Arial" w:cs="Arial"/>
        </w:rPr>
        <w:t xml:space="preserve">: </w:t>
      </w:r>
      <w:r>
        <w:rPr>
          <w:rFonts w:ascii="Arial" w:hAnsi="Arial" w:cs="Arial"/>
        </w:rPr>
        <w:t>21 dni</w:t>
      </w:r>
      <w:r w:rsidR="001945F7">
        <w:rPr>
          <w:rFonts w:ascii="Arial" w:hAnsi="Arial" w:cs="Arial"/>
        </w:rPr>
        <w:t>;</w:t>
      </w:r>
    </w:p>
    <w:p w14:paraId="5DF23D69" w14:textId="57D52339" w:rsidR="001945F7" w:rsidRDefault="001945F7" w:rsidP="001945F7">
      <w:pPr>
        <w:pStyle w:val="Akapitzlist"/>
        <w:tabs>
          <w:tab w:val="left" w:pos="1276"/>
        </w:tabs>
        <w:ind w:left="3657" w:hanging="3231"/>
        <w:rPr>
          <w:rFonts w:ascii="Arial" w:hAnsi="Arial" w:cs="Arial"/>
        </w:rPr>
      </w:pPr>
      <w:r>
        <w:rPr>
          <w:rFonts w:ascii="Arial" w:hAnsi="Arial" w:cs="Arial"/>
        </w:rPr>
        <w:t>Zadanie nr 5</w:t>
      </w:r>
      <w:r w:rsidRPr="00424677">
        <w:rPr>
          <w:rFonts w:ascii="Arial" w:hAnsi="Arial" w:cs="Arial"/>
        </w:rPr>
        <w:t xml:space="preserve">: </w:t>
      </w:r>
      <w:r>
        <w:rPr>
          <w:rFonts w:ascii="Arial" w:hAnsi="Arial" w:cs="Arial"/>
        </w:rPr>
        <w:t>21 dni</w:t>
      </w:r>
      <w:r w:rsidR="004241A1">
        <w:rPr>
          <w:rFonts w:ascii="Arial" w:hAnsi="Arial" w:cs="Arial"/>
        </w:rPr>
        <w:t>;</w:t>
      </w:r>
    </w:p>
    <w:p w14:paraId="365AE377" w14:textId="13ABC382" w:rsidR="004241A1" w:rsidRDefault="004241A1" w:rsidP="004241A1">
      <w:pPr>
        <w:pStyle w:val="Akapitzlist"/>
        <w:tabs>
          <w:tab w:val="left" w:pos="1276"/>
        </w:tabs>
        <w:ind w:left="3657" w:hanging="3231"/>
        <w:rPr>
          <w:rFonts w:ascii="Arial" w:hAnsi="Arial" w:cs="Arial"/>
        </w:rPr>
      </w:pPr>
      <w:r>
        <w:rPr>
          <w:rFonts w:ascii="Arial" w:hAnsi="Arial" w:cs="Arial"/>
        </w:rPr>
        <w:t>Zadanie nr 6</w:t>
      </w:r>
      <w:r w:rsidRPr="00424677">
        <w:rPr>
          <w:rFonts w:ascii="Arial" w:hAnsi="Arial" w:cs="Arial"/>
        </w:rPr>
        <w:t xml:space="preserve">: </w:t>
      </w:r>
      <w:r>
        <w:rPr>
          <w:rFonts w:ascii="Arial" w:hAnsi="Arial" w:cs="Arial"/>
        </w:rPr>
        <w:t>21 dni</w:t>
      </w:r>
      <w:r w:rsidR="006611F9">
        <w:rPr>
          <w:rFonts w:ascii="Arial" w:hAnsi="Arial" w:cs="Arial"/>
        </w:rPr>
        <w:t>;</w:t>
      </w:r>
    </w:p>
    <w:p w14:paraId="3F7811B1" w14:textId="21A9A266" w:rsidR="006611F9" w:rsidRDefault="006611F9" w:rsidP="006611F9">
      <w:pPr>
        <w:pStyle w:val="Akapitzlist"/>
        <w:tabs>
          <w:tab w:val="left" w:pos="1276"/>
        </w:tabs>
        <w:ind w:left="3657" w:hanging="3231"/>
        <w:rPr>
          <w:rFonts w:ascii="Arial" w:hAnsi="Arial" w:cs="Arial"/>
        </w:rPr>
      </w:pPr>
      <w:r>
        <w:rPr>
          <w:rFonts w:ascii="Arial" w:hAnsi="Arial" w:cs="Arial"/>
        </w:rPr>
        <w:t>Zadanie nr 7</w:t>
      </w:r>
      <w:r w:rsidRPr="00424677">
        <w:rPr>
          <w:rFonts w:ascii="Arial" w:hAnsi="Arial" w:cs="Arial"/>
        </w:rPr>
        <w:t xml:space="preserve">: </w:t>
      </w:r>
      <w:r>
        <w:rPr>
          <w:rFonts w:ascii="Arial" w:hAnsi="Arial" w:cs="Arial"/>
        </w:rPr>
        <w:t>21 dni;</w:t>
      </w:r>
    </w:p>
    <w:p w14:paraId="7C4B875E" w14:textId="28AE20D7" w:rsidR="006611F9" w:rsidRDefault="006611F9" w:rsidP="006611F9">
      <w:pPr>
        <w:pStyle w:val="Akapitzlist"/>
        <w:tabs>
          <w:tab w:val="left" w:pos="1276"/>
        </w:tabs>
        <w:ind w:left="3657" w:hanging="3231"/>
        <w:rPr>
          <w:rFonts w:ascii="Arial" w:hAnsi="Arial" w:cs="Arial"/>
        </w:rPr>
      </w:pPr>
      <w:r>
        <w:rPr>
          <w:rFonts w:ascii="Arial" w:hAnsi="Arial" w:cs="Arial"/>
        </w:rPr>
        <w:t>Zadanie nr 8</w:t>
      </w:r>
      <w:r w:rsidRPr="00424677">
        <w:rPr>
          <w:rFonts w:ascii="Arial" w:hAnsi="Arial" w:cs="Arial"/>
        </w:rPr>
        <w:t xml:space="preserve">: </w:t>
      </w:r>
      <w:r>
        <w:rPr>
          <w:rFonts w:ascii="Arial" w:hAnsi="Arial" w:cs="Arial"/>
        </w:rPr>
        <w:t>21 dni;</w:t>
      </w:r>
    </w:p>
    <w:p w14:paraId="789519B4" w14:textId="08F787E4" w:rsidR="006611F9" w:rsidRDefault="006611F9" w:rsidP="006611F9">
      <w:pPr>
        <w:pStyle w:val="Akapitzlist"/>
        <w:tabs>
          <w:tab w:val="left" w:pos="1276"/>
        </w:tabs>
        <w:ind w:left="3657" w:hanging="3231"/>
        <w:rPr>
          <w:rFonts w:ascii="Arial" w:hAnsi="Arial" w:cs="Arial"/>
        </w:rPr>
      </w:pPr>
      <w:r>
        <w:rPr>
          <w:rFonts w:ascii="Arial" w:hAnsi="Arial" w:cs="Arial"/>
        </w:rPr>
        <w:t>Zadanie nr 9</w:t>
      </w:r>
      <w:r w:rsidRPr="00424677">
        <w:rPr>
          <w:rFonts w:ascii="Arial" w:hAnsi="Arial" w:cs="Arial"/>
        </w:rPr>
        <w:t xml:space="preserve">: </w:t>
      </w:r>
      <w:r>
        <w:rPr>
          <w:rFonts w:ascii="Arial" w:hAnsi="Arial" w:cs="Arial"/>
        </w:rPr>
        <w:t>21 dni;</w:t>
      </w:r>
    </w:p>
    <w:p w14:paraId="6C1F9BE0" w14:textId="07E0E7EC" w:rsidR="006611F9" w:rsidRDefault="006611F9" w:rsidP="006611F9">
      <w:pPr>
        <w:pStyle w:val="Akapitzlist"/>
        <w:tabs>
          <w:tab w:val="left" w:pos="1276"/>
        </w:tabs>
        <w:ind w:left="3657" w:hanging="3231"/>
        <w:rPr>
          <w:rFonts w:ascii="Arial" w:hAnsi="Arial" w:cs="Arial"/>
        </w:rPr>
      </w:pPr>
      <w:r>
        <w:rPr>
          <w:rFonts w:ascii="Arial" w:hAnsi="Arial" w:cs="Arial"/>
        </w:rPr>
        <w:t>Zadanie nr 10</w:t>
      </w:r>
      <w:r w:rsidRPr="00424677">
        <w:rPr>
          <w:rFonts w:ascii="Arial" w:hAnsi="Arial" w:cs="Arial"/>
        </w:rPr>
        <w:t xml:space="preserve">: </w:t>
      </w:r>
      <w:r>
        <w:rPr>
          <w:rFonts w:ascii="Arial" w:hAnsi="Arial" w:cs="Arial"/>
        </w:rPr>
        <w:t>21 dni</w:t>
      </w:r>
      <w:r w:rsidR="007C3CF1">
        <w:rPr>
          <w:rFonts w:ascii="Arial" w:hAnsi="Arial" w:cs="Arial"/>
        </w:rPr>
        <w:t>;</w:t>
      </w:r>
    </w:p>
    <w:p w14:paraId="44F5E132" w14:textId="5A2DEF79" w:rsidR="007C3CF1" w:rsidRPr="006611F9" w:rsidRDefault="007C3CF1" w:rsidP="007C3CF1">
      <w:pPr>
        <w:pStyle w:val="Akapitzlist"/>
        <w:tabs>
          <w:tab w:val="left" w:pos="1276"/>
        </w:tabs>
        <w:ind w:left="3657" w:hanging="3231"/>
        <w:rPr>
          <w:rFonts w:ascii="Arial" w:hAnsi="Arial" w:cs="Arial"/>
        </w:rPr>
      </w:pPr>
      <w:r>
        <w:rPr>
          <w:rFonts w:ascii="Arial" w:hAnsi="Arial" w:cs="Arial"/>
        </w:rPr>
        <w:t>Zadanie nr 11</w:t>
      </w:r>
      <w:r w:rsidRPr="00424677">
        <w:rPr>
          <w:rFonts w:ascii="Arial" w:hAnsi="Arial" w:cs="Arial"/>
        </w:rPr>
        <w:t xml:space="preserve">: </w:t>
      </w:r>
      <w:r>
        <w:rPr>
          <w:rFonts w:ascii="Arial" w:hAnsi="Arial" w:cs="Arial"/>
        </w:rPr>
        <w:t>21 dni;</w:t>
      </w:r>
    </w:p>
    <w:p w14:paraId="27CD19F3" w14:textId="2F48CB47" w:rsidR="007C3CF1" w:rsidRPr="006611F9" w:rsidRDefault="007C3CF1" w:rsidP="007C3CF1">
      <w:pPr>
        <w:pStyle w:val="Akapitzlist"/>
        <w:tabs>
          <w:tab w:val="left" w:pos="1276"/>
        </w:tabs>
        <w:ind w:left="3657" w:hanging="3231"/>
        <w:rPr>
          <w:rFonts w:ascii="Arial" w:hAnsi="Arial" w:cs="Arial"/>
        </w:rPr>
      </w:pPr>
      <w:r>
        <w:rPr>
          <w:rFonts w:ascii="Arial" w:hAnsi="Arial" w:cs="Arial"/>
        </w:rPr>
        <w:t>Zadanie nr 12</w:t>
      </w:r>
      <w:r w:rsidRPr="00424677">
        <w:rPr>
          <w:rFonts w:ascii="Arial" w:hAnsi="Arial" w:cs="Arial"/>
        </w:rPr>
        <w:t xml:space="preserve">: </w:t>
      </w:r>
      <w:r>
        <w:rPr>
          <w:rFonts w:ascii="Arial" w:hAnsi="Arial" w:cs="Arial"/>
        </w:rPr>
        <w:t>21 dni;</w:t>
      </w:r>
    </w:p>
    <w:p w14:paraId="02695081" w14:textId="16AB1FDD" w:rsidR="007C3CF1" w:rsidRPr="006611F9" w:rsidRDefault="007C3CF1" w:rsidP="007C3CF1">
      <w:pPr>
        <w:pStyle w:val="Akapitzlist"/>
        <w:tabs>
          <w:tab w:val="left" w:pos="1276"/>
        </w:tabs>
        <w:ind w:left="3657" w:hanging="3231"/>
        <w:rPr>
          <w:rFonts w:ascii="Arial" w:hAnsi="Arial" w:cs="Arial"/>
        </w:rPr>
      </w:pPr>
      <w:r>
        <w:rPr>
          <w:rFonts w:ascii="Arial" w:hAnsi="Arial" w:cs="Arial"/>
        </w:rPr>
        <w:t>Zadanie nr 13</w:t>
      </w:r>
      <w:r w:rsidRPr="00424677">
        <w:rPr>
          <w:rFonts w:ascii="Arial" w:hAnsi="Arial" w:cs="Arial"/>
        </w:rPr>
        <w:t xml:space="preserve">: </w:t>
      </w:r>
      <w:r>
        <w:rPr>
          <w:rFonts w:ascii="Arial" w:hAnsi="Arial" w:cs="Arial"/>
        </w:rPr>
        <w:t>21 dni;</w:t>
      </w:r>
    </w:p>
    <w:p w14:paraId="1D421472" w14:textId="3DF2162F" w:rsidR="007C3CF1" w:rsidRPr="006611F9" w:rsidRDefault="007C3CF1" w:rsidP="007C3CF1">
      <w:pPr>
        <w:pStyle w:val="Akapitzlist"/>
        <w:tabs>
          <w:tab w:val="left" w:pos="1276"/>
        </w:tabs>
        <w:ind w:left="3657" w:hanging="3231"/>
        <w:rPr>
          <w:rFonts w:ascii="Arial" w:hAnsi="Arial" w:cs="Arial"/>
        </w:rPr>
      </w:pPr>
      <w:r>
        <w:rPr>
          <w:rFonts w:ascii="Arial" w:hAnsi="Arial" w:cs="Arial"/>
        </w:rPr>
        <w:t>Zadanie nr 14</w:t>
      </w:r>
      <w:r w:rsidRPr="00424677">
        <w:rPr>
          <w:rFonts w:ascii="Arial" w:hAnsi="Arial" w:cs="Arial"/>
        </w:rPr>
        <w:t xml:space="preserve">: </w:t>
      </w:r>
      <w:r>
        <w:rPr>
          <w:rFonts w:ascii="Arial" w:hAnsi="Arial" w:cs="Arial"/>
        </w:rPr>
        <w:t>21 dni;</w:t>
      </w:r>
    </w:p>
    <w:p w14:paraId="49044C74" w14:textId="31AE5433" w:rsidR="007C3CF1" w:rsidRPr="007C3CF1" w:rsidRDefault="007C3CF1" w:rsidP="007C3CF1">
      <w:pPr>
        <w:pStyle w:val="Akapitzlist"/>
        <w:tabs>
          <w:tab w:val="left" w:pos="1276"/>
        </w:tabs>
        <w:ind w:left="3657" w:hanging="3231"/>
        <w:rPr>
          <w:rFonts w:ascii="Arial" w:hAnsi="Arial" w:cs="Arial"/>
        </w:rPr>
      </w:pPr>
      <w:r>
        <w:rPr>
          <w:rFonts w:ascii="Arial" w:hAnsi="Arial" w:cs="Arial"/>
        </w:rPr>
        <w:t>Zadanie nr 15</w:t>
      </w:r>
      <w:r w:rsidRPr="00424677">
        <w:rPr>
          <w:rFonts w:ascii="Arial" w:hAnsi="Arial" w:cs="Arial"/>
        </w:rPr>
        <w:t xml:space="preserve">: </w:t>
      </w:r>
      <w:r>
        <w:rPr>
          <w:rFonts w:ascii="Arial" w:hAnsi="Arial" w:cs="Arial"/>
        </w:rPr>
        <w:t>21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37F79B44"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w:t>
      </w:r>
      <w:r w:rsidR="00264F32">
        <w:rPr>
          <w:rFonts w:ascii="Arial" w:eastAsia="Times New Roman" w:hAnsi="Arial" w:cs="Arial"/>
          <w:kern w:val="0"/>
          <w:sz w:val="24"/>
          <w:szCs w:val="24"/>
          <w:lang w:eastAsia="en-GB"/>
        </w:rPr>
        <w:t xml:space="preserve"> Aneta Bochenek, e-mail: </w:t>
      </w:r>
      <w:hyperlink r:id="rId15" w:history="1">
        <w:r w:rsidR="00264F32" w:rsidRPr="00C8710C">
          <w:rPr>
            <w:rStyle w:val="Hipercze"/>
            <w:rFonts w:ascii="Arial" w:eastAsia="Times New Roman" w:hAnsi="Arial" w:cs="Arial"/>
            <w:kern w:val="0"/>
            <w:sz w:val="24"/>
            <w:szCs w:val="24"/>
            <w:lang w:eastAsia="en-GB"/>
          </w:rPr>
          <w:t>a.bochenek@kmptm.pl</w:t>
        </w:r>
      </w:hyperlink>
      <w:r w:rsidR="00264F32">
        <w:rPr>
          <w:rStyle w:val="Hipercze"/>
          <w:rFonts w:ascii="Arial" w:eastAsia="Times New Roman" w:hAnsi="Arial" w:cs="Arial"/>
          <w:color w:val="auto"/>
          <w:kern w:val="0"/>
          <w:sz w:val="24"/>
          <w:szCs w:val="24"/>
          <w:u w:val="none"/>
          <w:lang w:eastAsia="en-GB"/>
        </w:rPr>
        <w:t xml:space="preserve"> ; Kliwia Piórkowska,</w:t>
      </w:r>
      <w:r w:rsidR="00BC1D74">
        <w:rPr>
          <w:rFonts w:ascii="Arial" w:eastAsia="Times New Roman" w:hAnsi="Arial" w:cs="Arial"/>
          <w:kern w:val="0"/>
          <w:sz w:val="24"/>
          <w:szCs w:val="24"/>
          <w:lang w:eastAsia="en-GB"/>
        </w:rPr>
        <w:t xml:space="preserve"> e-mail: </w:t>
      </w:r>
      <w:hyperlink r:id="rId16" w:history="1">
        <w:r w:rsidR="00264F32" w:rsidRPr="005341F2">
          <w:rPr>
            <w:rStyle w:val="Hipercze"/>
            <w:rFonts w:ascii="Arial" w:eastAsia="Times New Roman" w:hAnsi="Arial" w:cs="Arial"/>
            <w:kern w:val="0"/>
            <w:sz w:val="24"/>
            <w:szCs w:val="24"/>
            <w:lang w:eastAsia="en-GB"/>
          </w:rPr>
          <w:t>k.piorkowska@kmptm.pl</w:t>
        </w:r>
      </w:hyperlink>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7DD8371" w14:textId="16EDB877" w:rsidR="00867A71" w:rsidRDefault="002037AB" w:rsidP="00867A71">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w:t>
      </w:r>
      <w:r w:rsidR="000B10DF">
        <w:rPr>
          <w:rFonts w:ascii="Arial" w:eastAsia="Times New Roman" w:hAnsi="Arial" w:cs="Arial"/>
          <w:kern w:val="0"/>
          <w:sz w:val="24"/>
          <w:szCs w:val="24"/>
          <w:lang w:eastAsia="en-GB"/>
        </w:rPr>
        <w:t xml:space="preserve"> miesięcy od dnia jej zawarcia lub do wyczerpania kwoty wynagrodzenia Wykonawcy wskazanego w § 3 ust. 1 Umowy</w:t>
      </w:r>
      <w:r w:rsidR="00867A71">
        <w:rPr>
          <w:rFonts w:ascii="Arial" w:eastAsia="Times New Roman" w:hAnsi="Arial" w:cs="Arial"/>
          <w:kern w:val="0"/>
          <w:sz w:val="24"/>
          <w:szCs w:val="24"/>
          <w:lang w:eastAsia="en-GB"/>
        </w:rPr>
        <w:t xml:space="preserve"> </w:t>
      </w:r>
      <w:r w:rsidR="00867A71" w:rsidRPr="003D7DEA">
        <w:rPr>
          <w:rFonts w:ascii="Arial" w:eastAsia="Times New Roman" w:hAnsi="Arial" w:cs="Arial"/>
          <w:sz w:val="24"/>
          <w:szCs w:val="24"/>
        </w:rPr>
        <w:t>w zależności, od tego, które ze zdarzeń nastąpi pierwsze</w:t>
      </w:r>
      <w:r w:rsidR="00867A71" w:rsidRPr="003D7DEA">
        <w:rPr>
          <w:rFonts w:ascii="Arial" w:eastAsia="Times New Roman" w:hAnsi="Arial" w:cs="Arial"/>
          <w:kern w:val="0"/>
          <w:sz w:val="24"/>
          <w:szCs w:val="24"/>
          <w:lang w:eastAsia="en-GB"/>
        </w:rPr>
        <w:t>.</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2DF1ACE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F43516">
        <w:rPr>
          <w:rFonts w:ascii="Arial" w:eastAsia="Times New Roman" w:hAnsi="Arial" w:cs="Arial"/>
          <w:kern w:val="0"/>
          <w:sz w:val="24"/>
          <w:szCs w:val="24"/>
          <w:lang w:eastAsia="en-GB"/>
        </w:rPr>
        <w:t xml:space="preserve"> nr 4.1</w:t>
      </w:r>
      <w:r w:rsidR="000D772F">
        <w:rPr>
          <w:rFonts w:ascii="Arial" w:eastAsia="Times New Roman" w:hAnsi="Arial" w:cs="Arial"/>
          <w:kern w:val="0"/>
          <w:sz w:val="24"/>
          <w:szCs w:val="24"/>
          <w:lang w:eastAsia="en-GB"/>
        </w:rPr>
        <w:t xml:space="preserve"> – </w:t>
      </w:r>
      <w:r w:rsidR="007C3CF1">
        <w:rPr>
          <w:rFonts w:ascii="Arial" w:eastAsia="Times New Roman" w:hAnsi="Arial" w:cs="Arial"/>
          <w:kern w:val="0"/>
          <w:sz w:val="24"/>
          <w:szCs w:val="24"/>
          <w:lang w:eastAsia="en-GB"/>
        </w:rPr>
        <w:t>4.15</w:t>
      </w:r>
      <w:r w:rsidR="001A18C3">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w:t>
      </w:r>
      <w:r w:rsidRPr="00887ADD">
        <w:rPr>
          <w:rFonts w:ascii="Arial" w:eastAsia="Times New Roman" w:hAnsi="Arial" w:cs="Arial"/>
          <w:sz w:val="24"/>
          <w:szCs w:val="24"/>
        </w:rPr>
        <w:lastRenderedPageBreak/>
        <w:t>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8AB0CEE" w14:textId="598DEBD4" w:rsidR="009C45C4" w:rsidRDefault="000B10DF" w:rsidP="00F43516">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W przypadku dostarczenia asortymentu, który zawiera wady niepodlegające </w:t>
      </w:r>
      <w:r w:rsidRPr="00F53076">
        <w:rPr>
          <w:rFonts w:ascii="Arial" w:hAnsi="Arial" w:cs="Arial"/>
          <w:kern w:val="2"/>
          <w:sz w:val="24"/>
          <w:szCs w:val="24"/>
          <w:shd w:val="clear" w:color="auto" w:fill="FFFFFF"/>
        </w:rPr>
        <w:lastRenderedPageBreak/>
        <w:t>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2B82EF43" w14:textId="77777777" w:rsidR="007C3CF1" w:rsidRPr="006611F9" w:rsidRDefault="007C3CF1" w:rsidP="007C3CF1">
      <w:pPr>
        <w:widowControl w:val="0"/>
        <w:ind w:left="426"/>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2B8D74D0" w14:textId="5921B2E8" w:rsidR="007A6CC6" w:rsidRPr="006611F9" w:rsidRDefault="007A6CC6" w:rsidP="006611F9"/>
    <w:p w14:paraId="5FD0B25D" w14:textId="6292F0CE" w:rsidR="0025719D" w:rsidRPr="008A22C2" w:rsidRDefault="006611F9" w:rsidP="0025719D">
      <w:pPr>
        <w:jc w:val="right"/>
        <w:rPr>
          <w:rFonts w:ascii="Arial" w:hAnsi="Arial" w:cs="Arial"/>
        </w:rPr>
      </w:pPr>
      <w:r>
        <w:rPr>
          <w:rFonts w:ascii="Arial" w:hAnsi="Arial" w:cs="Arial"/>
        </w:rPr>
        <w:t>Załącznik nr 4.1</w:t>
      </w:r>
    </w:p>
    <w:p w14:paraId="64577293" w14:textId="77777777" w:rsidR="0025719D" w:rsidRDefault="0025719D" w:rsidP="0025719D">
      <w:pPr>
        <w:rPr>
          <w:rFonts w:ascii="Arial" w:hAnsi="Arial" w:cs="Arial"/>
        </w:rPr>
      </w:pPr>
    </w:p>
    <w:p w14:paraId="63E58AA2" w14:textId="6976948A" w:rsidR="004F1BDB" w:rsidRDefault="006611F9" w:rsidP="009F0770">
      <w:pPr>
        <w:rPr>
          <w:rFonts w:ascii="Arial" w:hAnsi="Arial" w:cs="Arial"/>
        </w:rPr>
      </w:pPr>
      <w:r>
        <w:rPr>
          <w:rFonts w:ascii="Arial" w:hAnsi="Arial" w:cs="Arial"/>
        </w:rPr>
        <w:t>Zadanie 1</w:t>
      </w:r>
      <w:r w:rsidR="0025719D">
        <w:rPr>
          <w:rFonts w:ascii="Arial" w:hAnsi="Arial" w:cs="Arial"/>
        </w:rPr>
        <w:t>.</w:t>
      </w:r>
      <w:r w:rsidR="0025719D" w:rsidRPr="008A22C2">
        <w:rPr>
          <w:rFonts w:ascii="Arial" w:hAnsi="Arial" w:cs="Arial"/>
        </w:rPr>
        <w:t xml:space="preserve"> </w:t>
      </w:r>
      <w:r w:rsidR="009F0770" w:rsidRPr="009F0770">
        <w:rPr>
          <w:rFonts w:ascii="Arial" w:hAnsi="Arial" w:cs="Arial"/>
        </w:rPr>
        <w:t>Środki ochrony indywidualnej – ubrania jednorazowe</w:t>
      </w:r>
    </w:p>
    <w:p w14:paraId="363AD1A1" w14:textId="77777777" w:rsidR="009F0770" w:rsidRDefault="009F0770" w:rsidP="009F0770">
      <w:pPr>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3378"/>
        <w:gridCol w:w="911"/>
        <w:gridCol w:w="1249"/>
        <w:gridCol w:w="796"/>
        <w:gridCol w:w="1241"/>
        <w:gridCol w:w="967"/>
        <w:gridCol w:w="1436"/>
      </w:tblGrid>
      <w:tr w:rsidR="009F0770" w14:paraId="5EB44B96" w14:textId="77777777" w:rsidTr="004241A1">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B28024" w14:textId="77777777" w:rsidR="009F0770" w:rsidRDefault="009F0770" w:rsidP="004241A1">
            <w:pPr>
              <w:spacing w:line="252" w:lineRule="auto"/>
              <w:jc w:val="center"/>
              <w:rPr>
                <w:rFonts w:ascii="Arial" w:hAnsi="Arial" w:cs="Arial"/>
                <w:color w:val="000000"/>
                <w:sz w:val="18"/>
                <w:szCs w:val="18"/>
                <w:lang w:eastAsia="en-US"/>
              </w:rPr>
            </w:pPr>
          </w:p>
          <w:p w14:paraId="62EABD0B"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633246"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8C9B1F"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727B91F" w14:textId="4CEC0E19"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r w:rsidR="00BA749F">
              <w:rPr>
                <w:rFonts w:ascii="Arial" w:hAnsi="Arial" w:cs="Arial"/>
                <w:color w:val="000000"/>
                <w:sz w:val="18"/>
                <w:szCs w:val="18"/>
                <w:lang w:eastAsia="en-US"/>
              </w:rPr>
              <w:t>/szt.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F5B155"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1A0BFE7" w14:textId="3FCDF1B4"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r w:rsidR="00BA749F">
              <w:rPr>
                <w:rFonts w:ascii="Arial" w:hAnsi="Arial" w:cs="Arial"/>
                <w:color w:val="000000"/>
                <w:sz w:val="18"/>
                <w:szCs w:val="18"/>
                <w:lang w:eastAsia="en-US"/>
              </w:rPr>
              <w:t>/szt.</w:t>
            </w:r>
            <w:r>
              <w:rPr>
                <w:rFonts w:ascii="Arial" w:hAnsi="Arial" w:cs="Arial"/>
                <w:color w:val="000000"/>
                <w:sz w:val="18"/>
                <w:szCs w:val="18"/>
                <w:lang w:eastAsia="en-US"/>
              </w:rPr>
              <w:t>)</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EED954"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14789B"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863AD59" w14:textId="7B07AFD5"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w:t>
            </w:r>
            <w:r w:rsidR="00BA749F">
              <w:rPr>
                <w:rFonts w:ascii="Arial" w:hAnsi="Arial" w:cs="Arial"/>
                <w:color w:val="000000"/>
                <w:sz w:val="18"/>
                <w:szCs w:val="18"/>
                <w:lang w:eastAsia="en-US"/>
              </w:rPr>
              <w:t>/szt./szt.</w:t>
            </w:r>
            <w:r>
              <w:rPr>
                <w:rFonts w:ascii="Arial" w:hAnsi="Arial" w:cs="Arial"/>
                <w:color w:val="000000"/>
                <w:sz w:val="18"/>
                <w:szCs w:val="18"/>
                <w:lang w:eastAsia="en-US"/>
              </w:rPr>
              <w:t xml:space="preserve">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FDFD69"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EF62F6"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F0770" w14:paraId="2187BA27" w14:textId="77777777" w:rsidTr="004241A1">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45C499A0" w14:textId="77777777" w:rsidR="009F0770" w:rsidRDefault="009F0770" w:rsidP="004241A1">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22466AB1" w14:textId="29D9B146" w:rsidR="009F0770" w:rsidRPr="003B66A9" w:rsidRDefault="009F0770" w:rsidP="004241A1">
            <w:pPr>
              <w:spacing w:line="252" w:lineRule="auto"/>
              <w:jc w:val="both"/>
              <w:rPr>
                <w:rFonts w:asciiTheme="minorHAnsi" w:hAnsiTheme="minorHAnsi" w:cstheme="minorHAnsi"/>
                <w:bCs/>
                <w:color w:val="000000"/>
                <w:sz w:val="22"/>
                <w:szCs w:val="22"/>
                <w:lang w:eastAsia="en-US"/>
              </w:rPr>
            </w:pPr>
            <w:r w:rsidRPr="009F0770">
              <w:rPr>
                <w:rFonts w:asciiTheme="minorHAnsi" w:hAnsiTheme="minorHAnsi" w:cstheme="minorHAnsi"/>
                <w:bCs/>
                <w:color w:val="000000"/>
                <w:sz w:val="22"/>
                <w:szCs w:val="22"/>
                <w:lang w:eastAsia="en-US"/>
              </w:rPr>
              <w:t>Maska medyczna trzy warstwowa z gumkami, włókninowa, niejałowa, opakowanie 50sztuk</w:t>
            </w:r>
          </w:p>
        </w:tc>
        <w:tc>
          <w:tcPr>
            <w:tcW w:w="606" w:type="dxa"/>
            <w:tcBorders>
              <w:top w:val="single" w:sz="4" w:space="0" w:color="auto"/>
              <w:left w:val="single" w:sz="4" w:space="0" w:color="auto"/>
              <w:bottom w:val="single" w:sz="4" w:space="0" w:color="auto"/>
              <w:right w:val="single" w:sz="4" w:space="0" w:color="auto"/>
            </w:tcBorders>
            <w:vAlign w:val="center"/>
          </w:tcPr>
          <w:p w14:paraId="0277BA6F" w14:textId="20B2D0D7" w:rsidR="009F0770" w:rsidRPr="005F5798" w:rsidRDefault="009F0770" w:rsidP="004241A1">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4637D54B" w14:textId="77777777" w:rsidR="009F0770" w:rsidRDefault="009F0770" w:rsidP="004241A1">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66FE7517" w14:textId="77777777" w:rsidR="009F0770" w:rsidRDefault="009F0770" w:rsidP="004241A1">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ADED1D7" w14:textId="77777777" w:rsidR="009F0770" w:rsidRDefault="009F0770" w:rsidP="004241A1">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12500D1" w14:textId="77777777" w:rsidR="009F0770" w:rsidRDefault="009F0770" w:rsidP="004241A1">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39D385A" w14:textId="77777777" w:rsidR="009F0770" w:rsidRDefault="009F0770" w:rsidP="004241A1">
            <w:pPr>
              <w:spacing w:line="252" w:lineRule="auto"/>
              <w:jc w:val="center"/>
              <w:rPr>
                <w:rFonts w:ascii="Arial" w:hAnsi="Arial" w:cs="Arial"/>
                <w:color w:val="000000"/>
                <w:sz w:val="18"/>
                <w:szCs w:val="18"/>
                <w:lang w:eastAsia="en-US"/>
              </w:rPr>
            </w:pPr>
          </w:p>
        </w:tc>
      </w:tr>
      <w:tr w:rsidR="009F0770" w14:paraId="031DF62B" w14:textId="77777777" w:rsidTr="004241A1">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EFD1B65" w14:textId="77777777" w:rsidR="009F0770" w:rsidRDefault="009F0770" w:rsidP="004241A1">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7F10D87D" w14:textId="20008F5A" w:rsidR="009F0770" w:rsidRDefault="009F0770" w:rsidP="009F0770">
            <w:pPr>
              <w:spacing w:line="252" w:lineRule="auto"/>
              <w:jc w:val="both"/>
              <w:rPr>
                <w:rFonts w:asciiTheme="minorHAnsi" w:hAnsiTheme="minorHAnsi" w:cstheme="minorHAnsi"/>
                <w:color w:val="000000"/>
                <w:sz w:val="22"/>
                <w:szCs w:val="22"/>
                <w:lang w:eastAsia="en-US"/>
              </w:rPr>
            </w:pPr>
            <w:r w:rsidRPr="009F0770">
              <w:rPr>
                <w:rFonts w:asciiTheme="minorHAnsi" w:hAnsiTheme="minorHAnsi" w:cstheme="minorHAnsi"/>
                <w:color w:val="000000"/>
                <w:sz w:val="22"/>
                <w:szCs w:val="22"/>
                <w:lang w:eastAsia="en-US"/>
              </w:rPr>
              <w:t>fartuch jednorazowy ochronny, jałowy, z wielowarstwowej włókniny SMS o gramaturze min. 35g/m2. Rękaw typu reglan, zakończony elastycznym mankietem z dzianiny. Podwójne wiązanie z tyłu na troki (w talii i na karku). Rozmiar uniwersalny</w:t>
            </w:r>
          </w:p>
        </w:tc>
        <w:tc>
          <w:tcPr>
            <w:tcW w:w="606" w:type="dxa"/>
            <w:tcBorders>
              <w:top w:val="single" w:sz="4" w:space="0" w:color="auto"/>
              <w:left w:val="single" w:sz="4" w:space="0" w:color="auto"/>
              <w:bottom w:val="single" w:sz="4" w:space="0" w:color="auto"/>
              <w:right w:val="single" w:sz="4" w:space="0" w:color="auto"/>
            </w:tcBorders>
            <w:vAlign w:val="center"/>
          </w:tcPr>
          <w:p w14:paraId="444E3BB4" w14:textId="5CDDDB1C" w:rsidR="009F0770" w:rsidRDefault="00881FEE" w:rsidP="004241A1">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5</w:t>
            </w:r>
            <w:r w:rsidR="009F0770">
              <w:rPr>
                <w:rFonts w:asciiTheme="minorHAnsi" w:hAnsiTheme="minorHAnsi" w:cstheme="minorHAnsi"/>
                <w:color w:val="000000"/>
                <w:sz w:val="22"/>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14:paraId="085551D2" w14:textId="77777777" w:rsidR="009F0770" w:rsidRDefault="009F0770" w:rsidP="004241A1">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C308835" w14:textId="77777777" w:rsidR="009F0770" w:rsidRDefault="009F0770" w:rsidP="004241A1">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7CE62574" w14:textId="77777777" w:rsidR="009F0770" w:rsidRDefault="009F0770" w:rsidP="004241A1">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437C8EE" w14:textId="77777777" w:rsidR="009F0770" w:rsidRDefault="009F0770" w:rsidP="004241A1">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B241A9F" w14:textId="77777777" w:rsidR="009F0770" w:rsidRDefault="009F0770" w:rsidP="004241A1">
            <w:pPr>
              <w:spacing w:line="252" w:lineRule="auto"/>
              <w:jc w:val="center"/>
              <w:rPr>
                <w:rFonts w:ascii="Arial" w:hAnsi="Arial" w:cs="Arial"/>
                <w:color w:val="000000"/>
                <w:sz w:val="18"/>
                <w:szCs w:val="18"/>
                <w:lang w:eastAsia="en-US"/>
              </w:rPr>
            </w:pPr>
          </w:p>
        </w:tc>
      </w:tr>
      <w:tr w:rsidR="009F0770" w14:paraId="35BB13BF" w14:textId="77777777" w:rsidTr="004241A1">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57A56244" w14:textId="77777777" w:rsidR="009F0770" w:rsidRDefault="009F0770" w:rsidP="004241A1">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7EB7AA29" w14:textId="77777777" w:rsidR="009F0770" w:rsidRDefault="009F0770" w:rsidP="004241A1">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707D077" w14:textId="77777777" w:rsidR="009F0770" w:rsidRDefault="009F0770" w:rsidP="004241A1">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1D562E3" w14:textId="77777777" w:rsidR="009F0770" w:rsidRDefault="009F0770" w:rsidP="004241A1">
            <w:pPr>
              <w:spacing w:line="252" w:lineRule="auto"/>
              <w:jc w:val="center"/>
              <w:rPr>
                <w:rFonts w:ascii="Arial" w:hAnsi="Arial" w:cs="Arial"/>
                <w:color w:val="000000" w:themeColor="text1"/>
                <w:sz w:val="18"/>
                <w:szCs w:val="18"/>
                <w:lang w:eastAsia="en-US"/>
              </w:rPr>
            </w:pPr>
          </w:p>
          <w:p w14:paraId="623F6964" w14:textId="77777777" w:rsidR="009F0770" w:rsidRDefault="009F0770" w:rsidP="004241A1">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76BDC2D3" w14:textId="77777777" w:rsidR="007A6CC6" w:rsidRDefault="007A6CC6" w:rsidP="007A6CC6">
      <w:pPr>
        <w:rPr>
          <w:rFonts w:ascii="Arial" w:hAnsi="Arial" w:cs="Arial"/>
          <w:color w:val="000000" w:themeColor="text1"/>
          <w:sz w:val="18"/>
          <w:szCs w:val="18"/>
          <w:lang w:eastAsia="en-US"/>
        </w:rPr>
      </w:pPr>
    </w:p>
    <w:p w14:paraId="68E80AD7" w14:textId="77777777" w:rsidR="007A6CC6" w:rsidRDefault="007A6CC6" w:rsidP="007A6CC6">
      <w:pPr>
        <w:rPr>
          <w:rFonts w:ascii="Arial" w:hAnsi="Arial" w:cs="Arial"/>
          <w:color w:val="000000" w:themeColor="text1"/>
          <w:sz w:val="18"/>
          <w:szCs w:val="18"/>
          <w:lang w:eastAsia="en-US"/>
        </w:rPr>
      </w:pPr>
    </w:p>
    <w:p w14:paraId="535F6645" w14:textId="77777777" w:rsidR="007A6CC6" w:rsidRDefault="007A6CC6" w:rsidP="007A6CC6">
      <w:pPr>
        <w:rPr>
          <w:rFonts w:ascii="Arial" w:hAnsi="Arial" w:cs="Arial"/>
          <w:color w:val="000000" w:themeColor="text1"/>
          <w:sz w:val="18"/>
          <w:szCs w:val="18"/>
          <w:lang w:eastAsia="en-US"/>
        </w:rPr>
      </w:pPr>
    </w:p>
    <w:p w14:paraId="052D7483" w14:textId="77777777" w:rsidR="006611F9" w:rsidRDefault="006611F9" w:rsidP="007A6CC6">
      <w:pPr>
        <w:rPr>
          <w:rFonts w:ascii="Arial" w:hAnsi="Arial" w:cs="Arial"/>
          <w:color w:val="000000" w:themeColor="text1"/>
          <w:sz w:val="18"/>
          <w:szCs w:val="18"/>
          <w:lang w:eastAsia="en-US"/>
        </w:rPr>
      </w:pPr>
    </w:p>
    <w:p w14:paraId="28F4D36B" w14:textId="77777777" w:rsidR="007A6CC6" w:rsidRDefault="007A6CC6" w:rsidP="007A6CC6">
      <w:pPr>
        <w:rPr>
          <w:rFonts w:ascii="Arial" w:hAnsi="Arial" w:cs="Arial"/>
          <w:color w:val="000000" w:themeColor="text1"/>
          <w:sz w:val="18"/>
          <w:szCs w:val="18"/>
          <w:lang w:eastAsia="en-US"/>
        </w:rPr>
      </w:pPr>
    </w:p>
    <w:p w14:paraId="6A38961B" w14:textId="1006FA52" w:rsidR="007A6CC6" w:rsidRDefault="007A6CC6" w:rsidP="007A6CC6">
      <w:pPr>
        <w:ind w:left="4956" w:firstLine="708"/>
        <w:rPr>
          <w:rFonts w:ascii="Arial Narrow" w:hAnsi="Arial Narrow"/>
        </w:rPr>
      </w:pPr>
      <w:r>
        <w:rPr>
          <w:rFonts w:ascii="Arial Narrow" w:hAnsi="Arial Narrow"/>
        </w:rPr>
        <w:t>…………………………………………………</w:t>
      </w:r>
    </w:p>
    <w:p w14:paraId="17E376C2"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71E56E61" w14:textId="6E10CF39" w:rsidR="007A6CC6" w:rsidRDefault="007A6CC6">
      <w:pPr>
        <w:spacing w:after="160" w:line="259" w:lineRule="auto"/>
        <w:rPr>
          <w:rFonts w:ascii="Arial" w:hAnsi="Arial" w:cs="Arial"/>
          <w:color w:val="000000" w:themeColor="text1"/>
          <w:sz w:val="18"/>
          <w:szCs w:val="18"/>
          <w:lang w:eastAsia="en-US"/>
        </w:rPr>
      </w:pPr>
    </w:p>
    <w:p w14:paraId="15EABD2A" w14:textId="77777777" w:rsidR="006611F9" w:rsidRDefault="006611F9">
      <w:pPr>
        <w:spacing w:after="160" w:line="259" w:lineRule="auto"/>
        <w:rPr>
          <w:rFonts w:ascii="Arial" w:hAnsi="Arial" w:cs="Arial"/>
          <w:color w:val="000000" w:themeColor="text1"/>
          <w:sz w:val="18"/>
          <w:szCs w:val="18"/>
          <w:lang w:eastAsia="en-US"/>
        </w:rPr>
      </w:pPr>
    </w:p>
    <w:p w14:paraId="6967A6AF" w14:textId="77777777" w:rsidR="006611F9" w:rsidRDefault="006611F9">
      <w:pPr>
        <w:spacing w:after="160" w:line="259" w:lineRule="auto"/>
        <w:rPr>
          <w:rFonts w:ascii="Arial" w:hAnsi="Arial" w:cs="Arial"/>
          <w:color w:val="000000" w:themeColor="text1"/>
          <w:sz w:val="18"/>
          <w:szCs w:val="18"/>
          <w:lang w:eastAsia="en-US"/>
        </w:rPr>
      </w:pPr>
    </w:p>
    <w:p w14:paraId="48726AC7" w14:textId="77777777" w:rsidR="006611F9" w:rsidRDefault="006611F9">
      <w:pPr>
        <w:spacing w:after="160" w:line="259" w:lineRule="auto"/>
        <w:rPr>
          <w:rFonts w:ascii="Arial" w:hAnsi="Arial" w:cs="Arial"/>
          <w:color w:val="000000" w:themeColor="text1"/>
          <w:sz w:val="18"/>
          <w:szCs w:val="18"/>
          <w:lang w:eastAsia="en-US"/>
        </w:rPr>
      </w:pPr>
    </w:p>
    <w:p w14:paraId="68774103" w14:textId="77777777" w:rsidR="006611F9" w:rsidRDefault="006611F9">
      <w:pPr>
        <w:spacing w:after="160" w:line="259" w:lineRule="auto"/>
        <w:rPr>
          <w:rFonts w:ascii="Arial" w:hAnsi="Arial" w:cs="Arial"/>
          <w:color w:val="000000" w:themeColor="text1"/>
          <w:sz w:val="18"/>
          <w:szCs w:val="18"/>
          <w:lang w:eastAsia="en-US"/>
        </w:rPr>
      </w:pPr>
    </w:p>
    <w:p w14:paraId="4205FF6F" w14:textId="77777777" w:rsidR="006611F9" w:rsidRDefault="006611F9">
      <w:pPr>
        <w:spacing w:after="160" w:line="259" w:lineRule="auto"/>
        <w:rPr>
          <w:rFonts w:ascii="Arial" w:hAnsi="Arial" w:cs="Arial"/>
          <w:color w:val="000000" w:themeColor="text1"/>
          <w:sz w:val="18"/>
          <w:szCs w:val="18"/>
          <w:lang w:eastAsia="en-US"/>
        </w:rPr>
      </w:pPr>
    </w:p>
    <w:p w14:paraId="7B251C03" w14:textId="77777777" w:rsidR="006611F9" w:rsidRDefault="006611F9">
      <w:pPr>
        <w:spacing w:after="160" w:line="259" w:lineRule="auto"/>
        <w:rPr>
          <w:rFonts w:ascii="Arial" w:hAnsi="Arial" w:cs="Arial"/>
          <w:color w:val="000000" w:themeColor="text1"/>
          <w:sz w:val="18"/>
          <w:szCs w:val="18"/>
          <w:lang w:eastAsia="en-US"/>
        </w:rPr>
      </w:pPr>
    </w:p>
    <w:p w14:paraId="59B0A55C" w14:textId="77777777" w:rsidR="006611F9" w:rsidRDefault="006611F9">
      <w:pPr>
        <w:spacing w:after="160" w:line="259" w:lineRule="auto"/>
        <w:rPr>
          <w:rFonts w:ascii="Arial" w:hAnsi="Arial" w:cs="Arial"/>
          <w:color w:val="000000" w:themeColor="text1"/>
          <w:sz w:val="18"/>
          <w:szCs w:val="18"/>
          <w:lang w:eastAsia="en-US"/>
        </w:rPr>
      </w:pPr>
    </w:p>
    <w:p w14:paraId="68C4A771" w14:textId="77777777" w:rsidR="006611F9" w:rsidRDefault="006611F9">
      <w:pPr>
        <w:spacing w:after="160" w:line="259" w:lineRule="auto"/>
        <w:rPr>
          <w:rFonts w:ascii="Arial" w:hAnsi="Arial" w:cs="Arial"/>
          <w:color w:val="000000" w:themeColor="text1"/>
          <w:sz w:val="18"/>
          <w:szCs w:val="18"/>
          <w:lang w:eastAsia="en-US"/>
        </w:rPr>
      </w:pPr>
    </w:p>
    <w:p w14:paraId="5B587EE7" w14:textId="77777777" w:rsidR="006611F9" w:rsidRDefault="006611F9">
      <w:pPr>
        <w:spacing w:after="160" w:line="259" w:lineRule="auto"/>
        <w:rPr>
          <w:rFonts w:ascii="Arial" w:hAnsi="Arial" w:cs="Arial"/>
          <w:color w:val="000000" w:themeColor="text1"/>
          <w:sz w:val="18"/>
          <w:szCs w:val="18"/>
          <w:lang w:eastAsia="en-US"/>
        </w:rPr>
      </w:pPr>
    </w:p>
    <w:p w14:paraId="6D09507D" w14:textId="77777777" w:rsidR="006611F9" w:rsidRDefault="006611F9">
      <w:pPr>
        <w:spacing w:after="160" w:line="259" w:lineRule="auto"/>
        <w:rPr>
          <w:rFonts w:ascii="Arial" w:hAnsi="Arial" w:cs="Arial"/>
          <w:color w:val="000000" w:themeColor="text1"/>
          <w:sz w:val="18"/>
          <w:szCs w:val="18"/>
          <w:lang w:eastAsia="en-US"/>
        </w:rPr>
      </w:pPr>
    </w:p>
    <w:p w14:paraId="1961ACD2" w14:textId="77777777" w:rsidR="006611F9" w:rsidRDefault="006611F9">
      <w:pPr>
        <w:spacing w:after="160" w:line="259" w:lineRule="auto"/>
        <w:rPr>
          <w:rFonts w:ascii="Arial" w:hAnsi="Arial" w:cs="Arial"/>
          <w:color w:val="000000" w:themeColor="text1"/>
          <w:sz w:val="18"/>
          <w:szCs w:val="18"/>
          <w:lang w:eastAsia="en-US"/>
        </w:rPr>
      </w:pPr>
    </w:p>
    <w:p w14:paraId="532FACDC" w14:textId="77777777" w:rsidR="006611F9" w:rsidRDefault="006611F9">
      <w:pPr>
        <w:spacing w:after="160" w:line="259" w:lineRule="auto"/>
        <w:rPr>
          <w:rFonts w:ascii="Arial" w:hAnsi="Arial" w:cs="Arial"/>
          <w:color w:val="000000" w:themeColor="text1"/>
          <w:sz w:val="18"/>
          <w:szCs w:val="18"/>
          <w:lang w:eastAsia="en-US"/>
        </w:rPr>
      </w:pPr>
    </w:p>
    <w:p w14:paraId="67075314" w14:textId="77777777" w:rsidR="006611F9" w:rsidRDefault="006611F9">
      <w:pPr>
        <w:spacing w:after="160" w:line="259" w:lineRule="auto"/>
        <w:rPr>
          <w:rFonts w:ascii="Arial" w:hAnsi="Arial" w:cs="Arial"/>
          <w:color w:val="000000" w:themeColor="text1"/>
          <w:sz w:val="18"/>
          <w:szCs w:val="18"/>
          <w:lang w:eastAsia="en-US"/>
        </w:rPr>
      </w:pPr>
    </w:p>
    <w:p w14:paraId="1F0B1A55" w14:textId="77777777" w:rsidR="006611F9" w:rsidRDefault="006611F9">
      <w:pPr>
        <w:spacing w:after="160" w:line="259" w:lineRule="auto"/>
        <w:rPr>
          <w:rFonts w:ascii="Arial" w:hAnsi="Arial" w:cs="Arial"/>
          <w:color w:val="000000" w:themeColor="text1"/>
          <w:sz w:val="18"/>
          <w:szCs w:val="18"/>
          <w:lang w:eastAsia="en-US"/>
        </w:rPr>
      </w:pPr>
    </w:p>
    <w:p w14:paraId="07FDF038" w14:textId="77777777" w:rsidR="006611F9" w:rsidRDefault="006611F9">
      <w:pPr>
        <w:spacing w:after="160" w:line="259" w:lineRule="auto"/>
        <w:rPr>
          <w:rFonts w:ascii="Arial" w:hAnsi="Arial" w:cs="Arial"/>
          <w:color w:val="000000" w:themeColor="text1"/>
          <w:sz w:val="18"/>
          <w:szCs w:val="18"/>
          <w:lang w:eastAsia="en-US"/>
        </w:rPr>
      </w:pPr>
    </w:p>
    <w:p w14:paraId="33F556CE" w14:textId="77777777" w:rsidR="006611F9" w:rsidRDefault="006611F9">
      <w:pPr>
        <w:spacing w:after="160" w:line="259" w:lineRule="auto"/>
        <w:rPr>
          <w:rFonts w:ascii="Arial" w:hAnsi="Arial" w:cs="Arial"/>
          <w:color w:val="000000" w:themeColor="text1"/>
          <w:sz w:val="18"/>
          <w:szCs w:val="18"/>
          <w:lang w:eastAsia="en-US"/>
        </w:rPr>
      </w:pPr>
    </w:p>
    <w:p w14:paraId="102BB8B0" w14:textId="0E20B4E5" w:rsidR="0025719D" w:rsidRPr="008A22C2" w:rsidRDefault="006611F9" w:rsidP="0025719D">
      <w:pPr>
        <w:jc w:val="right"/>
        <w:rPr>
          <w:rFonts w:ascii="Arial" w:hAnsi="Arial" w:cs="Arial"/>
        </w:rPr>
      </w:pPr>
      <w:r>
        <w:rPr>
          <w:rFonts w:ascii="Arial" w:hAnsi="Arial" w:cs="Arial"/>
        </w:rPr>
        <w:lastRenderedPageBreak/>
        <w:t>Załącznik nr 4.2</w:t>
      </w:r>
    </w:p>
    <w:p w14:paraId="7858FAC5" w14:textId="77777777" w:rsidR="0025719D" w:rsidRDefault="0025719D" w:rsidP="0025719D">
      <w:pPr>
        <w:rPr>
          <w:rFonts w:ascii="Arial" w:hAnsi="Arial" w:cs="Arial"/>
        </w:rPr>
      </w:pPr>
    </w:p>
    <w:p w14:paraId="089958AC" w14:textId="7C61B0F0" w:rsidR="0025719D" w:rsidRDefault="006611F9" w:rsidP="0025719D">
      <w:pPr>
        <w:rPr>
          <w:rFonts w:ascii="Arial" w:hAnsi="Arial" w:cs="Arial"/>
        </w:rPr>
      </w:pPr>
      <w:r>
        <w:rPr>
          <w:rFonts w:ascii="Arial" w:hAnsi="Arial" w:cs="Arial"/>
        </w:rPr>
        <w:t>Zadanie 2</w:t>
      </w:r>
      <w:r w:rsidR="0025719D">
        <w:rPr>
          <w:rFonts w:ascii="Arial" w:hAnsi="Arial" w:cs="Arial"/>
        </w:rPr>
        <w:t>.</w:t>
      </w:r>
      <w:r w:rsidR="0025719D" w:rsidRPr="008A22C2">
        <w:rPr>
          <w:rFonts w:ascii="Arial" w:hAnsi="Arial" w:cs="Arial"/>
        </w:rPr>
        <w:t xml:space="preserve"> </w:t>
      </w:r>
      <w:r w:rsidR="009F0770">
        <w:rPr>
          <w:rFonts w:ascii="Arial" w:hAnsi="Arial" w:cs="Arial"/>
        </w:rPr>
        <w:t>Jednorazowe ochraniacze na obuwie</w:t>
      </w:r>
    </w:p>
    <w:p w14:paraId="15BC84FA" w14:textId="77777777" w:rsidR="004F1BDB" w:rsidRDefault="004F1BDB">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4F1BDB" w14:paraId="14D928DA" w14:textId="77777777" w:rsidTr="00C03C9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4620C4" w14:textId="77777777" w:rsidR="004F1BDB" w:rsidRDefault="004F1BDB" w:rsidP="00C03C9E">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640284"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C15532"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FEE57CD"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B1809"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FC5CC76"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1B7BD"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E32A493"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E09038"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096EB6"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E92911"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F1BDB" w:rsidRPr="00A60A5A" w14:paraId="616A1CD7" w14:textId="77777777" w:rsidTr="00C03C9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00E518" w14:textId="77777777" w:rsidR="004F1BDB" w:rsidRPr="00A60A5A" w:rsidRDefault="004F1BDB" w:rsidP="00C03C9E">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F61C8DF" w14:textId="4A03F42B" w:rsidR="004F1BDB" w:rsidRPr="0093522E" w:rsidRDefault="009F0770" w:rsidP="001B580B">
            <w:pPr>
              <w:spacing w:line="254" w:lineRule="auto"/>
              <w:jc w:val="both"/>
              <w:rPr>
                <w:rFonts w:ascii="Calibri" w:hAnsi="Calibri" w:cs="Calibri"/>
                <w:bCs/>
                <w:color w:val="000000"/>
                <w:sz w:val="22"/>
                <w:szCs w:val="22"/>
                <w:lang w:eastAsia="en-US"/>
              </w:rPr>
            </w:pPr>
            <w:r w:rsidRPr="009F0770">
              <w:rPr>
                <w:rFonts w:ascii="Calibri" w:hAnsi="Calibri" w:cs="Calibri"/>
                <w:bCs/>
                <w:color w:val="000000"/>
                <w:sz w:val="22"/>
                <w:szCs w:val="22"/>
                <w:lang w:eastAsia="en-US"/>
              </w:rPr>
              <w:t>Jednorazowe ochraniacze na buty</w:t>
            </w:r>
            <w:r>
              <w:rPr>
                <w:rFonts w:ascii="Calibri" w:hAnsi="Calibri" w:cs="Calibri"/>
                <w:bCs/>
                <w:color w:val="000000"/>
                <w:sz w:val="22"/>
                <w:szCs w:val="22"/>
                <w:lang w:eastAsia="en-US"/>
              </w:rPr>
              <w:t>.</w:t>
            </w:r>
            <w:r w:rsidRPr="009F0770">
              <w:rPr>
                <w:rFonts w:ascii="Calibri" w:hAnsi="Calibri" w:cs="Calibri"/>
                <w:bCs/>
                <w:color w:val="000000"/>
                <w:sz w:val="22"/>
                <w:szCs w:val="22"/>
                <w:lang w:eastAsia="en-US"/>
              </w:rPr>
              <w:t xml:space="preserve"> Wykonane z polietylenu. Z gumowym ś</w:t>
            </w:r>
            <w:r>
              <w:rPr>
                <w:rFonts w:ascii="Calibri" w:hAnsi="Calibri" w:cs="Calibri"/>
                <w:bCs/>
                <w:color w:val="000000"/>
                <w:sz w:val="22"/>
                <w:szCs w:val="22"/>
                <w:lang w:eastAsia="en-US"/>
              </w:rPr>
              <w:t xml:space="preserve">ciągaczem. </w:t>
            </w:r>
            <w:r w:rsidRPr="009F0770">
              <w:rPr>
                <w:rFonts w:ascii="Calibri" w:hAnsi="Calibri" w:cs="Calibri"/>
                <w:bCs/>
                <w:color w:val="000000"/>
                <w:sz w:val="22"/>
                <w:szCs w:val="22"/>
                <w:lang w:eastAsia="en-US"/>
              </w:rPr>
              <w:t>1op. = 100 szt.</w:t>
            </w:r>
          </w:p>
        </w:tc>
        <w:tc>
          <w:tcPr>
            <w:tcW w:w="621" w:type="dxa"/>
            <w:tcBorders>
              <w:top w:val="single" w:sz="4" w:space="0" w:color="auto"/>
              <w:left w:val="single" w:sz="4" w:space="0" w:color="auto"/>
              <w:bottom w:val="single" w:sz="4" w:space="0" w:color="auto"/>
              <w:right w:val="single" w:sz="4" w:space="0" w:color="auto"/>
            </w:tcBorders>
            <w:vAlign w:val="center"/>
          </w:tcPr>
          <w:p w14:paraId="2563F638" w14:textId="51109690" w:rsidR="004F1BDB" w:rsidRPr="0093522E" w:rsidRDefault="007A6CC6" w:rsidP="00C03C9E">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r w:rsidR="009F0770">
              <w:rPr>
                <w:rFonts w:ascii="Calibri" w:hAnsi="Calibri" w:cs="Calibri"/>
                <w:color w:val="000000"/>
                <w:sz w:val="22"/>
                <w:szCs w:val="22"/>
                <w:lang w:eastAsia="en-US"/>
              </w:rPr>
              <w:t>0</w:t>
            </w:r>
          </w:p>
        </w:tc>
        <w:tc>
          <w:tcPr>
            <w:tcW w:w="1141" w:type="dxa"/>
            <w:tcBorders>
              <w:top w:val="single" w:sz="4" w:space="0" w:color="auto"/>
              <w:left w:val="single" w:sz="4" w:space="0" w:color="auto"/>
              <w:bottom w:val="single" w:sz="4" w:space="0" w:color="auto"/>
              <w:right w:val="single" w:sz="4" w:space="0" w:color="auto"/>
            </w:tcBorders>
            <w:vAlign w:val="center"/>
          </w:tcPr>
          <w:p w14:paraId="06E988B5"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82E2A5F"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E1C5535"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FFD8BCD"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CE8FE22" w14:textId="77777777" w:rsidR="004F1BDB" w:rsidRPr="00A60A5A" w:rsidRDefault="004F1BDB" w:rsidP="00C03C9E">
            <w:pPr>
              <w:spacing w:line="254" w:lineRule="auto"/>
              <w:jc w:val="center"/>
              <w:rPr>
                <w:rFonts w:ascii="Arial" w:hAnsi="Arial" w:cs="Arial"/>
                <w:color w:val="000000"/>
                <w:sz w:val="18"/>
                <w:szCs w:val="18"/>
                <w:lang w:eastAsia="en-US"/>
              </w:rPr>
            </w:pPr>
          </w:p>
        </w:tc>
      </w:tr>
    </w:tbl>
    <w:p w14:paraId="1A4251F7" w14:textId="77777777" w:rsidR="007A6CC6" w:rsidRDefault="007A6CC6" w:rsidP="007A6CC6">
      <w:pPr>
        <w:rPr>
          <w:rFonts w:ascii="Arial" w:hAnsi="Arial" w:cs="Arial"/>
          <w:color w:val="000000" w:themeColor="text1"/>
          <w:sz w:val="18"/>
          <w:szCs w:val="18"/>
          <w:lang w:eastAsia="en-US"/>
        </w:rPr>
      </w:pPr>
    </w:p>
    <w:p w14:paraId="7D4F22B4" w14:textId="77777777" w:rsidR="007A6CC6" w:rsidRDefault="007A6CC6" w:rsidP="007A6CC6">
      <w:pPr>
        <w:rPr>
          <w:rFonts w:ascii="Arial" w:hAnsi="Arial" w:cs="Arial"/>
          <w:color w:val="000000" w:themeColor="text1"/>
          <w:sz w:val="18"/>
          <w:szCs w:val="18"/>
          <w:lang w:eastAsia="en-US"/>
        </w:rPr>
      </w:pPr>
    </w:p>
    <w:p w14:paraId="5FF35983" w14:textId="77777777" w:rsidR="007A6CC6" w:rsidRDefault="007A6CC6" w:rsidP="007A6CC6">
      <w:pPr>
        <w:rPr>
          <w:rFonts w:ascii="Arial" w:hAnsi="Arial" w:cs="Arial"/>
          <w:color w:val="000000" w:themeColor="text1"/>
          <w:sz w:val="18"/>
          <w:szCs w:val="18"/>
          <w:lang w:eastAsia="en-US"/>
        </w:rPr>
      </w:pPr>
    </w:p>
    <w:p w14:paraId="4ACDEFB5" w14:textId="77777777" w:rsidR="006611F9" w:rsidRDefault="006611F9" w:rsidP="007A6CC6">
      <w:pPr>
        <w:rPr>
          <w:rFonts w:ascii="Arial" w:hAnsi="Arial" w:cs="Arial"/>
          <w:color w:val="000000" w:themeColor="text1"/>
          <w:sz w:val="18"/>
          <w:szCs w:val="18"/>
          <w:lang w:eastAsia="en-US"/>
        </w:rPr>
      </w:pPr>
    </w:p>
    <w:p w14:paraId="15BDD5D4" w14:textId="77777777" w:rsidR="007A6CC6" w:rsidRDefault="007A6CC6" w:rsidP="007A6CC6">
      <w:pPr>
        <w:rPr>
          <w:rFonts w:ascii="Arial" w:hAnsi="Arial" w:cs="Arial"/>
          <w:color w:val="000000" w:themeColor="text1"/>
          <w:sz w:val="18"/>
          <w:szCs w:val="18"/>
          <w:lang w:eastAsia="en-US"/>
        </w:rPr>
      </w:pPr>
    </w:p>
    <w:p w14:paraId="0BA2EC40" w14:textId="40B27BC0" w:rsidR="007A6CC6" w:rsidRDefault="007A6CC6" w:rsidP="007A6CC6">
      <w:pPr>
        <w:ind w:left="4956" w:firstLine="708"/>
        <w:rPr>
          <w:rFonts w:ascii="Arial Narrow" w:hAnsi="Arial Narrow"/>
        </w:rPr>
      </w:pPr>
      <w:r>
        <w:rPr>
          <w:rFonts w:ascii="Arial Narrow" w:hAnsi="Arial Narrow"/>
        </w:rPr>
        <w:t>…………………………………………………</w:t>
      </w:r>
    </w:p>
    <w:p w14:paraId="044E08C1"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61CC37EF" w14:textId="7CD958C0" w:rsidR="007C3CF1" w:rsidRDefault="007C3CF1">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3B5E09B0" w14:textId="73AC9498" w:rsidR="007C3CF1" w:rsidRPr="008A22C2" w:rsidRDefault="007C3CF1" w:rsidP="007C3CF1">
      <w:pPr>
        <w:jc w:val="right"/>
        <w:rPr>
          <w:rFonts w:ascii="Arial" w:hAnsi="Arial" w:cs="Arial"/>
        </w:rPr>
      </w:pPr>
      <w:r>
        <w:rPr>
          <w:rFonts w:ascii="Arial" w:hAnsi="Arial" w:cs="Arial"/>
        </w:rPr>
        <w:lastRenderedPageBreak/>
        <w:t>Załącznik nr 4.3</w:t>
      </w:r>
    </w:p>
    <w:p w14:paraId="21A68453" w14:textId="77777777" w:rsidR="007C3CF1" w:rsidRDefault="007C3CF1" w:rsidP="007C3CF1">
      <w:pPr>
        <w:rPr>
          <w:rFonts w:ascii="Arial" w:hAnsi="Arial" w:cs="Arial"/>
        </w:rPr>
      </w:pPr>
    </w:p>
    <w:p w14:paraId="0C2F2066" w14:textId="23044021" w:rsidR="007C3CF1" w:rsidRPr="00D129B0" w:rsidRDefault="007C3CF1" w:rsidP="007C3CF1">
      <w:pPr>
        <w:rPr>
          <w:rFonts w:ascii="Arial" w:hAnsi="Arial" w:cs="Arial"/>
        </w:rPr>
      </w:pPr>
      <w:r w:rsidRPr="00D129B0">
        <w:rPr>
          <w:rFonts w:ascii="Arial" w:hAnsi="Arial" w:cs="Arial"/>
        </w:rPr>
        <w:t xml:space="preserve">Zadanie 3. </w:t>
      </w:r>
      <w:r w:rsidRPr="00D129B0">
        <w:rPr>
          <w:rFonts w:ascii="Arial" w:eastAsia="Calibri" w:hAnsi="Arial" w:cs="Arial"/>
          <w:lang w:eastAsia="en-US"/>
        </w:rPr>
        <w:t>Bufor, roztwór PBS</w:t>
      </w:r>
    </w:p>
    <w:p w14:paraId="06FA9E08" w14:textId="77777777" w:rsidR="007C3CF1" w:rsidRDefault="007C3CF1" w:rsidP="007C3CF1">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7C3CF1" w14:paraId="3D6B51A2" w14:textId="77777777" w:rsidTr="007C3CF1">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8D5C7E" w14:textId="77777777" w:rsidR="007C3CF1" w:rsidRDefault="007C3CF1" w:rsidP="007C3CF1">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222177"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6ACE4F"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179A51C"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BFF909"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9C1D49E"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067F1A"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046C9C9"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B7E67C"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11DAF1"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093CB9"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C3CF1" w:rsidRPr="00A60A5A" w14:paraId="63CEE46F" w14:textId="77777777" w:rsidTr="007C3CF1">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927982E" w14:textId="77777777" w:rsidR="007C3CF1" w:rsidRPr="00A60A5A" w:rsidRDefault="007C3CF1" w:rsidP="007C3CF1">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F05FEDE" w14:textId="0DF34155" w:rsidR="007C3CF1" w:rsidRPr="0093522E" w:rsidRDefault="007C3CF1" w:rsidP="007C3CF1">
            <w:pPr>
              <w:spacing w:line="254" w:lineRule="auto"/>
              <w:jc w:val="both"/>
              <w:rPr>
                <w:rFonts w:ascii="Calibri" w:hAnsi="Calibri" w:cs="Calibri"/>
                <w:bCs/>
                <w:color w:val="000000"/>
                <w:sz w:val="22"/>
                <w:szCs w:val="22"/>
                <w:lang w:eastAsia="en-US"/>
              </w:rPr>
            </w:pPr>
            <w:r w:rsidRPr="007C3CF1">
              <w:rPr>
                <w:rFonts w:ascii="Calibri" w:hAnsi="Calibri" w:cs="Calibri"/>
                <w:bCs/>
                <w:color w:val="000000"/>
                <w:sz w:val="22"/>
                <w:szCs w:val="22"/>
                <w:lang w:eastAsia="en-US"/>
              </w:rPr>
              <w:t>Bufor, roztwór PBS (buforowana fosforanem sól fizjologiczna), 1x, bez jonów wapni</w:t>
            </w:r>
            <w:r>
              <w:rPr>
                <w:rFonts w:ascii="Calibri" w:hAnsi="Calibri" w:cs="Calibri"/>
                <w:bCs/>
                <w:color w:val="000000"/>
                <w:sz w:val="22"/>
                <w:szCs w:val="22"/>
                <w:lang w:eastAsia="en-US"/>
              </w:rPr>
              <w:t>a i magnezu, pH w zakresie 7.2-</w:t>
            </w:r>
            <w:r w:rsidRPr="007C3CF1">
              <w:rPr>
                <w:rFonts w:ascii="Calibri" w:hAnsi="Calibri" w:cs="Calibri"/>
                <w:bCs/>
                <w:color w:val="000000"/>
                <w:sz w:val="22"/>
                <w:szCs w:val="22"/>
                <w:lang w:eastAsia="en-US"/>
              </w:rPr>
              <w:t>7.6, forma płynna, sterylny, filtrowany, do zastosowań w hodowlach komórkowych, 1op=500ml, nie gorszy niż 10010023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040F628B" w14:textId="61ECEF1A" w:rsidR="007C3CF1" w:rsidRPr="0093522E" w:rsidRDefault="007C3CF1" w:rsidP="007C3CF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50</w:t>
            </w:r>
          </w:p>
        </w:tc>
        <w:tc>
          <w:tcPr>
            <w:tcW w:w="1141" w:type="dxa"/>
            <w:tcBorders>
              <w:top w:val="single" w:sz="4" w:space="0" w:color="auto"/>
              <w:left w:val="single" w:sz="4" w:space="0" w:color="auto"/>
              <w:bottom w:val="single" w:sz="4" w:space="0" w:color="auto"/>
              <w:right w:val="single" w:sz="4" w:space="0" w:color="auto"/>
            </w:tcBorders>
            <w:vAlign w:val="center"/>
          </w:tcPr>
          <w:p w14:paraId="5D442471" w14:textId="77777777" w:rsidR="007C3CF1" w:rsidRPr="00A60A5A" w:rsidRDefault="007C3CF1" w:rsidP="007C3CF1">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1A36FADD" w14:textId="77777777" w:rsidR="007C3CF1" w:rsidRPr="00A60A5A" w:rsidRDefault="007C3CF1" w:rsidP="007C3CF1">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A42B4C5" w14:textId="77777777" w:rsidR="007C3CF1" w:rsidRPr="00A60A5A" w:rsidRDefault="007C3CF1" w:rsidP="007C3CF1">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C1DC427" w14:textId="77777777" w:rsidR="007C3CF1" w:rsidRPr="00A60A5A" w:rsidRDefault="007C3CF1" w:rsidP="007C3CF1">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CFAFD2A" w14:textId="77777777" w:rsidR="007C3CF1" w:rsidRPr="00A60A5A" w:rsidRDefault="007C3CF1" w:rsidP="007C3CF1">
            <w:pPr>
              <w:spacing w:line="254" w:lineRule="auto"/>
              <w:jc w:val="center"/>
              <w:rPr>
                <w:rFonts w:ascii="Arial" w:hAnsi="Arial" w:cs="Arial"/>
                <w:color w:val="000000"/>
                <w:sz w:val="18"/>
                <w:szCs w:val="18"/>
                <w:lang w:eastAsia="en-US"/>
              </w:rPr>
            </w:pPr>
          </w:p>
        </w:tc>
      </w:tr>
    </w:tbl>
    <w:p w14:paraId="131E6EAA" w14:textId="77777777" w:rsidR="007C3CF1" w:rsidRDefault="007C3CF1" w:rsidP="007C3CF1">
      <w:pPr>
        <w:rPr>
          <w:rFonts w:ascii="Arial" w:hAnsi="Arial" w:cs="Arial"/>
          <w:color w:val="000000" w:themeColor="text1"/>
          <w:sz w:val="18"/>
          <w:szCs w:val="18"/>
          <w:lang w:eastAsia="en-US"/>
        </w:rPr>
      </w:pPr>
    </w:p>
    <w:p w14:paraId="1188184C" w14:textId="77777777" w:rsidR="007C3CF1" w:rsidRDefault="007C3CF1" w:rsidP="007C3CF1">
      <w:pPr>
        <w:rPr>
          <w:rFonts w:ascii="Arial" w:hAnsi="Arial" w:cs="Arial"/>
          <w:color w:val="000000" w:themeColor="text1"/>
          <w:sz w:val="18"/>
          <w:szCs w:val="18"/>
          <w:lang w:eastAsia="en-US"/>
        </w:rPr>
      </w:pPr>
    </w:p>
    <w:p w14:paraId="2D18D95A" w14:textId="77777777" w:rsidR="007C3CF1" w:rsidRDefault="007C3CF1" w:rsidP="007C3CF1">
      <w:pPr>
        <w:rPr>
          <w:rFonts w:ascii="Arial" w:hAnsi="Arial" w:cs="Arial"/>
          <w:color w:val="000000" w:themeColor="text1"/>
          <w:sz w:val="18"/>
          <w:szCs w:val="18"/>
          <w:lang w:eastAsia="en-US"/>
        </w:rPr>
      </w:pPr>
    </w:p>
    <w:p w14:paraId="2D571EF3" w14:textId="77777777" w:rsidR="007C3CF1" w:rsidRDefault="007C3CF1" w:rsidP="007C3CF1">
      <w:pPr>
        <w:rPr>
          <w:rFonts w:ascii="Arial" w:hAnsi="Arial" w:cs="Arial"/>
          <w:color w:val="000000" w:themeColor="text1"/>
          <w:sz w:val="18"/>
          <w:szCs w:val="18"/>
          <w:lang w:eastAsia="en-US"/>
        </w:rPr>
      </w:pPr>
    </w:p>
    <w:p w14:paraId="024B0E2C" w14:textId="77777777" w:rsidR="007C3CF1" w:rsidRDefault="007C3CF1" w:rsidP="007C3CF1">
      <w:pPr>
        <w:rPr>
          <w:rFonts w:ascii="Arial" w:hAnsi="Arial" w:cs="Arial"/>
          <w:color w:val="000000" w:themeColor="text1"/>
          <w:sz w:val="18"/>
          <w:szCs w:val="18"/>
          <w:lang w:eastAsia="en-US"/>
        </w:rPr>
      </w:pPr>
    </w:p>
    <w:p w14:paraId="146B62D0" w14:textId="77777777" w:rsidR="007C3CF1" w:rsidRDefault="007C3CF1" w:rsidP="007C3CF1">
      <w:pPr>
        <w:ind w:left="4956" w:firstLine="708"/>
        <w:rPr>
          <w:rFonts w:ascii="Arial Narrow" w:hAnsi="Arial Narrow"/>
        </w:rPr>
      </w:pPr>
      <w:r>
        <w:rPr>
          <w:rFonts w:ascii="Arial Narrow" w:hAnsi="Arial Narrow"/>
        </w:rPr>
        <w:t>…………………………………………………</w:t>
      </w:r>
    </w:p>
    <w:p w14:paraId="76BA7B36" w14:textId="77777777" w:rsidR="007C3CF1" w:rsidRPr="007355FA" w:rsidRDefault="007C3CF1" w:rsidP="007C3CF1">
      <w:pPr>
        <w:ind w:left="5664" w:firstLine="708"/>
        <w:rPr>
          <w:rFonts w:ascii="Arial" w:hAnsi="Arial" w:cs="Arial"/>
          <w:sz w:val="18"/>
          <w:szCs w:val="18"/>
        </w:rPr>
      </w:pPr>
      <w:r w:rsidRPr="007355FA">
        <w:rPr>
          <w:rFonts w:ascii="Arial" w:hAnsi="Arial" w:cs="Arial"/>
          <w:sz w:val="18"/>
          <w:szCs w:val="18"/>
        </w:rPr>
        <w:t>Podpis Wykonawcy</w:t>
      </w:r>
    </w:p>
    <w:p w14:paraId="392EC239" w14:textId="481E0C01" w:rsidR="007C3CF1" w:rsidRDefault="007C3CF1">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6BFDF484" w14:textId="0FAC4181" w:rsidR="007C3CF1" w:rsidRPr="008A22C2" w:rsidRDefault="007C3CF1" w:rsidP="007C3CF1">
      <w:pPr>
        <w:jc w:val="right"/>
        <w:rPr>
          <w:rFonts w:ascii="Arial" w:hAnsi="Arial" w:cs="Arial"/>
        </w:rPr>
      </w:pPr>
      <w:r>
        <w:rPr>
          <w:rFonts w:ascii="Arial" w:hAnsi="Arial" w:cs="Arial"/>
        </w:rPr>
        <w:lastRenderedPageBreak/>
        <w:t>Załącznik nr 4.4</w:t>
      </w:r>
    </w:p>
    <w:p w14:paraId="089A553B" w14:textId="77777777" w:rsidR="007C3CF1" w:rsidRDefault="007C3CF1" w:rsidP="007C3CF1">
      <w:pPr>
        <w:rPr>
          <w:rFonts w:ascii="Arial" w:hAnsi="Arial" w:cs="Arial"/>
        </w:rPr>
      </w:pPr>
    </w:p>
    <w:p w14:paraId="23C473DB" w14:textId="5284428A" w:rsidR="007C3CF1" w:rsidRDefault="007C3CF1" w:rsidP="007C3CF1">
      <w:pPr>
        <w:rPr>
          <w:rFonts w:ascii="Arial" w:hAnsi="Arial" w:cs="Arial"/>
        </w:rPr>
      </w:pPr>
      <w:r>
        <w:rPr>
          <w:rFonts w:ascii="Arial" w:hAnsi="Arial" w:cs="Arial"/>
        </w:rPr>
        <w:t>Zadanie 4.</w:t>
      </w:r>
      <w:r w:rsidRPr="008A22C2">
        <w:rPr>
          <w:rFonts w:ascii="Arial" w:hAnsi="Arial" w:cs="Arial"/>
        </w:rPr>
        <w:t xml:space="preserve"> </w:t>
      </w:r>
      <w:r>
        <w:rPr>
          <w:rFonts w:ascii="Arial" w:hAnsi="Arial" w:cs="Arial"/>
        </w:rPr>
        <w:t>Roztwór do łaźni wodnych</w:t>
      </w:r>
    </w:p>
    <w:p w14:paraId="429D4D9C" w14:textId="77777777" w:rsidR="007C3CF1" w:rsidRDefault="007C3CF1" w:rsidP="007C3CF1">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7C3CF1" w14:paraId="7C7B27C7" w14:textId="77777777" w:rsidTr="007C3CF1">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B7243A" w14:textId="77777777" w:rsidR="007C3CF1" w:rsidRDefault="007C3CF1" w:rsidP="007C3CF1">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F594A5"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545408"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528ABCC"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53725E"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057885E"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760AD"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0E4C795"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C966FC"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80B2CE"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5859D5"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C3CF1" w:rsidRPr="00A60A5A" w14:paraId="706ADD81" w14:textId="77777777" w:rsidTr="007C3CF1">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BB1F09C" w14:textId="77777777" w:rsidR="007C3CF1" w:rsidRPr="00A60A5A" w:rsidRDefault="007C3CF1" w:rsidP="007C3CF1">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14685921" w14:textId="77777777" w:rsidR="007C3CF1" w:rsidRPr="0093522E" w:rsidRDefault="007C3CF1" w:rsidP="007C3CF1">
            <w:pPr>
              <w:spacing w:line="254" w:lineRule="auto"/>
              <w:jc w:val="both"/>
              <w:rPr>
                <w:rFonts w:ascii="Calibri" w:hAnsi="Calibri" w:cs="Calibri"/>
                <w:bCs/>
                <w:color w:val="000000"/>
                <w:sz w:val="22"/>
                <w:szCs w:val="22"/>
                <w:lang w:eastAsia="en-US"/>
              </w:rPr>
            </w:pPr>
            <w:r w:rsidRPr="007C3CF1">
              <w:rPr>
                <w:rFonts w:ascii="Calibri" w:hAnsi="Calibri" w:cs="Calibri"/>
                <w:bCs/>
                <w:color w:val="000000"/>
                <w:sz w:val="22"/>
                <w:szCs w:val="22"/>
                <w:lang w:eastAsia="en-US"/>
              </w:rPr>
              <w:t>Bufor, roztwór PBS (buforowana fosforanem sól fizjologiczna), 1x, bez jonów wapni</w:t>
            </w:r>
            <w:r>
              <w:rPr>
                <w:rFonts w:ascii="Calibri" w:hAnsi="Calibri" w:cs="Calibri"/>
                <w:bCs/>
                <w:color w:val="000000"/>
                <w:sz w:val="22"/>
                <w:szCs w:val="22"/>
                <w:lang w:eastAsia="en-US"/>
              </w:rPr>
              <w:t>a i magnezu, pH w zakresie 7.2-</w:t>
            </w:r>
            <w:r w:rsidRPr="007C3CF1">
              <w:rPr>
                <w:rFonts w:ascii="Calibri" w:hAnsi="Calibri" w:cs="Calibri"/>
                <w:bCs/>
                <w:color w:val="000000"/>
                <w:sz w:val="22"/>
                <w:szCs w:val="22"/>
                <w:lang w:eastAsia="en-US"/>
              </w:rPr>
              <w:t>7.6, forma płynna, sterylny, filtrowany, do zastosowań w hodowlach komórkowych, 1op=500ml, nie gorszy niż 10010023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02301345" w14:textId="36F98053" w:rsidR="007C3CF1" w:rsidRPr="0093522E" w:rsidRDefault="007C3CF1" w:rsidP="007C3CF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5</w:t>
            </w:r>
          </w:p>
        </w:tc>
        <w:tc>
          <w:tcPr>
            <w:tcW w:w="1141" w:type="dxa"/>
            <w:tcBorders>
              <w:top w:val="single" w:sz="4" w:space="0" w:color="auto"/>
              <w:left w:val="single" w:sz="4" w:space="0" w:color="auto"/>
              <w:bottom w:val="single" w:sz="4" w:space="0" w:color="auto"/>
              <w:right w:val="single" w:sz="4" w:space="0" w:color="auto"/>
            </w:tcBorders>
            <w:vAlign w:val="center"/>
          </w:tcPr>
          <w:p w14:paraId="095FEE19" w14:textId="77777777" w:rsidR="007C3CF1" w:rsidRPr="00A60A5A" w:rsidRDefault="007C3CF1" w:rsidP="007C3CF1">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03DF91F" w14:textId="77777777" w:rsidR="007C3CF1" w:rsidRPr="00A60A5A" w:rsidRDefault="007C3CF1" w:rsidP="007C3CF1">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48AE209" w14:textId="77777777" w:rsidR="007C3CF1" w:rsidRPr="00A60A5A" w:rsidRDefault="007C3CF1" w:rsidP="007C3CF1">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F0E3E45" w14:textId="77777777" w:rsidR="007C3CF1" w:rsidRPr="00A60A5A" w:rsidRDefault="007C3CF1" w:rsidP="007C3CF1">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077D673" w14:textId="77777777" w:rsidR="007C3CF1" w:rsidRPr="00A60A5A" w:rsidRDefault="007C3CF1" w:rsidP="007C3CF1">
            <w:pPr>
              <w:spacing w:line="254" w:lineRule="auto"/>
              <w:jc w:val="center"/>
              <w:rPr>
                <w:rFonts w:ascii="Arial" w:hAnsi="Arial" w:cs="Arial"/>
                <w:color w:val="000000"/>
                <w:sz w:val="18"/>
                <w:szCs w:val="18"/>
                <w:lang w:eastAsia="en-US"/>
              </w:rPr>
            </w:pPr>
          </w:p>
        </w:tc>
      </w:tr>
    </w:tbl>
    <w:p w14:paraId="4EC09500" w14:textId="77777777" w:rsidR="007C3CF1" w:rsidRDefault="007C3CF1" w:rsidP="007C3CF1">
      <w:pPr>
        <w:rPr>
          <w:rFonts w:ascii="Arial" w:hAnsi="Arial" w:cs="Arial"/>
          <w:color w:val="000000" w:themeColor="text1"/>
          <w:sz w:val="18"/>
          <w:szCs w:val="18"/>
          <w:lang w:eastAsia="en-US"/>
        </w:rPr>
      </w:pPr>
    </w:p>
    <w:p w14:paraId="4D20F3A5" w14:textId="77777777" w:rsidR="007C3CF1" w:rsidRDefault="007C3CF1" w:rsidP="007C3CF1">
      <w:pPr>
        <w:rPr>
          <w:rFonts w:ascii="Arial" w:hAnsi="Arial" w:cs="Arial"/>
          <w:color w:val="000000" w:themeColor="text1"/>
          <w:sz w:val="18"/>
          <w:szCs w:val="18"/>
          <w:lang w:eastAsia="en-US"/>
        </w:rPr>
      </w:pPr>
    </w:p>
    <w:p w14:paraId="042FE832" w14:textId="77777777" w:rsidR="007C3CF1" w:rsidRDefault="007C3CF1" w:rsidP="007C3CF1">
      <w:pPr>
        <w:rPr>
          <w:rFonts w:ascii="Arial" w:hAnsi="Arial" w:cs="Arial"/>
          <w:color w:val="000000" w:themeColor="text1"/>
          <w:sz w:val="18"/>
          <w:szCs w:val="18"/>
          <w:lang w:eastAsia="en-US"/>
        </w:rPr>
      </w:pPr>
    </w:p>
    <w:p w14:paraId="3CEB852E" w14:textId="77777777" w:rsidR="007C3CF1" w:rsidRDefault="007C3CF1" w:rsidP="007C3CF1">
      <w:pPr>
        <w:rPr>
          <w:rFonts w:ascii="Arial" w:hAnsi="Arial" w:cs="Arial"/>
          <w:color w:val="000000" w:themeColor="text1"/>
          <w:sz w:val="18"/>
          <w:szCs w:val="18"/>
          <w:lang w:eastAsia="en-US"/>
        </w:rPr>
      </w:pPr>
    </w:p>
    <w:p w14:paraId="32610656" w14:textId="77777777" w:rsidR="007C3CF1" w:rsidRDefault="007C3CF1" w:rsidP="007C3CF1">
      <w:pPr>
        <w:rPr>
          <w:rFonts w:ascii="Arial" w:hAnsi="Arial" w:cs="Arial"/>
          <w:color w:val="000000" w:themeColor="text1"/>
          <w:sz w:val="18"/>
          <w:szCs w:val="18"/>
          <w:lang w:eastAsia="en-US"/>
        </w:rPr>
      </w:pPr>
    </w:p>
    <w:p w14:paraId="4F3CD5CD" w14:textId="77777777" w:rsidR="007C3CF1" w:rsidRDefault="007C3CF1" w:rsidP="007C3CF1">
      <w:pPr>
        <w:ind w:left="4956" w:firstLine="708"/>
        <w:rPr>
          <w:rFonts w:ascii="Arial Narrow" w:hAnsi="Arial Narrow"/>
        </w:rPr>
      </w:pPr>
      <w:r>
        <w:rPr>
          <w:rFonts w:ascii="Arial Narrow" w:hAnsi="Arial Narrow"/>
        </w:rPr>
        <w:t>…………………………………………………</w:t>
      </w:r>
    </w:p>
    <w:p w14:paraId="6BE2FB07" w14:textId="77777777" w:rsidR="007C3CF1" w:rsidRPr="007355FA" w:rsidRDefault="007C3CF1" w:rsidP="007C3CF1">
      <w:pPr>
        <w:ind w:left="5664" w:firstLine="708"/>
        <w:rPr>
          <w:rFonts w:ascii="Arial" w:hAnsi="Arial" w:cs="Arial"/>
          <w:sz w:val="18"/>
          <w:szCs w:val="18"/>
        </w:rPr>
      </w:pPr>
      <w:r w:rsidRPr="007355FA">
        <w:rPr>
          <w:rFonts w:ascii="Arial" w:hAnsi="Arial" w:cs="Arial"/>
          <w:sz w:val="18"/>
          <w:szCs w:val="18"/>
        </w:rPr>
        <w:t>Podpis Wykonawcy</w:t>
      </w:r>
    </w:p>
    <w:p w14:paraId="43BF700F" w14:textId="5B9CA438" w:rsidR="007C3CF1" w:rsidRDefault="007C3CF1">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0B771F90" w14:textId="2F2B9143" w:rsidR="007C3CF1" w:rsidRPr="008A22C2" w:rsidRDefault="007C3CF1" w:rsidP="007C3CF1">
      <w:pPr>
        <w:jc w:val="right"/>
        <w:rPr>
          <w:rFonts w:ascii="Arial" w:hAnsi="Arial" w:cs="Arial"/>
        </w:rPr>
      </w:pPr>
      <w:r>
        <w:rPr>
          <w:rFonts w:ascii="Arial" w:hAnsi="Arial" w:cs="Arial"/>
        </w:rPr>
        <w:lastRenderedPageBreak/>
        <w:t>Załącznik nr 4.5</w:t>
      </w:r>
    </w:p>
    <w:p w14:paraId="74029BA5" w14:textId="77777777" w:rsidR="007C3CF1" w:rsidRDefault="007C3CF1" w:rsidP="007C3CF1">
      <w:pPr>
        <w:rPr>
          <w:rFonts w:ascii="Arial" w:hAnsi="Arial" w:cs="Arial"/>
        </w:rPr>
      </w:pPr>
    </w:p>
    <w:p w14:paraId="2319FBF5" w14:textId="3C729934" w:rsidR="007C3CF1" w:rsidRDefault="00D8687F" w:rsidP="007C3CF1">
      <w:pPr>
        <w:rPr>
          <w:rFonts w:ascii="Arial" w:hAnsi="Arial" w:cs="Arial"/>
        </w:rPr>
      </w:pPr>
      <w:r>
        <w:rPr>
          <w:rFonts w:ascii="Arial" w:hAnsi="Arial" w:cs="Arial"/>
        </w:rPr>
        <w:t>Zadanie 5</w:t>
      </w:r>
      <w:r w:rsidR="007C3CF1">
        <w:rPr>
          <w:rFonts w:ascii="Arial" w:hAnsi="Arial" w:cs="Arial"/>
        </w:rPr>
        <w:t>.</w:t>
      </w:r>
      <w:r w:rsidR="007C3CF1" w:rsidRPr="008A22C2">
        <w:rPr>
          <w:rFonts w:ascii="Arial" w:hAnsi="Arial" w:cs="Arial"/>
        </w:rPr>
        <w:t xml:space="preserve"> </w:t>
      </w:r>
      <w:r w:rsidR="007C3CF1" w:rsidRPr="007C3CF1">
        <w:rPr>
          <w:rFonts w:ascii="Arial" w:hAnsi="Arial" w:cs="Arial"/>
        </w:rPr>
        <w:t>Akcesoria laboratoryjne – filtry strzykawkowe</w:t>
      </w:r>
    </w:p>
    <w:p w14:paraId="36E3B8F3" w14:textId="77777777" w:rsidR="007C3CF1" w:rsidRDefault="007C3CF1" w:rsidP="007C3CF1">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7C3CF1" w14:paraId="3CF76110" w14:textId="77777777" w:rsidTr="007C3CF1">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3B1F0A" w14:textId="77777777" w:rsidR="007C3CF1" w:rsidRDefault="007C3CF1" w:rsidP="007C3CF1">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229787"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1BE82A"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7A67018"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272495"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3B33622"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306D33"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5DA15DE"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85C569"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F305DD"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34DC62" w14:textId="77777777" w:rsidR="007C3CF1" w:rsidRDefault="007C3CF1" w:rsidP="007C3CF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C3CF1" w:rsidRPr="00A60A5A" w14:paraId="0BD72392" w14:textId="77777777" w:rsidTr="007C3CF1">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95364E5" w14:textId="77777777" w:rsidR="007C3CF1" w:rsidRPr="00A60A5A" w:rsidRDefault="007C3CF1" w:rsidP="007C3CF1">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0F52AD57" w14:textId="7AE1CF3F" w:rsidR="007C3CF1" w:rsidRPr="0093522E" w:rsidRDefault="007C3CF1" w:rsidP="007C3CF1">
            <w:pPr>
              <w:spacing w:line="254" w:lineRule="auto"/>
              <w:jc w:val="both"/>
              <w:rPr>
                <w:rFonts w:ascii="Calibri" w:hAnsi="Calibri" w:cs="Calibri"/>
                <w:bCs/>
                <w:color w:val="000000"/>
                <w:sz w:val="22"/>
                <w:szCs w:val="22"/>
                <w:lang w:eastAsia="en-US"/>
              </w:rPr>
            </w:pPr>
            <w:r w:rsidRPr="007C3CF1">
              <w:rPr>
                <w:rFonts w:ascii="Calibri" w:hAnsi="Calibri" w:cs="Calibri"/>
                <w:bCs/>
                <w:color w:val="000000"/>
                <w:sz w:val="22"/>
                <w:szCs w:val="22"/>
                <w:lang w:eastAsia="en-US"/>
              </w:rPr>
              <w:t>Filtry strzykawkowe, średnica 4 mm, sterylne, membrana PVDF, 0,2μm, 1op = 50szt. Produkt o numerze katalogowym 6791-0402.</w:t>
            </w:r>
          </w:p>
        </w:tc>
        <w:tc>
          <w:tcPr>
            <w:tcW w:w="621" w:type="dxa"/>
            <w:tcBorders>
              <w:top w:val="single" w:sz="4" w:space="0" w:color="auto"/>
              <w:left w:val="single" w:sz="4" w:space="0" w:color="auto"/>
              <w:bottom w:val="single" w:sz="4" w:space="0" w:color="auto"/>
              <w:right w:val="single" w:sz="4" w:space="0" w:color="auto"/>
            </w:tcBorders>
            <w:vAlign w:val="center"/>
          </w:tcPr>
          <w:p w14:paraId="71D097BA" w14:textId="78BCE6FD" w:rsidR="007C3CF1" w:rsidRPr="0093522E" w:rsidRDefault="00D8687F" w:rsidP="007C3CF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4</w:t>
            </w:r>
          </w:p>
        </w:tc>
        <w:tc>
          <w:tcPr>
            <w:tcW w:w="1141" w:type="dxa"/>
            <w:tcBorders>
              <w:top w:val="single" w:sz="4" w:space="0" w:color="auto"/>
              <w:left w:val="single" w:sz="4" w:space="0" w:color="auto"/>
              <w:bottom w:val="single" w:sz="4" w:space="0" w:color="auto"/>
              <w:right w:val="single" w:sz="4" w:space="0" w:color="auto"/>
            </w:tcBorders>
            <w:vAlign w:val="center"/>
          </w:tcPr>
          <w:p w14:paraId="6A59B274" w14:textId="77777777" w:rsidR="007C3CF1" w:rsidRPr="00A60A5A" w:rsidRDefault="007C3CF1" w:rsidP="007C3CF1">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0E1FFDF6" w14:textId="77777777" w:rsidR="007C3CF1" w:rsidRPr="00A60A5A" w:rsidRDefault="007C3CF1" w:rsidP="007C3CF1">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C5E7678" w14:textId="77777777" w:rsidR="007C3CF1" w:rsidRPr="00A60A5A" w:rsidRDefault="007C3CF1" w:rsidP="007C3CF1">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EF3CAF6" w14:textId="77777777" w:rsidR="007C3CF1" w:rsidRPr="00A60A5A" w:rsidRDefault="007C3CF1" w:rsidP="007C3CF1">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9BE1276" w14:textId="77777777" w:rsidR="007C3CF1" w:rsidRPr="00A60A5A" w:rsidRDefault="007C3CF1" w:rsidP="007C3CF1">
            <w:pPr>
              <w:spacing w:line="254" w:lineRule="auto"/>
              <w:jc w:val="center"/>
              <w:rPr>
                <w:rFonts w:ascii="Arial" w:hAnsi="Arial" w:cs="Arial"/>
                <w:color w:val="000000"/>
                <w:sz w:val="18"/>
                <w:szCs w:val="18"/>
                <w:lang w:eastAsia="en-US"/>
              </w:rPr>
            </w:pPr>
          </w:p>
        </w:tc>
      </w:tr>
    </w:tbl>
    <w:p w14:paraId="577C3E54" w14:textId="77777777" w:rsidR="007C3CF1" w:rsidRDefault="007C3CF1" w:rsidP="007C3CF1">
      <w:pPr>
        <w:rPr>
          <w:rFonts w:ascii="Arial" w:hAnsi="Arial" w:cs="Arial"/>
          <w:color w:val="000000" w:themeColor="text1"/>
          <w:sz w:val="18"/>
          <w:szCs w:val="18"/>
          <w:lang w:eastAsia="en-US"/>
        </w:rPr>
      </w:pPr>
    </w:p>
    <w:p w14:paraId="546FEF63" w14:textId="77777777" w:rsidR="007C3CF1" w:rsidRDefault="007C3CF1" w:rsidP="007C3CF1">
      <w:pPr>
        <w:rPr>
          <w:rFonts w:ascii="Arial" w:hAnsi="Arial" w:cs="Arial"/>
          <w:color w:val="000000" w:themeColor="text1"/>
          <w:sz w:val="18"/>
          <w:szCs w:val="18"/>
          <w:lang w:eastAsia="en-US"/>
        </w:rPr>
      </w:pPr>
    </w:p>
    <w:p w14:paraId="653F7EC1" w14:textId="77777777" w:rsidR="007C3CF1" w:rsidRDefault="007C3CF1" w:rsidP="007C3CF1">
      <w:pPr>
        <w:rPr>
          <w:rFonts w:ascii="Arial" w:hAnsi="Arial" w:cs="Arial"/>
          <w:color w:val="000000" w:themeColor="text1"/>
          <w:sz w:val="18"/>
          <w:szCs w:val="18"/>
          <w:lang w:eastAsia="en-US"/>
        </w:rPr>
      </w:pPr>
    </w:p>
    <w:p w14:paraId="4FEEB17E" w14:textId="77777777" w:rsidR="007C3CF1" w:rsidRDefault="007C3CF1" w:rsidP="007C3CF1">
      <w:pPr>
        <w:rPr>
          <w:rFonts w:ascii="Arial" w:hAnsi="Arial" w:cs="Arial"/>
          <w:color w:val="000000" w:themeColor="text1"/>
          <w:sz w:val="18"/>
          <w:szCs w:val="18"/>
          <w:lang w:eastAsia="en-US"/>
        </w:rPr>
      </w:pPr>
    </w:p>
    <w:p w14:paraId="131C0086" w14:textId="77777777" w:rsidR="007C3CF1" w:rsidRDefault="007C3CF1" w:rsidP="007C3CF1">
      <w:pPr>
        <w:rPr>
          <w:rFonts w:ascii="Arial" w:hAnsi="Arial" w:cs="Arial"/>
          <w:color w:val="000000" w:themeColor="text1"/>
          <w:sz w:val="18"/>
          <w:szCs w:val="18"/>
          <w:lang w:eastAsia="en-US"/>
        </w:rPr>
      </w:pPr>
    </w:p>
    <w:p w14:paraId="344CCEAD" w14:textId="77777777" w:rsidR="007C3CF1" w:rsidRDefault="007C3CF1" w:rsidP="007C3CF1">
      <w:pPr>
        <w:ind w:left="4956" w:firstLine="708"/>
        <w:rPr>
          <w:rFonts w:ascii="Arial Narrow" w:hAnsi="Arial Narrow"/>
        </w:rPr>
      </w:pPr>
      <w:r>
        <w:rPr>
          <w:rFonts w:ascii="Arial Narrow" w:hAnsi="Arial Narrow"/>
        </w:rPr>
        <w:t>…………………………………………………</w:t>
      </w:r>
    </w:p>
    <w:p w14:paraId="01A18CF5" w14:textId="77777777" w:rsidR="007C3CF1" w:rsidRPr="007355FA" w:rsidRDefault="007C3CF1" w:rsidP="007C3CF1">
      <w:pPr>
        <w:ind w:left="5664" w:firstLine="708"/>
        <w:rPr>
          <w:rFonts w:ascii="Arial" w:hAnsi="Arial" w:cs="Arial"/>
          <w:sz w:val="18"/>
          <w:szCs w:val="18"/>
        </w:rPr>
      </w:pPr>
      <w:r w:rsidRPr="007355FA">
        <w:rPr>
          <w:rFonts w:ascii="Arial" w:hAnsi="Arial" w:cs="Arial"/>
          <w:sz w:val="18"/>
          <w:szCs w:val="18"/>
        </w:rPr>
        <w:t>Podpis Wykonawcy</w:t>
      </w:r>
    </w:p>
    <w:p w14:paraId="2DA938C5" w14:textId="77777777" w:rsidR="007C3CF1" w:rsidRDefault="007C3CF1" w:rsidP="007C3CF1">
      <w:pPr>
        <w:spacing w:after="160" w:line="259" w:lineRule="auto"/>
        <w:rPr>
          <w:rFonts w:ascii="Arial" w:hAnsi="Arial" w:cs="Arial"/>
          <w:color w:val="000000" w:themeColor="text1"/>
          <w:sz w:val="18"/>
          <w:szCs w:val="18"/>
          <w:lang w:eastAsia="en-US"/>
        </w:rPr>
      </w:pPr>
    </w:p>
    <w:p w14:paraId="2354E8E3" w14:textId="136C4293" w:rsidR="00D8687F" w:rsidRDefault="00D8687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0A66BECD" w14:textId="62FD7B91" w:rsidR="00D8687F" w:rsidRPr="008A22C2" w:rsidRDefault="00D8687F" w:rsidP="00D8687F">
      <w:pPr>
        <w:jc w:val="right"/>
        <w:rPr>
          <w:rFonts w:ascii="Arial" w:hAnsi="Arial" w:cs="Arial"/>
        </w:rPr>
      </w:pPr>
      <w:r>
        <w:rPr>
          <w:rFonts w:ascii="Arial" w:hAnsi="Arial" w:cs="Arial"/>
        </w:rPr>
        <w:lastRenderedPageBreak/>
        <w:t>Załącznik nr 4.6</w:t>
      </w:r>
    </w:p>
    <w:p w14:paraId="22B26C2E" w14:textId="77777777" w:rsidR="00D8687F" w:rsidRDefault="00D8687F" w:rsidP="00D8687F">
      <w:pPr>
        <w:rPr>
          <w:rFonts w:ascii="Arial" w:hAnsi="Arial" w:cs="Arial"/>
        </w:rPr>
      </w:pPr>
    </w:p>
    <w:p w14:paraId="31ECF2E9" w14:textId="155E32FB" w:rsidR="00D8687F" w:rsidRDefault="00D8687F" w:rsidP="00D8687F">
      <w:pPr>
        <w:rPr>
          <w:rFonts w:ascii="Arial" w:hAnsi="Arial" w:cs="Arial"/>
        </w:rPr>
      </w:pPr>
      <w:r>
        <w:rPr>
          <w:rFonts w:ascii="Arial" w:hAnsi="Arial" w:cs="Arial"/>
        </w:rPr>
        <w:t>Zadanie 6.</w:t>
      </w:r>
      <w:r w:rsidRPr="008A22C2">
        <w:rPr>
          <w:rFonts w:ascii="Arial" w:hAnsi="Arial" w:cs="Arial"/>
        </w:rPr>
        <w:t xml:space="preserve"> </w:t>
      </w:r>
      <w:r>
        <w:rPr>
          <w:rFonts w:ascii="Arial" w:hAnsi="Arial" w:cs="Arial"/>
        </w:rPr>
        <w:t>Media hodowlane</w:t>
      </w:r>
    </w:p>
    <w:p w14:paraId="6A2F9215" w14:textId="77777777" w:rsidR="00D8687F" w:rsidRDefault="00D8687F" w:rsidP="00D8687F">
      <w:pPr>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
        <w:gridCol w:w="3375"/>
        <w:gridCol w:w="911"/>
        <w:gridCol w:w="1250"/>
        <w:gridCol w:w="796"/>
        <w:gridCol w:w="1241"/>
        <w:gridCol w:w="968"/>
        <w:gridCol w:w="1438"/>
      </w:tblGrid>
      <w:tr w:rsidR="00D8687F" w14:paraId="1BB722DF"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042DBC" w14:textId="77777777" w:rsidR="00D8687F" w:rsidRDefault="00D8687F" w:rsidP="00D129B0">
            <w:pPr>
              <w:spacing w:line="252" w:lineRule="auto"/>
              <w:jc w:val="center"/>
              <w:rPr>
                <w:rFonts w:ascii="Arial" w:hAnsi="Arial" w:cs="Arial"/>
                <w:color w:val="000000"/>
                <w:sz w:val="18"/>
                <w:szCs w:val="18"/>
                <w:lang w:eastAsia="en-US"/>
              </w:rPr>
            </w:pPr>
          </w:p>
          <w:p w14:paraId="415B53AC"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A5C72C"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6CD15"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4868043"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opak./szt.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F357D2"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07CBFB9"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opak./szt.)</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D3EB09"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EC6F0B"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16CCA5E"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opak./szt./szt.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9C5C08"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835740"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8687F" w14:paraId="4D4F26B1"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5BC178C9" w14:textId="77777777" w:rsidR="00D8687F" w:rsidRDefault="00D8687F" w:rsidP="00D129B0">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2843A491" w14:textId="695681CB" w:rsidR="00D8687F" w:rsidRPr="003B66A9" w:rsidRDefault="00D8687F" w:rsidP="00D129B0">
            <w:pPr>
              <w:spacing w:line="252" w:lineRule="auto"/>
              <w:jc w:val="both"/>
              <w:rPr>
                <w:rFonts w:asciiTheme="minorHAnsi" w:hAnsiTheme="minorHAnsi" w:cstheme="minorHAnsi"/>
                <w:bCs/>
                <w:color w:val="000000"/>
                <w:sz w:val="22"/>
                <w:szCs w:val="22"/>
                <w:lang w:eastAsia="en-US"/>
              </w:rPr>
            </w:pPr>
            <w:r w:rsidRPr="00D8687F">
              <w:rPr>
                <w:rFonts w:asciiTheme="minorHAnsi" w:hAnsiTheme="minorHAnsi" w:cstheme="minorHAnsi"/>
                <w:bCs/>
                <w:color w:val="000000"/>
                <w:sz w:val="22"/>
                <w:szCs w:val="22"/>
                <w:lang w:eastAsia="en-US"/>
              </w:rPr>
              <w:t>Roztwór do dysocjacji komórek bez składników zwierzęcych, sterylny, nie zawierający czerwieni fenolowej nie gorszy niż 12604013 lub równoważny, 1op.=500ml</w:t>
            </w:r>
          </w:p>
        </w:tc>
        <w:tc>
          <w:tcPr>
            <w:tcW w:w="606" w:type="dxa"/>
            <w:tcBorders>
              <w:top w:val="single" w:sz="4" w:space="0" w:color="auto"/>
              <w:left w:val="single" w:sz="4" w:space="0" w:color="auto"/>
              <w:bottom w:val="single" w:sz="4" w:space="0" w:color="auto"/>
              <w:right w:val="single" w:sz="4" w:space="0" w:color="auto"/>
            </w:tcBorders>
            <w:vAlign w:val="center"/>
          </w:tcPr>
          <w:p w14:paraId="460D1795" w14:textId="1D6D56EF" w:rsidR="00D8687F" w:rsidRPr="005F5798" w:rsidRDefault="00D8687F" w:rsidP="00D129B0">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14:paraId="7F4E7ED9" w14:textId="77777777" w:rsidR="00D8687F" w:rsidRDefault="00D8687F" w:rsidP="00D129B0">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165553B" w14:textId="77777777" w:rsidR="00D8687F" w:rsidRDefault="00D8687F" w:rsidP="00D129B0">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783586E" w14:textId="77777777" w:rsidR="00D8687F" w:rsidRDefault="00D8687F" w:rsidP="00D129B0">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4E43CF0" w14:textId="77777777" w:rsidR="00D8687F" w:rsidRDefault="00D8687F" w:rsidP="00D129B0">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302CBBE" w14:textId="77777777" w:rsidR="00D8687F" w:rsidRDefault="00D8687F" w:rsidP="00D129B0">
            <w:pPr>
              <w:spacing w:line="252" w:lineRule="auto"/>
              <w:jc w:val="center"/>
              <w:rPr>
                <w:rFonts w:ascii="Arial" w:hAnsi="Arial" w:cs="Arial"/>
                <w:color w:val="000000"/>
                <w:sz w:val="18"/>
                <w:szCs w:val="18"/>
                <w:lang w:eastAsia="en-US"/>
              </w:rPr>
            </w:pPr>
          </w:p>
        </w:tc>
      </w:tr>
      <w:tr w:rsidR="00D8687F" w14:paraId="48A1378C"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708C3914" w14:textId="77777777" w:rsidR="00D8687F" w:rsidRDefault="00D8687F" w:rsidP="00D129B0">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4E7699DE" w14:textId="0F1F5850" w:rsidR="00D8687F" w:rsidRDefault="00D8687F" w:rsidP="00D129B0">
            <w:pPr>
              <w:spacing w:line="252" w:lineRule="auto"/>
              <w:jc w:val="both"/>
              <w:rPr>
                <w:rFonts w:asciiTheme="minorHAnsi" w:hAnsiTheme="minorHAnsi" w:cstheme="minorHAnsi"/>
                <w:color w:val="000000"/>
                <w:sz w:val="22"/>
                <w:szCs w:val="22"/>
                <w:lang w:eastAsia="en-US"/>
              </w:rPr>
            </w:pPr>
            <w:r w:rsidRPr="00D8687F">
              <w:rPr>
                <w:rFonts w:asciiTheme="minorHAnsi" w:hAnsiTheme="minorHAnsi" w:cstheme="minorHAnsi"/>
                <w:color w:val="000000"/>
                <w:sz w:val="22"/>
                <w:szCs w:val="22"/>
                <w:lang w:eastAsia="en-US"/>
              </w:rPr>
              <w:t>Pożywka hodowlana DMEM, stężen</w:t>
            </w:r>
            <w:r>
              <w:rPr>
                <w:rFonts w:asciiTheme="minorHAnsi" w:hAnsiTheme="minorHAnsi" w:cstheme="minorHAnsi"/>
                <w:color w:val="000000"/>
                <w:sz w:val="22"/>
                <w:szCs w:val="22"/>
                <w:lang w:eastAsia="en-US"/>
              </w:rPr>
              <w:t>ie glukozy 4,5g/l, nie zawierają</w:t>
            </w:r>
            <w:r w:rsidRPr="00D8687F">
              <w:rPr>
                <w:rFonts w:asciiTheme="minorHAnsi" w:hAnsiTheme="minorHAnsi" w:cstheme="minorHAnsi"/>
                <w:color w:val="000000"/>
                <w:sz w:val="22"/>
                <w:szCs w:val="22"/>
                <w:lang w:eastAsia="en-US"/>
              </w:rPr>
              <w:t>ca czerwieni fenolowej, zawierająca L-Glutaminę, bez pirogronianu sodu oraz bez HEPES, nie gorsza niż 21063029 lub równoważna, 1op. =500 ml</w:t>
            </w:r>
          </w:p>
        </w:tc>
        <w:tc>
          <w:tcPr>
            <w:tcW w:w="606" w:type="dxa"/>
            <w:tcBorders>
              <w:top w:val="single" w:sz="4" w:space="0" w:color="auto"/>
              <w:left w:val="single" w:sz="4" w:space="0" w:color="auto"/>
              <w:bottom w:val="single" w:sz="4" w:space="0" w:color="auto"/>
              <w:right w:val="single" w:sz="4" w:space="0" w:color="auto"/>
            </w:tcBorders>
            <w:vAlign w:val="center"/>
          </w:tcPr>
          <w:p w14:paraId="36F9BF2D" w14:textId="06ACD509" w:rsidR="00D8687F" w:rsidRDefault="00D8687F" w:rsidP="00D129B0">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5</w:t>
            </w:r>
          </w:p>
        </w:tc>
        <w:tc>
          <w:tcPr>
            <w:tcW w:w="1275" w:type="dxa"/>
            <w:tcBorders>
              <w:top w:val="single" w:sz="4" w:space="0" w:color="auto"/>
              <w:left w:val="single" w:sz="4" w:space="0" w:color="auto"/>
              <w:bottom w:val="single" w:sz="4" w:space="0" w:color="auto"/>
              <w:right w:val="single" w:sz="4" w:space="0" w:color="auto"/>
            </w:tcBorders>
            <w:vAlign w:val="center"/>
          </w:tcPr>
          <w:p w14:paraId="2627FFE9" w14:textId="77777777" w:rsidR="00D8687F" w:rsidRDefault="00D8687F" w:rsidP="00D129B0">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679149F6" w14:textId="77777777" w:rsidR="00D8687F" w:rsidRDefault="00D8687F" w:rsidP="00D129B0">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BCF44AC" w14:textId="77777777" w:rsidR="00D8687F" w:rsidRDefault="00D8687F" w:rsidP="00D129B0">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98A604F" w14:textId="77777777" w:rsidR="00D8687F" w:rsidRDefault="00D8687F" w:rsidP="00D129B0">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C9DB121" w14:textId="77777777" w:rsidR="00D8687F" w:rsidRDefault="00D8687F" w:rsidP="00D129B0">
            <w:pPr>
              <w:spacing w:line="252" w:lineRule="auto"/>
              <w:jc w:val="center"/>
              <w:rPr>
                <w:rFonts w:ascii="Arial" w:hAnsi="Arial" w:cs="Arial"/>
                <w:color w:val="000000"/>
                <w:sz w:val="18"/>
                <w:szCs w:val="18"/>
                <w:lang w:eastAsia="en-US"/>
              </w:rPr>
            </w:pPr>
          </w:p>
        </w:tc>
      </w:tr>
      <w:tr w:rsidR="00D8687F" w14:paraId="3FA8D7E7"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4648C35D" w14:textId="4B6F7F46" w:rsidR="00D8687F" w:rsidRDefault="00D8687F" w:rsidP="00D129B0">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bottom"/>
          </w:tcPr>
          <w:p w14:paraId="707BA50B" w14:textId="2D92ADAF" w:rsidR="00D8687F" w:rsidRPr="009F0770" w:rsidRDefault="00D8687F" w:rsidP="00D129B0">
            <w:pPr>
              <w:spacing w:line="252" w:lineRule="auto"/>
              <w:jc w:val="both"/>
              <w:rPr>
                <w:rFonts w:asciiTheme="minorHAnsi" w:hAnsiTheme="minorHAnsi" w:cstheme="minorHAnsi"/>
                <w:color w:val="000000"/>
                <w:sz w:val="22"/>
                <w:szCs w:val="22"/>
                <w:lang w:eastAsia="en-US"/>
              </w:rPr>
            </w:pPr>
            <w:r w:rsidRPr="00D8687F">
              <w:rPr>
                <w:rFonts w:asciiTheme="minorHAnsi" w:hAnsiTheme="minorHAnsi" w:cstheme="minorHAnsi"/>
                <w:color w:val="000000"/>
                <w:sz w:val="22"/>
                <w:szCs w:val="22"/>
                <w:lang w:eastAsia="en-US"/>
              </w:rPr>
              <w:t>Pożywka hodowlana DMEM charakteryzująca się fluorescencją tła porównywalną z PB</w:t>
            </w:r>
            <w:r>
              <w:rPr>
                <w:rFonts w:asciiTheme="minorHAnsi" w:hAnsiTheme="minorHAnsi" w:cstheme="minorHAnsi"/>
                <w:color w:val="000000"/>
                <w:sz w:val="22"/>
                <w:szCs w:val="22"/>
                <w:lang w:eastAsia="en-US"/>
              </w:rPr>
              <w:t>S, high D-glucose, nie zawierają</w:t>
            </w:r>
            <w:r w:rsidRPr="00D8687F">
              <w:rPr>
                <w:rFonts w:asciiTheme="minorHAnsi" w:hAnsiTheme="minorHAnsi" w:cstheme="minorHAnsi"/>
                <w:color w:val="000000"/>
                <w:sz w:val="22"/>
                <w:szCs w:val="22"/>
                <w:lang w:eastAsia="en-US"/>
              </w:rPr>
              <w:t>ca czerwieni fenolowej, L-Glutaminy, bez pirogronianu sodu oraz bez HEPES, nie gorsza niż A1896701 lub równoważna, 1op. =500 ml</w:t>
            </w:r>
          </w:p>
        </w:tc>
        <w:tc>
          <w:tcPr>
            <w:tcW w:w="606" w:type="dxa"/>
            <w:tcBorders>
              <w:top w:val="single" w:sz="4" w:space="0" w:color="auto"/>
              <w:left w:val="single" w:sz="4" w:space="0" w:color="auto"/>
              <w:bottom w:val="single" w:sz="4" w:space="0" w:color="auto"/>
              <w:right w:val="single" w:sz="4" w:space="0" w:color="auto"/>
            </w:tcBorders>
            <w:vAlign w:val="center"/>
          </w:tcPr>
          <w:p w14:paraId="5277842A" w14:textId="2F757550" w:rsidR="00D8687F" w:rsidRDefault="00D8687F" w:rsidP="00D129B0">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4E16321F" w14:textId="77777777" w:rsidR="00D8687F" w:rsidRDefault="00D8687F" w:rsidP="00D129B0">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48DBA8F" w14:textId="77777777" w:rsidR="00D8687F" w:rsidRDefault="00D8687F" w:rsidP="00D129B0">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C3ADDFD" w14:textId="77777777" w:rsidR="00D8687F" w:rsidRDefault="00D8687F" w:rsidP="00D129B0">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962E4D0" w14:textId="77777777" w:rsidR="00D8687F" w:rsidRDefault="00D8687F" w:rsidP="00D129B0">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1F0D85A" w14:textId="77777777" w:rsidR="00D8687F" w:rsidRDefault="00D8687F" w:rsidP="00D129B0">
            <w:pPr>
              <w:spacing w:line="252" w:lineRule="auto"/>
              <w:jc w:val="center"/>
              <w:rPr>
                <w:rFonts w:ascii="Arial" w:hAnsi="Arial" w:cs="Arial"/>
                <w:color w:val="000000"/>
                <w:sz w:val="18"/>
                <w:szCs w:val="18"/>
                <w:lang w:eastAsia="en-US"/>
              </w:rPr>
            </w:pPr>
          </w:p>
        </w:tc>
      </w:tr>
      <w:tr w:rsidR="00D8687F" w14:paraId="6580B72E" w14:textId="77777777" w:rsidTr="00D129B0">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6BDCD9BD" w14:textId="77777777" w:rsidR="00D8687F" w:rsidRDefault="00D8687F" w:rsidP="00D129B0">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129A065F" w14:textId="77777777" w:rsidR="00D8687F" w:rsidRDefault="00D8687F" w:rsidP="00D129B0">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9F334C4" w14:textId="77777777" w:rsidR="00D8687F" w:rsidRDefault="00D8687F" w:rsidP="00D129B0">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23C1D44" w14:textId="77777777" w:rsidR="00D8687F" w:rsidRDefault="00D8687F" w:rsidP="00D129B0">
            <w:pPr>
              <w:spacing w:line="252" w:lineRule="auto"/>
              <w:jc w:val="center"/>
              <w:rPr>
                <w:rFonts w:ascii="Arial" w:hAnsi="Arial" w:cs="Arial"/>
                <w:color w:val="000000" w:themeColor="text1"/>
                <w:sz w:val="18"/>
                <w:szCs w:val="18"/>
                <w:lang w:eastAsia="en-US"/>
              </w:rPr>
            </w:pPr>
          </w:p>
          <w:p w14:paraId="173BA048" w14:textId="77777777" w:rsidR="00D8687F" w:rsidRDefault="00D8687F" w:rsidP="00D129B0">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1600556D" w14:textId="77777777" w:rsidR="00D8687F" w:rsidRDefault="00D8687F" w:rsidP="00D8687F">
      <w:pPr>
        <w:rPr>
          <w:rFonts w:ascii="Arial" w:hAnsi="Arial" w:cs="Arial"/>
          <w:color w:val="000000" w:themeColor="text1"/>
          <w:sz w:val="18"/>
          <w:szCs w:val="18"/>
          <w:lang w:eastAsia="en-US"/>
        </w:rPr>
      </w:pPr>
    </w:p>
    <w:p w14:paraId="25D9F7CA" w14:textId="77777777" w:rsidR="00D8687F" w:rsidRDefault="00D8687F" w:rsidP="00D8687F">
      <w:pPr>
        <w:rPr>
          <w:rFonts w:ascii="Arial" w:hAnsi="Arial" w:cs="Arial"/>
          <w:color w:val="000000" w:themeColor="text1"/>
          <w:sz w:val="18"/>
          <w:szCs w:val="18"/>
          <w:lang w:eastAsia="en-US"/>
        </w:rPr>
      </w:pPr>
    </w:p>
    <w:p w14:paraId="6F1DCF6A" w14:textId="77777777" w:rsidR="00D8687F" w:rsidRDefault="00D8687F" w:rsidP="00D8687F">
      <w:pPr>
        <w:rPr>
          <w:rFonts w:ascii="Arial" w:hAnsi="Arial" w:cs="Arial"/>
          <w:color w:val="000000" w:themeColor="text1"/>
          <w:sz w:val="18"/>
          <w:szCs w:val="18"/>
          <w:lang w:eastAsia="en-US"/>
        </w:rPr>
      </w:pPr>
    </w:p>
    <w:p w14:paraId="3603B4E9" w14:textId="77777777" w:rsidR="00D8687F" w:rsidRDefault="00D8687F" w:rsidP="00D8687F">
      <w:pPr>
        <w:rPr>
          <w:rFonts w:ascii="Arial" w:hAnsi="Arial" w:cs="Arial"/>
          <w:color w:val="000000" w:themeColor="text1"/>
          <w:sz w:val="18"/>
          <w:szCs w:val="18"/>
          <w:lang w:eastAsia="en-US"/>
        </w:rPr>
      </w:pPr>
    </w:p>
    <w:p w14:paraId="47400EC8" w14:textId="77777777" w:rsidR="00D8687F" w:rsidRDefault="00D8687F" w:rsidP="00D8687F">
      <w:pPr>
        <w:rPr>
          <w:rFonts w:ascii="Arial" w:hAnsi="Arial" w:cs="Arial"/>
          <w:color w:val="000000" w:themeColor="text1"/>
          <w:sz w:val="18"/>
          <w:szCs w:val="18"/>
          <w:lang w:eastAsia="en-US"/>
        </w:rPr>
      </w:pPr>
    </w:p>
    <w:p w14:paraId="7F83FB13" w14:textId="77777777" w:rsidR="00D8687F" w:rsidRDefault="00D8687F" w:rsidP="00D8687F">
      <w:pPr>
        <w:rPr>
          <w:rFonts w:ascii="Arial" w:hAnsi="Arial" w:cs="Arial"/>
          <w:color w:val="000000" w:themeColor="text1"/>
          <w:sz w:val="18"/>
          <w:szCs w:val="18"/>
          <w:lang w:eastAsia="en-US"/>
        </w:rPr>
      </w:pPr>
    </w:p>
    <w:p w14:paraId="054401BD" w14:textId="77777777" w:rsidR="00D8687F" w:rsidRDefault="00D8687F" w:rsidP="00D8687F">
      <w:pPr>
        <w:ind w:left="4956" w:firstLine="708"/>
        <w:rPr>
          <w:rFonts w:ascii="Arial Narrow" w:hAnsi="Arial Narrow"/>
        </w:rPr>
      </w:pPr>
      <w:r>
        <w:rPr>
          <w:rFonts w:ascii="Arial Narrow" w:hAnsi="Arial Narrow"/>
        </w:rPr>
        <w:t>…………………………………………………</w:t>
      </w:r>
    </w:p>
    <w:p w14:paraId="1D0370A0" w14:textId="77777777" w:rsidR="00D8687F" w:rsidRPr="007355FA" w:rsidRDefault="00D8687F" w:rsidP="00D8687F">
      <w:pPr>
        <w:ind w:left="5664" w:firstLine="708"/>
        <w:rPr>
          <w:rFonts w:ascii="Arial" w:hAnsi="Arial" w:cs="Arial"/>
          <w:sz w:val="18"/>
          <w:szCs w:val="18"/>
        </w:rPr>
      </w:pPr>
      <w:r w:rsidRPr="007355FA">
        <w:rPr>
          <w:rFonts w:ascii="Arial" w:hAnsi="Arial" w:cs="Arial"/>
          <w:sz w:val="18"/>
          <w:szCs w:val="18"/>
        </w:rPr>
        <w:t>Podpis Wykonawcy</w:t>
      </w:r>
    </w:p>
    <w:p w14:paraId="2804701C" w14:textId="77777777" w:rsidR="00D8687F" w:rsidRDefault="00D8687F" w:rsidP="00D8687F">
      <w:pPr>
        <w:spacing w:after="160" w:line="259" w:lineRule="auto"/>
        <w:rPr>
          <w:rFonts w:ascii="Arial" w:hAnsi="Arial" w:cs="Arial"/>
          <w:color w:val="000000" w:themeColor="text1"/>
          <w:sz w:val="18"/>
          <w:szCs w:val="18"/>
          <w:lang w:eastAsia="en-US"/>
        </w:rPr>
      </w:pPr>
    </w:p>
    <w:p w14:paraId="3B42BD58" w14:textId="4BB683BA" w:rsidR="00D8687F" w:rsidRDefault="00D8687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703F7663" w14:textId="5A0FBDAD" w:rsidR="00D8687F" w:rsidRPr="008A22C2" w:rsidRDefault="00D8687F" w:rsidP="00D8687F">
      <w:pPr>
        <w:jc w:val="right"/>
        <w:rPr>
          <w:rFonts w:ascii="Arial" w:hAnsi="Arial" w:cs="Arial"/>
        </w:rPr>
      </w:pPr>
      <w:r>
        <w:rPr>
          <w:rFonts w:ascii="Arial" w:hAnsi="Arial" w:cs="Arial"/>
        </w:rPr>
        <w:lastRenderedPageBreak/>
        <w:t>Załącznik nr 4.7</w:t>
      </w:r>
    </w:p>
    <w:p w14:paraId="4DAD9D17" w14:textId="77777777" w:rsidR="00D8687F" w:rsidRDefault="00D8687F" w:rsidP="00D8687F">
      <w:pPr>
        <w:rPr>
          <w:rFonts w:ascii="Arial" w:hAnsi="Arial" w:cs="Arial"/>
        </w:rPr>
      </w:pPr>
    </w:p>
    <w:p w14:paraId="279B3B2F" w14:textId="2EDEAEB0" w:rsidR="00D8687F" w:rsidRDefault="00D8687F" w:rsidP="00D8687F">
      <w:pPr>
        <w:rPr>
          <w:rFonts w:ascii="Arial" w:hAnsi="Arial" w:cs="Arial"/>
        </w:rPr>
      </w:pPr>
      <w:r>
        <w:rPr>
          <w:rFonts w:ascii="Arial" w:hAnsi="Arial" w:cs="Arial"/>
        </w:rPr>
        <w:t>Zadanie 7.</w:t>
      </w:r>
      <w:r w:rsidRPr="008A22C2">
        <w:rPr>
          <w:rFonts w:ascii="Arial" w:hAnsi="Arial" w:cs="Arial"/>
        </w:rPr>
        <w:t xml:space="preserve"> </w:t>
      </w:r>
      <w:r w:rsidRPr="00D8687F">
        <w:rPr>
          <w:rFonts w:ascii="Arial" w:hAnsi="Arial" w:cs="Arial"/>
        </w:rPr>
        <w:t>Odczynnik – test cytotoksyczności</w:t>
      </w:r>
    </w:p>
    <w:p w14:paraId="2FE06E81" w14:textId="77777777" w:rsidR="00D8687F" w:rsidRDefault="00D8687F" w:rsidP="00D8687F">
      <w:pPr>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D8687F" w14:paraId="3ADC3B56"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3A43E2" w14:textId="77777777" w:rsidR="00D8687F" w:rsidRDefault="00D8687F" w:rsidP="00D129B0">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4AE55C"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4DAD00"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5F2A3C7"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81EDC5"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B8B8EBC"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EF98FE"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9CD01D2"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CB9BF3"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2A77C5"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4186C7"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8687F" w:rsidRPr="00A60A5A" w14:paraId="3A4F3FE2"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DDD312E" w14:textId="77777777" w:rsidR="00D8687F" w:rsidRPr="00A60A5A" w:rsidRDefault="00D8687F" w:rsidP="00D129B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6A4E954F" w14:textId="77777777" w:rsidR="00D8687F" w:rsidRPr="00D8687F" w:rsidRDefault="00D8687F" w:rsidP="00D8687F">
            <w:pPr>
              <w:spacing w:line="254" w:lineRule="auto"/>
              <w:jc w:val="both"/>
              <w:rPr>
                <w:rFonts w:ascii="Calibri" w:hAnsi="Calibri" w:cs="Calibri"/>
                <w:bCs/>
                <w:color w:val="000000"/>
                <w:sz w:val="22"/>
                <w:szCs w:val="22"/>
                <w:lang w:eastAsia="en-US"/>
              </w:rPr>
            </w:pPr>
            <w:r w:rsidRPr="00D8687F">
              <w:rPr>
                <w:rFonts w:ascii="Calibri" w:hAnsi="Calibri" w:cs="Calibri"/>
                <w:bCs/>
                <w:color w:val="000000"/>
                <w:sz w:val="22"/>
                <w:szCs w:val="22"/>
                <w:lang w:eastAsia="en-US"/>
              </w:rPr>
              <w:t>Test cytotoksyczności MTT, kolorymetryczny,</w:t>
            </w:r>
          </w:p>
          <w:p w14:paraId="19B46A82" w14:textId="63C2DCC7" w:rsidR="00D8687F" w:rsidRPr="0093522E" w:rsidRDefault="00D8687F" w:rsidP="00D8687F">
            <w:pPr>
              <w:spacing w:line="254" w:lineRule="auto"/>
              <w:jc w:val="both"/>
              <w:rPr>
                <w:rFonts w:ascii="Calibri" w:hAnsi="Calibri" w:cs="Calibri"/>
                <w:bCs/>
                <w:color w:val="000000"/>
                <w:sz w:val="22"/>
                <w:szCs w:val="22"/>
                <w:lang w:eastAsia="en-US"/>
              </w:rPr>
            </w:pPr>
            <w:r w:rsidRPr="00D8687F">
              <w:rPr>
                <w:rFonts w:ascii="Calibri" w:hAnsi="Calibri" w:cs="Calibri"/>
                <w:bCs/>
                <w:color w:val="000000"/>
                <w:sz w:val="22"/>
                <w:szCs w:val="22"/>
                <w:lang w:eastAsia="en-US"/>
              </w:rPr>
              <w:t>1000 testów na płytkach 96 dołkowych. Badanie polega na określeniu aktywności enzymów mitochondrialnych w komórce poprzez pomiar ilości zredykowanej soli tetrazolowej. Produkt nr kat. G4000</w:t>
            </w:r>
          </w:p>
        </w:tc>
        <w:tc>
          <w:tcPr>
            <w:tcW w:w="621" w:type="dxa"/>
            <w:tcBorders>
              <w:top w:val="single" w:sz="4" w:space="0" w:color="auto"/>
              <w:left w:val="single" w:sz="4" w:space="0" w:color="auto"/>
              <w:bottom w:val="single" w:sz="4" w:space="0" w:color="auto"/>
              <w:right w:val="single" w:sz="4" w:space="0" w:color="auto"/>
            </w:tcBorders>
            <w:vAlign w:val="center"/>
          </w:tcPr>
          <w:p w14:paraId="3966CAEE" w14:textId="23B5FFD4" w:rsidR="00D8687F" w:rsidRPr="0093522E" w:rsidRDefault="00D8687F" w:rsidP="00D129B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1141" w:type="dxa"/>
            <w:tcBorders>
              <w:top w:val="single" w:sz="4" w:space="0" w:color="auto"/>
              <w:left w:val="single" w:sz="4" w:space="0" w:color="auto"/>
              <w:bottom w:val="single" w:sz="4" w:space="0" w:color="auto"/>
              <w:right w:val="single" w:sz="4" w:space="0" w:color="auto"/>
            </w:tcBorders>
            <w:vAlign w:val="center"/>
          </w:tcPr>
          <w:p w14:paraId="3783CDCD"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567AF3EF"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5ECF615"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EA970CD"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55934E7" w14:textId="77777777" w:rsidR="00D8687F" w:rsidRPr="00A60A5A" w:rsidRDefault="00D8687F" w:rsidP="00D129B0">
            <w:pPr>
              <w:spacing w:line="254" w:lineRule="auto"/>
              <w:jc w:val="center"/>
              <w:rPr>
                <w:rFonts w:ascii="Arial" w:hAnsi="Arial" w:cs="Arial"/>
                <w:color w:val="000000"/>
                <w:sz w:val="18"/>
                <w:szCs w:val="18"/>
                <w:lang w:eastAsia="en-US"/>
              </w:rPr>
            </w:pPr>
          </w:p>
        </w:tc>
      </w:tr>
    </w:tbl>
    <w:p w14:paraId="0D52A343" w14:textId="77777777" w:rsidR="00D8687F" w:rsidRDefault="00D8687F" w:rsidP="00D8687F">
      <w:pPr>
        <w:rPr>
          <w:rFonts w:ascii="Arial" w:hAnsi="Arial" w:cs="Arial"/>
          <w:color w:val="000000" w:themeColor="text1"/>
          <w:sz w:val="18"/>
          <w:szCs w:val="18"/>
          <w:lang w:eastAsia="en-US"/>
        </w:rPr>
      </w:pPr>
    </w:p>
    <w:p w14:paraId="364DF2DE" w14:textId="77777777" w:rsidR="00D8687F" w:rsidRDefault="00D8687F" w:rsidP="00D8687F">
      <w:pPr>
        <w:rPr>
          <w:rFonts w:ascii="Arial" w:hAnsi="Arial" w:cs="Arial"/>
          <w:color w:val="000000" w:themeColor="text1"/>
          <w:sz w:val="18"/>
          <w:szCs w:val="18"/>
          <w:lang w:eastAsia="en-US"/>
        </w:rPr>
      </w:pPr>
    </w:p>
    <w:p w14:paraId="676B0AF5" w14:textId="77777777" w:rsidR="00D8687F" w:rsidRDefault="00D8687F" w:rsidP="00D8687F">
      <w:pPr>
        <w:rPr>
          <w:rFonts w:ascii="Arial" w:hAnsi="Arial" w:cs="Arial"/>
          <w:color w:val="000000" w:themeColor="text1"/>
          <w:sz w:val="18"/>
          <w:szCs w:val="18"/>
          <w:lang w:eastAsia="en-US"/>
        </w:rPr>
      </w:pPr>
    </w:p>
    <w:p w14:paraId="109050D1" w14:textId="77777777" w:rsidR="00D8687F" w:rsidRDefault="00D8687F" w:rsidP="00D8687F">
      <w:pPr>
        <w:rPr>
          <w:rFonts w:ascii="Arial" w:hAnsi="Arial" w:cs="Arial"/>
          <w:color w:val="000000" w:themeColor="text1"/>
          <w:sz w:val="18"/>
          <w:szCs w:val="18"/>
          <w:lang w:eastAsia="en-US"/>
        </w:rPr>
      </w:pPr>
    </w:p>
    <w:p w14:paraId="0B79266A" w14:textId="77777777" w:rsidR="00D8687F" w:rsidRDefault="00D8687F" w:rsidP="00D8687F">
      <w:pPr>
        <w:rPr>
          <w:rFonts w:ascii="Arial" w:hAnsi="Arial" w:cs="Arial"/>
          <w:color w:val="000000" w:themeColor="text1"/>
          <w:sz w:val="18"/>
          <w:szCs w:val="18"/>
          <w:lang w:eastAsia="en-US"/>
        </w:rPr>
      </w:pPr>
    </w:p>
    <w:p w14:paraId="41C364BC" w14:textId="77777777" w:rsidR="00D8687F" w:rsidRDefault="00D8687F" w:rsidP="00D8687F">
      <w:pPr>
        <w:ind w:left="4956" w:firstLine="708"/>
        <w:rPr>
          <w:rFonts w:ascii="Arial Narrow" w:hAnsi="Arial Narrow"/>
        </w:rPr>
      </w:pPr>
      <w:r>
        <w:rPr>
          <w:rFonts w:ascii="Arial Narrow" w:hAnsi="Arial Narrow"/>
        </w:rPr>
        <w:t>…………………………………………………</w:t>
      </w:r>
    </w:p>
    <w:p w14:paraId="7FFC4AEC" w14:textId="77777777" w:rsidR="00D8687F" w:rsidRPr="007355FA" w:rsidRDefault="00D8687F" w:rsidP="00D8687F">
      <w:pPr>
        <w:ind w:left="5664" w:firstLine="708"/>
        <w:rPr>
          <w:rFonts w:ascii="Arial" w:hAnsi="Arial" w:cs="Arial"/>
          <w:sz w:val="18"/>
          <w:szCs w:val="18"/>
        </w:rPr>
      </w:pPr>
      <w:r w:rsidRPr="007355FA">
        <w:rPr>
          <w:rFonts w:ascii="Arial" w:hAnsi="Arial" w:cs="Arial"/>
          <w:sz w:val="18"/>
          <w:szCs w:val="18"/>
        </w:rPr>
        <w:t>Podpis Wykonawcy</w:t>
      </w:r>
    </w:p>
    <w:p w14:paraId="0CD33CA5" w14:textId="77777777" w:rsidR="00D8687F" w:rsidRDefault="00D8687F" w:rsidP="00D8687F">
      <w:pPr>
        <w:spacing w:after="160" w:line="259" w:lineRule="auto"/>
        <w:rPr>
          <w:rFonts w:ascii="Arial" w:hAnsi="Arial" w:cs="Arial"/>
          <w:color w:val="000000" w:themeColor="text1"/>
          <w:sz w:val="18"/>
          <w:szCs w:val="18"/>
          <w:lang w:eastAsia="en-US"/>
        </w:rPr>
      </w:pPr>
    </w:p>
    <w:p w14:paraId="1ECA31A1" w14:textId="77777777" w:rsidR="00D8687F" w:rsidRDefault="00D8687F" w:rsidP="00D8687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EE474DC" w14:textId="08691A2E" w:rsidR="00D8687F" w:rsidRPr="008A22C2" w:rsidRDefault="00D8687F" w:rsidP="00D8687F">
      <w:pPr>
        <w:jc w:val="right"/>
        <w:rPr>
          <w:rFonts w:ascii="Arial" w:hAnsi="Arial" w:cs="Arial"/>
        </w:rPr>
      </w:pPr>
      <w:r>
        <w:rPr>
          <w:rFonts w:ascii="Arial" w:hAnsi="Arial" w:cs="Arial"/>
        </w:rPr>
        <w:lastRenderedPageBreak/>
        <w:t>Załącznik nr 4.8</w:t>
      </w:r>
    </w:p>
    <w:p w14:paraId="0D63EE1F" w14:textId="77777777" w:rsidR="00D8687F" w:rsidRDefault="00D8687F" w:rsidP="00D8687F">
      <w:pPr>
        <w:rPr>
          <w:rFonts w:ascii="Arial" w:hAnsi="Arial" w:cs="Arial"/>
        </w:rPr>
      </w:pPr>
    </w:p>
    <w:p w14:paraId="4DB2D8B4" w14:textId="3A8473BA" w:rsidR="00D8687F" w:rsidRDefault="00D8687F" w:rsidP="00D8687F">
      <w:pPr>
        <w:rPr>
          <w:rFonts w:ascii="Arial" w:hAnsi="Arial" w:cs="Arial"/>
        </w:rPr>
      </w:pPr>
      <w:r>
        <w:rPr>
          <w:rFonts w:ascii="Arial" w:hAnsi="Arial" w:cs="Arial"/>
        </w:rPr>
        <w:t>Zadanie 8.</w:t>
      </w:r>
      <w:r w:rsidRPr="008A22C2">
        <w:rPr>
          <w:rFonts w:ascii="Arial" w:hAnsi="Arial" w:cs="Arial"/>
        </w:rPr>
        <w:t xml:space="preserve"> </w:t>
      </w:r>
      <w:r w:rsidRPr="00D8687F">
        <w:rPr>
          <w:rFonts w:ascii="Arial" w:hAnsi="Arial" w:cs="Arial"/>
        </w:rPr>
        <w:t>Odczynnik – oznaczenia aktywności lucyferazy</w:t>
      </w:r>
    </w:p>
    <w:p w14:paraId="61304921" w14:textId="77777777" w:rsidR="00D8687F" w:rsidRDefault="00D8687F" w:rsidP="00D8687F">
      <w:pPr>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D8687F" w14:paraId="3EB25BAE"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726BBB" w14:textId="77777777" w:rsidR="00D8687F" w:rsidRDefault="00D8687F" w:rsidP="00D129B0">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9B9843"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2D0613"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A4EE889"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3B9D40"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A0C4CB0"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E6A467"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F3DC891"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44465F"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4C64BB"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C138F0"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8687F" w:rsidRPr="00A60A5A" w14:paraId="73CA5C44"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B73EBDD" w14:textId="77777777" w:rsidR="00D8687F" w:rsidRPr="00A60A5A" w:rsidRDefault="00D8687F" w:rsidP="00D129B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092C6C55" w14:textId="75E0645F" w:rsidR="00D8687F" w:rsidRPr="0093522E" w:rsidRDefault="00D8687F" w:rsidP="00D8687F">
            <w:pPr>
              <w:spacing w:line="254" w:lineRule="auto"/>
              <w:jc w:val="both"/>
              <w:rPr>
                <w:rFonts w:ascii="Calibri" w:hAnsi="Calibri" w:cs="Calibri"/>
                <w:bCs/>
                <w:color w:val="000000"/>
                <w:sz w:val="22"/>
                <w:szCs w:val="22"/>
                <w:lang w:eastAsia="en-US"/>
              </w:rPr>
            </w:pPr>
            <w:r w:rsidRPr="00D8687F">
              <w:rPr>
                <w:rFonts w:ascii="Calibri" w:hAnsi="Calibri" w:cs="Calibri"/>
                <w:bCs/>
                <w:color w:val="000000"/>
                <w:sz w:val="22"/>
                <w:szCs w:val="22"/>
                <w:lang w:eastAsia="en-US"/>
              </w:rPr>
              <w:t>Odczynnik do szybkiego oznaczania ilościowego aktywności lucyferazy zawierający bufor lizujący, czułość do 10^-20 moli lucyferazy; 1 op = 10 x 100 testów; produkt nr kat. E1501</w:t>
            </w:r>
          </w:p>
        </w:tc>
        <w:tc>
          <w:tcPr>
            <w:tcW w:w="621" w:type="dxa"/>
            <w:tcBorders>
              <w:top w:val="single" w:sz="4" w:space="0" w:color="auto"/>
              <w:left w:val="single" w:sz="4" w:space="0" w:color="auto"/>
              <w:bottom w:val="single" w:sz="4" w:space="0" w:color="auto"/>
              <w:right w:val="single" w:sz="4" w:space="0" w:color="auto"/>
            </w:tcBorders>
            <w:vAlign w:val="center"/>
          </w:tcPr>
          <w:p w14:paraId="0844B3B4" w14:textId="4E515855" w:rsidR="00D8687F" w:rsidRPr="0093522E" w:rsidRDefault="00D8687F" w:rsidP="00D129B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4EAEA40E"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1CD8989C"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C636540"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C301427"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B81F614" w14:textId="77777777" w:rsidR="00D8687F" w:rsidRPr="00A60A5A" w:rsidRDefault="00D8687F" w:rsidP="00D129B0">
            <w:pPr>
              <w:spacing w:line="254" w:lineRule="auto"/>
              <w:jc w:val="center"/>
              <w:rPr>
                <w:rFonts w:ascii="Arial" w:hAnsi="Arial" w:cs="Arial"/>
                <w:color w:val="000000"/>
                <w:sz w:val="18"/>
                <w:szCs w:val="18"/>
                <w:lang w:eastAsia="en-US"/>
              </w:rPr>
            </w:pPr>
          </w:p>
        </w:tc>
      </w:tr>
    </w:tbl>
    <w:p w14:paraId="35429869" w14:textId="77777777" w:rsidR="00D8687F" w:rsidRDefault="00D8687F" w:rsidP="00D8687F">
      <w:pPr>
        <w:rPr>
          <w:rFonts w:ascii="Arial" w:hAnsi="Arial" w:cs="Arial"/>
          <w:color w:val="000000" w:themeColor="text1"/>
          <w:sz w:val="18"/>
          <w:szCs w:val="18"/>
          <w:lang w:eastAsia="en-US"/>
        </w:rPr>
      </w:pPr>
    </w:p>
    <w:p w14:paraId="56DDC9C9" w14:textId="77777777" w:rsidR="00D8687F" w:rsidRDefault="00D8687F" w:rsidP="00D8687F">
      <w:pPr>
        <w:rPr>
          <w:rFonts w:ascii="Arial" w:hAnsi="Arial" w:cs="Arial"/>
          <w:color w:val="000000" w:themeColor="text1"/>
          <w:sz w:val="18"/>
          <w:szCs w:val="18"/>
          <w:lang w:eastAsia="en-US"/>
        </w:rPr>
      </w:pPr>
    </w:p>
    <w:p w14:paraId="15931577" w14:textId="77777777" w:rsidR="00D8687F" w:rsidRDefault="00D8687F" w:rsidP="00D8687F">
      <w:pPr>
        <w:rPr>
          <w:rFonts w:ascii="Arial" w:hAnsi="Arial" w:cs="Arial"/>
          <w:color w:val="000000" w:themeColor="text1"/>
          <w:sz w:val="18"/>
          <w:szCs w:val="18"/>
          <w:lang w:eastAsia="en-US"/>
        </w:rPr>
      </w:pPr>
    </w:p>
    <w:p w14:paraId="46AB29DB" w14:textId="77777777" w:rsidR="00D8687F" w:rsidRDefault="00D8687F" w:rsidP="00D8687F">
      <w:pPr>
        <w:rPr>
          <w:rFonts w:ascii="Arial" w:hAnsi="Arial" w:cs="Arial"/>
          <w:color w:val="000000" w:themeColor="text1"/>
          <w:sz w:val="18"/>
          <w:szCs w:val="18"/>
          <w:lang w:eastAsia="en-US"/>
        </w:rPr>
      </w:pPr>
    </w:p>
    <w:p w14:paraId="2F71962B" w14:textId="77777777" w:rsidR="00D8687F" w:rsidRDefault="00D8687F" w:rsidP="00D8687F">
      <w:pPr>
        <w:rPr>
          <w:rFonts w:ascii="Arial" w:hAnsi="Arial" w:cs="Arial"/>
          <w:color w:val="000000" w:themeColor="text1"/>
          <w:sz w:val="18"/>
          <w:szCs w:val="18"/>
          <w:lang w:eastAsia="en-US"/>
        </w:rPr>
      </w:pPr>
    </w:p>
    <w:p w14:paraId="339AC0C5" w14:textId="77777777" w:rsidR="00D8687F" w:rsidRDefault="00D8687F" w:rsidP="00D8687F">
      <w:pPr>
        <w:ind w:left="4956" w:firstLine="708"/>
        <w:rPr>
          <w:rFonts w:ascii="Arial Narrow" w:hAnsi="Arial Narrow"/>
        </w:rPr>
      </w:pPr>
      <w:r>
        <w:rPr>
          <w:rFonts w:ascii="Arial Narrow" w:hAnsi="Arial Narrow"/>
        </w:rPr>
        <w:t>…………………………………………………</w:t>
      </w:r>
    </w:p>
    <w:p w14:paraId="52E2148A" w14:textId="77777777" w:rsidR="00D8687F" w:rsidRPr="007355FA" w:rsidRDefault="00D8687F" w:rsidP="00D8687F">
      <w:pPr>
        <w:ind w:left="5664" w:firstLine="708"/>
        <w:rPr>
          <w:rFonts w:ascii="Arial" w:hAnsi="Arial" w:cs="Arial"/>
          <w:sz w:val="18"/>
          <w:szCs w:val="18"/>
        </w:rPr>
      </w:pPr>
      <w:r w:rsidRPr="007355FA">
        <w:rPr>
          <w:rFonts w:ascii="Arial" w:hAnsi="Arial" w:cs="Arial"/>
          <w:sz w:val="18"/>
          <w:szCs w:val="18"/>
        </w:rPr>
        <w:t>Podpis Wykonawcy</w:t>
      </w:r>
    </w:p>
    <w:p w14:paraId="33E8422D" w14:textId="29AD6CBC" w:rsidR="00D8687F" w:rsidRDefault="00D8687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640E1E0B" w14:textId="1CA205F5" w:rsidR="00D8687F" w:rsidRPr="008A22C2" w:rsidRDefault="00D8687F" w:rsidP="00D8687F">
      <w:pPr>
        <w:jc w:val="right"/>
        <w:rPr>
          <w:rFonts w:ascii="Arial" w:hAnsi="Arial" w:cs="Arial"/>
        </w:rPr>
      </w:pPr>
      <w:r>
        <w:rPr>
          <w:rFonts w:ascii="Arial" w:hAnsi="Arial" w:cs="Arial"/>
        </w:rPr>
        <w:lastRenderedPageBreak/>
        <w:t>Załącznik nr 4.9</w:t>
      </w:r>
    </w:p>
    <w:p w14:paraId="0CA37220" w14:textId="77777777" w:rsidR="00D8687F" w:rsidRDefault="00D8687F" w:rsidP="00D8687F">
      <w:pPr>
        <w:rPr>
          <w:rFonts w:ascii="Arial" w:hAnsi="Arial" w:cs="Arial"/>
        </w:rPr>
      </w:pPr>
    </w:p>
    <w:p w14:paraId="755DFF34" w14:textId="0E5145B5" w:rsidR="00D8687F" w:rsidRDefault="00D8687F" w:rsidP="00D8687F">
      <w:pPr>
        <w:rPr>
          <w:rFonts w:ascii="Arial" w:hAnsi="Arial" w:cs="Arial"/>
        </w:rPr>
      </w:pPr>
      <w:r>
        <w:rPr>
          <w:rFonts w:ascii="Arial" w:hAnsi="Arial" w:cs="Arial"/>
        </w:rPr>
        <w:t>Zadanie 9.</w:t>
      </w:r>
      <w:r w:rsidRPr="008A22C2">
        <w:rPr>
          <w:rFonts w:ascii="Arial" w:hAnsi="Arial" w:cs="Arial"/>
        </w:rPr>
        <w:t xml:space="preserve"> </w:t>
      </w:r>
      <w:r w:rsidRPr="00D8687F">
        <w:rPr>
          <w:rFonts w:ascii="Arial" w:hAnsi="Arial" w:cs="Arial"/>
        </w:rPr>
        <w:t>Odczynniki – roztwory do biologii molekularnej</w:t>
      </w:r>
    </w:p>
    <w:p w14:paraId="321455F8" w14:textId="77777777" w:rsidR="00D8687F" w:rsidRDefault="00D8687F" w:rsidP="00D8687F">
      <w:pPr>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3362"/>
        <w:gridCol w:w="911"/>
        <w:gridCol w:w="1252"/>
        <w:gridCol w:w="797"/>
        <w:gridCol w:w="1241"/>
        <w:gridCol w:w="971"/>
        <w:gridCol w:w="1443"/>
      </w:tblGrid>
      <w:tr w:rsidR="00D8687F" w14:paraId="5A6AF963"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32CA1C" w14:textId="77777777" w:rsidR="00D8687F" w:rsidRDefault="00D8687F" w:rsidP="00D129B0">
            <w:pPr>
              <w:spacing w:line="252" w:lineRule="auto"/>
              <w:jc w:val="center"/>
              <w:rPr>
                <w:rFonts w:ascii="Arial" w:hAnsi="Arial" w:cs="Arial"/>
                <w:color w:val="000000"/>
                <w:sz w:val="18"/>
                <w:szCs w:val="18"/>
                <w:lang w:eastAsia="en-US"/>
              </w:rPr>
            </w:pPr>
          </w:p>
          <w:p w14:paraId="248064CC"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A7AAAB"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4B43AD"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D7030DF"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opak./szt.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0F9993"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5838FF2"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opak./szt.)</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35EDFC"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F7C9CA"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B05444B"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opak./szt./szt.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19B91A"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DEFBB3"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8687F" w14:paraId="3E2A3363"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54EE325D" w14:textId="77777777" w:rsidR="00D8687F" w:rsidRDefault="00D8687F" w:rsidP="00D129B0">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510F0D19" w14:textId="2F6EC358" w:rsidR="00D8687F" w:rsidRPr="003B66A9" w:rsidRDefault="00D8687F" w:rsidP="00D129B0">
            <w:pPr>
              <w:spacing w:line="252" w:lineRule="auto"/>
              <w:jc w:val="both"/>
              <w:rPr>
                <w:rFonts w:asciiTheme="minorHAnsi" w:hAnsiTheme="minorHAnsi" w:cstheme="minorHAnsi"/>
                <w:bCs/>
                <w:color w:val="000000"/>
                <w:sz w:val="22"/>
                <w:szCs w:val="22"/>
                <w:lang w:eastAsia="en-US"/>
              </w:rPr>
            </w:pPr>
            <w:r w:rsidRPr="00D8687F">
              <w:rPr>
                <w:rFonts w:asciiTheme="minorHAnsi" w:hAnsiTheme="minorHAnsi" w:cstheme="minorHAnsi"/>
                <w:bCs/>
                <w:color w:val="000000"/>
                <w:sz w:val="22"/>
                <w:szCs w:val="22"/>
                <w:lang w:eastAsia="en-US"/>
              </w:rPr>
              <w:t>Roztwór EDTA, 0.5M, pH=8.0, do biologii molekularnej, sterylny, 1op = 100ml</w:t>
            </w:r>
          </w:p>
        </w:tc>
        <w:tc>
          <w:tcPr>
            <w:tcW w:w="606" w:type="dxa"/>
            <w:tcBorders>
              <w:top w:val="single" w:sz="4" w:space="0" w:color="auto"/>
              <w:left w:val="single" w:sz="4" w:space="0" w:color="auto"/>
              <w:bottom w:val="single" w:sz="4" w:space="0" w:color="auto"/>
              <w:right w:val="single" w:sz="4" w:space="0" w:color="auto"/>
            </w:tcBorders>
            <w:vAlign w:val="center"/>
          </w:tcPr>
          <w:p w14:paraId="497666D3" w14:textId="4748C6BC" w:rsidR="00D8687F" w:rsidRPr="005F5798" w:rsidRDefault="00D8687F" w:rsidP="00D129B0">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5E539853" w14:textId="77777777" w:rsidR="00D8687F" w:rsidRDefault="00D8687F" w:rsidP="00D129B0">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80782AA" w14:textId="77777777" w:rsidR="00D8687F" w:rsidRDefault="00D8687F" w:rsidP="00D129B0">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32C9DC8" w14:textId="77777777" w:rsidR="00D8687F" w:rsidRDefault="00D8687F" w:rsidP="00D129B0">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1ADDC52" w14:textId="77777777" w:rsidR="00D8687F" w:rsidRDefault="00D8687F" w:rsidP="00D129B0">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5EA0763" w14:textId="77777777" w:rsidR="00D8687F" w:rsidRDefault="00D8687F" w:rsidP="00D129B0">
            <w:pPr>
              <w:spacing w:line="252" w:lineRule="auto"/>
              <w:jc w:val="center"/>
              <w:rPr>
                <w:rFonts w:ascii="Arial" w:hAnsi="Arial" w:cs="Arial"/>
                <w:color w:val="000000"/>
                <w:sz w:val="18"/>
                <w:szCs w:val="18"/>
                <w:lang w:eastAsia="en-US"/>
              </w:rPr>
            </w:pPr>
          </w:p>
        </w:tc>
      </w:tr>
      <w:tr w:rsidR="00D8687F" w14:paraId="332AC882"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74022F4F" w14:textId="77777777" w:rsidR="00D8687F" w:rsidRDefault="00D8687F" w:rsidP="00D129B0">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12DDDB72" w14:textId="0C025C49" w:rsidR="00D8687F" w:rsidRDefault="00D8687F" w:rsidP="00D129B0">
            <w:pPr>
              <w:spacing w:line="252" w:lineRule="auto"/>
              <w:jc w:val="both"/>
              <w:rPr>
                <w:rFonts w:asciiTheme="minorHAnsi" w:hAnsiTheme="minorHAnsi" w:cstheme="minorHAnsi"/>
                <w:color w:val="000000"/>
                <w:sz w:val="22"/>
                <w:szCs w:val="22"/>
                <w:lang w:eastAsia="en-US"/>
              </w:rPr>
            </w:pPr>
            <w:r w:rsidRPr="00D8687F">
              <w:rPr>
                <w:rFonts w:asciiTheme="minorHAnsi" w:hAnsiTheme="minorHAnsi" w:cstheme="minorHAnsi"/>
                <w:color w:val="000000"/>
                <w:sz w:val="22"/>
                <w:szCs w:val="22"/>
                <w:lang w:eastAsia="en-US"/>
              </w:rPr>
              <w:t>Roztwór MgCl2, 1.00 M±0.01 M, do biologii molekularnej, sterylny, 1op= 100ml</w:t>
            </w:r>
          </w:p>
        </w:tc>
        <w:tc>
          <w:tcPr>
            <w:tcW w:w="606" w:type="dxa"/>
            <w:tcBorders>
              <w:top w:val="single" w:sz="4" w:space="0" w:color="auto"/>
              <w:left w:val="single" w:sz="4" w:space="0" w:color="auto"/>
              <w:bottom w:val="single" w:sz="4" w:space="0" w:color="auto"/>
              <w:right w:val="single" w:sz="4" w:space="0" w:color="auto"/>
            </w:tcBorders>
            <w:vAlign w:val="center"/>
          </w:tcPr>
          <w:p w14:paraId="64384DB3" w14:textId="4DFCE3E0" w:rsidR="00D8687F" w:rsidRDefault="00D8687F" w:rsidP="00D129B0">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5F09A916" w14:textId="77777777" w:rsidR="00D8687F" w:rsidRDefault="00D8687F" w:rsidP="00D129B0">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10A8A1C3" w14:textId="77777777" w:rsidR="00D8687F" w:rsidRDefault="00D8687F" w:rsidP="00D129B0">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052777A" w14:textId="77777777" w:rsidR="00D8687F" w:rsidRDefault="00D8687F" w:rsidP="00D129B0">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6BE61A7" w14:textId="77777777" w:rsidR="00D8687F" w:rsidRDefault="00D8687F" w:rsidP="00D129B0">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0B537CF" w14:textId="77777777" w:rsidR="00D8687F" w:rsidRDefault="00D8687F" w:rsidP="00D129B0">
            <w:pPr>
              <w:spacing w:line="252" w:lineRule="auto"/>
              <w:jc w:val="center"/>
              <w:rPr>
                <w:rFonts w:ascii="Arial" w:hAnsi="Arial" w:cs="Arial"/>
                <w:color w:val="000000"/>
                <w:sz w:val="18"/>
                <w:szCs w:val="18"/>
                <w:lang w:eastAsia="en-US"/>
              </w:rPr>
            </w:pPr>
          </w:p>
        </w:tc>
      </w:tr>
      <w:tr w:rsidR="00D8687F" w14:paraId="3A67AEF3" w14:textId="77777777" w:rsidTr="00D129B0">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0B5AE192" w14:textId="77777777" w:rsidR="00D8687F" w:rsidRDefault="00D8687F" w:rsidP="00D129B0">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388C5650" w14:textId="77777777" w:rsidR="00D8687F" w:rsidRDefault="00D8687F" w:rsidP="00D129B0">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AD7FE58" w14:textId="77777777" w:rsidR="00D8687F" w:rsidRDefault="00D8687F" w:rsidP="00D129B0">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B457A84" w14:textId="77777777" w:rsidR="00D8687F" w:rsidRDefault="00D8687F" w:rsidP="00D129B0">
            <w:pPr>
              <w:spacing w:line="252" w:lineRule="auto"/>
              <w:jc w:val="center"/>
              <w:rPr>
                <w:rFonts w:ascii="Arial" w:hAnsi="Arial" w:cs="Arial"/>
                <w:color w:val="000000" w:themeColor="text1"/>
                <w:sz w:val="18"/>
                <w:szCs w:val="18"/>
                <w:lang w:eastAsia="en-US"/>
              </w:rPr>
            </w:pPr>
          </w:p>
          <w:p w14:paraId="437A003B" w14:textId="77777777" w:rsidR="00D8687F" w:rsidRDefault="00D8687F" w:rsidP="00D129B0">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36AF801D" w14:textId="77777777" w:rsidR="00D8687F" w:rsidRDefault="00D8687F" w:rsidP="00D8687F">
      <w:pPr>
        <w:rPr>
          <w:rFonts w:ascii="Arial" w:hAnsi="Arial" w:cs="Arial"/>
          <w:color w:val="000000" w:themeColor="text1"/>
          <w:sz w:val="18"/>
          <w:szCs w:val="18"/>
          <w:lang w:eastAsia="en-US"/>
        </w:rPr>
      </w:pPr>
    </w:p>
    <w:p w14:paraId="05D2983A" w14:textId="77777777" w:rsidR="00D8687F" w:rsidRDefault="00D8687F" w:rsidP="00D8687F">
      <w:pPr>
        <w:rPr>
          <w:rFonts w:ascii="Arial" w:hAnsi="Arial" w:cs="Arial"/>
          <w:color w:val="000000" w:themeColor="text1"/>
          <w:sz w:val="18"/>
          <w:szCs w:val="18"/>
          <w:lang w:eastAsia="en-US"/>
        </w:rPr>
      </w:pPr>
    </w:p>
    <w:p w14:paraId="7B26ABAE" w14:textId="77777777" w:rsidR="00D8687F" w:rsidRDefault="00D8687F" w:rsidP="00D8687F">
      <w:pPr>
        <w:rPr>
          <w:rFonts w:ascii="Arial" w:hAnsi="Arial" w:cs="Arial"/>
          <w:color w:val="000000" w:themeColor="text1"/>
          <w:sz w:val="18"/>
          <w:szCs w:val="18"/>
          <w:lang w:eastAsia="en-US"/>
        </w:rPr>
      </w:pPr>
    </w:p>
    <w:p w14:paraId="15951E69" w14:textId="77777777" w:rsidR="00D8687F" w:rsidRDefault="00D8687F" w:rsidP="00D8687F">
      <w:pPr>
        <w:rPr>
          <w:rFonts w:ascii="Arial" w:hAnsi="Arial" w:cs="Arial"/>
          <w:color w:val="000000" w:themeColor="text1"/>
          <w:sz w:val="18"/>
          <w:szCs w:val="18"/>
          <w:lang w:eastAsia="en-US"/>
        </w:rPr>
      </w:pPr>
    </w:p>
    <w:p w14:paraId="14BC60B6" w14:textId="77777777" w:rsidR="00D8687F" w:rsidRDefault="00D8687F" w:rsidP="00D8687F">
      <w:pPr>
        <w:rPr>
          <w:rFonts w:ascii="Arial" w:hAnsi="Arial" w:cs="Arial"/>
          <w:color w:val="000000" w:themeColor="text1"/>
          <w:sz w:val="18"/>
          <w:szCs w:val="18"/>
          <w:lang w:eastAsia="en-US"/>
        </w:rPr>
      </w:pPr>
    </w:p>
    <w:p w14:paraId="19D6F34C" w14:textId="77777777" w:rsidR="00D8687F" w:rsidRDefault="00D8687F" w:rsidP="00D8687F">
      <w:pPr>
        <w:ind w:left="4956" w:firstLine="708"/>
        <w:rPr>
          <w:rFonts w:ascii="Arial Narrow" w:hAnsi="Arial Narrow"/>
        </w:rPr>
      </w:pPr>
      <w:r>
        <w:rPr>
          <w:rFonts w:ascii="Arial Narrow" w:hAnsi="Arial Narrow"/>
        </w:rPr>
        <w:t>…………………………………………………</w:t>
      </w:r>
    </w:p>
    <w:p w14:paraId="66406188" w14:textId="77777777" w:rsidR="00D8687F" w:rsidRPr="007355FA" w:rsidRDefault="00D8687F" w:rsidP="00D8687F">
      <w:pPr>
        <w:ind w:left="5664" w:firstLine="708"/>
        <w:rPr>
          <w:rFonts w:ascii="Arial" w:hAnsi="Arial" w:cs="Arial"/>
          <w:sz w:val="18"/>
          <w:szCs w:val="18"/>
        </w:rPr>
      </w:pPr>
      <w:r w:rsidRPr="007355FA">
        <w:rPr>
          <w:rFonts w:ascii="Arial" w:hAnsi="Arial" w:cs="Arial"/>
          <w:sz w:val="18"/>
          <w:szCs w:val="18"/>
        </w:rPr>
        <w:t>Podpis Wykonawcy</w:t>
      </w:r>
    </w:p>
    <w:p w14:paraId="4EEA7DB7" w14:textId="77777777" w:rsidR="00D8687F" w:rsidRDefault="00D8687F" w:rsidP="00D8687F">
      <w:pPr>
        <w:spacing w:after="160" w:line="259" w:lineRule="auto"/>
        <w:rPr>
          <w:rFonts w:ascii="Arial" w:hAnsi="Arial" w:cs="Arial"/>
          <w:color w:val="000000" w:themeColor="text1"/>
          <w:sz w:val="18"/>
          <w:szCs w:val="18"/>
          <w:lang w:eastAsia="en-US"/>
        </w:rPr>
      </w:pPr>
    </w:p>
    <w:p w14:paraId="7D3136BE" w14:textId="6C08DA2C" w:rsidR="00D8687F" w:rsidRDefault="00D8687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59E41990" w14:textId="03F77DD7" w:rsidR="00D8687F" w:rsidRPr="008A22C2" w:rsidRDefault="00D8687F" w:rsidP="00D8687F">
      <w:pPr>
        <w:jc w:val="right"/>
        <w:rPr>
          <w:rFonts w:ascii="Arial" w:hAnsi="Arial" w:cs="Arial"/>
        </w:rPr>
      </w:pPr>
      <w:r>
        <w:rPr>
          <w:rFonts w:ascii="Arial" w:hAnsi="Arial" w:cs="Arial"/>
        </w:rPr>
        <w:lastRenderedPageBreak/>
        <w:t>Załącznik nr 4.10</w:t>
      </w:r>
    </w:p>
    <w:p w14:paraId="1EB58B79" w14:textId="77777777" w:rsidR="00D8687F" w:rsidRDefault="00D8687F" w:rsidP="00D8687F">
      <w:pPr>
        <w:rPr>
          <w:rFonts w:ascii="Arial" w:hAnsi="Arial" w:cs="Arial"/>
        </w:rPr>
      </w:pPr>
    </w:p>
    <w:p w14:paraId="35B4527C" w14:textId="1ADAED1D" w:rsidR="00D8687F" w:rsidRPr="00D129B0" w:rsidRDefault="00D8687F" w:rsidP="00D8687F">
      <w:pPr>
        <w:rPr>
          <w:rFonts w:ascii="Arial" w:hAnsi="Arial" w:cs="Arial"/>
        </w:rPr>
      </w:pPr>
      <w:r w:rsidRPr="00D129B0">
        <w:rPr>
          <w:rFonts w:ascii="Arial" w:hAnsi="Arial" w:cs="Arial"/>
        </w:rPr>
        <w:t xml:space="preserve">Zadanie 10. </w:t>
      </w:r>
      <w:r w:rsidRPr="00D129B0">
        <w:rPr>
          <w:rFonts w:ascii="Arial" w:eastAsia="Calibri" w:hAnsi="Arial" w:cs="Arial"/>
          <w:lang w:eastAsia="en-US"/>
        </w:rPr>
        <w:t>Akcesoria laboratoryjne – pojemniki</w:t>
      </w:r>
    </w:p>
    <w:p w14:paraId="61CD3B5B" w14:textId="77777777" w:rsidR="00D8687F" w:rsidRDefault="00D8687F" w:rsidP="00D8687F">
      <w:pPr>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D8687F" w14:paraId="1F181665"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6B09DF" w14:textId="77777777" w:rsidR="00D8687F" w:rsidRDefault="00D8687F" w:rsidP="00D129B0">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66747F"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9006BB"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B5ED833"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98F312"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6B1CB83"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D92F7E"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FFFB283"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703F35"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359238"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375081"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8687F" w:rsidRPr="00A60A5A" w14:paraId="2CF5FA80"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A1FD6A4" w14:textId="77777777" w:rsidR="00D8687F" w:rsidRPr="00A60A5A" w:rsidRDefault="00D8687F" w:rsidP="00D129B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27A3A08" w14:textId="07517C7A" w:rsidR="00D8687F" w:rsidRPr="0093522E" w:rsidRDefault="00D8687F" w:rsidP="00D129B0">
            <w:pPr>
              <w:spacing w:line="254" w:lineRule="auto"/>
              <w:jc w:val="both"/>
              <w:rPr>
                <w:rFonts w:ascii="Calibri" w:hAnsi="Calibri" w:cs="Calibri"/>
                <w:bCs/>
                <w:color w:val="000000"/>
                <w:sz w:val="22"/>
                <w:szCs w:val="22"/>
                <w:lang w:eastAsia="en-US"/>
              </w:rPr>
            </w:pPr>
            <w:r w:rsidRPr="00D8687F">
              <w:rPr>
                <w:rFonts w:ascii="Calibri" w:hAnsi="Calibri" w:cs="Calibri"/>
                <w:bCs/>
                <w:color w:val="000000"/>
                <w:sz w:val="22"/>
                <w:szCs w:val="22"/>
                <w:lang w:eastAsia="en-US"/>
              </w:rPr>
              <w:t>Pojemniki z tworzywa sztucznego z gwintowaną nakrętką o pojemności 100-125 ml, sterylne, pakowane oddzielnie, 150 sztuk.</w:t>
            </w:r>
          </w:p>
        </w:tc>
        <w:tc>
          <w:tcPr>
            <w:tcW w:w="621" w:type="dxa"/>
            <w:tcBorders>
              <w:top w:val="single" w:sz="4" w:space="0" w:color="auto"/>
              <w:left w:val="single" w:sz="4" w:space="0" w:color="auto"/>
              <w:bottom w:val="single" w:sz="4" w:space="0" w:color="auto"/>
              <w:right w:val="single" w:sz="4" w:space="0" w:color="auto"/>
            </w:tcBorders>
            <w:vAlign w:val="center"/>
          </w:tcPr>
          <w:p w14:paraId="1611007A" w14:textId="5C211B20" w:rsidR="00D8687F" w:rsidRPr="0093522E" w:rsidRDefault="00D8687F" w:rsidP="00D129B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150</w:t>
            </w:r>
          </w:p>
        </w:tc>
        <w:tc>
          <w:tcPr>
            <w:tcW w:w="1141" w:type="dxa"/>
            <w:tcBorders>
              <w:top w:val="single" w:sz="4" w:space="0" w:color="auto"/>
              <w:left w:val="single" w:sz="4" w:space="0" w:color="auto"/>
              <w:bottom w:val="single" w:sz="4" w:space="0" w:color="auto"/>
              <w:right w:val="single" w:sz="4" w:space="0" w:color="auto"/>
            </w:tcBorders>
            <w:vAlign w:val="center"/>
          </w:tcPr>
          <w:p w14:paraId="254C0B4F"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15A9802"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B867B6A"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139608F"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13A19A2" w14:textId="77777777" w:rsidR="00D8687F" w:rsidRPr="00A60A5A" w:rsidRDefault="00D8687F" w:rsidP="00D129B0">
            <w:pPr>
              <w:spacing w:line="254" w:lineRule="auto"/>
              <w:jc w:val="center"/>
              <w:rPr>
                <w:rFonts w:ascii="Arial" w:hAnsi="Arial" w:cs="Arial"/>
                <w:color w:val="000000"/>
                <w:sz w:val="18"/>
                <w:szCs w:val="18"/>
                <w:lang w:eastAsia="en-US"/>
              </w:rPr>
            </w:pPr>
          </w:p>
        </w:tc>
      </w:tr>
    </w:tbl>
    <w:p w14:paraId="7397BF23" w14:textId="77777777" w:rsidR="00D8687F" w:rsidRDefault="00D8687F" w:rsidP="00D8687F">
      <w:pPr>
        <w:rPr>
          <w:rFonts w:ascii="Arial" w:hAnsi="Arial" w:cs="Arial"/>
          <w:color w:val="000000" w:themeColor="text1"/>
          <w:sz w:val="18"/>
          <w:szCs w:val="18"/>
          <w:lang w:eastAsia="en-US"/>
        </w:rPr>
      </w:pPr>
    </w:p>
    <w:p w14:paraId="1F8CA7BA" w14:textId="77777777" w:rsidR="00D8687F" w:rsidRDefault="00D8687F" w:rsidP="00D8687F">
      <w:pPr>
        <w:rPr>
          <w:rFonts w:ascii="Arial" w:hAnsi="Arial" w:cs="Arial"/>
          <w:color w:val="000000" w:themeColor="text1"/>
          <w:sz w:val="18"/>
          <w:szCs w:val="18"/>
          <w:lang w:eastAsia="en-US"/>
        </w:rPr>
      </w:pPr>
    </w:p>
    <w:p w14:paraId="720B4C21" w14:textId="77777777" w:rsidR="00D8687F" w:rsidRDefault="00D8687F" w:rsidP="00D8687F">
      <w:pPr>
        <w:rPr>
          <w:rFonts w:ascii="Arial" w:hAnsi="Arial" w:cs="Arial"/>
          <w:color w:val="000000" w:themeColor="text1"/>
          <w:sz w:val="18"/>
          <w:szCs w:val="18"/>
          <w:lang w:eastAsia="en-US"/>
        </w:rPr>
      </w:pPr>
    </w:p>
    <w:p w14:paraId="36748BB8" w14:textId="77777777" w:rsidR="00D8687F" w:rsidRDefault="00D8687F" w:rsidP="00D8687F">
      <w:pPr>
        <w:rPr>
          <w:rFonts w:ascii="Arial" w:hAnsi="Arial" w:cs="Arial"/>
          <w:color w:val="000000" w:themeColor="text1"/>
          <w:sz w:val="18"/>
          <w:szCs w:val="18"/>
          <w:lang w:eastAsia="en-US"/>
        </w:rPr>
      </w:pPr>
    </w:p>
    <w:p w14:paraId="3020E3E4" w14:textId="77777777" w:rsidR="00D8687F" w:rsidRDefault="00D8687F" w:rsidP="00D8687F">
      <w:pPr>
        <w:rPr>
          <w:rFonts w:ascii="Arial" w:hAnsi="Arial" w:cs="Arial"/>
          <w:color w:val="000000" w:themeColor="text1"/>
          <w:sz w:val="18"/>
          <w:szCs w:val="18"/>
          <w:lang w:eastAsia="en-US"/>
        </w:rPr>
      </w:pPr>
    </w:p>
    <w:p w14:paraId="78D377B1" w14:textId="77777777" w:rsidR="00D8687F" w:rsidRDefault="00D8687F" w:rsidP="00D8687F">
      <w:pPr>
        <w:ind w:left="4956" w:firstLine="708"/>
        <w:rPr>
          <w:rFonts w:ascii="Arial Narrow" w:hAnsi="Arial Narrow"/>
        </w:rPr>
      </w:pPr>
      <w:r>
        <w:rPr>
          <w:rFonts w:ascii="Arial Narrow" w:hAnsi="Arial Narrow"/>
        </w:rPr>
        <w:t>…………………………………………………</w:t>
      </w:r>
    </w:p>
    <w:p w14:paraId="63A3C7A5" w14:textId="77777777" w:rsidR="00D8687F" w:rsidRPr="007355FA" w:rsidRDefault="00D8687F" w:rsidP="00D8687F">
      <w:pPr>
        <w:ind w:left="5664" w:firstLine="708"/>
        <w:rPr>
          <w:rFonts w:ascii="Arial" w:hAnsi="Arial" w:cs="Arial"/>
          <w:sz w:val="18"/>
          <w:szCs w:val="18"/>
        </w:rPr>
      </w:pPr>
      <w:r w:rsidRPr="007355FA">
        <w:rPr>
          <w:rFonts w:ascii="Arial" w:hAnsi="Arial" w:cs="Arial"/>
          <w:sz w:val="18"/>
          <w:szCs w:val="18"/>
        </w:rPr>
        <w:t>Podpis Wykonawcy</w:t>
      </w:r>
    </w:p>
    <w:p w14:paraId="1D2EF902" w14:textId="77777777" w:rsidR="00D8687F" w:rsidRDefault="00D8687F" w:rsidP="00D8687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2F1CB31" w14:textId="37957C9F" w:rsidR="00D8687F" w:rsidRPr="008A22C2" w:rsidRDefault="00D8687F" w:rsidP="00D8687F">
      <w:pPr>
        <w:jc w:val="right"/>
        <w:rPr>
          <w:rFonts w:ascii="Arial" w:hAnsi="Arial" w:cs="Arial"/>
        </w:rPr>
      </w:pPr>
      <w:r>
        <w:rPr>
          <w:rFonts w:ascii="Arial" w:hAnsi="Arial" w:cs="Arial"/>
        </w:rPr>
        <w:lastRenderedPageBreak/>
        <w:t>Załącznik nr 4.11</w:t>
      </w:r>
    </w:p>
    <w:p w14:paraId="310CE374" w14:textId="77777777" w:rsidR="00D8687F" w:rsidRDefault="00D8687F" w:rsidP="00D8687F">
      <w:pPr>
        <w:rPr>
          <w:rFonts w:ascii="Arial" w:hAnsi="Arial" w:cs="Arial"/>
        </w:rPr>
      </w:pPr>
    </w:p>
    <w:p w14:paraId="567EAC03" w14:textId="4D0A7AFB" w:rsidR="00D8687F" w:rsidRDefault="00D8687F" w:rsidP="00D8687F">
      <w:pPr>
        <w:rPr>
          <w:rFonts w:ascii="Arial" w:hAnsi="Arial" w:cs="Arial"/>
        </w:rPr>
      </w:pPr>
      <w:r>
        <w:rPr>
          <w:rFonts w:ascii="Arial" w:hAnsi="Arial" w:cs="Arial"/>
        </w:rPr>
        <w:t xml:space="preserve">Zadanie </w:t>
      </w:r>
      <w:r w:rsidRPr="00D129B0">
        <w:rPr>
          <w:rFonts w:ascii="Arial" w:hAnsi="Arial" w:cs="Arial"/>
        </w:rPr>
        <w:t xml:space="preserve">11. </w:t>
      </w:r>
      <w:r w:rsidRPr="00D129B0">
        <w:rPr>
          <w:rFonts w:ascii="Arial" w:eastAsia="Calibri" w:hAnsi="Arial" w:cs="Arial"/>
          <w:lang w:eastAsia="en-US"/>
        </w:rPr>
        <w:t>Akcesoria laboratoryjne – probówki</w:t>
      </w:r>
    </w:p>
    <w:p w14:paraId="5499C4E2" w14:textId="77777777" w:rsidR="00D8687F" w:rsidRDefault="00D8687F" w:rsidP="00D8687F">
      <w:pPr>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3363"/>
        <w:gridCol w:w="911"/>
        <w:gridCol w:w="1252"/>
        <w:gridCol w:w="797"/>
        <w:gridCol w:w="1241"/>
        <w:gridCol w:w="971"/>
        <w:gridCol w:w="1443"/>
      </w:tblGrid>
      <w:tr w:rsidR="00D8687F" w14:paraId="73D0F7DC"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22EB1E" w14:textId="77777777" w:rsidR="00D8687F" w:rsidRDefault="00D8687F" w:rsidP="00D129B0">
            <w:pPr>
              <w:spacing w:line="252" w:lineRule="auto"/>
              <w:jc w:val="center"/>
              <w:rPr>
                <w:rFonts w:ascii="Arial" w:hAnsi="Arial" w:cs="Arial"/>
                <w:color w:val="000000"/>
                <w:sz w:val="18"/>
                <w:szCs w:val="18"/>
                <w:lang w:eastAsia="en-US"/>
              </w:rPr>
            </w:pPr>
          </w:p>
          <w:p w14:paraId="18A2AFA6"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392D4D"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8BAD14"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97BA464"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opak./szt.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5E7F25"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F40A114"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opak./szt.)</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70792B"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E55F09"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07B8BDA"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opak./szt./szt.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B0EAC8"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2BEA87"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8687F" w14:paraId="48D46E19"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32C1A351" w14:textId="77777777" w:rsidR="00D8687F" w:rsidRDefault="00D8687F" w:rsidP="00D129B0">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49A31F96" w14:textId="012026C9" w:rsidR="00D8687F" w:rsidRPr="003B66A9" w:rsidRDefault="00D8687F" w:rsidP="00D129B0">
            <w:pPr>
              <w:spacing w:line="252" w:lineRule="auto"/>
              <w:jc w:val="both"/>
              <w:rPr>
                <w:rFonts w:asciiTheme="minorHAnsi" w:hAnsiTheme="minorHAnsi" w:cstheme="minorHAnsi"/>
                <w:bCs/>
                <w:color w:val="000000"/>
                <w:sz w:val="22"/>
                <w:szCs w:val="22"/>
                <w:lang w:eastAsia="en-US"/>
              </w:rPr>
            </w:pPr>
            <w:r w:rsidRPr="00D8687F">
              <w:rPr>
                <w:rFonts w:asciiTheme="minorHAnsi" w:hAnsiTheme="minorHAnsi" w:cstheme="minorHAnsi"/>
                <w:bCs/>
                <w:color w:val="000000"/>
                <w:sz w:val="22"/>
                <w:szCs w:val="22"/>
                <w:lang w:eastAsia="en-US"/>
              </w:rPr>
              <w:t>Probówka typu eppendorf 1,5ml z zamknięciem SafeSeal, bezbarwna, indywidualnie pakowana. 1 opakowanie =60 sztuk.  Produkt nie gorszy niż 72.706.201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11FF8A12" w14:textId="4A68995D" w:rsidR="00D8687F" w:rsidRPr="005F5798" w:rsidRDefault="00D8687F" w:rsidP="00D129B0">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tcPr>
          <w:p w14:paraId="1360A072" w14:textId="77777777" w:rsidR="00D8687F" w:rsidRDefault="00D8687F" w:rsidP="00D129B0">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CF7E8F6" w14:textId="77777777" w:rsidR="00D8687F" w:rsidRDefault="00D8687F" w:rsidP="00D129B0">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DB1245F" w14:textId="77777777" w:rsidR="00D8687F" w:rsidRDefault="00D8687F" w:rsidP="00D129B0">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FCD25DB" w14:textId="77777777" w:rsidR="00D8687F" w:rsidRDefault="00D8687F" w:rsidP="00D129B0">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C321821" w14:textId="77777777" w:rsidR="00D8687F" w:rsidRDefault="00D8687F" w:rsidP="00D129B0">
            <w:pPr>
              <w:spacing w:line="252" w:lineRule="auto"/>
              <w:jc w:val="center"/>
              <w:rPr>
                <w:rFonts w:ascii="Arial" w:hAnsi="Arial" w:cs="Arial"/>
                <w:color w:val="000000"/>
                <w:sz w:val="18"/>
                <w:szCs w:val="18"/>
                <w:lang w:eastAsia="en-US"/>
              </w:rPr>
            </w:pPr>
          </w:p>
        </w:tc>
      </w:tr>
      <w:tr w:rsidR="00D8687F" w14:paraId="1B137723"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18909332" w14:textId="77777777" w:rsidR="00D8687F" w:rsidRDefault="00D8687F" w:rsidP="00D129B0">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7D6B9E08" w14:textId="31DC3608" w:rsidR="00D8687F" w:rsidRDefault="00D8687F" w:rsidP="00D129B0">
            <w:pPr>
              <w:spacing w:line="252" w:lineRule="auto"/>
              <w:jc w:val="both"/>
              <w:rPr>
                <w:rFonts w:asciiTheme="minorHAnsi" w:hAnsiTheme="minorHAnsi" w:cstheme="minorHAnsi"/>
                <w:color w:val="000000"/>
                <w:sz w:val="22"/>
                <w:szCs w:val="22"/>
                <w:lang w:eastAsia="en-US"/>
              </w:rPr>
            </w:pPr>
            <w:r w:rsidRPr="00D8687F">
              <w:rPr>
                <w:rFonts w:asciiTheme="minorHAnsi" w:hAnsiTheme="minorHAnsi" w:cstheme="minorHAnsi"/>
                <w:color w:val="000000"/>
                <w:sz w:val="22"/>
                <w:szCs w:val="22"/>
                <w:lang w:eastAsia="en-US"/>
              </w:rPr>
              <w:t>Probówka typu eppendorf 2ml z zamknięciem SafeSeal, bezbarwna, indywidualnie pakowana. 1 o</w:t>
            </w:r>
            <w:r>
              <w:rPr>
                <w:rFonts w:asciiTheme="minorHAnsi" w:hAnsiTheme="minorHAnsi" w:cstheme="minorHAnsi"/>
                <w:color w:val="000000"/>
                <w:sz w:val="22"/>
                <w:szCs w:val="22"/>
                <w:lang w:eastAsia="en-US"/>
              </w:rPr>
              <w:t xml:space="preserve">pakowanie = 60 sztuk.  Produkt </w:t>
            </w:r>
            <w:r w:rsidRPr="00D8687F">
              <w:rPr>
                <w:rFonts w:asciiTheme="minorHAnsi" w:hAnsiTheme="minorHAnsi" w:cstheme="minorHAnsi"/>
                <w:color w:val="000000"/>
                <w:sz w:val="22"/>
                <w:szCs w:val="22"/>
                <w:lang w:eastAsia="en-US"/>
              </w:rPr>
              <w:t>nie go</w:t>
            </w:r>
            <w:r>
              <w:rPr>
                <w:rFonts w:asciiTheme="minorHAnsi" w:hAnsiTheme="minorHAnsi" w:cstheme="minorHAnsi"/>
                <w:color w:val="000000"/>
                <w:sz w:val="22"/>
                <w:szCs w:val="22"/>
                <w:lang w:eastAsia="en-US"/>
              </w:rPr>
              <w:t>rszy niż 72.695.201 lub równoważ</w:t>
            </w:r>
            <w:r w:rsidRPr="00D8687F">
              <w:rPr>
                <w:rFonts w:asciiTheme="minorHAnsi" w:hAnsiTheme="minorHAnsi" w:cstheme="minorHAnsi"/>
                <w:color w:val="000000"/>
                <w:sz w:val="22"/>
                <w:szCs w:val="22"/>
                <w:lang w:eastAsia="en-US"/>
              </w:rPr>
              <w:t>ny</w:t>
            </w:r>
          </w:p>
        </w:tc>
        <w:tc>
          <w:tcPr>
            <w:tcW w:w="606" w:type="dxa"/>
            <w:tcBorders>
              <w:top w:val="single" w:sz="4" w:space="0" w:color="auto"/>
              <w:left w:val="single" w:sz="4" w:space="0" w:color="auto"/>
              <w:bottom w:val="single" w:sz="4" w:space="0" w:color="auto"/>
              <w:right w:val="single" w:sz="4" w:space="0" w:color="auto"/>
            </w:tcBorders>
            <w:vAlign w:val="center"/>
          </w:tcPr>
          <w:p w14:paraId="249A93F1" w14:textId="3CA7F0D2" w:rsidR="00D8687F" w:rsidRDefault="00D8687F" w:rsidP="00D129B0">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tcPr>
          <w:p w14:paraId="592A41EA" w14:textId="77777777" w:rsidR="00D8687F" w:rsidRDefault="00D8687F" w:rsidP="00D129B0">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52FA525" w14:textId="77777777" w:rsidR="00D8687F" w:rsidRDefault="00D8687F" w:rsidP="00D129B0">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FDF4EF0" w14:textId="77777777" w:rsidR="00D8687F" w:rsidRDefault="00D8687F" w:rsidP="00D129B0">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4E42681" w14:textId="77777777" w:rsidR="00D8687F" w:rsidRDefault="00D8687F" w:rsidP="00D129B0">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FA5EA1E" w14:textId="77777777" w:rsidR="00D8687F" w:rsidRDefault="00D8687F" w:rsidP="00D129B0">
            <w:pPr>
              <w:spacing w:line="252" w:lineRule="auto"/>
              <w:jc w:val="center"/>
              <w:rPr>
                <w:rFonts w:ascii="Arial" w:hAnsi="Arial" w:cs="Arial"/>
                <w:color w:val="000000"/>
                <w:sz w:val="18"/>
                <w:szCs w:val="18"/>
                <w:lang w:eastAsia="en-US"/>
              </w:rPr>
            </w:pPr>
          </w:p>
        </w:tc>
      </w:tr>
      <w:tr w:rsidR="00D8687F" w14:paraId="1326750F" w14:textId="77777777" w:rsidTr="00D129B0">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54CE4577" w14:textId="77777777" w:rsidR="00D8687F" w:rsidRDefault="00D8687F" w:rsidP="00D129B0">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084BD893" w14:textId="77777777" w:rsidR="00D8687F" w:rsidRDefault="00D8687F" w:rsidP="00D129B0">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0C039EB" w14:textId="77777777" w:rsidR="00D8687F" w:rsidRDefault="00D8687F" w:rsidP="00D129B0">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97AE741" w14:textId="77777777" w:rsidR="00D8687F" w:rsidRDefault="00D8687F" w:rsidP="00D129B0">
            <w:pPr>
              <w:spacing w:line="252" w:lineRule="auto"/>
              <w:jc w:val="center"/>
              <w:rPr>
                <w:rFonts w:ascii="Arial" w:hAnsi="Arial" w:cs="Arial"/>
                <w:color w:val="000000" w:themeColor="text1"/>
                <w:sz w:val="18"/>
                <w:szCs w:val="18"/>
                <w:lang w:eastAsia="en-US"/>
              </w:rPr>
            </w:pPr>
          </w:p>
          <w:p w14:paraId="0B067E43" w14:textId="77777777" w:rsidR="00D8687F" w:rsidRDefault="00D8687F" w:rsidP="00D129B0">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45657413" w14:textId="77777777" w:rsidR="00D8687F" w:rsidRDefault="00D8687F" w:rsidP="00D8687F">
      <w:pPr>
        <w:rPr>
          <w:rFonts w:ascii="Arial" w:hAnsi="Arial" w:cs="Arial"/>
          <w:color w:val="000000" w:themeColor="text1"/>
          <w:sz w:val="18"/>
          <w:szCs w:val="18"/>
          <w:lang w:eastAsia="en-US"/>
        </w:rPr>
      </w:pPr>
    </w:p>
    <w:p w14:paraId="6022DC82" w14:textId="77777777" w:rsidR="00D8687F" w:rsidRDefault="00D8687F" w:rsidP="00D8687F">
      <w:pPr>
        <w:rPr>
          <w:rFonts w:ascii="Arial" w:hAnsi="Arial" w:cs="Arial"/>
          <w:color w:val="000000" w:themeColor="text1"/>
          <w:sz w:val="18"/>
          <w:szCs w:val="18"/>
          <w:lang w:eastAsia="en-US"/>
        </w:rPr>
      </w:pPr>
    </w:p>
    <w:p w14:paraId="34725EBD" w14:textId="77777777" w:rsidR="00D8687F" w:rsidRDefault="00D8687F" w:rsidP="00D8687F">
      <w:pPr>
        <w:rPr>
          <w:rFonts w:ascii="Arial" w:hAnsi="Arial" w:cs="Arial"/>
          <w:color w:val="000000" w:themeColor="text1"/>
          <w:sz w:val="18"/>
          <w:szCs w:val="18"/>
          <w:lang w:eastAsia="en-US"/>
        </w:rPr>
      </w:pPr>
    </w:p>
    <w:p w14:paraId="22A947A3" w14:textId="77777777" w:rsidR="00D8687F" w:rsidRDefault="00D8687F" w:rsidP="00D8687F">
      <w:pPr>
        <w:rPr>
          <w:rFonts w:ascii="Arial" w:hAnsi="Arial" w:cs="Arial"/>
          <w:color w:val="000000" w:themeColor="text1"/>
          <w:sz w:val="18"/>
          <w:szCs w:val="18"/>
          <w:lang w:eastAsia="en-US"/>
        </w:rPr>
      </w:pPr>
    </w:p>
    <w:p w14:paraId="532DFCEC" w14:textId="77777777" w:rsidR="00D8687F" w:rsidRDefault="00D8687F" w:rsidP="00D8687F">
      <w:pPr>
        <w:rPr>
          <w:rFonts w:ascii="Arial" w:hAnsi="Arial" w:cs="Arial"/>
          <w:color w:val="000000" w:themeColor="text1"/>
          <w:sz w:val="18"/>
          <w:szCs w:val="18"/>
          <w:lang w:eastAsia="en-US"/>
        </w:rPr>
      </w:pPr>
    </w:p>
    <w:p w14:paraId="264CD93B" w14:textId="77777777" w:rsidR="00D8687F" w:rsidRDefault="00D8687F" w:rsidP="00D8687F">
      <w:pPr>
        <w:ind w:left="4956" w:firstLine="708"/>
        <w:rPr>
          <w:rFonts w:ascii="Arial Narrow" w:hAnsi="Arial Narrow"/>
        </w:rPr>
      </w:pPr>
      <w:r>
        <w:rPr>
          <w:rFonts w:ascii="Arial Narrow" w:hAnsi="Arial Narrow"/>
        </w:rPr>
        <w:t>…………………………………………………</w:t>
      </w:r>
    </w:p>
    <w:p w14:paraId="6D366AB2" w14:textId="77777777" w:rsidR="00D8687F" w:rsidRPr="007355FA" w:rsidRDefault="00D8687F" w:rsidP="00D8687F">
      <w:pPr>
        <w:ind w:left="5664" w:firstLine="708"/>
        <w:rPr>
          <w:rFonts w:ascii="Arial" w:hAnsi="Arial" w:cs="Arial"/>
          <w:sz w:val="18"/>
          <w:szCs w:val="18"/>
        </w:rPr>
      </w:pPr>
      <w:r w:rsidRPr="007355FA">
        <w:rPr>
          <w:rFonts w:ascii="Arial" w:hAnsi="Arial" w:cs="Arial"/>
          <w:sz w:val="18"/>
          <w:szCs w:val="18"/>
        </w:rPr>
        <w:t>Podpis Wykonawcy</w:t>
      </w:r>
    </w:p>
    <w:p w14:paraId="5BA82CB1" w14:textId="77777777" w:rsidR="00D8687F" w:rsidRDefault="00D8687F" w:rsidP="00D8687F">
      <w:pPr>
        <w:spacing w:after="160" w:line="259" w:lineRule="auto"/>
        <w:rPr>
          <w:rFonts w:ascii="Arial" w:hAnsi="Arial" w:cs="Arial"/>
          <w:color w:val="000000" w:themeColor="text1"/>
          <w:sz w:val="18"/>
          <w:szCs w:val="18"/>
          <w:lang w:eastAsia="en-US"/>
        </w:rPr>
      </w:pPr>
    </w:p>
    <w:p w14:paraId="2AA6BE6D" w14:textId="7D497D1F" w:rsidR="00D8687F" w:rsidRDefault="00D8687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72077CB7" w14:textId="280E4FB6" w:rsidR="00D8687F" w:rsidRPr="008A22C2" w:rsidRDefault="00D8687F" w:rsidP="00D8687F">
      <w:pPr>
        <w:jc w:val="right"/>
        <w:rPr>
          <w:rFonts w:ascii="Arial" w:hAnsi="Arial" w:cs="Arial"/>
        </w:rPr>
      </w:pPr>
      <w:r>
        <w:rPr>
          <w:rFonts w:ascii="Arial" w:hAnsi="Arial" w:cs="Arial"/>
        </w:rPr>
        <w:lastRenderedPageBreak/>
        <w:t>Załącznik nr 4.12</w:t>
      </w:r>
    </w:p>
    <w:p w14:paraId="244876F6" w14:textId="77777777" w:rsidR="00D8687F" w:rsidRDefault="00D8687F" w:rsidP="00D8687F">
      <w:pPr>
        <w:rPr>
          <w:rFonts w:ascii="Arial" w:hAnsi="Arial" w:cs="Arial"/>
        </w:rPr>
      </w:pPr>
    </w:p>
    <w:p w14:paraId="0B088639" w14:textId="5425EAD0" w:rsidR="00D8687F" w:rsidRDefault="00D8687F" w:rsidP="00D8687F">
      <w:pPr>
        <w:rPr>
          <w:rFonts w:ascii="Arial" w:hAnsi="Arial" w:cs="Arial"/>
        </w:rPr>
      </w:pPr>
      <w:r>
        <w:rPr>
          <w:rFonts w:ascii="Arial" w:hAnsi="Arial" w:cs="Arial"/>
        </w:rPr>
        <w:t xml:space="preserve">Zadanie </w:t>
      </w:r>
      <w:r w:rsidRPr="00D129B0">
        <w:rPr>
          <w:rFonts w:ascii="Arial" w:hAnsi="Arial" w:cs="Arial"/>
        </w:rPr>
        <w:t xml:space="preserve">12. </w:t>
      </w:r>
      <w:r w:rsidRPr="00D129B0">
        <w:rPr>
          <w:rFonts w:ascii="Arial" w:eastAsia="Calibri" w:hAnsi="Arial" w:cs="Arial"/>
          <w:lang w:eastAsia="en-US"/>
        </w:rPr>
        <w:t>Kasetki do dializy</w:t>
      </w:r>
    </w:p>
    <w:p w14:paraId="6111FDCA" w14:textId="77777777" w:rsidR="00D8687F" w:rsidRDefault="00D8687F" w:rsidP="00D8687F">
      <w:pPr>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D8687F" w14:paraId="78340D5E"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21A5C" w14:textId="77777777" w:rsidR="00D8687F" w:rsidRDefault="00D8687F" w:rsidP="00D129B0">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F9E516"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D6302C"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102BDC9"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378B87"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AF0AD22"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2ECB30"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435E879"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244358"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387B90"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E8E8B3"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8687F" w:rsidRPr="00A60A5A" w14:paraId="5A8F29A0"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FF1BB91" w14:textId="77777777" w:rsidR="00D8687F" w:rsidRPr="00A60A5A" w:rsidRDefault="00D8687F" w:rsidP="00D129B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77B5A395" w14:textId="58BB21FB" w:rsidR="00D8687F" w:rsidRPr="0093522E" w:rsidRDefault="00D8687F" w:rsidP="00D129B0">
            <w:pPr>
              <w:spacing w:line="254" w:lineRule="auto"/>
              <w:jc w:val="both"/>
              <w:rPr>
                <w:rFonts w:ascii="Calibri" w:hAnsi="Calibri" w:cs="Calibri"/>
                <w:bCs/>
                <w:color w:val="000000"/>
                <w:sz w:val="22"/>
                <w:szCs w:val="22"/>
                <w:lang w:eastAsia="en-US"/>
              </w:rPr>
            </w:pPr>
            <w:r w:rsidRPr="00D8687F">
              <w:rPr>
                <w:rFonts w:ascii="Calibri" w:hAnsi="Calibri" w:cs="Calibri"/>
                <w:bCs/>
                <w:color w:val="000000"/>
                <w:sz w:val="22"/>
                <w:szCs w:val="22"/>
                <w:lang w:eastAsia="en-US"/>
              </w:rPr>
              <w:t>Kasety do dializy Slide-A-Lyzer stosowane do usuwanie soli i małych zanieczyszczeń z białek i innych makrocząsteczek - MWCO =10kDa. Mem</w:t>
            </w:r>
            <w:r>
              <w:rPr>
                <w:rFonts w:ascii="Calibri" w:hAnsi="Calibri" w:cs="Calibri"/>
                <w:bCs/>
                <w:color w:val="000000"/>
                <w:sz w:val="22"/>
                <w:szCs w:val="22"/>
                <w:lang w:eastAsia="en-US"/>
              </w:rPr>
              <w:t>b</w:t>
            </w:r>
            <w:r w:rsidRPr="00D8687F">
              <w:rPr>
                <w:rFonts w:ascii="Calibri" w:hAnsi="Calibri" w:cs="Calibri"/>
                <w:bCs/>
                <w:color w:val="000000"/>
                <w:sz w:val="22"/>
                <w:szCs w:val="22"/>
                <w:lang w:eastAsia="en-US"/>
              </w:rPr>
              <w:t>rana celulozowa. Maksym</w:t>
            </w:r>
            <w:r>
              <w:rPr>
                <w:rFonts w:ascii="Calibri" w:hAnsi="Calibri" w:cs="Calibri"/>
                <w:bCs/>
                <w:color w:val="000000"/>
                <w:sz w:val="22"/>
                <w:szCs w:val="22"/>
                <w:lang w:eastAsia="en-US"/>
              </w:rPr>
              <w:t>a</w:t>
            </w:r>
            <w:r w:rsidRPr="00D8687F">
              <w:rPr>
                <w:rFonts w:ascii="Calibri" w:hAnsi="Calibri" w:cs="Calibri"/>
                <w:bCs/>
                <w:color w:val="000000"/>
                <w:sz w:val="22"/>
                <w:szCs w:val="22"/>
                <w:lang w:eastAsia="en-US"/>
              </w:rPr>
              <w:t>lna objętość próbki 0,</w:t>
            </w:r>
            <w:r>
              <w:rPr>
                <w:rFonts w:ascii="Calibri" w:hAnsi="Calibri" w:cs="Calibri"/>
                <w:bCs/>
                <w:color w:val="000000"/>
                <w:sz w:val="22"/>
                <w:szCs w:val="22"/>
                <w:lang w:eastAsia="en-US"/>
              </w:rPr>
              <w:t>5ml. Zestaw</w:t>
            </w:r>
            <w:r w:rsidRPr="00D8687F">
              <w:rPr>
                <w:rFonts w:ascii="Calibri" w:hAnsi="Calibri" w:cs="Calibri"/>
                <w:bCs/>
                <w:color w:val="000000"/>
                <w:sz w:val="22"/>
                <w:szCs w:val="22"/>
                <w:lang w:eastAsia="en-US"/>
              </w:rPr>
              <w:t xml:space="preserve"> 5x10 kasetek = 50 sztuk. Produkt o numerze katalogowym 66384.</w:t>
            </w:r>
          </w:p>
        </w:tc>
        <w:tc>
          <w:tcPr>
            <w:tcW w:w="621" w:type="dxa"/>
            <w:tcBorders>
              <w:top w:val="single" w:sz="4" w:space="0" w:color="auto"/>
              <w:left w:val="single" w:sz="4" w:space="0" w:color="auto"/>
              <w:bottom w:val="single" w:sz="4" w:space="0" w:color="auto"/>
              <w:right w:val="single" w:sz="4" w:space="0" w:color="auto"/>
            </w:tcBorders>
            <w:vAlign w:val="center"/>
          </w:tcPr>
          <w:p w14:paraId="0E51795A" w14:textId="21DE22B4" w:rsidR="00D8687F" w:rsidRPr="0093522E" w:rsidRDefault="00D8687F" w:rsidP="00D129B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66A92CA9"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03234DBA"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C69957C"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998A9BC"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0B49398" w14:textId="77777777" w:rsidR="00D8687F" w:rsidRPr="00A60A5A" w:rsidRDefault="00D8687F" w:rsidP="00D129B0">
            <w:pPr>
              <w:spacing w:line="254" w:lineRule="auto"/>
              <w:jc w:val="center"/>
              <w:rPr>
                <w:rFonts w:ascii="Arial" w:hAnsi="Arial" w:cs="Arial"/>
                <w:color w:val="000000"/>
                <w:sz w:val="18"/>
                <w:szCs w:val="18"/>
                <w:lang w:eastAsia="en-US"/>
              </w:rPr>
            </w:pPr>
          </w:p>
        </w:tc>
      </w:tr>
    </w:tbl>
    <w:p w14:paraId="413CBF42" w14:textId="77777777" w:rsidR="00D8687F" w:rsidRDefault="00D8687F" w:rsidP="00D8687F">
      <w:pPr>
        <w:rPr>
          <w:rFonts w:ascii="Arial" w:hAnsi="Arial" w:cs="Arial"/>
          <w:color w:val="000000" w:themeColor="text1"/>
          <w:sz w:val="18"/>
          <w:szCs w:val="18"/>
          <w:lang w:eastAsia="en-US"/>
        </w:rPr>
      </w:pPr>
    </w:p>
    <w:p w14:paraId="5282228A" w14:textId="77777777" w:rsidR="00D8687F" w:rsidRDefault="00D8687F" w:rsidP="00D8687F">
      <w:pPr>
        <w:rPr>
          <w:rFonts w:ascii="Arial" w:hAnsi="Arial" w:cs="Arial"/>
          <w:color w:val="000000" w:themeColor="text1"/>
          <w:sz w:val="18"/>
          <w:szCs w:val="18"/>
          <w:lang w:eastAsia="en-US"/>
        </w:rPr>
      </w:pPr>
    </w:p>
    <w:p w14:paraId="6573E09F" w14:textId="77777777" w:rsidR="00D8687F" w:rsidRDefault="00D8687F" w:rsidP="00D8687F">
      <w:pPr>
        <w:rPr>
          <w:rFonts w:ascii="Arial" w:hAnsi="Arial" w:cs="Arial"/>
          <w:color w:val="000000" w:themeColor="text1"/>
          <w:sz w:val="18"/>
          <w:szCs w:val="18"/>
          <w:lang w:eastAsia="en-US"/>
        </w:rPr>
      </w:pPr>
    </w:p>
    <w:p w14:paraId="297D2175" w14:textId="77777777" w:rsidR="00D8687F" w:rsidRDefault="00D8687F" w:rsidP="00D8687F">
      <w:pPr>
        <w:rPr>
          <w:rFonts w:ascii="Arial" w:hAnsi="Arial" w:cs="Arial"/>
          <w:color w:val="000000" w:themeColor="text1"/>
          <w:sz w:val="18"/>
          <w:szCs w:val="18"/>
          <w:lang w:eastAsia="en-US"/>
        </w:rPr>
      </w:pPr>
    </w:p>
    <w:p w14:paraId="40795C59" w14:textId="77777777" w:rsidR="00D8687F" w:rsidRDefault="00D8687F" w:rsidP="00D8687F">
      <w:pPr>
        <w:rPr>
          <w:rFonts w:ascii="Arial" w:hAnsi="Arial" w:cs="Arial"/>
          <w:color w:val="000000" w:themeColor="text1"/>
          <w:sz w:val="18"/>
          <w:szCs w:val="18"/>
          <w:lang w:eastAsia="en-US"/>
        </w:rPr>
      </w:pPr>
    </w:p>
    <w:p w14:paraId="0AD889D1" w14:textId="77777777" w:rsidR="00D8687F" w:rsidRDefault="00D8687F" w:rsidP="00D8687F">
      <w:pPr>
        <w:ind w:left="4956" w:firstLine="708"/>
        <w:rPr>
          <w:rFonts w:ascii="Arial Narrow" w:hAnsi="Arial Narrow"/>
        </w:rPr>
      </w:pPr>
      <w:r>
        <w:rPr>
          <w:rFonts w:ascii="Arial Narrow" w:hAnsi="Arial Narrow"/>
        </w:rPr>
        <w:t>…………………………………………………</w:t>
      </w:r>
    </w:p>
    <w:p w14:paraId="302BD558" w14:textId="77777777" w:rsidR="00D8687F" w:rsidRPr="007355FA" w:rsidRDefault="00D8687F" w:rsidP="00D8687F">
      <w:pPr>
        <w:ind w:left="5664" w:firstLine="708"/>
        <w:rPr>
          <w:rFonts w:ascii="Arial" w:hAnsi="Arial" w:cs="Arial"/>
          <w:sz w:val="18"/>
          <w:szCs w:val="18"/>
        </w:rPr>
      </w:pPr>
      <w:r w:rsidRPr="007355FA">
        <w:rPr>
          <w:rFonts w:ascii="Arial" w:hAnsi="Arial" w:cs="Arial"/>
          <w:sz w:val="18"/>
          <w:szCs w:val="18"/>
        </w:rPr>
        <w:t>Podpis Wykonawcy</w:t>
      </w:r>
    </w:p>
    <w:p w14:paraId="1CA45036" w14:textId="77777777" w:rsidR="00D8687F" w:rsidRDefault="00D8687F" w:rsidP="00D8687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4B461FD9" w14:textId="066B057E" w:rsidR="00D8687F" w:rsidRPr="008A22C2" w:rsidRDefault="00D8687F" w:rsidP="00D8687F">
      <w:pPr>
        <w:jc w:val="right"/>
        <w:rPr>
          <w:rFonts w:ascii="Arial" w:hAnsi="Arial" w:cs="Arial"/>
        </w:rPr>
      </w:pPr>
      <w:r>
        <w:rPr>
          <w:rFonts w:ascii="Arial" w:hAnsi="Arial" w:cs="Arial"/>
        </w:rPr>
        <w:lastRenderedPageBreak/>
        <w:t>Załącznik nr 4.13</w:t>
      </w:r>
    </w:p>
    <w:p w14:paraId="43C011F3" w14:textId="77777777" w:rsidR="00D129B0" w:rsidRDefault="00D129B0" w:rsidP="00D129B0">
      <w:pPr>
        <w:rPr>
          <w:rFonts w:ascii="Arial" w:hAnsi="Arial" w:cs="Arial"/>
        </w:rPr>
      </w:pPr>
    </w:p>
    <w:p w14:paraId="3A7D79BC" w14:textId="77777777" w:rsidR="00D129B0" w:rsidRDefault="00D129B0" w:rsidP="00D129B0">
      <w:pPr>
        <w:rPr>
          <w:rFonts w:ascii="Arial" w:hAnsi="Arial" w:cs="Arial"/>
        </w:rPr>
      </w:pPr>
    </w:p>
    <w:p w14:paraId="4BB58EF8" w14:textId="57162D26" w:rsidR="00D8687F" w:rsidRPr="00D129B0" w:rsidRDefault="00D8687F" w:rsidP="00D129B0">
      <w:pPr>
        <w:rPr>
          <w:rFonts w:ascii="Arial" w:eastAsia="Calibri" w:hAnsi="Arial" w:cs="Arial"/>
          <w:lang w:eastAsia="en-US"/>
        </w:rPr>
      </w:pPr>
      <w:r w:rsidRPr="00D129B0">
        <w:rPr>
          <w:rFonts w:ascii="Arial" w:hAnsi="Arial" w:cs="Arial"/>
        </w:rPr>
        <w:t xml:space="preserve">Zadanie 13. </w:t>
      </w:r>
      <w:r w:rsidRPr="00D129B0">
        <w:rPr>
          <w:rFonts w:ascii="Arial" w:eastAsia="Calibri" w:hAnsi="Arial" w:cs="Arial"/>
          <w:lang w:eastAsia="en-US"/>
        </w:rPr>
        <w:t>Zestaw do oceny apoptozy komórek</w:t>
      </w:r>
    </w:p>
    <w:p w14:paraId="346922D3" w14:textId="10CAB605" w:rsidR="00D8687F" w:rsidRDefault="00D8687F" w:rsidP="00D8687F">
      <w:pPr>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D8687F" w14:paraId="2B28FC09"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69D903" w14:textId="77777777" w:rsidR="00D8687F" w:rsidRDefault="00D8687F" w:rsidP="00D129B0">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B71232"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41D44C"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97A09B4"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30AAA"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04D1883"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B243FE"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9E7180D"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928E13"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616990"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1B7A21"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8687F" w:rsidRPr="00A60A5A" w14:paraId="59CA8AC8"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E59BA03" w14:textId="77777777" w:rsidR="00D8687F" w:rsidRPr="00A60A5A" w:rsidRDefault="00D8687F" w:rsidP="00D129B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341EFA4" w14:textId="62A598EF" w:rsidR="00D8687F" w:rsidRPr="0093522E" w:rsidRDefault="00D8687F" w:rsidP="00D129B0">
            <w:pPr>
              <w:spacing w:line="254" w:lineRule="auto"/>
              <w:jc w:val="both"/>
              <w:rPr>
                <w:rFonts w:ascii="Calibri" w:hAnsi="Calibri" w:cs="Calibri"/>
                <w:bCs/>
                <w:color w:val="000000"/>
                <w:sz w:val="22"/>
                <w:szCs w:val="22"/>
                <w:lang w:eastAsia="en-US"/>
              </w:rPr>
            </w:pPr>
            <w:r w:rsidRPr="00D8687F">
              <w:rPr>
                <w:rFonts w:ascii="Calibri" w:hAnsi="Calibri" w:cs="Calibri"/>
                <w:bCs/>
                <w:color w:val="000000"/>
                <w:sz w:val="22"/>
                <w:szCs w:val="22"/>
                <w:lang w:eastAsia="en-US"/>
              </w:rPr>
              <w:t>Zestaw do oceny wczesnej i późnej apoptozy komórek z wykorzystaniem cytometrii przepływowej (kompatybilny z urządzeniem BD FACS Canto II) oraz mikroskopii fluorescencyjnej. Zestaw powinien zawierać odczynnik Aneksyna-V sprzężony z FITC, jodek propidyny oraz niezbędne bufory do przygotowania oznaczenia. Produkt o nr kat. 556547. 1op.= 100oznaczeń.</w:t>
            </w:r>
          </w:p>
        </w:tc>
        <w:tc>
          <w:tcPr>
            <w:tcW w:w="621" w:type="dxa"/>
            <w:tcBorders>
              <w:top w:val="single" w:sz="4" w:space="0" w:color="auto"/>
              <w:left w:val="single" w:sz="4" w:space="0" w:color="auto"/>
              <w:bottom w:val="single" w:sz="4" w:space="0" w:color="auto"/>
              <w:right w:val="single" w:sz="4" w:space="0" w:color="auto"/>
            </w:tcBorders>
            <w:vAlign w:val="center"/>
          </w:tcPr>
          <w:p w14:paraId="0393254C" w14:textId="77777777" w:rsidR="00D8687F" w:rsidRPr="0093522E" w:rsidRDefault="00D8687F" w:rsidP="00D129B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3F0A895C"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12446378"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4A8AC49"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5E6677A"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31C8FEE" w14:textId="77777777" w:rsidR="00D8687F" w:rsidRPr="00A60A5A" w:rsidRDefault="00D8687F" w:rsidP="00D129B0">
            <w:pPr>
              <w:spacing w:line="254" w:lineRule="auto"/>
              <w:jc w:val="center"/>
              <w:rPr>
                <w:rFonts w:ascii="Arial" w:hAnsi="Arial" w:cs="Arial"/>
                <w:color w:val="000000"/>
                <w:sz w:val="18"/>
                <w:szCs w:val="18"/>
                <w:lang w:eastAsia="en-US"/>
              </w:rPr>
            </w:pPr>
          </w:p>
        </w:tc>
      </w:tr>
    </w:tbl>
    <w:p w14:paraId="4A3AF505" w14:textId="77777777" w:rsidR="00D8687F" w:rsidRDefault="00D8687F" w:rsidP="00D8687F">
      <w:pPr>
        <w:rPr>
          <w:rFonts w:ascii="Arial" w:hAnsi="Arial" w:cs="Arial"/>
          <w:color w:val="000000" w:themeColor="text1"/>
          <w:sz w:val="18"/>
          <w:szCs w:val="18"/>
          <w:lang w:eastAsia="en-US"/>
        </w:rPr>
      </w:pPr>
    </w:p>
    <w:p w14:paraId="52D69CE7" w14:textId="77777777" w:rsidR="00D8687F" w:rsidRDefault="00D8687F" w:rsidP="00D8687F">
      <w:pPr>
        <w:rPr>
          <w:rFonts w:ascii="Arial" w:hAnsi="Arial" w:cs="Arial"/>
          <w:color w:val="000000" w:themeColor="text1"/>
          <w:sz w:val="18"/>
          <w:szCs w:val="18"/>
          <w:lang w:eastAsia="en-US"/>
        </w:rPr>
      </w:pPr>
    </w:p>
    <w:p w14:paraId="0E4E2CD4" w14:textId="77777777" w:rsidR="00D8687F" w:rsidRDefault="00D8687F" w:rsidP="00D8687F">
      <w:pPr>
        <w:rPr>
          <w:rFonts w:ascii="Arial" w:hAnsi="Arial" w:cs="Arial"/>
          <w:color w:val="000000" w:themeColor="text1"/>
          <w:sz w:val="18"/>
          <w:szCs w:val="18"/>
          <w:lang w:eastAsia="en-US"/>
        </w:rPr>
      </w:pPr>
    </w:p>
    <w:p w14:paraId="681A6B7F" w14:textId="77777777" w:rsidR="00D8687F" w:rsidRDefault="00D8687F" w:rsidP="00D8687F">
      <w:pPr>
        <w:rPr>
          <w:rFonts w:ascii="Arial" w:hAnsi="Arial" w:cs="Arial"/>
          <w:color w:val="000000" w:themeColor="text1"/>
          <w:sz w:val="18"/>
          <w:szCs w:val="18"/>
          <w:lang w:eastAsia="en-US"/>
        </w:rPr>
      </w:pPr>
    </w:p>
    <w:p w14:paraId="589AE6F7" w14:textId="77777777" w:rsidR="00D8687F" w:rsidRDefault="00D8687F" w:rsidP="00D8687F">
      <w:pPr>
        <w:rPr>
          <w:rFonts w:ascii="Arial" w:hAnsi="Arial" w:cs="Arial"/>
          <w:color w:val="000000" w:themeColor="text1"/>
          <w:sz w:val="18"/>
          <w:szCs w:val="18"/>
          <w:lang w:eastAsia="en-US"/>
        </w:rPr>
      </w:pPr>
    </w:p>
    <w:p w14:paraId="499B66EC" w14:textId="77777777" w:rsidR="00D8687F" w:rsidRDefault="00D8687F" w:rsidP="00D8687F">
      <w:pPr>
        <w:ind w:left="4956" w:firstLine="708"/>
        <w:rPr>
          <w:rFonts w:ascii="Arial Narrow" w:hAnsi="Arial Narrow"/>
        </w:rPr>
      </w:pPr>
      <w:r>
        <w:rPr>
          <w:rFonts w:ascii="Arial Narrow" w:hAnsi="Arial Narrow"/>
        </w:rPr>
        <w:t>…………………………………………………</w:t>
      </w:r>
    </w:p>
    <w:p w14:paraId="69C859BA" w14:textId="77777777" w:rsidR="00D8687F" w:rsidRPr="007355FA" w:rsidRDefault="00D8687F" w:rsidP="00D8687F">
      <w:pPr>
        <w:ind w:left="5664" w:firstLine="708"/>
        <w:rPr>
          <w:rFonts w:ascii="Arial" w:hAnsi="Arial" w:cs="Arial"/>
          <w:sz w:val="18"/>
          <w:szCs w:val="18"/>
        </w:rPr>
      </w:pPr>
      <w:r w:rsidRPr="007355FA">
        <w:rPr>
          <w:rFonts w:ascii="Arial" w:hAnsi="Arial" w:cs="Arial"/>
          <w:sz w:val="18"/>
          <w:szCs w:val="18"/>
        </w:rPr>
        <w:t>Podpis Wykonawcy</w:t>
      </w:r>
    </w:p>
    <w:p w14:paraId="46272749" w14:textId="77777777" w:rsidR="00D8687F" w:rsidRDefault="00D8687F" w:rsidP="00D8687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64572405" w14:textId="15AC9ED9" w:rsidR="00D8687F" w:rsidRPr="008A22C2" w:rsidRDefault="00D8687F" w:rsidP="00D8687F">
      <w:pPr>
        <w:jc w:val="right"/>
        <w:rPr>
          <w:rFonts w:ascii="Arial" w:hAnsi="Arial" w:cs="Arial"/>
        </w:rPr>
      </w:pPr>
      <w:r>
        <w:rPr>
          <w:rFonts w:ascii="Arial" w:hAnsi="Arial" w:cs="Arial"/>
        </w:rPr>
        <w:lastRenderedPageBreak/>
        <w:t>Załącznik nr 4.14</w:t>
      </w:r>
    </w:p>
    <w:p w14:paraId="7AB3EEB2" w14:textId="77777777" w:rsidR="00D129B0" w:rsidRDefault="00D129B0" w:rsidP="00D129B0">
      <w:pPr>
        <w:rPr>
          <w:rFonts w:ascii="Arial" w:hAnsi="Arial" w:cs="Arial"/>
        </w:rPr>
      </w:pPr>
    </w:p>
    <w:p w14:paraId="71862CC4" w14:textId="3FD16FFE" w:rsidR="00D8687F" w:rsidRPr="00D129B0" w:rsidRDefault="00D8687F" w:rsidP="00D129B0">
      <w:pPr>
        <w:rPr>
          <w:rFonts w:ascii="Arial" w:eastAsia="Calibri" w:hAnsi="Arial" w:cs="Arial"/>
          <w:lang w:eastAsia="en-US"/>
        </w:rPr>
      </w:pPr>
      <w:r w:rsidRPr="00D129B0">
        <w:rPr>
          <w:rFonts w:ascii="Arial" w:hAnsi="Arial" w:cs="Arial"/>
        </w:rPr>
        <w:t xml:space="preserve">Zadanie 14. </w:t>
      </w:r>
      <w:r w:rsidRPr="00D129B0">
        <w:rPr>
          <w:rFonts w:ascii="Arial" w:eastAsia="Calibri" w:hAnsi="Arial" w:cs="Arial"/>
          <w:lang w:eastAsia="en-US"/>
        </w:rPr>
        <w:t>Zestaw do automatycznej izolacji RNA</w:t>
      </w:r>
    </w:p>
    <w:p w14:paraId="437041A1" w14:textId="77777777" w:rsidR="00D8687F" w:rsidRDefault="00D8687F" w:rsidP="00D8687F">
      <w:pPr>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D8687F" w14:paraId="67DD3BFC"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92A304" w14:textId="77777777" w:rsidR="00D8687F" w:rsidRDefault="00D8687F" w:rsidP="00D129B0">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84AF03"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3AE8C6"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000AFDF"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67E3D8"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D9C832D"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61278C"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236E34E"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BAD8B6"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18B2DB"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92553F" w14:textId="77777777" w:rsidR="00D8687F" w:rsidRDefault="00D8687F"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8687F" w:rsidRPr="00A60A5A" w14:paraId="32E171A9"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D53142E" w14:textId="77777777" w:rsidR="00D8687F" w:rsidRPr="00A60A5A" w:rsidRDefault="00D8687F" w:rsidP="00D129B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6739F62F" w14:textId="4E6979C1" w:rsidR="00D8687F" w:rsidRPr="0093522E" w:rsidRDefault="00D8687F" w:rsidP="00D129B0">
            <w:pPr>
              <w:spacing w:line="254" w:lineRule="auto"/>
              <w:jc w:val="both"/>
              <w:rPr>
                <w:rFonts w:ascii="Calibri" w:hAnsi="Calibri" w:cs="Calibri"/>
                <w:bCs/>
                <w:color w:val="000000"/>
                <w:sz w:val="22"/>
                <w:szCs w:val="22"/>
                <w:lang w:eastAsia="en-US"/>
              </w:rPr>
            </w:pPr>
            <w:r w:rsidRPr="00D8687F">
              <w:rPr>
                <w:rFonts w:ascii="Calibri" w:hAnsi="Calibri" w:cs="Calibri"/>
                <w:bCs/>
                <w:color w:val="000000"/>
                <w:sz w:val="22"/>
                <w:szCs w:val="22"/>
                <w:lang w:eastAsia="en-US"/>
              </w:rPr>
              <w:t>Zestaw do automatycznej izolacji RNA - zestaw do izolacji/oczyszczania RNA z hodowli komórkowych, składający się z dedykowanych 48 kartridżów do urządzenia Promega Maxwell RSC, zawierający wszystkie niezbędne odczynniki do przeprowadzenia procesu pozyskania RNA z komórek. Zestaw musi być kompatybilny z urządzeniem Maxwell RSC oraz posiadać predefiniowany program w dedykowanej aplikacji urządzenia. Produkt Promega AS1390 lub równoważny. 1op. = 48 izolacji.</w:t>
            </w:r>
          </w:p>
        </w:tc>
        <w:tc>
          <w:tcPr>
            <w:tcW w:w="621" w:type="dxa"/>
            <w:tcBorders>
              <w:top w:val="single" w:sz="4" w:space="0" w:color="auto"/>
              <w:left w:val="single" w:sz="4" w:space="0" w:color="auto"/>
              <w:bottom w:val="single" w:sz="4" w:space="0" w:color="auto"/>
              <w:right w:val="single" w:sz="4" w:space="0" w:color="auto"/>
            </w:tcBorders>
            <w:vAlign w:val="center"/>
          </w:tcPr>
          <w:p w14:paraId="35A6623C" w14:textId="0BC9E2EC" w:rsidR="00D8687F" w:rsidRPr="0093522E" w:rsidRDefault="00D8687F" w:rsidP="00D129B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1141" w:type="dxa"/>
            <w:tcBorders>
              <w:top w:val="single" w:sz="4" w:space="0" w:color="auto"/>
              <w:left w:val="single" w:sz="4" w:space="0" w:color="auto"/>
              <w:bottom w:val="single" w:sz="4" w:space="0" w:color="auto"/>
              <w:right w:val="single" w:sz="4" w:space="0" w:color="auto"/>
            </w:tcBorders>
            <w:vAlign w:val="center"/>
          </w:tcPr>
          <w:p w14:paraId="4B13669F"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254BEE6"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82C4EED"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6DCBDFA" w14:textId="77777777" w:rsidR="00D8687F" w:rsidRPr="00A60A5A" w:rsidRDefault="00D8687F" w:rsidP="00D129B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D70FE88" w14:textId="77777777" w:rsidR="00D8687F" w:rsidRPr="00A60A5A" w:rsidRDefault="00D8687F" w:rsidP="00D129B0">
            <w:pPr>
              <w:spacing w:line="254" w:lineRule="auto"/>
              <w:jc w:val="center"/>
              <w:rPr>
                <w:rFonts w:ascii="Arial" w:hAnsi="Arial" w:cs="Arial"/>
                <w:color w:val="000000"/>
                <w:sz w:val="18"/>
                <w:szCs w:val="18"/>
                <w:lang w:eastAsia="en-US"/>
              </w:rPr>
            </w:pPr>
          </w:p>
        </w:tc>
      </w:tr>
    </w:tbl>
    <w:p w14:paraId="0DD23A76" w14:textId="77777777" w:rsidR="00D8687F" w:rsidRDefault="00D8687F" w:rsidP="00D8687F">
      <w:pPr>
        <w:rPr>
          <w:rFonts w:ascii="Arial" w:hAnsi="Arial" w:cs="Arial"/>
          <w:color w:val="000000" w:themeColor="text1"/>
          <w:sz w:val="18"/>
          <w:szCs w:val="18"/>
          <w:lang w:eastAsia="en-US"/>
        </w:rPr>
      </w:pPr>
    </w:p>
    <w:p w14:paraId="55198114" w14:textId="77777777" w:rsidR="00D8687F" w:rsidRDefault="00D8687F" w:rsidP="00D8687F">
      <w:pPr>
        <w:rPr>
          <w:rFonts w:ascii="Arial" w:hAnsi="Arial" w:cs="Arial"/>
          <w:color w:val="000000" w:themeColor="text1"/>
          <w:sz w:val="18"/>
          <w:szCs w:val="18"/>
          <w:lang w:eastAsia="en-US"/>
        </w:rPr>
      </w:pPr>
    </w:p>
    <w:p w14:paraId="4E79CFA8" w14:textId="77777777" w:rsidR="00D8687F" w:rsidRDefault="00D8687F" w:rsidP="00D8687F">
      <w:pPr>
        <w:rPr>
          <w:rFonts w:ascii="Arial" w:hAnsi="Arial" w:cs="Arial"/>
          <w:color w:val="000000" w:themeColor="text1"/>
          <w:sz w:val="18"/>
          <w:szCs w:val="18"/>
          <w:lang w:eastAsia="en-US"/>
        </w:rPr>
      </w:pPr>
    </w:p>
    <w:p w14:paraId="32202F62" w14:textId="77777777" w:rsidR="00D8687F" w:rsidRDefault="00D8687F" w:rsidP="00D8687F">
      <w:pPr>
        <w:rPr>
          <w:rFonts w:ascii="Arial" w:hAnsi="Arial" w:cs="Arial"/>
          <w:color w:val="000000" w:themeColor="text1"/>
          <w:sz w:val="18"/>
          <w:szCs w:val="18"/>
          <w:lang w:eastAsia="en-US"/>
        </w:rPr>
      </w:pPr>
    </w:p>
    <w:p w14:paraId="17C683CB" w14:textId="77777777" w:rsidR="00D8687F" w:rsidRDefault="00D8687F" w:rsidP="00D8687F">
      <w:pPr>
        <w:rPr>
          <w:rFonts w:ascii="Arial" w:hAnsi="Arial" w:cs="Arial"/>
          <w:color w:val="000000" w:themeColor="text1"/>
          <w:sz w:val="18"/>
          <w:szCs w:val="18"/>
          <w:lang w:eastAsia="en-US"/>
        </w:rPr>
      </w:pPr>
    </w:p>
    <w:p w14:paraId="35BAB746" w14:textId="77777777" w:rsidR="00D8687F" w:rsidRDefault="00D8687F" w:rsidP="00D8687F">
      <w:pPr>
        <w:ind w:left="4956" w:firstLine="708"/>
        <w:rPr>
          <w:rFonts w:ascii="Arial Narrow" w:hAnsi="Arial Narrow"/>
        </w:rPr>
      </w:pPr>
      <w:r>
        <w:rPr>
          <w:rFonts w:ascii="Arial Narrow" w:hAnsi="Arial Narrow"/>
        </w:rPr>
        <w:t>…………………………………………………</w:t>
      </w:r>
    </w:p>
    <w:p w14:paraId="5715B891" w14:textId="77777777" w:rsidR="00D8687F" w:rsidRPr="007355FA" w:rsidRDefault="00D8687F" w:rsidP="00D8687F">
      <w:pPr>
        <w:ind w:left="5664" w:firstLine="708"/>
        <w:rPr>
          <w:rFonts w:ascii="Arial" w:hAnsi="Arial" w:cs="Arial"/>
          <w:sz w:val="18"/>
          <w:szCs w:val="18"/>
        </w:rPr>
      </w:pPr>
      <w:r w:rsidRPr="007355FA">
        <w:rPr>
          <w:rFonts w:ascii="Arial" w:hAnsi="Arial" w:cs="Arial"/>
          <w:sz w:val="18"/>
          <w:szCs w:val="18"/>
        </w:rPr>
        <w:t>Podpis Wykonawcy</w:t>
      </w:r>
    </w:p>
    <w:p w14:paraId="77567F18" w14:textId="77777777" w:rsidR="00D8687F" w:rsidRDefault="00D8687F" w:rsidP="00D8687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bookmarkStart w:id="5" w:name="_GoBack"/>
      <w:bookmarkEnd w:id="5"/>
    </w:p>
    <w:p w14:paraId="32F28278" w14:textId="0609F51A" w:rsidR="00C15D53" w:rsidRPr="008A22C2" w:rsidRDefault="00C15D53" w:rsidP="00C15D53">
      <w:pPr>
        <w:jc w:val="right"/>
        <w:rPr>
          <w:rFonts w:ascii="Arial" w:hAnsi="Arial" w:cs="Arial"/>
        </w:rPr>
      </w:pPr>
      <w:r>
        <w:rPr>
          <w:rFonts w:ascii="Arial" w:hAnsi="Arial" w:cs="Arial"/>
        </w:rPr>
        <w:lastRenderedPageBreak/>
        <w:t>Załącznik nr 4.15</w:t>
      </w:r>
    </w:p>
    <w:p w14:paraId="1C840C10" w14:textId="77777777" w:rsidR="00C15D53" w:rsidRDefault="00C15D53" w:rsidP="00C15D53">
      <w:pPr>
        <w:rPr>
          <w:rFonts w:ascii="Arial" w:hAnsi="Arial" w:cs="Arial"/>
        </w:rPr>
      </w:pPr>
    </w:p>
    <w:p w14:paraId="470CA54F" w14:textId="77777777" w:rsidR="00C15D53" w:rsidRDefault="00C15D53" w:rsidP="00C15D53">
      <w:pPr>
        <w:rPr>
          <w:rFonts w:ascii="Arial" w:hAnsi="Arial" w:cs="Arial"/>
        </w:rPr>
      </w:pPr>
    </w:p>
    <w:p w14:paraId="055A00F3" w14:textId="111BE646" w:rsidR="00C15D53" w:rsidRPr="00D81A01" w:rsidRDefault="00C15D53" w:rsidP="00D81A01">
      <w:pPr>
        <w:rPr>
          <w:rFonts w:ascii="Arial" w:eastAsia="Calibri" w:hAnsi="Arial" w:cs="Arial"/>
          <w:lang w:eastAsia="en-US"/>
        </w:rPr>
      </w:pPr>
      <w:r w:rsidRPr="00D81A01">
        <w:rPr>
          <w:rFonts w:ascii="Arial" w:hAnsi="Arial" w:cs="Arial"/>
        </w:rPr>
        <w:t xml:space="preserve">Zadanie 15. </w:t>
      </w:r>
      <w:r w:rsidRPr="00D81A01">
        <w:rPr>
          <w:rFonts w:ascii="Arial" w:eastAsia="Calibri" w:hAnsi="Arial" w:cs="Arial"/>
          <w:lang w:eastAsia="en-US"/>
        </w:rPr>
        <w:t>Zestaw do fluorescencyjnego oznaczania stężenia RNA</w:t>
      </w:r>
    </w:p>
    <w:p w14:paraId="564179A0" w14:textId="77777777" w:rsidR="00D81A01" w:rsidRDefault="00D81A01" w:rsidP="00C15D53">
      <w:pPr>
        <w:ind w:left="709"/>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C15D53" w14:paraId="627536EC"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E327A4" w14:textId="77777777" w:rsidR="00C15D53" w:rsidRDefault="00C15D53" w:rsidP="00D129B0">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74B5B6" w14:textId="77777777" w:rsidR="00C15D53" w:rsidRDefault="00C15D53"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6BFFFA" w14:textId="77777777" w:rsidR="00C15D53" w:rsidRDefault="00C15D53"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747F336" w14:textId="77777777" w:rsidR="00C15D53" w:rsidRDefault="00C15D53"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A2CD8" w14:textId="77777777" w:rsidR="00C15D53" w:rsidRDefault="00C15D53"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EA72639" w14:textId="77777777" w:rsidR="00C15D53" w:rsidRDefault="00C15D53"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7224B0" w14:textId="77777777" w:rsidR="00C15D53" w:rsidRDefault="00C15D53"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EF62E76" w14:textId="77777777" w:rsidR="00C15D53" w:rsidRDefault="00C15D53"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611307" w14:textId="77777777" w:rsidR="00C15D53" w:rsidRDefault="00C15D53"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23A2D3" w14:textId="77777777" w:rsidR="00C15D53" w:rsidRDefault="00C15D53"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2A43BC" w14:textId="77777777" w:rsidR="00C15D53" w:rsidRDefault="00C15D53" w:rsidP="00D129B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C15D53" w:rsidRPr="00A60A5A" w14:paraId="26993C4F"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5C8DB58" w14:textId="77777777" w:rsidR="00C15D53" w:rsidRPr="00A60A5A" w:rsidRDefault="00C15D53" w:rsidP="00D129B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593901E" w14:textId="06A97659" w:rsidR="00C15D53" w:rsidRPr="0093522E" w:rsidRDefault="00C15D53" w:rsidP="00D129B0">
            <w:pPr>
              <w:spacing w:line="254" w:lineRule="auto"/>
              <w:jc w:val="both"/>
              <w:rPr>
                <w:rFonts w:ascii="Calibri" w:hAnsi="Calibri" w:cs="Calibri"/>
                <w:bCs/>
                <w:color w:val="000000"/>
                <w:sz w:val="22"/>
                <w:szCs w:val="22"/>
                <w:lang w:eastAsia="en-US"/>
              </w:rPr>
            </w:pPr>
            <w:r w:rsidRPr="00C15D53">
              <w:rPr>
                <w:rFonts w:ascii="Calibri" w:hAnsi="Calibri" w:cs="Calibri"/>
                <w:bCs/>
                <w:color w:val="000000"/>
                <w:sz w:val="22"/>
                <w:szCs w:val="22"/>
                <w:lang w:eastAsia="en-US"/>
              </w:rPr>
              <w:t>Zestaw do fluorescencyjnego oznaczania stężenia RNA - zestaw zawierający 20x bufor TE, 1 mL - barwnik fluorescencyjny specyficzny do RNA (w tym dsRNA) oraz standard do wykonywania krzywej wzorcowej. Czułość zestawu 0,1 ng - 200 ng. Zestaw musi być wydajny w próbkach z Triton-X - wydajność oznaczenia nie może być zmniejszona o więcej jak 12%. Zestaw powinien starczyć na 2000 oznaczeń. Zestaw Promega E3310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490C9DDF" w14:textId="531097EA" w:rsidR="00C15D53" w:rsidRPr="0093522E" w:rsidRDefault="00C15D53" w:rsidP="00D129B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04115F17" w14:textId="77777777" w:rsidR="00C15D53" w:rsidRPr="00A60A5A" w:rsidRDefault="00C15D53" w:rsidP="00D129B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29799820" w14:textId="77777777" w:rsidR="00C15D53" w:rsidRPr="00A60A5A" w:rsidRDefault="00C15D53" w:rsidP="00D129B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8CDC1E4" w14:textId="77777777" w:rsidR="00C15D53" w:rsidRPr="00A60A5A" w:rsidRDefault="00C15D53" w:rsidP="00D129B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8941F7E" w14:textId="77777777" w:rsidR="00C15D53" w:rsidRPr="00A60A5A" w:rsidRDefault="00C15D53" w:rsidP="00D129B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589128A" w14:textId="77777777" w:rsidR="00C15D53" w:rsidRPr="00A60A5A" w:rsidRDefault="00C15D53" w:rsidP="00D129B0">
            <w:pPr>
              <w:spacing w:line="254" w:lineRule="auto"/>
              <w:jc w:val="center"/>
              <w:rPr>
                <w:rFonts w:ascii="Arial" w:hAnsi="Arial" w:cs="Arial"/>
                <w:color w:val="000000"/>
                <w:sz w:val="18"/>
                <w:szCs w:val="18"/>
                <w:lang w:eastAsia="en-US"/>
              </w:rPr>
            </w:pPr>
          </w:p>
        </w:tc>
      </w:tr>
    </w:tbl>
    <w:p w14:paraId="5FAB660F" w14:textId="77777777" w:rsidR="00C15D53" w:rsidRDefault="00C15D53" w:rsidP="00C15D53">
      <w:pPr>
        <w:rPr>
          <w:rFonts w:ascii="Arial" w:hAnsi="Arial" w:cs="Arial"/>
          <w:color w:val="000000" w:themeColor="text1"/>
          <w:sz w:val="18"/>
          <w:szCs w:val="18"/>
          <w:lang w:eastAsia="en-US"/>
        </w:rPr>
      </w:pPr>
    </w:p>
    <w:p w14:paraId="4D77329A" w14:textId="77777777" w:rsidR="00C15D53" w:rsidRDefault="00C15D53" w:rsidP="00C15D53">
      <w:pPr>
        <w:rPr>
          <w:rFonts w:ascii="Arial" w:hAnsi="Arial" w:cs="Arial"/>
          <w:color w:val="000000" w:themeColor="text1"/>
          <w:sz w:val="18"/>
          <w:szCs w:val="18"/>
          <w:lang w:eastAsia="en-US"/>
        </w:rPr>
      </w:pPr>
    </w:p>
    <w:p w14:paraId="70DD2006" w14:textId="77777777" w:rsidR="00C15D53" w:rsidRDefault="00C15D53" w:rsidP="00C15D53">
      <w:pPr>
        <w:rPr>
          <w:rFonts w:ascii="Arial" w:hAnsi="Arial" w:cs="Arial"/>
          <w:color w:val="000000" w:themeColor="text1"/>
          <w:sz w:val="18"/>
          <w:szCs w:val="18"/>
          <w:lang w:eastAsia="en-US"/>
        </w:rPr>
      </w:pPr>
    </w:p>
    <w:p w14:paraId="6E227D77" w14:textId="77777777" w:rsidR="00C15D53" w:rsidRDefault="00C15D53" w:rsidP="00C15D53">
      <w:pPr>
        <w:rPr>
          <w:rFonts w:ascii="Arial" w:hAnsi="Arial" w:cs="Arial"/>
          <w:color w:val="000000" w:themeColor="text1"/>
          <w:sz w:val="18"/>
          <w:szCs w:val="18"/>
          <w:lang w:eastAsia="en-US"/>
        </w:rPr>
      </w:pPr>
    </w:p>
    <w:p w14:paraId="3EA0BD28" w14:textId="77777777" w:rsidR="00C15D53" w:rsidRDefault="00C15D53" w:rsidP="00C15D53">
      <w:pPr>
        <w:rPr>
          <w:rFonts w:ascii="Arial" w:hAnsi="Arial" w:cs="Arial"/>
          <w:color w:val="000000" w:themeColor="text1"/>
          <w:sz w:val="18"/>
          <w:szCs w:val="18"/>
          <w:lang w:eastAsia="en-US"/>
        </w:rPr>
      </w:pPr>
    </w:p>
    <w:p w14:paraId="3C341EAA" w14:textId="77777777" w:rsidR="00C15D53" w:rsidRDefault="00C15D53" w:rsidP="00C15D53">
      <w:pPr>
        <w:rPr>
          <w:rFonts w:ascii="Arial" w:hAnsi="Arial" w:cs="Arial"/>
          <w:color w:val="000000" w:themeColor="text1"/>
          <w:sz w:val="18"/>
          <w:szCs w:val="18"/>
          <w:lang w:eastAsia="en-US"/>
        </w:rPr>
      </w:pPr>
    </w:p>
    <w:p w14:paraId="368930E8" w14:textId="77777777" w:rsidR="00C15D53" w:rsidRDefault="00C15D53" w:rsidP="00C15D53">
      <w:pPr>
        <w:ind w:left="4956" w:firstLine="708"/>
        <w:rPr>
          <w:rFonts w:ascii="Arial Narrow" w:hAnsi="Arial Narrow"/>
        </w:rPr>
      </w:pPr>
      <w:r>
        <w:rPr>
          <w:rFonts w:ascii="Arial Narrow" w:hAnsi="Arial Narrow"/>
        </w:rPr>
        <w:t>…………………………………………………</w:t>
      </w:r>
    </w:p>
    <w:p w14:paraId="48260341" w14:textId="77777777" w:rsidR="00C15D53" w:rsidRPr="007355FA" w:rsidRDefault="00C15D53" w:rsidP="00C15D53">
      <w:pPr>
        <w:ind w:left="5664" w:firstLine="708"/>
        <w:rPr>
          <w:rFonts w:ascii="Arial" w:hAnsi="Arial" w:cs="Arial"/>
          <w:sz w:val="18"/>
          <w:szCs w:val="18"/>
        </w:rPr>
      </w:pPr>
      <w:r w:rsidRPr="007355FA">
        <w:rPr>
          <w:rFonts w:ascii="Arial" w:hAnsi="Arial" w:cs="Arial"/>
          <w:sz w:val="18"/>
          <w:szCs w:val="18"/>
        </w:rPr>
        <w:t>Podpis Wykonawcy</w:t>
      </w:r>
    </w:p>
    <w:p w14:paraId="07520E9E" w14:textId="77777777" w:rsidR="007A6CC6" w:rsidRDefault="007A6CC6">
      <w:pPr>
        <w:spacing w:after="160" w:line="259" w:lineRule="auto"/>
        <w:rPr>
          <w:rFonts w:ascii="Arial" w:hAnsi="Arial" w:cs="Arial"/>
          <w:color w:val="000000" w:themeColor="text1"/>
          <w:sz w:val="18"/>
          <w:szCs w:val="18"/>
          <w:lang w:eastAsia="en-US"/>
        </w:rPr>
      </w:pPr>
    </w:p>
    <w:sectPr w:rsidR="007A6CC6">
      <w:headerReference w:type="even" r:id="rId17"/>
      <w:headerReference w:type="default" r:id="rId18"/>
      <w:footerReference w:type="even"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F8F0B" w14:textId="77777777" w:rsidR="00D129B0" w:rsidRDefault="00D129B0" w:rsidP="000B10DF">
      <w:r>
        <w:separator/>
      </w:r>
    </w:p>
  </w:endnote>
  <w:endnote w:type="continuationSeparator" w:id="0">
    <w:p w14:paraId="289D8134" w14:textId="77777777" w:rsidR="00D129B0" w:rsidRDefault="00D129B0"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D129B0" w:rsidRDefault="00D129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D129B0" w:rsidRDefault="00D129B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59A8" w14:textId="3590BAA0" w:rsidR="00E324F8" w:rsidRDefault="00E324F8">
    <w:pPr>
      <w:pStyle w:val="Stopka"/>
    </w:pPr>
  </w:p>
  <w:p w14:paraId="1954AB9E" w14:textId="370AE8E7" w:rsidR="00D129B0" w:rsidRDefault="00D129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B3A47" w14:textId="77777777" w:rsidR="00D129B0" w:rsidRDefault="00D129B0" w:rsidP="000B10DF">
      <w:r>
        <w:separator/>
      </w:r>
    </w:p>
  </w:footnote>
  <w:footnote w:type="continuationSeparator" w:id="0">
    <w:p w14:paraId="71F4E361" w14:textId="77777777" w:rsidR="00D129B0" w:rsidRDefault="00D129B0" w:rsidP="000B10DF">
      <w:r>
        <w:continuationSeparator/>
      </w:r>
    </w:p>
  </w:footnote>
  <w:footnote w:id="1">
    <w:p w14:paraId="617FD92E" w14:textId="77777777" w:rsidR="00D129B0" w:rsidRDefault="00D129B0"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D129B0" w:rsidRDefault="00D129B0" w:rsidP="000B10DF">
      <w:pPr>
        <w:pStyle w:val="Tekstprzypisudolnego"/>
        <w:numPr>
          <w:ilvl w:val="0"/>
          <w:numId w:val="1"/>
        </w:numPr>
        <w:ind w:left="284" w:hanging="284"/>
      </w:pPr>
      <w:r>
        <w:t>uczestniczeniu w spółce jako wspólnik spółki cywilnej lub spółki osobowej,</w:t>
      </w:r>
    </w:p>
    <w:p w14:paraId="39CA3ADB" w14:textId="77777777" w:rsidR="00D129B0" w:rsidRDefault="00D129B0"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D129B0" w:rsidRDefault="00D129B0" w:rsidP="000B10DF">
      <w:pPr>
        <w:pStyle w:val="Tekstprzypisudolnego"/>
        <w:numPr>
          <w:ilvl w:val="0"/>
          <w:numId w:val="1"/>
        </w:numPr>
        <w:ind w:left="284" w:hanging="284"/>
      </w:pPr>
      <w:r>
        <w:t>pełnieniu funkcji członka organu nadzorczego lub zarządzającego, prokurenta, pełnomocnika,</w:t>
      </w:r>
    </w:p>
    <w:p w14:paraId="35DF817C" w14:textId="77777777" w:rsidR="00D129B0" w:rsidRDefault="00D129B0"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D129B0" w:rsidRDefault="00D129B0"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D129B0" w:rsidRDefault="00D129B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D129B0" w:rsidRDefault="00D129B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D129B0" w:rsidRDefault="00D129B0">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28B1"/>
    <w:rsid w:val="00046055"/>
    <w:rsid w:val="00073203"/>
    <w:rsid w:val="00080271"/>
    <w:rsid w:val="000A388D"/>
    <w:rsid w:val="000B10DF"/>
    <w:rsid w:val="000B4CDC"/>
    <w:rsid w:val="000C6E48"/>
    <w:rsid w:val="000D5675"/>
    <w:rsid w:val="000D772F"/>
    <w:rsid w:val="000E0CE2"/>
    <w:rsid w:val="000E58C5"/>
    <w:rsid w:val="0010468E"/>
    <w:rsid w:val="00107C9C"/>
    <w:rsid w:val="00141C88"/>
    <w:rsid w:val="00163B71"/>
    <w:rsid w:val="00177B62"/>
    <w:rsid w:val="001945F7"/>
    <w:rsid w:val="001A18C3"/>
    <w:rsid w:val="001A3659"/>
    <w:rsid w:val="001B20F0"/>
    <w:rsid w:val="001B580B"/>
    <w:rsid w:val="001B5F7D"/>
    <w:rsid w:val="001D5B81"/>
    <w:rsid w:val="001E0F4B"/>
    <w:rsid w:val="001E26C2"/>
    <w:rsid w:val="001F1438"/>
    <w:rsid w:val="002037AB"/>
    <w:rsid w:val="00223395"/>
    <w:rsid w:val="0023028C"/>
    <w:rsid w:val="00245896"/>
    <w:rsid w:val="00254BCE"/>
    <w:rsid w:val="0025719D"/>
    <w:rsid w:val="00264F32"/>
    <w:rsid w:val="002A01A0"/>
    <w:rsid w:val="002D240A"/>
    <w:rsid w:val="002D5903"/>
    <w:rsid w:val="002E2894"/>
    <w:rsid w:val="00352150"/>
    <w:rsid w:val="003545EE"/>
    <w:rsid w:val="00375154"/>
    <w:rsid w:val="003B52C1"/>
    <w:rsid w:val="003C17BD"/>
    <w:rsid w:val="003D5613"/>
    <w:rsid w:val="003D7DEA"/>
    <w:rsid w:val="003E5026"/>
    <w:rsid w:val="003E514E"/>
    <w:rsid w:val="00414FE2"/>
    <w:rsid w:val="004241A1"/>
    <w:rsid w:val="00424677"/>
    <w:rsid w:val="00464953"/>
    <w:rsid w:val="004A05BF"/>
    <w:rsid w:val="004A7C90"/>
    <w:rsid w:val="004E41AD"/>
    <w:rsid w:val="004F1BDB"/>
    <w:rsid w:val="004F38DE"/>
    <w:rsid w:val="00517CD5"/>
    <w:rsid w:val="00526717"/>
    <w:rsid w:val="0052745A"/>
    <w:rsid w:val="00542958"/>
    <w:rsid w:val="00563F4A"/>
    <w:rsid w:val="00570AEE"/>
    <w:rsid w:val="005A7C5D"/>
    <w:rsid w:val="005E5BBA"/>
    <w:rsid w:val="005F5798"/>
    <w:rsid w:val="006611F9"/>
    <w:rsid w:val="00673025"/>
    <w:rsid w:val="006836B7"/>
    <w:rsid w:val="0068774F"/>
    <w:rsid w:val="00694319"/>
    <w:rsid w:val="006A38FB"/>
    <w:rsid w:val="006B606D"/>
    <w:rsid w:val="006B68CA"/>
    <w:rsid w:val="006D7582"/>
    <w:rsid w:val="006F5102"/>
    <w:rsid w:val="0070153C"/>
    <w:rsid w:val="00715868"/>
    <w:rsid w:val="007355FA"/>
    <w:rsid w:val="00747508"/>
    <w:rsid w:val="00752ECA"/>
    <w:rsid w:val="00774DE9"/>
    <w:rsid w:val="007A44E9"/>
    <w:rsid w:val="007A6CC6"/>
    <w:rsid w:val="007C3CF1"/>
    <w:rsid w:val="007D4FAE"/>
    <w:rsid w:val="007F6FF5"/>
    <w:rsid w:val="00800368"/>
    <w:rsid w:val="00805862"/>
    <w:rsid w:val="00807669"/>
    <w:rsid w:val="008425E5"/>
    <w:rsid w:val="00845044"/>
    <w:rsid w:val="00845BC7"/>
    <w:rsid w:val="00853105"/>
    <w:rsid w:val="008601CF"/>
    <w:rsid w:val="00867A71"/>
    <w:rsid w:val="00881FEE"/>
    <w:rsid w:val="00887ADD"/>
    <w:rsid w:val="00891235"/>
    <w:rsid w:val="008A42B9"/>
    <w:rsid w:val="008A474D"/>
    <w:rsid w:val="008B7EED"/>
    <w:rsid w:val="008D06AB"/>
    <w:rsid w:val="008D0D53"/>
    <w:rsid w:val="008D26E7"/>
    <w:rsid w:val="0091317E"/>
    <w:rsid w:val="00914506"/>
    <w:rsid w:val="0093522E"/>
    <w:rsid w:val="00944927"/>
    <w:rsid w:val="00947B59"/>
    <w:rsid w:val="00977612"/>
    <w:rsid w:val="00982943"/>
    <w:rsid w:val="009846F6"/>
    <w:rsid w:val="00985B7A"/>
    <w:rsid w:val="009915F6"/>
    <w:rsid w:val="009A26AE"/>
    <w:rsid w:val="009A5179"/>
    <w:rsid w:val="009A7DCC"/>
    <w:rsid w:val="009B359F"/>
    <w:rsid w:val="009B433F"/>
    <w:rsid w:val="009C340D"/>
    <w:rsid w:val="009C45C4"/>
    <w:rsid w:val="009C7919"/>
    <w:rsid w:val="009D6FAF"/>
    <w:rsid w:val="009E249C"/>
    <w:rsid w:val="009F0770"/>
    <w:rsid w:val="009F0936"/>
    <w:rsid w:val="00A01879"/>
    <w:rsid w:val="00A04223"/>
    <w:rsid w:val="00A37F3C"/>
    <w:rsid w:val="00A47BE0"/>
    <w:rsid w:val="00A541E5"/>
    <w:rsid w:val="00A5523C"/>
    <w:rsid w:val="00A55E0F"/>
    <w:rsid w:val="00A605EE"/>
    <w:rsid w:val="00A73B5B"/>
    <w:rsid w:val="00A9743C"/>
    <w:rsid w:val="00AC3252"/>
    <w:rsid w:val="00AD2107"/>
    <w:rsid w:val="00AD6B4B"/>
    <w:rsid w:val="00B01663"/>
    <w:rsid w:val="00B526BF"/>
    <w:rsid w:val="00B53B00"/>
    <w:rsid w:val="00B7039B"/>
    <w:rsid w:val="00B7311A"/>
    <w:rsid w:val="00B818D3"/>
    <w:rsid w:val="00BA749F"/>
    <w:rsid w:val="00BB56C9"/>
    <w:rsid w:val="00BC1D74"/>
    <w:rsid w:val="00BC6CE9"/>
    <w:rsid w:val="00BE1348"/>
    <w:rsid w:val="00BE4AA5"/>
    <w:rsid w:val="00BE6480"/>
    <w:rsid w:val="00BE6E73"/>
    <w:rsid w:val="00BF4CE7"/>
    <w:rsid w:val="00BF64D3"/>
    <w:rsid w:val="00C03C9E"/>
    <w:rsid w:val="00C100B9"/>
    <w:rsid w:val="00C15D53"/>
    <w:rsid w:val="00C334B2"/>
    <w:rsid w:val="00C44422"/>
    <w:rsid w:val="00C8116F"/>
    <w:rsid w:val="00C81803"/>
    <w:rsid w:val="00C9500B"/>
    <w:rsid w:val="00CC75CD"/>
    <w:rsid w:val="00CF0508"/>
    <w:rsid w:val="00CF41E5"/>
    <w:rsid w:val="00D06FEB"/>
    <w:rsid w:val="00D129B0"/>
    <w:rsid w:val="00D17E8E"/>
    <w:rsid w:val="00D2426E"/>
    <w:rsid w:val="00D427ED"/>
    <w:rsid w:val="00D57BE8"/>
    <w:rsid w:val="00D64FDC"/>
    <w:rsid w:val="00D65C52"/>
    <w:rsid w:val="00D71027"/>
    <w:rsid w:val="00D81A01"/>
    <w:rsid w:val="00D8687F"/>
    <w:rsid w:val="00D91696"/>
    <w:rsid w:val="00D9247A"/>
    <w:rsid w:val="00DA341F"/>
    <w:rsid w:val="00DB5A5F"/>
    <w:rsid w:val="00DB6DE2"/>
    <w:rsid w:val="00DB780E"/>
    <w:rsid w:val="00DC087E"/>
    <w:rsid w:val="00DC647C"/>
    <w:rsid w:val="00DD7050"/>
    <w:rsid w:val="00DF41E3"/>
    <w:rsid w:val="00E1404B"/>
    <w:rsid w:val="00E254D2"/>
    <w:rsid w:val="00E324F8"/>
    <w:rsid w:val="00E36DAD"/>
    <w:rsid w:val="00E75333"/>
    <w:rsid w:val="00E85EC2"/>
    <w:rsid w:val="00EA10E7"/>
    <w:rsid w:val="00EA3A07"/>
    <w:rsid w:val="00EB4F06"/>
    <w:rsid w:val="00EC7CB4"/>
    <w:rsid w:val="00ED67DD"/>
    <w:rsid w:val="00EE2F22"/>
    <w:rsid w:val="00EF1A91"/>
    <w:rsid w:val="00EF28AA"/>
    <w:rsid w:val="00F0251F"/>
    <w:rsid w:val="00F06807"/>
    <w:rsid w:val="00F06CE3"/>
    <w:rsid w:val="00F326C0"/>
    <w:rsid w:val="00F43516"/>
    <w:rsid w:val="00F43ABC"/>
    <w:rsid w:val="00F836D2"/>
    <w:rsid w:val="00FA78EC"/>
    <w:rsid w:val="00FB3777"/>
    <w:rsid w:val="00FC1D04"/>
    <w:rsid w:val="00FC1F15"/>
    <w:rsid w:val="00FC487C"/>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595674501">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piorkowska@kmpt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a.bochenek@kmptm.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867CE-CA85-4F29-8B14-48173EE7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35</Pages>
  <Words>7071</Words>
  <Characters>42429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36</cp:revision>
  <cp:lastPrinted>2023-10-31T07:28:00Z</cp:lastPrinted>
  <dcterms:created xsi:type="dcterms:W3CDTF">2023-06-01T10:22:00Z</dcterms:created>
  <dcterms:modified xsi:type="dcterms:W3CDTF">2023-10-31T07:28:00Z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