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1514E993" w:rsidR="000B10DF" w:rsidRDefault="000B10DF" w:rsidP="000B10DF">
      <w:pPr>
        <w:rPr>
          <w:rFonts w:ascii="Arial" w:hAnsi="Arial" w:cs="Arial"/>
          <w:sz w:val="24"/>
          <w:szCs w:val="24"/>
        </w:rPr>
      </w:pPr>
      <w:r>
        <w:rPr>
          <w:rFonts w:ascii="Arial" w:hAnsi="Arial" w:cs="Arial"/>
          <w:sz w:val="24"/>
          <w:szCs w:val="24"/>
        </w:rPr>
        <w:t xml:space="preserve">Nr rej. </w:t>
      </w:r>
      <w:r w:rsidR="00BE6480">
        <w:rPr>
          <w:rFonts w:ascii="Arial" w:hAnsi="Arial" w:cs="Arial"/>
          <w:sz w:val="24"/>
          <w:szCs w:val="24"/>
        </w:rPr>
        <w:t>24</w:t>
      </w:r>
      <w:r w:rsidR="00673025">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BE6480">
        <w:rPr>
          <w:rFonts w:ascii="Arial" w:hAnsi="Arial" w:cs="Arial"/>
          <w:sz w:val="24"/>
          <w:szCs w:val="24"/>
        </w:rPr>
        <w:t>02.06</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340CB842"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Pr>
          <w:rFonts w:ascii="Arial" w:hAnsi="Arial" w:cs="Arial"/>
        </w:rPr>
        <w:t>-</w:t>
      </w:r>
      <w:r w:rsidR="00141C88">
        <w:rPr>
          <w:rFonts w:ascii="Arial" w:hAnsi="Arial" w:cs="Arial"/>
        </w:rPr>
        <w:t xml:space="preserve"> </w:t>
      </w:r>
      <w:r>
        <w:rPr>
          <w:rFonts w:ascii="Arial" w:hAnsi="Arial" w:cs="Arial"/>
        </w:rPr>
        <w:t>4.</w:t>
      </w:r>
      <w:r w:rsidR="00BE6480">
        <w:rPr>
          <w:rFonts w:ascii="Arial" w:hAnsi="Arial" w:cs="Arial"/>
        </w:rPr>
        <w:t>2</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547EBDF2"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w:t>
      </w:r>
      <w:r w:rsidR="00BE6480">
        <w:rPr>
          <w:rFonts w:ascii="Arial" w:hAnsi="Arial" w:cs="Arial"/>
          <w:sz w:val="24"/>
          <w:szCs w:val="24"/>
        </w:rPr>
        <w:t>2</w:t>
      </w:r>
      <w:r>
        <w:rPr>
          <w:rFonts w:ascii="Arial" w:hAnsi="Arial" w:cs="Arial"/>
          <w:sz w:val="24"/>
          <w:szCs w:val="24"/>
        </w:rPr>
        <w:t xml:space="preserve"> do SIWZ: </w:t>
      </w:r>
      <w:bookmarkStart w:id="0" w:name="_Hlk51102763"/>
    </w:p>
    <w:bookmarkEnd w:id="0"/>
    <w:p w14:paraId="0551490C" w14:textId="3769A9E6" w:rsidR="000B10DF" w:rsidRDefault="00985B7A" w:rsidP="000B10DF">
      <w:pPr>
        <w:pStyle w:val="Akapitzlist"/>
        <w:ind w:left="567"/>
        <w:rPr>
          <w:rFonts w:ascii="Arial" w:hAnsi="Arial" w:cs="Arial"/>
        </w:rPr>
      </w:pPr>
      <w:r>
        <w:rPr>
          <w:rFonts w:ascii="Arial" w:hAnsi="Arial" w:cs="Arial"/>
        </w:rPr>
        <w:t>Zadanie 1</w:t>
      </w:r>
      <w:r w:rsidR="000B10DF" w:rsidRPr="003A04AD">
        <w:rPr>
          <w:rFonts w:ascii="Arial" w:hAnsi="Arial" w:cs="Arial"/>
        </w:rPr>
        <w:t xml:space="preserve">: </w:t>
      </w:r>
      <w:r w:rsidR="000D5675" w:rsidRPr="000D5675">
        <w:rPr>
          <w:rFonts w:ascii="Arial" w:hAnsi="Arial" w:cs="Arial"/>
        </w:rPr>
        <w:t>Komórki krwi obwodowej</w:t>
      </w:r>
    </w:p>
    <w:p w14:paraId="2F763955" w14:textId="6E351C8A" w:rsidR="00B7311A" w:rsidRDefault="00985B7A" w:rsidP="00B7311A">
      <w:pPr>
        <w:pStyle w:val="Akapitzlist"/>
        <w:ind w:left="567"/>
        <w:rPr>
          <w:rFonts w:ascii="Arial" w:hAnsi="Arial" w:cs="Arial"/>
        </w:rPr>
      </w:pPr>
      <w:r>
        <w:rPr>
          <w:rFonts w:ascii="Arial" w:hAnsi="Arial" w:cs="Arial"/>
        </w:rPr>
        <w:t>Zadanie 2</w:t>
      </w:r>
      <w:r w:rsidR="00B7311A" w:rsidRPr="003A04AD">
        <w:rPr>
          <w:rFonts w:ascii="Arial" w:hAnsi="Arial" w:cs="Arial"/>
        </w:rPr>
        <w:t>:</w:t>
      </w:r>
      <w:r w:rsidR="00B7311A">
        <w:rPr>
          <w:rFonts w:ascii="Arial" w:hAnsi="Arial" w:cs="Arial"/>
        </w:rPr>
        <w:t xml:space="preserve"> </w:t>
      </w:r>
      <w:r w:rsidR="0068774F">
        <w:rPr>
          <w:rFonts w:ascii="Arial" w:hAnsi="Arial" w:cs="Arial"/>
        </w:rPr>
        <w:t>Komórki krwi linii Vero E6</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2FE983F3"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F43ABC">
        <w:rPr>
          <w:rFonts w:ascii="Arial" w:hAnsi="Arial" w:cs="Arial"/>
        </w:rPr>
        <w:t>,</w:t>
      </w:r>
    </w:p>
    <w:p w14:paraId="684EBE5A" w14:textId="2C77C16B" w:rsidR="00F43ABC" w:rsidRDefault="00F43ABC" w:rsidP="000B10DF">
      <w:pPr>
        <w:pStyle w:val="Akapitzlist"/>
        <w:ind w:hanging="153"/>
        <w:rPr>
          <w:rFonts w:ascii="Arial" w:hAnsi="Arial" w:cs="Arial"/>
        </w:rPr>
      </w:pPr>
      <w:r>
        <w:rPr>
          <w:rFonts w:ascii="Arial" w:hAnsi="Arial" w:cs="Arial"/>
        </w:rPr>
        <w:t>33141570-6 krew ludzka.</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756A4ECB"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BE6480">
        <w:rPr>
          <w:rFonts w:ascii="Arial" w:hAnsi="Arial" w:cs="Arial"/>
          <w:sz w:val="24"/>
          <w:szCs w:val="24"/>
        </w:rPr>
        <w:t>2</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2EC1CA07" w:rsidR="00FC1D04" w:rsidRDefault="00EF28AA" w:rsidP="00EF28AA">
      <w:pPr>
        <w:ind w:firstLine="709"/>
        <w:rPr>
          <w:rFonts w:ascii="Arial" w:hAnsi="Arial" w:cs="Arial"/>
          <w:sz w:val="24"/>
          <w:szCs w:val="24"/>
          <w:lang w:eastAsia="en-US"/>
        </w:rPr>
      </w:pPr>
      <w:r>
        <w:rPr>
          <w:rFonts w:ascii="Arial" w:hAnsi="Arial" w:cs="Arial"/>
          <w:sz w:val="24"/>
          <w:szCs w:val="24"/>
          <w:lang w:eastAsia="en-US"/>
        </w:rPr>
        <w:t>oraz oznaczyć napisem:</w:t>
      </w: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4662A194"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BE6480">
        <w:rPr>
          <w:rFonts w:ascii="Arial" w:hAnsi="Arial" w:cs="Arial"/>
          <w:b/>
          <w:sz w:val="24"/>
          <w:szCs w:val="24"/>
        </w:rPr>
        <w:t>24</w:t>
      </w:r>
      <w:r w:rsidR="00747508">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67D3213" w14:textId="630B9229" w:rsidR="00BE6480" w:rsidRDefault="000B10DF" w:rsidP="00EF28AA">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4DF31432" w14:textId="77777777" w:rsidR="00EF28AA" w:rsidRDefault="00EF28AA" w:rsidP="00EF28AA">
      <w:pPr>
        <w:autoSpaceDE w:val="0"/>
        <w:autoSpaceDN w:val="0"/>
        <w:adjustRightInd w:val="0"/>
        <w:jc w:val="both"/>
        <w:rPr>
          <w:rFonts w:ascii="Arial" w:hAnsi="Arial" w:cs="Arial"/>
          <w:sz w:val="24"/>
          <w:szCs w:val="24"/>
          <w:lang w:eastAsia="en-US"/>
        </w:rPr>
      </w:pPr>
    </w:p>
    <w:p w14:paraId="015AB230" w14:textId="77777777" w:rsidR="00EF28AA" w:rsidRDefault="00EF28AA" w:rsidP="00EF28AA">
      <w:pPr>
        <w:autoSpaceDE w:val="0"/>
        <w:autoSpaceDN w:val="0"/>
        <w:adjustRightInd w:val="0"/>
        <w:jc w:val="both"/>
        <w:rPr>
          <w:rFonts w:ascii="Arial" w:hAnsi="Arial" w:cs="Arial"/>
          <w:sz w:val="24"/>
          <w:szCs w:val="24"/>
          <w:lang w:eastAsia="en-US"/>
        </w:rPr>
      </w:pPr>
    </w:p>
    <w:p w14:paraId="0F727DC2" w14:textId="77777777" w:rsidR="00EF28AA" w:rsidRDefault="00EF28AA" w:rsidP="00EF28AA">
      <w:pPr>
        <w:autoSpaceDE w:val="0"/>
        <w:autoSpaceDN w:val="0"/>
        <w:adjustRightInd w:val="0"/>
        <w:jc w:val="both"/>
        <w:rPr>
          <w:rFonts w:ascii="Arial" w:hAnsi="Arial" w:cs="Arial"/>
          <w:sz w:val="24"/>
          <w:szCs w:val="24"/>
          <w:lang w:eastAsia="en-US"/>
        </w:rPr>
      </w:pPr>
    </w:p>
    <w:p w14:paraId="364F364C" w14:textId="77777777" w:rsidR="00EF28AA" w:rsidRDefault="00EF28AA" w:rsidP="00EF28AA">
      <w:pPr>
        <w:autoSpaceDE w:val="0"/>
        <w:autoSpaceDN w:val="0"/>
        <w:adjustRightInd w:val="0"/>
        <w:jc w:val="both"/>
        <w:rPr>
          <w:rFonts w:ascii="Arial" w:hAnsi="Arial" w:cs="Arial"/>
          <w:sz w:val="24"/>
          <w:szCs w:val="24"/>
          <w:lang w:eastAsia="en-US"/>
        </w:rPr>
      </w:pPr>
    </w:p>
    <w:p w14:paraId="17E2D725" w14:textId="77777777" w:rsidR="00EF28AA" w:rsidRPr="00EF28AA" w:rsidRDefault="00EF28AA" w:rsidP="00EF28AA">
      <w:pPr>
        <w:autoSpaceDE w:val="0"/>
        <w:autoSpaceDN w:val="0"/>
        <w:adjustRightInd w:val="0"/>
        <w:jc w:val="both"/>
        <w:rPr>
          <w:rFonts w:ascii="Arial" w:hAnsi="Arial" w:cs="Arial"/>
          <w:sz w:val="24"/>
          <w:szCs w:val="24"/>
          <w:lang w:eastAsia="en-US"/>
        </w:rPr>
      </w:pPr>
    </w:p>
    <w:p w14:paraId="50DD83A1" w14:textId="766BF1B3" w:rsidR="00BE6480" w:rsidRPr="00BE6480" w:rsidRDefault="000B10DF" w:rsidP="00BE6480">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lastRenderedPageBreak/>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44AB02CC"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BE6480">
        <w:rPr>
          <w:rFonts w:ascii="Arial" w:hAnsi="Arial" w:cs="Arial"/>
          <w:sz w:val="24"/>
          <w:szCs w:val="24"/>
        </w:rPr>
        <w:t>2</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7D3205BF" w14:textId="746453D8" w:rsidR="001A18C3" w:rsidRPr="001A18C3" w:rsidRDefault="00EF28AA" w:rsidP="000B10DF">
      <w:pPr>
        <w:tabs>
          <w:tab w:val="left" w:pos="1276"/>
        </w:tabs>
        <w:rPr>
          <w:rFonts w:ascii="Arial" w:hAnsi="Arial" w:cs="Arial"/>
          <w:sz w:val="24"/>
          <w:szCs w:val="24"/>
        </w:rPr>
      </w:pPr>
      <w:r>
        <w:rPr>
          <w:rFonts w:ascii="Arial" w:hAnsi="Arial" w:cs="Arial"/>
          <w:sz w:val="24"/>
          <w:szCs w:val="24"/>
        </w:rPr>
        <w:t>Zadanie nr 2: najniższa cena</w:t>
      </w:r>
    </w:p>
    <w:p w14:paraId="2C243C98" w14:textId="180F2452" w:rsidR="000B10DF" w:rsidRDefault="000B10DF" w:rsidP="00EF28AA">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w:t>
      </w:r>
      <w:r w:rsidR="00EF28AA">
        <w:rPr>
          <w:rFonts w:ascii="Arial" w:hAnsi="Arial" w:cs="Arial"/>
          <w:sz w:val="24"/>
          <w:szCs w:val="24"/>
        </w:rPr>
        <w:t>ez oferenta w Formularzu oferty</w:t>
      </w: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3DB20C89"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867A71">
        <w:rPr>
          <w:rFonts w:ascii="Arial" w:hAnsi="Arial" w:cs="Arial"/>
          <w:b/>
          <w:sz w:val="24"/>
          <w:szCs w:val="24"/>
        </w:rPr>
        <w:t>12</w:t>
      </w:r>
      <w:r w:rsidR="00BE6480">
        <w:rPr>
          <w:rFonts w:ascii="Arial" w:hAnsi="Arial" w:cs="Arial"/>
          <w:b/>
          <w:sz w:val="24"/>
          <w:szCs w:val="24"/>
        </w:rPr>
        <w:t>.06</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3FDF3789"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867A71" w:rsidRPr="00867A71">
        <w:rPr>
          <w:rFonts w:ascii="Arial" w:hAnsi="Arial" w:cs="Arial"/>
          <w:b/>
          <w:bCs/>
          <w:sz w:val="24"/>
          <w:szCs w:val="24"/>
        </w:rPr>
        <w:t>12</w:t>
      </w:r>
      <w:r w:rsidR="000078CD" w:rsidRPr="005E5BBA">
        <w:rPr>
          <w:rFonts w:ascii="Arial" w:hAnsi="Arial" w:cs="Arial"/>
          <w:b/>
          <w:bCs/>
          <w:sz w:val="24"/>
          <w:szCs w:val="24"/>
        </w:rPr>
        <w:t>.</w:t>
      </w:r>
      <w:r w:rsidR="00BE6480">
        <w:rPr>
          <w:rFonts w:ascii="Arial" w:hAnsi="Arial" w:cs="Arial"/>
          <w:b/>
          <w:sz w:val="24"/>
          <w:szCs w:val="24"/>
        </w:rPr>
        <w:t>06</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3C77E883" w14:textId="572B2F48" w:rsidR="000B10DF" w:rsidRPr="00EF28AA"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5F1FCA9F" w14:textId="77777777" w:rsidR="000B10DF" w:rsidRDefault="000B10DF" w:rsidP="000B10DF">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2B059ACD" w14:textId="77777777" w:rsidR="00747508" w:rsidRDefault="00747508" w:rsidP="000B10DF">
      <w:pPr>
        <w:jc w:val="center"/>
        <w:rPr>
          <w:rFonts w:ascii="Arial" w:hAnsi="Arial" w:cs="Arial"/>
          <w:b/>
          <w:sz w:val="24"/>
          <w:szCs w:val="24"/>
        </w:rPr>
      </w:pPr>
    </w:p>
    <w:p w14:paraId="01F4E0EE" w14:textId="77777777" w:rsidR="000B10DF" w:rsidRDefault="000B10DF" w:rsidP="000B10DF">
      <w:pPr>
        <w:jc w:val="cente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D5C515C" w14:textId="16B1898F" w:rsidR="000B10DF" w:rsidRDefault="000B10DF" w:rsidP="00EF28AA">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5F1B9246" w14:textId="77777777" w:rsidR="000B10DF" w:rsidRDefault="000B10DF" w:rsidP="000B10DF">
      <w:pPr>
        <w:tabs>
          <w:tab w:val="left" w:pos="8490"/>
        </w:tabs>
        <w:jc w:val="right"/>
        <w:rPr>
          <w:rFonts w:ascii="Arial" w:hAnsi="Arial" w:cs="Arial"/>
          <w:sz w:val="24"/>
          <w:szCs w:val="24"/>
        </w:rPr>
      </w:pPr>
      <w:r>
        <w:rPr>
          <w:rFonts w:ascii="Arial" w:hAnsi="Arial" w:cs="Arial"/>
          <w:sz w:val="24"/>
          <w:szCs w:val="24"/>
        </w:rPr>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32BA6C5A"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3D7DEA">
        <w:rPr>
          <w:rFonts w:ascii="Arial" w:hAnsi="Arial" w:cs="Arial"/>
          <w:b/>
          <w:sz w:val="24"/>
          <w:szCs w:val="24"/>
        </w:rPr>
        <w:t>24</w:t>
      </w:r>
      <w:bookmarkStart w:id="5" w:name="_GoBack"/>
      <w:bookmarkEnd w:id="5"/>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103B2E02" w14:textId="22D5CB0E" w:rsidR="000B10DF" w:rsidRDefault="000B10DF" w:rsidP="00EF28AA">
      <w:pPr>
        <w:pStyle w:val="Akapitzlist"/>
        <w:tabs>
          <w:tab w:val="left" w:pos="1276"/>
        </w:tabs>
        <w:ind w:left="705"/>
        <w:rPr>
          <w:rFonts w:ascii="Arial" w:hAnsi="Arial" w:cs="Arial"/>
        </w:rPr>
      </w:pPr>
      <w:r>
        <w:rPr>
          <w:rFonts w:ascii="Arial" w:hAnsi="Arial" w:cs="Arial"/>
        </w:rPr>
        <w:t>Zadanie nr 2: 12 m</w:t>
      </w:r>
      <w:r w:rsidR="00EF28AA">
        <w:rPr>
          <w:rFonts w:ascii="Arial" w:hAnsi="Arial" w:cs="Arial"/>
        </w:rPr>
        <w:t xml:space="preserve">iesięcy od daty zawarcia umowy </w:t>
      </w:r>
    </w:p>
    <w:p w14:paraId="6A1039B0" w14:textId="77777777" w:rsidR="00F836D2" w:rsidRDefault="00F836D2" w:rsidP="008D0D53">
      <w:pPr>
        <w:tabs>
          <w:tab w:val="left" w:pos="1276"/>
        </w:tabs>
        <w:rPr>
          <w:rFonts w:ascii="Arial" w:hAnsi="Arial" w:cs="Arial"/>
          <w:sz w:val="24"/>
          <w:szCs w:val="24"/>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51CCCD0B" w14:textId="06925774" w:rsidR="00BE6E73" w:rsidRDefault="00FA78EC" w:rsidP="00FA78EC">
      <w:pPr>
        <w:ind w:left="4248"/>
        <w:rPr>
          <w:rFonts w:ascii="Arial" w:hAnsi="Arial" w:cs="Arial"/>
          <w:sz w:val="28"/>
        </w:rPr>
      </w:pPr>
      <w:r>
        <w:rPr>
          <w:rFonts w:ascii="Arial" w:hAnsi="Arial" w:cs="Arial"/>
          <w:sz w:val="28"/>
        </w:rPr>
        <w:t xml:space="preserve">       </w:t>
      </w:r>
    </w:p>
    <w:p w14:paraId="0697B913" w14:textId="77777777" w:rsidR="000078CD" w:rsidRDefault="000078CD" w:rsidP="00FA78EC">
      <w:pPr>
        <w:ind w:left="4248"/>
        <w:rPr>
          <w:rFonts w:ascii="Arial" w:hAnsi="Arial" w:cs="Arial"/>
          <w:sz w:val="28"/>
        </w:rPr>
      </w:pPr>
    </w:p>
    <w:p w14:paraId="7EDB9ED1" w14:textId="77777777" w:rsidR="00EF28AA" w:rsidRDefault="00EF28AA" w:rsidP="00FA78EC">
      <w:pPr>
        <w:ind w:left="4248"/>
        <w:rPr>
          <w:rFonts w:ascii="Arial" w:hAnsi="Arial" w:cs="Arial"/>
          <w:sz w:val="28"/>
        </w:rPr>
      </w:pPr>
    </w:p>
    <w:p w14:paraId="2DDF5D84" w14:textId="11645991" w:rsidR="000B10DF" w:rsidRDefault="000B10DF" w:rsidP="000B10DF">
      <w:pPr>
        <w:ind w:left="4248"/>
        <w:rPr>
          <w:rFonts w:ascii="Arial" w:hAnsi="Arial" w:cs="Arial"/>
          <w:sz w:val="28"/>
        </w:rPr>
      </w:pPr>
      <w:r>
        <w:rPr>
          <w:rFonts w:ascii="Arial" w:hAnsi="Arial" w:cs="Arial"/>
          <w:sz w:val="28"/>
        </w:rPr>
        <w:t>......................................................</w:t>
      </w:r>
    </w:p>
    <w:p w14:paraId="3E7591EE" w14:textId="0834954D" w:rsidR="00141C88" w:rsidRDefault="000B10DF" w:rsidP="00141C88">
      <w:pPr>
        <w:ind w:left="4956"/>
        <w:rPr>
          <w:rFonts w:ascii="Arial" w:hAnsi="Arial" w:cs="Arial"/>
        </w:rPr>
      </w:pPr>
      <w:r>
        <w:rPr>
          <w:rFonts w:ascii="Arial" w:hAnsi="Arial" w:cs="Arial"/>
          <w:i/>
        </w:rPr>
        <w:t>(podpis upełnomocnionego przedstawiciela)</w:t>
      </w:r>
    </w:p>
    <w:p w14:paraId="06ABCF19" w14:textId="7C665AE0" w:rsidR="001A18C3" w:rsidRPr="00141C88" w:rsidRDefault="00141C88" w:rsidP="00141C88">
      <w:pPr>
        <w:spacing w:after="160" w:line="259" w:lineRule="auto"/>
        <w:rPr>
          <w:rFonts w:ascii="Arial" w:hAnsi="Arial" w:cs="Arial"/>
        </w:rPr>
      </w:pPr>
      <w:r>
        <w:rPr>
          <w:rFonts w:ascii="Arial" w:hAnsi="Arial" w:cs="Arial"/>
        </w:rPr>
        <w:br w:type="page"/>
      </w:r>
    </w:p>
    <w:p w14:paraId="0F207D2A" w14:textId="54CC8BA9" w:rsidR="000B10DF" w:rsidRDefault="000B10DF" w:rsidP="000B10DF">
      <w:pPr>
        <w:pStyle w:val="Akapitzlist"/>
        <w:jc w:val="right"/>
        <w:rPr>
          <w:rFonts w:ascii="Arial" w:hAnsi="Arial" w:cs="Arial"/>
        </w:rPr>
      </w:pPr>
      <w:r>
        <w:rPr>
          <w:rFonts w:ascii="Arial" w:hAnsi="Arial" w:cs="Arial"/>
        </w:rPr>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7EDCF7A8" w14:textId="77777777" w:rsidR="001A18C3" w:rsidRPr="001A18C3" w:rsidRDefault="001A18C3" w:rsidP="001A18C3">
      <w:pPr>
        <w:rPr>
          <w:rFonts w:ascii="Arial" w:hAnsi="Arial" w:cs="Arial"/>
        </w:rPr>
      </w:pPr>
    </w:p>
    <w:p w14:paraId="3EF36FBE" w14:textId="7E15D4C0" w:rsidR="000B10DF" w:rsidRDefault="000B10DF" w:rsidP="000B10DF">
      <w:pPr>
        <w:jc w:val="right"/>
        <w:rPr>
          <w:rFonts w:ascii="Arial" w:hAnsi="Arial" w:cs="Arial"/>
        </w:rPr>
      </w:pPr>
      <w:r>
        <w:rPr>
          <w:rFonts w:ascii="Arial" w:hAnsi="Arial" w:cs="Arial"/>
        </w:rPr>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5676CEFB"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EF28AA">
        <w:rPr>
          <w:rFonts w:ascii="Arial" w:eastAsia="Times New Roman" w:hAnsi="Arial" w:cs="Arial"/>
          <w:kern w:val="0"/>
          <w:sz w:val="24"/>
          <w:szCs w:val="24"/>
          <w:lang w:eastAsia="en-GB"/>
        </w:rPr>
        <w:t>2</w:t>
      </w:r>
      <w:r>
        <w:rPr>
          <w:rFonts w:ascii="Arial" w:eastAsia="Times New Roman" w:hAnsi="Arial" w:cs="Arial"/>
          <w:kern w:val="0"/>
          <w:sz w:val="24"/>
          <w:szCs w:val="24"/>
          <w:lang w:eastAsia="en-GB"/>
        </w:rPr>
        <w:t xml:space="preserve"> do SIWZ oraz ofertą złożoną w odpowiedzi na postępowanie nr </w:t>
      </w:r>
      <w:r w:rsidR="00EF28AA">
        <w:rPr>
          <w:rFonts w:ascii="Arial" w:eastAsia="Times New Roman" w:hAnsi="Arial" w:cs="Arial"/>
          <w:b/>
          <w:kern w:val="0"/>
          <w:sz w:val="24"/>
          <w:szCs w:val="24"/>
          <w:lang w:eastAsia="en-GB"/>
        </w:rPr>
        <w:t>24</w:t>
      </w:r>
      <w:r w:rsidR="00FC1F15">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48F1483E"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Załącznikiem 4.1 – 4.</w:t>
      </w:r>
      <w:r w:rsidR="00EF28AA">
        <w:rPr>
          <w:rFonts w:ascii="Arial" w:eastAsia="Times New Roman" w:hAnsi="Arial" w:cs="Arial"/>
          <w:i/>
          <w:kern w:val="0"/>
          <w:sz w:val="24"/>
          <w:szCs w:val="24"/>
          <w:lang w:eastAsia="en-GB"/>
        </w:rPr>
        <w:t>2</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21A19CAD" w:rsidR="00D71027" w:rsidRDefault="00D71027" w:rsidP="000B10DF">
      <w:pPr>
        <w:pStyle w:val="Akapitzlist"/>
        <w:tabs>
          <w:tab w:val="left" w:pos="1276"/>
        </w:tabs>
        <w:ind w:left="3657" w:hanging="3231"/>
        <w:rPr>
          <w:rFonts w:ascii="Arial" w:hAnsi="Arial" w:cs="Arial"/>
        </w:rPr>
      </w:pPr>
      <w:r>
        <w:rPr>
          <w:rFonts w:ascii="Arial" w:hAnsi="Arial" w:cs="Arial"/>
        </w:rPr>
        <w:t>Zadanie nr 1: 28 dni;</w:t>
      </w:r>
    </w:p>
    <w:p w14:paraId="23485455" w14:textId="5C92CC62" w:rsidR="000B10DF" w:rsidRPr="00424677"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D71027">
        <w:rPr>
          <w:rFonts w:ascii="Arial" w:hAnsi="Arial" w:cs="Arial"/>
        </w:rPr>
        <w:t>28</w:t>
      </w:r>
      <w:r w:rsidR="00EF28AA">
        <w:rPr>
          <w:rFonts w:ascii="Arial" w:hAnsi="Arial" w:cs="Arial"/>
        </w:rPr>
        <w:t xml:space="preserve">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1EC58C2C"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 Marle</w:t>
      </w:r>
      <w:r w:rsidR="00BC1D74">
        <w:rPr>
          <w:rFonts w:ascii="Arial" w:eastAsia="Times New Roman" w:hAnsi="Arial" w:cs="Arial"/>
          <w:kern w:val="0"/>
          <w:sz w:val="24"/>
          <w:szCs w:val="24"/>
          <w:lang w:eastAsia="en-GB"/>
        </w:rPr>
        <w:t xml:space="preserve">na Golec, e-mail: </w:t>
      </w:r>
      <w:hyperlink r:id="rId17" w:history="1">
        <w:r w:rsidR="00BC1D74" w:rsidRPr="00C463DD">
          <w:rPr>
            <w:rStyle w:val="Hipercze"/>
            <w:rFonts w:ascii="Arial" w:eastAsia="Times New Roman" w:hAnsi="Arial" w:cs="Arial"/>
            <w:kern w:val="0"/>
            <w:sz w:val="24"/>
            <w:szCs w:val="24"/>
            <w:lang w:eastAsia="en-GB"/>
          </w:rPr>
          <w:t>m.golec@kmptm.pl</w:t>
        </w:r>
      </w:hyperlink>
      <w:r w:rsidR="00BC1D74">
        <w:rPr>
          <w:rFonts w:ascii="Arial" w:eastAsia="Times New Roman" w:hAnsi="Arial" w:cs="Arial"/>
          <w:kern w:val="0"/>
          <w:sz w:val="24"/>
          <w:szCs w:val="24"/>
          <w:lang w:eastAsia="en-GB"/>
        </w:rPr>
        <w:t xml:space="preserve"> ; </w:t>
      </w:r>
      <w:r w:rsidR="00375154">
        <w:rPr>
          <w:rFonts w:ascii="Arial" w:eastAsia="Times New Roman" w:hAnsi="Arial" w:cs="Arial"/>
          <w:kern w:val="0"/>
          <w:sz w:val="24"/>
          <w:szCs w:val="24"/>
          <w:lang w:eastAsia="en-GB"/>
        </w:rPr>
        <w:t xml:space="preserve">Aneta Bochenek, e-mail: </w:t>
      </w:r>
      <w:hyperlink r:id="rId18" w:history="1">
        <w:r w:rsidR="00F43516" w:rsidRPr="00C8710C">
          <w:rPr>
            <w:rStyle w:val="Hipercze"/>
            <w:rFonts w:ascii="Arial" w:eastAsia="Times New Roman" w:hAnsi="Arial" w:cs="Arial"/>
            <w:kern w:val="0"/>
            <w:sz w:val="24"/>
            <w:szCs w:val="24"/>
            <w:lang w:eastAsia="en-GB"/>
          </w:rPr>
          <w:t>a.bochenek@kmptm.pl</w:t>
        </w:r>
      </w:hyperlink>
      <w:r w:rsidR="00F43516">
        <w:rPr>
          <w:rFonts w:ascii="Arial" w:eastAsia="Times New Roman" w:hAnsi="Arial" w:cs="Arial"/>
          <w:kern w:val="0"/>
          <w:sz w:val="24"/>
          <w:szCs w:val="24"/>
          <w:lang w:eastAsia="en-GB"/>
        </w:rPr>
        <w:t xml:space="preserve"> </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7DD8371" w14:textId="77777777" w:rsidR="00867A71" w:rsidRDefault="000B10DF" w:rsidP="00867A71">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r w:rsidR="00867A71">
        <w:rPr>
          <w:rFonts w:ascii="Arial" w:eastAsia="Times New Roman" w:hAnsi="Arial" w:cs="Arial"/>
          <w:kern w:val="0"/>
          <w:sz w:val="24"/>
          <w:szCs w:val="24"/>
          <w:lang w:eastAsia="en-GB"/>
        </w:rPr>
        <w:t xml:space="preserve"> </w:t>
      </w:r>
      <w:r w:rsidR="00867A71" w:rsidRPr="003D7DEA">
        <w:rPr>
          <w:rFonts w:ascii="Arial" w:eastAsia="Times New Roman" w:hAnsi="Arial" w:cs="Arial"/>
          <w:sz w:val="24"/>
          <w:szCs w:val="24"/>
        </w:rPr>
        <w:t>w zależności, od tego, które ze zdarzeń nastąpi pierwsze</w:t>
      </w:r>
      <w:r w:rsidR="00867A71" w:rsidRPr="003D7DEA">
        <w:rPr>
          <w:rFonts w:ascii="Arial" w:eastAsia="Times New Roman" w:hAnsi="Arial" w:cs="Arial"/>
          <w:kern w:val="0"/>
          <w:sz w:val="24"/>
          <w:szCs w:val="24"/>
          <w:lang w:eastAsia="en-GB"/>
        </w:rPr>
        <w:t>.</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52FE7BEC"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EF28AA">
        <w:rPr>
          <w:rFonts w:ascii="Arial" w:eastAsia="Times New Roman" w:hAnsi="Arial" w:cs="Arial"/>
          <w:kern w:val="0"/>
          <w:sz w:val="24"/>
          <w:szCs w:val="24"/>
          <w:lang w:eastAsia="en-GB"/>
        </w:rPr>
        <w:t>2</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5B72673A" w14:textId="77777777" w:rsidR="00BC1D74" w:rsidRDefault="00BC1D74" w:rsidP="00887ADD">
      <w:pPr>
        <w:rPr>
          <w:rFonts w:ascii="Arial Narrow" w:hAnsi="Arial Narrow"/>
        </w:rPr>
      </w:pPr>
    </w:p>
    <w:p w14:paraId="2AD3D327" w14:textId="77777777" w:rsidR="00BC1D74" w:rsidRDefault="00BC1D74" w:rsidP="00887ADD">
      <w:pPr>
        <w:rPr>
          <w:rFonts w:ascii="Arial Narrow" w:hAnsi="Arial Narrow"/>
        </w:rPr>
      </w:pPr>
    </w:p>
    <w:p w14:paraId="479BCF8F" w14:textId="77777777" w:rsidR="000D5675" w:rsidRDefault="000D5675" w:rsidP="000D5675">
      <w:pPr>
        <w:spacing w:after="160" w:line="259" w:lineRule="auto"/>
        <w:rPr>
          <w:rFonts w:ascii="Arial" w:hAnsi="Arial" w:cs="Arial"/>
        </w:rPr>
      </w:pPr>
    </w:p>
    <w:p w14:paraId="48AABC2F" w14:textId="07E4F21E" w:rsidR="008A42B9" w:rsidRDefault="00B818D3" w:rsidP="00EF28AA">
      <w:pPr>
        <w:jc w:val="right"/>
      </w:pPr>
      <w:r>
        <w:br w:type="page"/>
      </w:r>
    </w:p>
    <w:p w14:paraId="44ED422D" w14:textId="43D0D074" w:rsidR="000B10DF" w:rsidRDefault="000D5675" w:rsidP="000B10DF">
      <w:pPr>
        <w:jc w:val="right"/>
        <w:rPr>
          <w:rFonts w:ascii="Arial" w:hAnsi="Arial" w:cs="Arial"/>
        </w:rPr>
      </w:pPr>
      <w:r>
        <w:rPr>
          <w:rFonts w:ascii="Arial" w:hAnsi="Arial" w:cs="Arial"/>
        </w:rPr>
        <w:t>Z</w:t>
      </w:r>
      <w:r w:rsidR="00EF28AA">
        <w:rPr>
          <w:rFonts w:ascii="Arial" w:hAnsi="Arial" w:cs="Arial"/>
        </w:rPr>
        <w:t>ałącznik nr  4.1</w:t>
      </w:r>
    </w:p>
    <w:p w14:paraId="4343BC61" w14:textId="77777777" w:rsidR="00D71027" w:rsidRPr="008A22C2" w:rsidRDefault="00D71027" w:rsidP="000B10DF">
      <w:pPr>
        <w:jc w:val="right"/>
        <w:rPr>
          <w:rFonts w:ascii="Arial" w:hAnsi="Arial" w:cs="Arial"/>
        </w:rPr>
      </w:pPr>
    </w:p>
    <w:p w14:paraId="5D109987" w14:textId="0B9E2069" w:rsidR="000B10DF" w:rsidRPr="008A22C2" w:rsidRDefault="00EF28AA" w:rsidP="000B10DF">
      <w:pPr>
        <w:rPr>
          <w:rFonts w:ascii="Arial" w:hAnsi="Arial" w:cs="Arial"/>
        </w:rPr>
      </w:pPr>
      <w:r>
        <w:rPr>
          <w:rFonts w:ascii="Arial" w:hAnsi="Arial" w:cs="Arial"/>
        </w:rPr>
        <w:t>Zadanie 1</w:t>
      </w:r>
      <w:r w:rsidR="00774DE9">
        <w:rPr>
          <w:rFonts w:ascii="Arial" w:hAnsi="Arial" w:cs="Arial"/>
        </w:rPr>
        <w:t>. Komórki krwi obwodowej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568D5D78"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9E5D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3CDB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7A01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1A4D46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4D1D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BA363A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32ADC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1414FEF"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456D8"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4803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6F54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5A16318A"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8479DE9"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E81BAE7" w14:textId="0D739528" w:rsidR="00F326C0" w:rsidRPr="0093522E" w:rsidRDefault="00774DE9" w:rsidP="00F326C0">
            <w:pPr>
              <w:spacing w:line="254" w:lineRule="auto"/>
              <w:jc w:val="both"/>
              <w:rPr>
                <w:rFonts w:ascii="Calibri" w:hAnsi="Calibri" w:cs="Calibri"/>
                <w:bCs/>
                <w:color w:val="000000"/>
                <w:sz w:val="22"/>
                <w:szCs w:val="22"/>
                <w:lang w:eastAsia="en-US"/>
              </w:rPr>
            </w:pPr>
            <w:r w:rsidRPr="00774DE9">
              <w:rPr>
                <w:rFonts w:ascii="Calibri" w:hAnsi="Calibri" w:cs="Calibri"/>
                <w:bCs/>
                <w:color w:val="000000"/>
                <w:sz w:val="22"/>
                <w:szCs w:val="22"/>
                <w:lang w:eastAsia="en-US"/>
              </w:rPr>
              <w:t>Ludzkie jednojądrzaste komórki z krwi obwodowej (human peripheral blood mononuclear cells (hPBMC)), 1 fiolka = min. 25mln komórek</w:t>
            </w:r>
          </w:p>
        </w:tc>
        <w:tc>
          <w:tcPr>
            <w:tcW w:w="621" w:type="dxa"/>
            <w:tcBorders>
              <w:top w:val="single" w:sz="4" w:space="0" w:color="auto"/>
              <w:left w:val="single" w:sz="4" w:space="0" w:color="auto"/>
              <w:bottom w:val="single" w:sz="4" w:space="0" w:color="auto"/>
              <w:right w:val="single" w:sz="4" w:space="0" w:color="auto"/>
            </w:tcBorders>
            <w:vAlign w:val="center"/>
          </w:tcPr>
          <w:p w14:paraId="11EBFFCB" w14:textId="7EB781F2" w:rsidR="00F326C0" w:rsidRPr="00774DE9" w:rsidRDefault="00774DE9"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25C0DA5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2856CB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3A9516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1A57015"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2C992EC"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883CCE7" w14:textId="77777777" w:rsidR="000B10DF" w:rsidRDefault="000B10DF" w:rsidP="000B10DF">
      <w:pPr>
        <w:ind w:left="4248" w:firstLine="708"/>
        <w:rPr>
          <w:rFonts w:ascii="Arial Narrow" w:hAnsi="Arial Narrow"/>
        </w:rPr>
      </w:pPr>
    </w:p>
    <w:p w14:paraId="6206EC8C" w14:textId="77777777" w:rsidR="00D71027" w:rsidRDefault="00D71027" w:rsidP="000B10DF">
      <w:pPr>
        <w:ind w:left="4248" w:firstLine="708"/>
        <w:rPr>
          <w:rFonts w:ascii="Arial Narrow" w:hAnsi="Arial Narrow"/>
        </w:rPr>
      </w:pPr>
    </w:p>
    <w:p w14:paraId="0D11D0CF" w14:textId="77777777" w:rsidR="007355FA" w:rsidRDefault="007355FA" w:rsidP="000B10DF">
      <w:pPr>
        <w:ind w:left="4248" w:firstLine="708"/>
        <w:rPr>
          <w:rFonts w:ascii="Arial Narrow" w:hAnsi="Arial Narrow"/>
        </w:rPr>
      </w:pPr>
    </w:p>
    <w:p w14:paraId="43585EA2" w14:textId="77777777" w:rsidR="000B10DF" w:rsidRDefault="000B10DF" w:rsidP="000B10DF">
      <w:pPr>
        <w:ind w:left="4248" w:firstLine="708"/>
        <w:rPr>
          <w:rFonts w:ascii="Arial Narrow" w:hAnsi="Arial Narrow"/>
        </w:rPr>
      </w:pPr>
    </w:p>
    <w:p w14:paraId="303346D7" w14:textId="77777777" w:rsidR="000B10DF" w:rsidRDefault="000B10DF" w:rsidP="000B10DF">
      <w:pPr>
        <w:ind w:left="4248" w:firstLine="708"/>
        <w:rPr>
          <w:rFonts w:ascii="Arial Narrow" w:hAnsi="Arial Narrow"/>
        </w:rPr>
      </w:pPr>
    </w:p>
    <w:p w14:paraId="3A3185B7" w14:textId="77777777" w:rsidR="000B10DF" w:rsidRDefault="000B10DF" w:rsidP="000B10DF">
      <w:pPr>
        <w:ind w:left="4956" w:firstLine="708"/>
        <w:rPr>
          <w:rFonts w:ascii="Arial Narrow" w:hAnsi="Arial Narrow"/>
        </w:rPr>
      </w:pPr>
      <w:r>
        <w:rPr>
          <w:rFonts w:ascii="Arial Narrow" w:hAnsi="Arial Narrow"/>
        </w:rPr>
        <w:t>……………………………………………………</w:t>
      </w:r>
    </w:p>
    <w:p w14:paraId="4DE4CBA8" w14:textId="7D5EFE8F" w:rsidR="007355FA" w:rsidRDefault="007355FA" w:rsidP="007355FA">
      <w:pPr>
        <w:ind w:left="5664" w:firstLine="708"/>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Podpis Wykonawcy </w:t>
      </w:r>
    </w:p>
    <w:p w14:paraId="4058B041" w14:textId="77777777" w:rsidR="007355FA" w:rsidRDefault="007355F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406F6043" w14:textId="6DEF4EA5" w:rsidR="007355FA" w:rsidRPr="008A22C2" w:rsidRDefault="00EF28AA" w:rsidP="007355FA">
      <w:pPr>
        <w:jc w:val="right"/>
        <w:rPr>
          <w:rFonts w:ascii="Arial" w:hAnsi="Arial" w:cs="Arial"/>
        </w:rPr>
      </w:pPr>
      <w:r>
        <w:rPr>
          <w:rFonts w:ascii="Arial" w:hAnsi="Arial" w:cs="Arial"/>
        </w:rPr>
        <w:t>Załącznik nr  4.2</w:t>
      </w:r>
    </w:p>
    <w:p w14:paraId="0BCCC335" w14:textId="419A1CCD" w:rsidR="007355FA" w:rsidRPr="008A22C2" w:rsidRDefault="00EF28AA" w:rsidP="007355FA">
      <w:pPr>
        <w:rPr>
          <w:rFonts w:ascii="Arial" w:hAnsi="Arial" w:cs="Arial"/>
        </w:rPr>
      </w:pPr>
      <w:r>
        <w:rPr>
          <w:rFonts w:ascii="Arial" w:hAnsi="Arial" w:cs="Arial"/>
        </w:rPr>
        <w:t>Zadanie 2</w:t>
      </w:r>
      <w:r w:rsidR="007355FA">
        <w:rPr>
          <w:rFonts w:ascii="Arial" w:hAnsi="Arial" w:cs="Arial"/>
        </w:rPr>
        <w:t>.</w:t>
      </w:r>
      <w:r w:rsidR="007355FA" w:rsidRPr="008A22C2">
        <w:rPr>
          <w:rFonts w:ascii="Arial" w:hAnsi="Arial" w:cs="Arial"/>
        </w:rPr>
        <w:t xml:space="preserve"> </w:t>
      </w:r>
      <w:r w:rsidR="00EB4F06">
        <w:rPr>
          <w:rFonts w:ascii="Arial" w:hAnsi="Arial" w:cs="Arial"/>
        </w:rPr>
        <w:t>Komórki linii Vero E6</w:t>
      </w:r>
    </w:p>
    <w:p w14:paraId="2CFD4A35" w14:textId="77777777" w:rsidR="007355FA" w:rsidRDefault="007355FA" w:rsidP="007355FA">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49FEC8B3"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B281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3E243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0049B7"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C18D55C"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E092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871279A"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93F72"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5D3E5F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9D74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34683B"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F641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676615CF"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6663C7"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90EA096" w14:textId="4709F5AD" w:rsidR="00F326C0" w:rsidRPr="0093522E" w:rsidRDefault="00000263" w:rsidP="00F326C0">
            <w:pPr>
              <w:spacing w:line="254" w:lineRule="auto"/>
              <w:jc w:val="both"/>
              <w:rPr>
                <w:rFonts w:ascii="Calibri" w:hAnsi="Calibri" w:cs="Calibri"/>
                <w:bCs/>
                <w:color w:val="000000"/>
                <w:sz w:val="22"/>
                <w:szCs w:val="22"/>
                <w:lang w:eastAsia="en-US"/>
              </w:rPr>
            </w:pPr>
            <w:r w:rsidRPr="00000263">
              <w:rPr>
                <w:rFonts w:ascii="Calibri" w:hAnsi="Calibri" w:cs="Calibri"/>
                <w:bCs/>
                <w:color w:val="000000"/>
                <w:sz w:val="22"/>
                <w:szCs w:val="22"/>
                <w:lang w:eastAsia="en-US"/>
              </w:rPr>
              <w:t>Linia komórkowa Vero, klon E6, 1 fiolka powinna zawierać min. 1x10^6 komórek</w:t>
            </w:r>
          </w:p>
        </w:tc>
        <w:tc>
          <w:tcPr>
            <w:tcW w:w="621" w:type="dxa"/>
            <w:tcBorders>
              <w:top w:val="single" w:sz="4" w:space="0" w:color="auto"/>
              <w:left w:val="single" w:sz="4" w:space="0" w:color="auto"/>
              <w:bottom w:val="single" w:sz="4" w:space="0" w:color="auto"/>
              <w:right w:val="single" w:sz="4" w:space="0" w:color="auto"/>
            </w:tcBorders>
            <w:vAlign w:val="center"/>
          </w:tcPr>
          <w:p w14:paraId="5133656B" w14:textId="6422D5EC" w:rsidR="00F326C0" w:rsidRPr="0093522E" w:rsidRDefault="00000263"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3BC6AC4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FCC545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CCD90E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53D10A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2B51151"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C14969E" w14:textId="77777777" w:rsidR="007355FA" w:rsidRDefault="007355FA" w:rsidP="007355FA">
      <w:pPr>
        <w:ind w:left="4248" w:firstLine="708"/>
        <w:rPr>
          <w:rFonts w:ascii="Arial Narrow" w:hAnsi="Arial Narrow"/>
        </w:rPr>
      </w:pPr>
    </w:p>
    <w:p w14:paraId="3B6874F0" w14:textId="77777777" w:rsidR="00D71027" w:rsidRDefault="00D71027"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124D94DC" w14:textId="77777777" w:rsidR="0093522E" w:rsidRDefault="0093522E"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53449661" w14:textId="10A8F3D3" w:rsidR="007A44E9" w:rsidRDefault="007A44E9">
      <w:pPr>
        <w:spacing w:after="160" w:line="259" w:lineRule="auto"/>
        <w:rPr>
          <w:rFonts w:ascii="Arial" w:hAnsi="Arial" w:cs="Arial"/>
          <w:color w:val="000000" w:themeColor="text1"/>
          <w:sz w:val="18"/>
          <w:szCs w:val="18"/>
          <w:lang w:eastAsia="en-US"/>
        </w:rPr>
      </w:pPr>
    </w:p>
    <w:sectPr w:rsidR="007A44E9">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E4436" w14:textId="77777777" w:rsidR="006836B7" w:rsidRDefault="006836B7" w:rsidP="000B10DF">
      <w:r>
        <w:separator/>
      </w:r>
    </w:p>
  </w:endnote>
  <w:endnote w:type="continuationSeparator" w:id="0">
    <w:p w14:paraId="76F3BF29" w14:textId="77777777" w:rsidR="006836B7" w:rsidRDefault="006836B7"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BE6480" w:rsidRDefault="00BE64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BE6480" w:rsidRDefault="00BE64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FCD9" w14:textId="797E4ED9" w:rsidR="00BE6480" w:rsidRDefault="00BE6480">
    <w:pPr>
      <w:pStyle w:val="Stopka"/>
    </w:pPr>
  </w:p>
  <w:p w14:paraId="1954AB9E" w14:textId="6EB94F14" w:rsidR="00BE6480" w:rsidRDefault="00BE64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892A" w14:textId="77777777" w:rsidR="006836B7" w:rsidRDefault="006836B7" w:rsidP="000B10DF">
      <w:r>
        <w:separator/>
      </w:r>
    </w:p>
  </w:footnote>
  <w:footnote w:type="continuationSeparator" w:id="0">
    <w:p w14:paraId="04897292" w14:textId="77777777" w:rsidR="006836B7" w:rsidRDefault="006836B7" w:rsidP="000B10DF">
      <w:r>
        <w:continuationSeparator/>
      </w:r>
    </w:p>
  </w:footnote>
  <w:footnote w:id="1">
    <w:p w14:paraId="617FD92E" w14:textId="77777777" w:rsidR="00BE6480" w:rsidRDefault="00BE6480"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BE6480" w:rsidRDefault="00BE6480" w:rsidP="000B10DF">
      <w:pPr>
        <w:pStyle w:val="Tekstprzypisudolnego"/>
        <w:numPr>
          <w:ilvl w:val="0"/>
          <w:numId w:val="1"/>
        </w:numPr>
        <w:ind w:left="284" w:hanging="284"/>
      </w:pPr>
      <w:r>
        <w:t>uczestniczeniu w spółce jako wspólnik spółki cywilnej lub spółki osobowej,</w:t>
      </w:r>
    </w:p>
    <w:p w14:paraId="39CA3ADB" w14:textId="77777777" w:rsidR="00BE6480" w:rsidRDefault="00BE6480"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BE6480" w:rsidRDefault="00BE6480" w:rsidP="000B10DF">
      <w:pPr>
        <w:pStyle w:val="Tekstprzypisudolnego"/>
        <w:numPr>
          <w:ilvl w:val="0"/>
          <w:numId w:val="1"/>
        </w:numPr>
        <w:ind w:left="284" w:hanging="284"/>
      </w:pPr>
      <w:r>
        <w:t>pełnieniu funkcji członka organu nadzorczego lub zarządzającego, prokurenta, pełnomocnika,</w:t>
      </w:r>
    </w:p>
    <w:p w14:paraId="35DF817C" w14:textId="77777777" w:rsidR="00BE6480" w:rsidRDefault="00BE6480"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BE6480" w:rsidRDefault="00BE6480"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BE6480" w:rsidRDefault="00BE648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BE6480" w:rsidRDefault="00BE648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BE6480" w:rsidRDefault="00BE6480">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D5675"/>
    <w:rsid w:val="000D772F"/>
    <w:rsid w:val="000E0CE2"/>
    <w:rsid w:val="000E58C5"/>
    <w:rsid w:val="00141C88"/>
    <w:rsid w:val="00163B71"/>
    <w:rsid w:val="001A18C3"/>
    <w:rsid w:val="001A3659"/>
    <w:rsid w:val="001B20F0"/>
    <w:rsid w:val="001B5F7D"/>
    <w:rsid w:val="001D5B81"/>
    <w:rsid w:val="001E0F4B"/>
    <w:rsid w:val="001F1438"/>
    <w:rsid w:val="00223395"/>
    <w:rsid w:val="0023028C"/>
    <w:rsid w:val="002A01A0"/>
    <w:rsid w:val="002E2894"/>
    <w:rsid w:val="00352150"/>
    <w:rsid w:val="003545EE"/>
    <w:rsid w:val="00375154"/>
    <w:rsid w:val="003C17BD"/>
    <w:rsid w:val="003D5613"/>
    <w:rsid w:val="003D7DEA"/>
    <w:rsid w:val="003E5026"/>
    <w:rsid w:val="00414FE2"/>
    <w:rsid w:val="00424677"/>
    <w:rsid w:val="00464953"/>
    <w:rsid w:val="004A05BF"/>
    <w:rsid w:val="004A7C90"/>
    <w:rsid w:val="004E41AD"/>
    <w:rsid w:val="004F38DE"/>
    <w:rsid w:val="00517CD5"/>
    <w:rsid w:val="00526717"/>
    <w:rsid w:val="00542958"/>
    <w:rsid w:val="00563F4A"/>
    <w:rsid w:val="00570AEE"/>
    <w:rsid w:val="005A7C5D"/>
    <w:rsid w:val="005E5BBA"/>
    <w:rsid w:val="00673025"/>
    <w:rsid w:val="006836B7"/>
    <w:rsid w:val="0068774F"/>
    <w:rsid w:val="00694319"/>
    <w:rsid w:val="006A38FB"/>
    <w:rsid w:val="006B68CA"/>
    <w:rsid w:val="006F5102"/>
    <w:rsid w:val="00715868"/>
    <w:rsid w:val="007355FA"/>
    <w:rsid w:val="00747508"/>
    <w:rsid w:val="00752ECA"/>
    <w:rsid w:val="00774DE9"/>
    <w:rsid w:val="007A44E9"/>
    <w:rsid w:val="007D4FAE"/>
    <w:rsid w:val="007F6FF5"/>
    <w:rsid w:val="00800368"/>
    <w:rsid w:val="00805862"/>
    <w:rsid w:val="00807669"/>
    <w:rsid w:val="008425E5"/>
    <w:rsid w:val="00845044"/>
    <w:rsid w:val="00845BC7"/>
    <w:rsid w:val="00853105"/>
    <w:rsid w:val="008601CF"/>
    <w:rsid w:val="00867A71"/>
    <w:rsid w:val="00887ADD"/>
    <w:rsid w:val="00891235"/>
    <w:rsid w:val="008A42B9"/>
    <w:rsid w:val="008A474D"/>
    <w:rsid w:val="008B7EED"/>
    <w:rsid w:val="008D06AB"/>
    <w:rsid w:val="008D0D53"/>
    <w:rsid w:val="008D26E7"/>
    <w:rsid w:val="00914506"/>
    <w:rsid w:val="0093522E"/>
    <w:rsid w:val="00947B59"/>
    <w:rsid w:val="00977612"/>
    <w:rsid w:val="00982943"/>
    <w:rsid w:val="00985B7A"/>
    <w:rsid w:val="009915F6"/>
    <w:rsid w:val="009A26AE"/>
    <w:rsid w:val="009A5179"/>
    <w:rsid w:val="009B433F"/>
    <w:rsid w:val="009C340D"/>
    <w:rsid w:val="009C45C4"/>
    <w:rsid w:val="009C7919"/>
    <w:rsid w:val="009D6FAF"/>
    <w:rsid w:val="009F0936"/>
    <w:rsid w:val="00A01879"/>
    <w:rsid w:val="00A37F3C"/>
    <w:rsid w:val="00A47BE0"/>
    <w:rsid w:val="00A541E5"/>
    <w:rsid w:val="00A5523C"/>
    <w:rsid w:val="00A55E0F"/>
    <w:rsid w:val="00A605EE"/>
    <w:rsid w:val="00A73B5B"/>
    <w:rsid w:val="00A9743C"/>
    <w:rsid w:val="00AC3252"/>
    <w:rsid w:val="00AD6B4B"/>
    <w:rsid w:val="00B01663"/>
    <w:rsid w:val="00B526BF"/>
    <w:rsid w:val="00B53B00"/>
    <w:rsid w:val="00B7039B"/>
    <w:rsid w:val="00B7311A"/>
    <w:rsid w:val="00B818D3"/>
    <w:rsid w:val="00BC1D74"/>
    <w:rsid w:val="00BE1348"/>
    <w:rsid w:val="00BE4AA5"/>
    <w:rsid w:val="00BE6480"/>
    <w:rsid w:val="00BE6E73"/>
    <w:rsid w:val="00BF4CE7"/>
    <w:rsid w:val="00BF64D3"/>
    <w:rsid w:val="00C100B9"/>
    <w:rsid w:val="00C334B2"/>
    <w:rsid w:val="00C8116F"/>
    <w:rsid w:val="00C81803"/>
    <w:rsid w:val="00C9500B"/>
    <w:rsid w:val="00CF0508"/>
    <w:rsid w:val="00CF41E5"/>
    <w:rsid w:val="00D06FEB"/>
    <w:rsid w:val="00D17E8E"/>
    <w:rsid w:val="00D2426E"/>
    <w:rsid w:val="00D427ED"/>
    <w:rsid w:val="00D57BE8"/>
    <w:rsid w:val="00D71027"/>
    <w:rsid w:val="00D91696"/>
    <w:rsid w:val="00D9247A"/>
    <w:rsid w:val="00DB5A5F"/>
    <w:rsid w:val="00DB6DE2"/>
    <w:rsid w:val="00DB780E"/>
    <w:rsid w:val="00DC087E"/>
    <w:rsid w:val="00DC647C"/>
    <w:rsid w:val="00DD7050"/>
    <w:rsid w:val="00E1404B"/>
    <w:rsid w:val="00E254D2"/>
    <w:rsid w:val="00E36DAD"/>
    <w:rsid w:val="00E85EC2"/>
    <w:rsid w:val="00EA3A07"/>
    <w:rsid w:val="00EB4F06"/>
    <w:rsid w:val="00EC7CB4"/>
    <w:rsid w:val="00ED67DD"/>
    <w:rsid w:val="00EF1A91"/>
    <w:rsid w:val="00EF28AA"/>
    <w:rsid w:val="00F0251F"/>
    <w:rsid w:val="00F06CE3"/>
    <w:rsid w:val="00F326C0"/>
    <w:rsid w:val="00F43516"/>
    <w:rsid w:val="00F43ABC"/>
    <w:rsid w:val="00F836D2"/>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AD70C-D875-4B8B-9131-6A6C48D7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5262</Words>
  <Characters>31575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6</cp:revision>
  <dcterms:created xsi:type="dcterms:W3CDTF">2023-06-01T10:22:00Z</dcterms:created>
  <dcterms:modified xsi:type="dcterms:W3CDTF">2023-06-02T06:51:00Z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