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16A41C6F" w14:textId="77777777" w:rsidTr="00517CD5">
        <w:trPr>
          <w:trHeight w:val="1655"/>
        </w:trPr>
        <w:tc>
          <w:tcPr>
            <w:tcW w:w="3023" w:type="dxa"/>
            <w:vAlign w:val="center"/>
          </w:tcPr>
          <w:p w14:paraId="0FFCEE1C" w14:textId="77777777" w:rsidR="000B10DF" w:rsidRDefault="000B10DF" w:rsidP="00517CD5">
            <w:pPr>
              <w:rPr>
                <w:lang w:eastAsia="en-US"/>
              </w:rPr>
            </w:pPr>
            <w:bookmarkStart w:id="0" w:name="_GoBack"/>
            <w:bookmarkEnd w:id="0"/>
            <w:r>
              <w:rPr>
                <w:noProof/>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Default="000B10DF" w:rsidP="00517CD5">
            <w:pPr>
              <w:jc w:val="center"/>
              <w:rPr>
                <w:lang w:eastAsia="en-US"/>
              </w:rPr>
            </w:pPr>
            <w:r>
              <w:rPr>
                <w:noProof/>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Default="000B10DF" w:rsidP="00517CD5">
            <w:pPr>
              <w:jc w:val="center"/>
              <w:rPr>
                <w:lang w:eastAsia="en-US"/>
              </w:rPr>
            </w:pPr>
            <w:r>
              <w:rPr>
                <w:noProof/>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Default="000B10DF" w:rsidP="000B10DF">
      <w:pPr>
        <w:jc w:val="center"/>
        <w:rPr>
          <w:rFonts w:eastAsiaTheme="minorHAnsi"/>
          <w:sz w:val="24"/>
          <w:szCs w:val="24"/>
        </w:rPr>
      </w:pPr>
      <w:r>
        <w:rPr>
          <w:rFonts w:ascii="Arial" w:hAnsi="Arial" w:cs="Arial"/>
          <w:sz w:val="28"/>
          <w:szCs w:val="28"/>
        </w:rPr>
        <w:t>Śląski Park Technologii Medycznych Kardio-Med Silesia Sp. z o. o.</w:t>
      </w:r>
    </w:p>
    <w:p w14:paraId="267B1EAB" w14:textId="77777777" w:rsidR="000B10DF" w:rsidRDefault="000B10DF" w:rsidP="000B10DF">
      <w:pPr>
        <w:jc w:val="center"/>
        <w:rPr>
          <w:rFonts w:ascii="Arial" w:hAnsi="Arial" w:cs="Arial"/>
          <w:sz w:val="28"/>
          <w:szCs w:val="28"/>
        </w:rPr>
      </w:pPr>
      <w:r>
        <w:rPr>
          <w:rFonts w:ascii="Arial" w:hAnsi="Arial" w:cs="Arial"/>
          <w:sz w:val="28"/>
          <w:szCs w:val="28"/>
        </w:rPr>
        <w:t>ul. M. Curie-Skłodowskiej 10c</w:t>
      </w:r>
    </w:p>
    <w:p w14:paraId="5C54479B" w14:textId="77777777" w:rsidR="000B10DF" w:rsidRDefault="000B10DF" w:rsidP="000B10DF">
      <w:pPr>
        <w:pBdr>
          <w:bottom w:val="single" w:sz="6" w:space="4" w:color="auto"/>
        </w:pBdr>
        <w:jc w:val="center"/>
        <w:rPr>
          <w:rFonts w:ascii="Arial" w:hAnsi="Arial" w:cs="Arial"/>
          <w:sz w:val="28"/>
          <w:szCs w:val="28"/>
        </w:rPr>
      </w:pPr>
      <w:r>
        <w:rPr>
          <w:rFonts w:ascii="Arial" w:hAnsi="Arial" w:cs="Arial"/>
          <w:sz w:val="28"/>
          <w:szCs w:val="28"/>
        </w:rPr>
        <w:t>41-800 Zabrze</w:t>
      </w:r>
    </w:p>
    <w:p w14:paraId="284BFC12" w14:textId="77E538C8" w:rsidR="000B10DF" w:rsidRDefault="000B10DF" w:rsidP="000B10DF">
      <w:pPr>
        <w:rPr>
          <w:rFonts w:ascii="Arial" w:hAnsi="Arial" w:cs="Arial"/>
          <w:sz w:val="24"/>
          <w:szCs w:val="24"/>
        </w:rPr>
      </w:pPr>
      <w:r>
        <w:rPr>
          <w:rFonts w:ascii="Arial" w:hAnsi="Arial" w:cs="Arial"/>
          <w:sz w:val="24"/>
          <w:szCs w:val="24"/>
        </w:rPr>
        <w:t xml:space="preserve">Nr rej. </w:t>
      </w:r>
      <w:r w:rsidR="006B68CA">
        <w:rPr>
          <w:rFonts w:ascii="Arial" w:hAnsi="Arial" w:cs="Arial"/>
          <w:sz w:val="24"/>
          <w:szCs w:val="24"/>
        </w:rPr>
        <w:t>8</w:t>
      </w:r>
      <w:r w:rsidR="00673025">
        <w:rPr>
          <w:rFonts w:ascii="Arial" w:hAnsi="Arial" w:cs="Arial"/>
          <w:sz w:val="24"/>
          <w:szCs w:val="24"/>
        </w:rPr>
        <w:t>/Z/23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6FF5">
        <w:rPr>
          <w:rFonts w:ascii="Arial" w:hAnsi="Arial" w:cs="Arial"/>
          <w:sz w:val="24"/>
          <w:szCs w:val="24"/>
        </w:rPr>
        <w:tab/>
      </w:r>
      <w:r>
        <w:rPr>
          <w:rFonts w:ascii="Arial" w:hAnsi="Arial" w:cs="Arial"/>
          <w:sz w:val="24"/>
          <w:szCs w:val="24"/>
        </w:rPr>
        <w:tab/>
      </w:r>
      <w:r w:rsidR="00805862">
        <w:rPr>
          <w:rFonts w:ascii="Arial" w:hAnsi="Arial" w:cs="Arial"/>
          <w:sz w:val="24"/>
          <w:szCs w:val="24"/>
        </w:rPr>
        <w:t xml:space="preserve">Zabrze, dn. </w:t>
      </w:r>
      <w:r w:rsidR="006B68CA">
        <w:rPr>
          <w:rFonts w:ascii="Arial" w:hAnsi="Arial" w:cs="Arial"/>
          <w:sz w:val="24"/>
          <w:szCs w:val="24"/>
        </w:rPr>
        <w:t>13.02</w:t>
      </w:r>
      <w:r w:rsidR="00673025">
        <w:rPr>
          <w:rFonts w:ascii="Arial" w:hAnsi="Arial" w:cs="Arial"/>
          <w:sz w:val="24"/>
          <w:szCs w:val="24"/>
        </w:rPr>
        <w:t>.2023</w:t>
      </w:r>
      <w:r>
        <w:rPr>
          <w:rFonts w:ascii="Arial" w:hAnsi="Arial" w:cs="Arial"/>
          <w:sz w:val="24"/>
          <w:szCs w:val="24"/>
        </w:rPr>
        <w:t xml:space="preserve"> r.</w:t>
      </w:r>
    </w:p>
    <w:p w14:paraId="06121490" w14:textId="77777777" w:rsidR="000B10DF" w:rsidRDefault="000B10DF" w:rsidP="000B10DF">
      <w:pPr>
        <w:jc w:val="center"/>
        <w:rPr>
          <w:rFonts w:ascii="Arial" w:hAnsi="Arial" w:cs="Arial"/>
          <w:sz w:val="32"/>
        </w:rPr>
      </w:pPr>
    </w:p>
    <w:p w14:paraId="7EAB7981" w14:textId="77777777" w:rsidR="000B10DF" w:rsidRDefault="000B10DF" w:rsidP="000B10DF">
      <w:pPr>
        <w:jc w:val="both"/>
        <w:rPr>
          <w:rFonts w:ascii="Arial" w:hAnsi="Arial" w:cs="Arial"/>
          <w:sz w:val="32"/>
        </w:rPr>
      </w:pPr>
    </w:p>
    <w:p w14:paraId="1361359D" w14:textId="77777777" w:rsidR="000B10DF" w:rsidRDefault="000B10DF" w:rsidP="000B10DF">
      <w:pPr>
        <w:jc w:val="center"/>
        <w:rPr>
          <w:rFonts w:ascii="Arial" w:hAnsi="Arial" w:cs="Arial"/>
          <w:sz w:val="32"/>
        </w:rPr>
      </w:pPr>
      <w:r>
        <w:rPr>
          <w:rFonts w:ascii="Arial" w:hAnsi="Arial" w:cs="Arial"/>
          <w:sz w:val="32"/>
        </w:rPr>
        <w:t>SPECYFIKACJA ISTOTNYCH WARUNKÓW ZAMÓWIENIA</w:t>
      </w:r>
    </w:p>
    <w:p w14:paraId="1352834E" w14:textId="77777777" w:rsidR="000B10DF" w:rsidRDefault="000B10DF" w:rsidP="000B10DF">
      <w:pPr>
        <w:jc w:val="center"/>
        <w:rPr>
          <w:rFonts w:ascii="Arial" w:hAnsi="Arial" w:cs="Arial"/>
          <w:sz w:val="28"/>
        </w:rPr>
      </w:pPr>
    </w:p>
    <w:p w14:paraId="5F8414CF" w14:textId="77777777" w:rsidR="000B10DF" w:rsidRDefault="000B10DF" w:rsidP="000B10DF">
      <w:pPr>
        <w:jc w:val="center"/>
        <w:rPr>
          <w:rFonts w:ascii="Arial" w:hAnsi="Arial" w:cs="Arial"/>
          <w:sz w:val="28"/>
        </w:rPr>
      </w:pPr>
    </w:p>
    <w:p w14:paraId="691F425B" w14:textId="77777777" w:rsidR="000B10DF" w:rsidRDefault="000B10DF" w:rsidP="000B10DF">
      <w:pPr>
        <w:jc w:val="center"/>
        <w:rPr>
          <w:rFonts w:ascii="Arial" w:hAnsi="Arial" w:cs="Arial"/>
          <w:sz w:val="28"/>
        </w:rPr>
      </w:pPr>
    </w:p>
    <w:p w14:paraId="6F41923E" w14:textId="77777777" w:rsidR="000B10DF" w:rsidRDefault="000B10DF" w:rsidP="000B10DF">
      <w:pPr>
        <w:pStyle w:val="Nagwek6"/>
        <w:rPr>
          <w:rFonts w:ascii="Arial" w:hAnsi="Arial" w:cs="Arial"/>
          <w:sz w:val="26"/>
          <w:szCs w:val="26"/>
        </w:rPr>
      </w:pPr>
      <w:r>
        <w:rPr>
          <w:rFonts w:ascii="Arial" w:hAnsi="Arial" w:cs="Arial"/>
          <w:sz w:val="26"/>
          <w:szCs w:val="26"/>
        </w:rPr>
        <w:t>Postępowanie o udzielenia zamówienia na</w:t>
      </w:r>
    </w:p>
    <w:p w14:paraId="41945806" w14:textId="77777777" w:rsidR="000B10DF" w:rsidRDefault="000B10DF" w:rsidP="000B10DF">
      <w:pPr>
        <w:ind w:left="720" w:hanging="578"/>
        <w:jc w:val="center"/>
        <w:rPr>
          <w:rFonts w:ascii="Arial" w:hAnsi="Arial" w:cs="Arial"/>
          <w:sz w:val="26"/>
          <w:szCs w:val="26"/>
        </w:rPr>
      </w:pPr>
      <w:r>
        <w:rPr>
          <w:rFonts w:ascii="Arial" w:hAnsi="Arial" w:cs="Arial"/>
          <w:sz w:val="26"/>
          <w:szCs w:val="26"/>
        </w:rPr>
        <w:t>„Dostawa produktów do wykonywania badań”</w:t>
      </w:r>
    </w:p>
    <w:p w14:paraId="7301AFA0" w14:textId="77777777" w:rsidR="000B10DF" w:rsidRDefault="000B10DF" w:rsidP="000B10DF">
      <w:pPr>
        <w:jc w:val="center"/>
        <w:rPr>
          <w:rFonts w:ascii="Arial" w:hAnsi="Arial" w:cs="Arial"/>
          <w:sz w:val="26"/>
          <w:szCs w:val="26"/>
        </w:rPr>
      </w:pPr>
      <w:r>
        <w:rPr>
          <w:rFonts w:ascii="Arial" w:hAnsi="Arial" w:cs="Arial"/>
          <w:sz w:val="26"/>
          <w:szCs w:val="26"/>
        </w:rPr>
        <w:t xml:space="preserve">w ramach </w:t>
      </w:r>
    </w:p>
    <w:p w14:paraId="22BB77FA" w14:textId="77777777" w:rsidR="000B10DF" w:rsidRDefault="000B10DF" w:rsidP="000B10DF">
      <w:pPr>
        <w:jc w:val="center"/>
        <w:rPr>
          <w:rFonts w:ascii="Arial" w:hAnsi="Arial" w:cs="Arial"/>
          <w:bCs/>
          <w:i/>
          <w:sz w:val="28"/>
          <w:szCs w:val="28"/>
        </w:rPr>
      </w:pPr>
    </w:p>
    <w:p w14:paraId="0CF66633" w14:textId="77777777" w:rsidR="000B10DF" w:rsidRDefault="000B10DF" w:rsidP="000B10DF">
      <w:pPr>
        <w:jc w:val="center"/>
        <w:rPr>
          <w:rFonts w:ascii="Arial" w:hAnsi="Arial" w:cs="Arial"/>
          <w:b/>
          <w:sz w:val="26"/>
          <w:szCs w:val="26"/>
        </w:rPr>
      </w:pPr>
      <w:r>
        <w:rPr>
          <w:rFonts w:ascii="Arial" w:hAnsi="Arial" w:cs="Arial"/>
          <w:sz w:val="26"/>
          <w:szCs w:val="26"/>
        </w:rPr>
        <w:t>projektu komercyjnego badania klinicznego – rozwój innowacyjnych rozwiązań terapeutycznych z wykorzystaniem technologii RNA</w:t>
      </w:r>
    </w:p>
    <w:p w14:paraId="63BB64BA" w14:textId="77777777" w:rsidR="000B10DF" w:rsidRDefault="000B10DF" w:rsidP="000B10DF">
      <w:pPr>
        <w:tabs>
          <w:tab w:val="left" w:pos="2280"/>
        </w:tabs>
        <w:spacing w:after="160"/>
        <w:jc w:val="center"/>
        <w:rPr>
          <w:rFonts w:ascii="Arial" w:eastAsia="DejaVuSans-Bold" w:hAnsi="Arial" w:cs="Arial"/>
          <w:b/>
          <w:bCs/>
          <w:sz w:val="26"/>
          <w:szCs w:val="26"/>
          <w:lang w:eastAsia="en-US"/>
        </w:rPr>
      </w:pPr>
      <w:r>
        <w:rPr>
          <w:rFonts w:ascii="Arial" w:hAnsi="Arial" w:cs="Arial"/>
          <w:sz w:val="26"/>
          <w:szCs w:val="26"/>
        </w:rPr>
        <w:t>Badanie finansowane ze środków budżetu państwa od Agencji Badań Medycznych, numer Projektu 2021/ABM/05/00002</w:t>
      </w:r>
    </w:p>
    <w:p w14:paraId="2714283C" w14:textId="77777777" w:rsidR="000B10DF" w:rsidRDefault="000B10DF" w:rsidP="000B10DF">
      <w:pPr>
        <w:jc w:val="both"/>
        <w:rPr>
          <w:rFonts w:ascii="Arial" w:hAnsi="Arial" w:cs="Arial"/>
          <w:sz w:val="40"/>
        </w:rPr>
      </w:pPr>
    </w:p>
    <w:p w14:paraId="4B585884" w14:textId="77777777" w:rsidR="000B10DF" w:rsidRDefault="000B10DF" w:rsidP="000B10DF">
      <w:pPr>
        <w:jc w:val="both"/>
        <w:rPr>
          <w:rFonts w:ascii="Arial" w:hAnsi="Arial" w:cs="Arial"/>
          <w:u w:val="single"/>
        </w:rPr>
      </w:pPr>
      <w:r>
        <w:rPr>
          <w:rFonts w:ascii="Arial" w:hAnsi="Arial" w:cs="Arial"/>
          <w:u w:val="single"/>
        </w:rPr>
        <w:t>Spis treści :</w:t>
      </w:r>
    </w:p>
    <w:p w14:paraId="1748AE2D" w14:textId="77777777" w:rsidR="000B10DF" w:rsidRDefault="000B10DF" w:rsidP="000B10DF">
      <w:pPr>
        <w:rPr>
          <w:rFonts w:ascii="Arial" w:hAnsi="Arial" w:cs="Arial"/>
        </w:rPr>
      </w:pPr>
      <w:r>
        <w:rPr>
          <w:rFonts w:ascii="Arial" w:hAnsi="Arial" w:cs="Arial"/>
        </w:rPr>
        <w:t>Rozdział 1     Zamawiający</w:t>
      </w:r>
    </w:p>
    <w:p w14:paraId="5A4EAF3D" w14:textId="77777777" w:rsidR="000B10DF" w:rsidRDefault="000B10DF" w:rsidP="000B10DF">
      <w:pPr>
        <w:rPr>
          <w:rFonts w:ascii="Arial" w:hAnsi="Arial" w:cs="Arial"/>
        </w:rPr>
      </w:pPr>
      <w:r>
        <w:rPr>
          <w:rFonts w:ascii="Arial" w:hAnsi="Arial" w:cs="Arial"/>
        </w:rPr>
        <w:t>Rozdział 2     Opis przedmiotu Zamówienia</w:t>
      </w:r>
    </w:p>
    <w:p w14:paraId="17A5AE86" w14:textId="77777777" w:rsidR="000B10DF" w:rsidRDefault="000B10DF" w:rsidP="000B10DF">
      <w:pPr>
        <w:rPr>
          <w:rFonts w:ascii="Arial" w:hAnsi="Arial" w:cs="Arial"/>
        </w:rPr>
      </w:pPr>
      <w:r>
        <w:rPr>
          <w:rFonts w:ascii="Arial" w:hAnsi="Arial" w:cs="Arial"/>
        </w:rPr>
        <w:t>Rozdział 3     Opis sposobu przygotowania oferty</w:t>
      </w:r>
    </w:p>
    <w:p w14:paraId="4A250BB8" w14:textId="77777777" w:rsidR="000B10DF" w:rsidRDefault="000B10DF" w:rsidP="000B10DF">
      <w:pPr>
        <w:rPr>
          <w:rFonts w:ascii="Arial" w:hAnsi="Arial" w:cs="Arial"/>
        </w:rPr>
      </w:pPr>
      <w:r>
        <w:rPr>
          <w:rFonts w:ascii="Arial" w:hAnsi="Arial" w:cs="Arial"/>
        </w:rPr>
        <w:t>Rozdział 4     Opis sposobu obliczania ceny oferty</w:t>
      </w:r>
    </w:p>
    <w:p w14:paraId="0A3F5ECC" w14:textId="77777777" w:rsidR="000B10DF" w:rsidRDefault="000B10DF" w:rsidP="000B10DF">
      <w:pPr>
        <w:rPr>
          <w:rFonts w:ascii="Arial" w:hAnsi="Arial" w:cs="Arial"/>
        </w:rPr>
      </w:pPr>
      <w:r>
        <w:rPr>
          <w:rFonts w:ascii="Arial" w:hAnsi="Arial" w:cs="Arial"/>
        </w:rPr>
        <w:t>Rozdział 5     Warunki udziału w postępowaniu</w:t>
      </w:r>
    </w:p>
    <w:p w14:paraId="3C24807E" w14:textId="77777777" w:rsidR="000B10DF" w:rsidRDefault="000B10DF" w:rsidP="000B10DF">
      <w:pPr>
        <w:rPr>
          <w:rFonts w:ascii="Arial" w:hAnsi="Arial" w:cs="Arial"/>
        </w:rPr>
      </w:pPr>
      <w:r>
        <w:rPr>
          <w:rFonts w:ascii="Arial" w:hAnsi="Arial" w:cs="Arial"/>
        </w:rPr>
        <w:t>Rozdział 6     Dokumenty wymagane od Wykonawców</w:t>
      </w:r>
    </w:p>
    <w:p w14:paraId="5F622715" w14:textId="77777777" w:rsidR="000B10DF" w:rsidRDefault="000B10DF" w:rsidP="000B10DF">
      <w:pPr>
        <w:rPr>
          <w:rFonts w:ascii="Arial" w:hAnsi="Arial" w:cs="Arial"/>
        </w:rPr>
      </w:pPr>
      <w:r>
        <w:rPr>
          <w:rFonts w:ascii="Arial" w:hAnsi="Arial" w:cs="Arial"/>
        </w:rPr>
        <w:t>Rozdział 7     Kryteria oceny</w:t>
      </w:r>
    </w:p>
    <w:p w14:paraId="53822B24" w14:textId="77777777" w:rsidR="000B10DF" w:rsidRDefault="000B10DF" w:rsidP="000B10DF">
      <w:pPr>
        <w:rPr>
          <w:rFonts w:ascii="Arial" w:hAnsi="Arial" w:cs="Arial"/>
        </w:rPr>
      </w:pPr>
      <w:r>
        <w:rPr>
          <w:rFonts w:ascii="Arial" w:hAnsi="Arial" w:cs="Arial"/>
        </w:rPr>
        <w:t>Rozdział 8     Termin realizacji zamówienia</w:t>
      </w:r>
    </w:p>
    <w:p w14:paraId="43BDEE1A" w14:textId="77777777" w:rsidR="000B10DF" w:rsidRDefault="000B10DF" w:rsidP="000B10DF">
      <w:pPr>
        <w:rPr>
          <w:rFonts w:ascii="Arial" w:hAnsi="Arial" w:cs="Arial"/>
        </w:rPr>
      </w:pPr>
      <w:r>
        <w:rPr>
          <w:rFonts w:ascii="Arial" w:hAnsi="Arial" w:cs="Arial"/>
        </w:rPr>
        <w:t>Rozdział 9     Składanie ofert</w:t>
      </w:r>
    </w:p>
    <w:p w14:paraId="6864361B" w14:textId="77777777" w:rsidR="000B10DF" w:rsidRDefault="000B10DF" w:rsidP="000B10DF">
      <w:pPr>
        <w:rPr>
          <w:rFonts w:ascii="Arial" w:hAnsi="Arial" w:cs="Arial"/>
        </w:rPr>
      </w:pPr>
      <w:r>
        <w:rPr>
          <w:rFonts w:ascii="Arial" w:hAnsi="Arial" w:cs="Arial"/>
        </w:rPr>
        <w:t>Rozdział 10   Sposób porozumiewania się</w:t>
      </w:r>
    </w:p>
    <w:p w14:paraId="677CA1C4" w14:textId="77777777" w:rsidR="000B10DF" w:rsidRDefault="000B10DF" w:rsidP="000B10DF">
      <w:pPr>
        <w:rPr>
          <w:rFonts w:ascii="Arial" w:hAnsi="Arial" w:cs="Arial"/>
        </w:rPr>
      </w:pPr>
      <w:r>
        <w:rPr>
          <w:rFonts w:ascii="Arial" w:hAnsi="Arial" w:cs="Arial"/>
        </w:rPr>
        <w:t>Rozdział 11   Termin związania ofertą</w:t>
      </w:r>
    </w:p>
    <w:p w14:paraId="3356D4FD" w14:textId="77777777" w:rsidR="000B10DF" w:rsidRDefault="000B10DF" w:rsidP="000B10DF">
      <w:pPr>
        <w:rPr>
          <w:rFonts w:ascii="Arial" w:hAnsi="Arial" w:cs="Arial"/>
        </w:rPr>
      </w:pPr>
      <w:r>
        <w:rPr>
          <w:rFonts w:ascii="Arial" w:hAnsi="Arial" w:cs="Arial"/>
        </w:rPr>
        <w:t>Rozdział 12   Otwarcie, ocena ofert, wybór oferty najkorzystniejszej, unieważnienie postępowania</w:t>
      </w:r>
    </w:p>
    <w:p w14:paraId="2535C042" w14:textId="77777777" w:rsidR="000B10DF" w:rsidRDefault="000B10DF" w:rsidP="000B10DF">
      <w:pPr>
        <w:rPr>
          <w:rFonts w:ascii="Arial" w:hAnsi="Arial" w:cs="Arial"/>
        </w:rPr>
      </w:pPr>
      <w:r>
        <w:rPr>
          <w:rFonts w:ascii="Arial" w:hAnsi="Arial" w:cs="Arial"/>
        </w:rPr>
        <w:t>Rozdział 13   Osoby upoważnione do kontaktów z Wykonawcami</w:t>
      </w:r>
    </w:p>
    <w:p w14:paraId="1A1D6F5B" w14:textId="77777777" w:rsidR="000B10DF" w:rsidRDefault="000B10DF" w:rsidP="000B10DF">
      <w:pPr>
        <w:rPr>
          <w:rFonts w:ascii="Arial" w:hAnsi="Arial" w:cs="Arial"/>
        </w:rPr>
      </w:pPr>
      <w:r>
        <w:rPr>
          <w:rFonts w:ascii="Arial" w:hAnsi="Arial" w:cs="Arial"/>
        </w:rPr>
        <w:t xml:space="preserve">Rozdział 14   Zagadnienia dotyczące umowy </w:t>
      </w:r>
    </w:p>
    <w:p w14:paraId="7645C58E" w14:textId="77777777" w:rsidR="000B10DF" w:rsidRDefault="000B10DF" w:rsidP="000B10DF">
      <w:pPr>
        <w:jc w:val="both"/>
        <w:rPr>
          <w:rFonts w:ascii="Arial" w:hAnsi="Arial" w:cs="Arial"/>
          <w:b/>
          <w:sz w:val="28"/>
        </w:rPr>
      </w:pPr>
    </w:p>
    <w:p w14:paraId="6DB8CE12" w14:textId="77777777" w:rsidR="000B10DF" w:rsidRDefault="000B10DF" w:rsidP="000B10DF">
      <w:pPr>
        <w:jc w:val="both"/>
        <w:rPr>
          <w:rFonts w:ascii="Arial" w:hAnsi="Arial" w:cs="Arial"/>
          <w:b/>
          <w:sz w:val="28"/>
        </w:rPr>
      </w:pPr>
    </w:p>
    <w:p w14:paraId="65C6818C" w14:textId="77777777" w:rsidR="000B10DF" w:rsidRDefault="000B10DF" w:rsidP="000B10DF">
      <w:pPr>
        <w:jc w:val="both"/>
        <w:rPr>
          <w:rFonts w:ascii="Arial" w:hAnsi="Arial" w:cs="Arial"/>
          <w:b/>
          <w:sz w:val="28"/>
        </w:rPr>
      </w:pPr>
    </w:p>
    <w:p w14:paraId="0B64BF30" w14:textId="77777777" w:rsidR="000B10DF" w:rsidRDefault="000B10DF" w:rsidP="000B10DF">
      <w:pPr>
        <w:pStyle w:val="Nagwek2"/>
        <w:spacing w:before="0" w:after="0"/>
        <w:jc w:val="both"/>
        <w:rPr>
          <w:rFonts w:cs="Arial"/>
          <w:i w:val="0"/>
          <w:sz w:val="20"/>
          <w:szCs w:val="20"/>
          <w:u w:val="single"/>
        </w:rPr>
      </w:pPr>
      <w:r>
        <w:rPr>
          <w:rFonts w:cs="Arial"/>
          <w:i w:val="0"/>
          <w:sz w:val="20"/>
          <w:szCs w:val="20"/>
          <w:u w:val="single"/>
        </w:rPr>
        <w:t>Załączniki (1 – 4)</w:t>
      </w:r>
    </w:p>
    <w:p w14:paraId="33075A6C" w14:textId="77777777" w:rsidR="000B10DF" w:rsidRDefault="000B10DF" w:rsidP="000B10DF">
      <w:pPr>
        <w:pStyle w:val="Stopka"/>
        <w:numPr>
          <w:ilvl w:val="0"/>
          <w:numId w:val="2"/>
        </w:numPr>
        <w:rPr>
          <w:rFonts w:ascii="Arial" w:hAnsi="Arial" w:cs="Arial"/>
        </w:rPr>
      </w:pPr>
      <w:r>
        <w:rPr>
          <w:rFonts w:ascii="Arial" w:hAnsi="Arial" w:cs="Arial"/>
        </w:rPr>
        <w:t>załącznik nr 1   formularz oferty</w:t>
      </w:r>
    </w:p>
    <w:p w14:paraId="3C24ADBD" w14:textId="77777777" w:rsidR="000B10DF" w:rsidRDefault="000B10DF" w:rsidP="000B10DF">
      <w:pPr>
        <w:numPr>
          <w:ilvl w:val="0"/>
          <w:numId w:val="2"/>
        </w:numPr>
        <w:rPr>
          <w:rFonts w:ascii="Arial" w:hAnsi="Arial" w:cs="Arial"/>
        </w:rPr>
      </w:pPr>
      <w:r>
        <w:rPr>
          <w:rFonts w:ascii="Arial" w:hAnsi="Arial" w:cs="Arial"/>
        </w:rPr>
        <w:t>załącznik nr 2   oświadczenie Wykonawcy</w:t>
      </w:r>
    </w:p>
    <w:p w14:paraId="6629F098" w14:textId="5E9B8248" w:rsidR="000B10DF" w:rsidRDefault="000B10DF" w:rsidP="000B10DF">
      <w:pPr>
        <w:numPr>
          <w:ilvl w:val="0"/>
          <w:numId w:val="2"/>
        </w:numPr>
        <w:rPr>
          <w:rFonts w:ascii="Arial" w:hAnsi="Arial" w:cs="Arial"/>
        </w:rPr>
      </w:pPr>
      <w:r>
        <w:rPr>
          <w:rFonts w:ascii="Arial" w:hAnsi="Arial" w:cs="Arial"/>
        </w:rPr>
        <w:t xml:space="preserve">załącznik nr </w:t>
      </w:r>
      <w:r w:rsidR="001A18C3">
        <w:rPr>
          <w:rFonts w:ascii="Arial" w:hAnsi="Arial" w:cs="Arial"/>
        </w:rPr>
        <w:t xml:space="preserve">3   </w:t>
      </w:r>
      <w:r w:rsidR="003D5613">
        <w:rPr>
          <w:rFonts w:ascii="Arial" w:hAnsi="Arial" w:cs="Arial"/>
        </w:rPr>
        <w:t>istotne postanowienia umowy</w:t>
      </w:r>
    </w:p>
    <w:p w14:paraId="71FFD540" w14:textId="11B62C88" w:rsidR="000B10DF" w:rsidRDefault="000B10DF" w:rsidP="000B10DF">
      <w:pPr>
        <w:numPr>
          <w:ilvl w:val="0"/>
          <w:numId w:val="2"/>
        </w:numPr>
        <w:tabs>
          <w:tab w:val="clear" w:pos="360"/>
          <w:tab w:val="left" w:pos="1985"/>
        </w:tabs>
        <w:ind w:left="284" w:hanging="284"/>
        <w:rPr>
          <w:rFonts w:ascii="Arial" w:hAnsi="Arial" w:cs="Arial"/>
        </w:rPr>
      </w:pPr>
      <w:r>
        <w:rPr>
          <w:rFonts w:ascii="Arial" w:hAnsi="Arial" w:cs="Arial"/>
        </w:rPr>
        <w:t xml:space="preserve"> załącznik nr 4   (4.1-4.</w:t>
      </w:r>
      <w:r w:rsidR="001A18C3">
        <w:rPr>
          <w:rFonts w:ascii="Arial" w:hAnsi="Arial" w:cs="Arial"/>
        </w:rPr>
        <w:t>13</w:t>
      </w:r>
      <w:r>
        <w:rPr>
          <w:rFonts w:ascii="Arial" w:hAnsi="Arial" w:cs="Arial"/>
        </w:rPr>
        <w:t xml:space="preserve">)   formularz cenowy/opis przedmiotu zamówienia/parametry </w:t>
      </w:r>
    </w:p>
    <w:p w14:paraId="7EA4F6E0" w14:textId="77777777" w:rsidR="000B10DF" w:rsidRDefault="000B10DF" w:rsidP="000B10DF">
      <w:pPr>
        <w:ind w:left="284"/>
        <w:rPr>
          <w:rFonts w:ascii="Arial" w:hAnsi="Arial" w:cs="Arial"/>
        </w:rPr>
      </w:pPr>
      <w:r>
        <w:rPr>
          <w:rFonts w:ascii="Arial" w:hAnsi="Arial" w:cs="Arial"/>
        </w:rPr>
        <w:t xml:space="preserve">                          techniczne/wymagania</w:t>
      </w:r>
    </w:p>
    <w:p w14:paraId="199FEEAE" w14:textId="77777777" w:rsidR="000B10DF" w:rsidRDefault="000B10DF" w:rsidP="000B10DF">
      <w:pPr>
        <w:pStyle w:val="Nagwek1"/>
        <w:numPr>
          <w:ilvl w:val="0"/>
          <w:numId w:val="3"/>
        </w:numPr>
        <w:spacing w:before="0" w:after="0"/>
        <w:jc w:val="both"/>
        <w:rPr>
          <w:rFonts w:cs="Arial"/>
          <w:sz w:val="24"/>
          <w:szCs w:val="24"/>
        </w:rPr>
      </w:pPr>
      <w:r>
        <w:rPr>
          <w:rFonts w:cs="Arial"/>
          <w:sz w:val="24"/>
          <w:szCs w:val="24"/>
        </w:rPr>
        <w:lastRenderedPageBreak/>
        <w:t>ZAMAWIAJĄCY</w:t>
      </w:r>
    </w:p>
    <w:p w14:paraId="27945411" w14:textId="77777777" w:rsidR="000B10DF" w:rsidRDefault="000B10DF" w:rsidP="000B10DF">
      <w:pPr>
        <w:jc w:val="both"/>
        <w:rPr>
          <w:rFonts w:ascii="Arial" w:hAnsi="Arial" w:cs="Arial"/>
          <w:sz w:val="24"/>
          <w:szCs w:val="24"/>
        </w:rPr>
      </w:pPr>
    </w:p>
    <w:p w14:paraId="0069D544" w14:textId="77777777" w:rsidR="000B10DF" w:rsidRDefault="000B10DF" w:rsidP="000B10DF">
      <w:pPr>
        <w:rPr>
          <w:rFonts w:ascii="Arial" w:hAnsi="Arial" w:cs="Arial"/>
          <w:sz w:val="24"/>
          <w:szCs w:val="24"/>
        </w:rPr>
      </w:pPr>
      <w:r>
        <w:rPr>
          <w:rFonts w:ascii="Arial" w:hAnsi="Arial" w:cs="Arial"/>
          <w:sz w:val="24"/>
          <w:szCs w:val="24"/>
        </w:rPr>
        <w:t>Śląski Park Technologii Medycznych Kardio-Med Silesia Sp. z o. o.</w:t>
      </w:r>
    </w:p>
    <w:p w14:paraId="772730F2" w14:textId="77777777" w:rsidR="000B10DF" w:rsidRDefault="000B10DF" w:rsidP="000B10DF">
      <w:pPr>
        <w:jc w:val="both"/>
        <w:rPr>
          <w:rFonts w:ascii="Arial" w:hAnsi="Arial" w:cs="Arial"/>
          <w:sz w:val="24"/>
          <w:szCs w:val="24"/>
        </w:rPr>
      </w:pPr>
      <w:r>
        <w:rPr>
          <w:rFonts w:ascii="Arial" w:hAnsi="Arial" w:cs="Arial"/>
          <w:sz w:val="24"/>
          <w:szCs w:val="24"/>
        </w:rPr>
        <w:t>ul. M. Curie-Skłodowskiej 10c, 41-800 Zabrze</w:t>
      </w:r>
    </w:p>
    <w:p w14:paraId="358DAA4E" w14:textId="77777777" w:rsidR="000B10DF" w:rsidRDefault="000B10DF" w:rsidP="000B10DF">
      <w:pPr>
        <w:jc w:val="both"/>
        <w:rPr>
          <w:rFonts w:ascii="Arial" w:hAnsi="Arial" w:cs="Arial"/>
          <w:sz w:val="24"/>
          <w:szCs w:val="24"/>
        </w:rPr>
      </w:pPr>
      <w:r>
        <w:rPr>
          <w:rFonts w:ascii="Arial" w:hAnsi="Arial" w:cs="Arial"/>
          <w:sz w:val="24"/>
          <w:szCs w:val="24"/>
        </w:rPr>
        <w:t>Tel. 032/ 7050305</w:t>
      </w:r>
    </w:p>
    <w:p w14:paraId="16CB33E7" w14:textId="77777777" w:rsidR="000B10DF" w:rsidRDefault="000B10DF" w:rsidP="000B10DF">
      <w:pPr>
        <w:jc w:val="both"/>
        <w:rPr>
          <w:rFonts w:ascii="Arial" w:hAnsi="Arial" w:cs="Arial"/>
          <w:sz w:val="24"/>
          <w:szCs w:val="24"/>
        </w:rPr>
      </w:pPr>
      <w:r>
        <w:rPr>
          <w:rFonts w:ascii="Arial" w:hAnsi="Arial" w:cs="Arial"/>
          <w:sz w:val="24"/>
          <w:szCs w:val="24"/>
        </w:rPr>
        <w:t xml:space="preserve">Strona internetowa: </w:t>
      </w:r>
      <w:hyperlink r:id="rId11" w:history="1">
        <w:r>
          <w:rPr>
            <w:rStyle w:val="Hipercze"/>
            <w:rFonts w:ascii="Arial" w:hAnsi="Arial" w:cs="Arial"/>
            <w:sz w:val="24"/>
            <w:szCs w:val="24"/>
          </w:rPr>
          <w:t>www.kmptm.pl</w:t>
        </w:r>
      </w:hyperlink>
    </w:p>
    <w:p w14:paraId="0C92D5ED"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2" w:history="1">
        <w:r>
          <w:rPr>
            <w:rStyle w:val="Hipercze"/>
            <w:rFonts w:ascii="Arial" w:hAnsi="Arial" w:cs="Arial"/>
            <w:sz w:val="24"/>
            <w:szCs w:val="24"/>
          </w:rPr>
          <w:t>postepowania@kmptm.pl</w:t>
        </w:r>
      </w:hyperlink>
    </w:p>
    <w:p w14:paraId="782590A1" w14:textId="77777777" w:rsidR="000B10DF" w:rsidRDefault="000B10DF" w:rsidP="000B10DF">
      <w:pPr>
        <w:jc w:val="both"/>
        <w:rPr>
          <w:rFonts w:ascii="Arial" w:hAnsi="Arial" w:cs="Arial"/>
          <w:sz w:val="24"/>
          <w:szCs w:val="24"/>
        </w:rPr>
      </w:pPr>
    </w:p>
    <w:p w14:paraId="542A5EC8" w14:textId="77777777" w:rsidR="000B10DF" w:rsidRDefault="000B10DF" w:rsidP="000B10DF">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788306E1" w14:textId="77777777" w:rsidR="000B10DF" w:rsidRDefault="000B10DF" w:rsidP="000B10DF">
      <w:pPr>
        <w:tabs>
          <w:tab w:val="left" w:pos="1276"/>
        </w:tabs>
        <w:ind w:left="567" w:hanging="567"/>
        <w:jc w:val="both"/>
        <w:rPr>
          <w:rFonts w:ascii="Arial" w:hAnsi="Arial" w:cs="Arial"/>
          <w:b/>
          <w:sz w:val="24"/>
          <w:szCs w:val="24"/>
        </w:rPr>
      </w:pPr>
    </w:p>
    <w:p w14:paraId="55ABD8FA" w14:textId="27D9CD21" w:rsidR="000B10DF" w:rsidRDefault="000B10DF" w:rsidP="000B10DF">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zgodnie z załącznikami nr 4.1 – 4.</w:t>
      </w:r>
      <w:r w:rsidR="001A18C3">
        <w:rPr>
          <w:rFonts w:ascii="Arial" w:hAnsi="Arial" w:cs="Arial"/>
          <w:sz w:val="24"/>
          <w:szCs w:val="24"/>
        </w:rPr>
        <w:t>13</w:t>
      </w:r>
      <w:r>
        <w:rPr>
          <w:rFonts w:ascii="Arial" w:hAnsi="Arial" w:cs="Arial"/>
          <w:sz w:val="24"/>
          <w:szCs w:val="24"/>
        </w:rPr>
        <w:t xml:space="preserve"> do SIWZ: </w:t>
      </w:r>
      <w:bookmarkStart w:id="1" w:name="_Hlk51102763"/>
    </w:p>
    <w:bookmarkEnd w:id="1"/>
    <w:p w14:paraId="3CAFD6BF" w14:textId="3BF3B8E2" w:rsidR="000B10DF" w:rsidRPr="003A04AD" w:rsidRDefault="000B10DF" w:rsidP="000B10DF">
      <w:pPr>
        <w:pStyle w:val="Akapitzlist"/>
        <w:ind w:left="567"/>
        <w:rPr>
          <w:rFonts w:ascii="Arial" w:hAnsi="Arial" w:cs="Arial"/>
        </w:rPr>
      </w:pPr>
      <w:r w:rsidRPr="003A04AD">
        <w:rPr>
          <w:rFonts w:ascii="Arial" w:hAnsi="Arial" w:cs="Arial"/>
        </w:rPr>
        <w:t xml:space="preserve">Zadanie 1: </w:t>
      </w:r>
      <w:r w:rsidR="006B68CA" w:rsidRPr="00673025">
        <w:rPr>
          <w:rFonts w:ascii="Arial" w:hAnsi="Arial" w:cs="Arial"/>
        </w:rPr>
        <w:t>Znacznik fluorescencyjny liposomowy</w:t>
      </w:r>
      <w:r w:rsidRPr="003A04AD">
        <w:rPr>
          <w:rFonts w:ascii="Arial" w:hAnsi="Arial" w:cs="Arial"/>
        </w:rPr>
        <w:tab/>
      </w:r>
      <w:r w:rsidRPr="003A04AD">
        <w:rPr>
          <w:rFonts w:ascii="Arial" w:hAnsi="Arial" w:cs="Arial"/>
        </w:rPr>
        <w:tab/>
      </w:r>
    </w:p>
    <w:p w14:paraId="40CE34C1" w14:textId="79961807" w:rsidR="000B10DF" w:rsidRPr="003A04AD" w:rsidRDefault="000B10DF" w:rsidP="000B10DF">
      <w:pPr>
        <w:pStyle w:val="Akapitzlist"/>
        <w:ind w:left="567"/>
        <w:rPr>
          <w:rFonts w:ascii="Arial" w:hAnsi="Arial" w:cs="Arial"/>
        </w:rPr>
      </w:pPr>
      <w:r w:rsidRPr="003A04AD">
        <w:rPr>
          <w:rFonts w:ascii="Arial" w:hAnsi="Arial" w:cs="Arial"/>
        </w:rPr>
        <w:t xml:space="preserve">Zadanie 2: </w:t>
      </w:r>
      <w:r w:rsidR="006B68CA">
        <w:rPr>
          <w:rFonts w:ascii="Arial" w:hAnsi="Arial" w:cs="Arial"/>
        </w:rPr>
        <w:t>Akcesoria laboratoryjne – do hodowli komórkowej</w:t>
      </w:r>
      <w:r w:rsidRPr="003A04AD">
        <w:rPr>
          <w:rFonts w:ascii="Arial" w:hAnsi="Arial" w:cs="Arial"/>
        </w:rPr>
        <w:tab/>
      </w:r>
    </w:p>
    <w:p w14:paraId="61C08BB7" w14:textId="336327B9" w:rsidR="00673025" w:rsidRDefault="000B10DF" w:rsidP="000B10DF">
      <w:pPr>
        <w:pStyle w:val="Akapitzlist"/>
        <w:ind w:left="567"/>
        <w:rPr>
          <w:rFonts w:ascii="Arial" w:hAnsi="Arial" w:cs="Arial"/>
        </w:rPr>
      </w:pPr>
      <w:r w:rsidRPr="003A04AD">
        <w:rPr>
          <w:rFonts w:ascii="Arial" w:hAnsi="Arial" w:cs="Arial"/>
        </w:rPr>
        <w:t xml:space="preserve">Zadanie 3: </w:t>
      </w:r>
      <w:r w:rsidR="006B68CA">
        <w:rPr>
          <w:rFonts w:ascii="Arial" w:hAnsi="Arial" w:cs="Arial"/>
        </w:rPr>
        <w:t>Akcesoria laboratoryjne</w:t>
      </w:r>
    </w:p>
    <w:p w14:paraId="355A4500" w14:textId="718E189A" w:rsidR="00673025" w:rsidRDefault="000B10DF" w:rsidP="000B10DF">
      <w:pPr>
        <w:pStyle w:val="Akapitzlist"/>
        <w:ind w:left="567"/>
        <w:rPr>
          <w:rFonts w:ascii="Arial" w:hAnsi="Arial" w:cs="Arial"/>
        </w:rPr>
      </w:pPr>
      <w:r w:rsidRPr="003A04AD">
        <w:rPr>
          <w:rFonts w:ascii="Arial" w:hAnsi="Arial" w:cs="Arial"/>
        </w:rPr>
        <w:t xml:space="preserve">Zadanie 4: </w:t>
      </w:r>
      <w:r w:rsidR="006B68CA">
        <w:rPr>
          <w:rFonts w:ascii="Arial" w:hAnsi="Arial" w:cs="Arial"/>
        </w:rPr>
        <w:t>Materiały zużywalne – końcówki do pipet</w:t>
      </w:r>
    </w:p>
    <w:p w14:paraId="0551490C" w14:textId="15E9CEC9" w:rsidR="000B10DF" w:rsidRPr="003A04AD" w:rsidRDefault="000B10DF" w:rsidP="000B10DF">
      <w:pPr>
        <w:pStyle w:val="Akapitzlist"/>
        <w:ind w:left="567"/>
        <w:rPr>
          <w:rFonts w:ascii="Arial" w:hAnsi="Arial" w:cs="Arial"/>
        </w:rPr>
      </w:pPr>
      <w:r w:rsidRPr="003A04AD">
        <w:rPr>
          <w:rFonts w:ascii="Arial" w:hAnsi="Arial" w:cs="Arial"/>
        </w:rPr>
        <w:t xml:space="preserve">Zadanie 5: </w:t>
      </w:r>
      <w:r w:rsidR="006B68CA">
        <w:rPr>
          <w:rFonts w:ascii="Arial" w:hAnsi="Arial" w:cs="Arial"/>
        </w:rPr>
        <w:t>Odczynniki chemiczne</w:t>
      </w:r>
    </w:p>
    <w:p w14:paraId="1A6BF7E0" w14:textId="7AD72A59" w:rsidR="000B10DF" w:rsidRPr="003A04AD" w:rsidRDefault="000B10DF" w:rsidP="000B10DF">
      <w:pPr>
        <w:pStyle w:val="Akapitzlist"/>
        <w:ind w:left="567"/>
        <w:rPr>
          <w:rFonts w:ascii="Arial" w:hAnsi="Arial" w:cs="Arial"/>
        </w:rPr>
      </w:pPr>
      <w:r w:rsidRPr="003A04AD">
        <w:rPr>
          <w:rFonts w:ascii="Arial" w:hAnsi="Arial" w:cs="Arial"/>
        </w:rPr>
        <w:t>Zadanie 6:</w:t>
      </w:r>
      <w:r w:rsidR="006B68CA">
        <w:rPr>
          <w:rFonts w:ascii="Arial" w:hAnsi="Arial" w:cs="Arial"/>
        </w:rPr>
        <w:t xml:space="preserve"> Akcesoria laboratoryjne</w:t>
      </w:r>
      <w:r w:rsidR="0093522E">
        <w:rPr>
          <w:rFonts w:ascii="Arial" w:hAnsi="Arial" w:cs="Arial"/>
        </w:rPr>
        <w:t xml:space="preserve"> – probówki </w:t>
      </w:r>
    </w:p>
    <w:p w14:paraId="3B110DCA" w14:textId="7C918468" w:rsidR="000B10DF" w:rsidRPr="003A04AD" w:rsidRDefault="00BF64D3" w:rsidP="000B10DF">
      <w:pPr>
        <w:pStyle w:val="Akapitzlist"/>
        <w:ind w:left="567"/>
        <w:rPr>
          <w:rFonts w:ascii="Arial" w:hAnsi="Arial" w:cs="Arial"/>
        </w:rPr>
      </w:pPr>
      <w:r>
        <w:rPr>
          <w:rFonts w:ascii="Arial" w:hAnsi="Arial" w:cs="Arial"/>
        </w:rPr>
        <w:t xml:space="preserve">Zadanie 7: </w:t>
      </w:r>
      <w:r w:rsidR="006B68CA">
        <w:rPr>
          <w:rFonts w:ascii="Arial" w:hAnsi="Arial" w:cs="Arial"/>
        </w:rPr>
        <w:t>Akcesoria laboratoryjne – filtry strzykawkowe</w:t>
      </w:r>
    </w:p>
    <w:p w14:paraId="01E90137" w14:textId="77777777" w:rsidR="006B68CA" w:rsidRDefault="000B10DF" w:rsidP="000B10DF">
      <w:pPr>
        <w:pStyle w:val="Akapitzlist"/>
        <w:ind w:left="567"/>
        <w:rPr>
          <w:rFonts w:ascii="Arial" w:hAnsi="Arial" w:cs="Arial"/>
        </w:rPr>
      </w:pPr>
      <w:r w:rsidRPr="003A04AD">
        <w:rPr>
          <w:rFonts w:ascii="Arial" w:hAnsi="Arial" w:cs="Arial"/>
        </w:rPr>
        <w:t xml:space="preserve">Zadanie 8: </w:t>
      </w:r>
      <w:r w:rsidR="006B68CA">
        <w:rPr>
          <w:rFonts w:ascii="Arial" w:hAnsi="Arial" w:cs="Arial"/>
        </w:rPr>
        <w:t>Akcesoria laboratoryjne – probówki Amicon</w:t>
      </w:r>
    </w:p>
    <w:p w14:paraId="401AB1A1" w14:textId="17C68A4E" w:rsidR="006B68CA" w:rsidRDefault="006B68CA" w:rsidP="000B10DF">
      <w:pPr>
        <w:pStyle w:val="Akapitzlist"/>
        <w:ind w:left="567"/>
        <w:rPr>
          <w:rFonts w:ascii="Arial" w:hAnsi="Arial" w:cs="Arial"/>
        </w:rPr>
      </w:pPr>
      <w:r>
        <w:rPr>
          <w:rFonts w:ascii="Arial" w:hAnsi="Arial" w:cs="Arial"/>
        </w:rPr>
        <w:t>Zadanie 9</w:t>
      </w:r>
      <w:r w:rsidRPr="003A04AD">
        <w:rPr>
          <w:rFonts w:ascii="Arial" w:hAnsi="Arial" w:cs="Arial"/>
        </w:rPr>
        <w:t>:</w:t>
      </w:r>
      <w:r>
        <w:rPr>
          <w:rFonts w:ascii="Arial" w:hAnsi="Arial" w:cs="Arial"/>
        </w:rPr>
        <w:t xml:space="preserve"> Odczynniki laboratoryjne</w:t>
      </w:r>
    </w:p>
    <w:p w14:paraId="0E4BC76C" w14:textId="75960BF3" w:rsidR="006B68CA" w:rsidRDefault="006B68CA" w:rsidP="000B10DF">
      <w:pPr>
        <w:pStyle w:val="Akapitzlist"/>
        <w:ind w:left="567"/>
        <w:rPr>
          <w:rFonts w:ascii="Arial" w:hAnsi="Arial" w:cs="Arial"/>
        </w:rPr>
      </w:pPr>
      <w:r>
        <w:rPr>
          <w:rFonts w:ascii="Arial" w:hAnsi="Arial" w:cs="Arial"/>
        </w:rPr>
        <w:t>Zadanie 10</w:t>
      </w:r>
      <w:r w:rsidRPr="003A04AD">
        <w:rPr>
          <w:rFonts w:ascii="Arial" w:hAnsi="Arial" w:cs="Arial"/>
        </w:rPr>
        <w:t>:</w:t>
      </w:r>
      <w:r w:rsidR="00D91696">
        <w:rPr>
          <w:rFonts w:ascii="Arial" w:hAnsi="Arial" w:cs="Arial"/>
        </w:rPr>
        <w:t xml:space="preserve"> Akcesoria laboratoryjne – szkło </w:t>
      </w:r>
    </w:p>
    <w:p w14:paraId="63D5C2B1" w14:textId="0A6BA550" w:rsidR="006B68CA" w:rsidRDefault="006B68CA" w:rsidP="000B10DF">
      <w:pPr>
        <w:pStyle w:val="Akapitzlist"/>
        <w:ind w:left="567"/>
        <w:rPr>
          <w:rFonts w:ascii="Arial" w:hAnsi="Arial" w:cs="Arial"/>
        </w:rPr>
      </w:pPr>
      <w:r>
        <w:rPr>
          <w:rFonts w:ascii="Arial" w:hAnsi="Arial" w:cs="Arial"/>
        </w:rPr>
        <w:t>Zadanie 11</w:t>
      </w:r>
      <w:r w:rsidRPr="003A04AD">
        <w:rPr>
          <w:rFonts w:ascii="Arial" w:hAnsi="Arial" w:cs="Arial"/>
        </w:rPr>
        <w:t>:</w:t>
      </w:r>
      <w:r>
        <w:rPr>
          <w:rFonts w:ascii="Arial" w:hAnsi="Arial" w:cs="Arial"/>
        </w:rPr>
        <w:t xml:space="preserve"> </w:t>
      </w:r>
      <w:r w:rsidR="001A18C3">
        <w:rPr>
          <w:rFonts w:ascii="Arial" w:hAnsi="Arial" w:cs="Arial"/>
        </w:rPr>
        <w:t>Odczynnik laboratoryjny</w:t>
      </w:r>
    </w:p>
    <w:p w14:paraId="434A7642" w14:textId="6EF24FBE" w:rsidR="006B68CA" w:rsidRDefault="006B68CA" w:rsidP="000B10DF">
      <w:pPr>
        <w:pStyle w:val="Akapitzlist"/>
        <w:ind w:left="567"/>
        <w:rPr>
          <w:rFonts w:ascii="Arial" w:hAnsi="Arial" w:cs="Arial"/>
        </w:rPr>
      </w:pPr>
      <w:r>
        <w:rPr>
          <w:rFonts w:ascii="Arial" w:hAnsi="Arial" w:cs="Arial"/>
        </w:rPr>
        <w:t>Zadanie 12: Akcesoria laboratoryjne – pipetor</w:t>
      </w:r>
    </w:p>
    <w:p w14:paraId="1081B7F5" w14:textId="6F19E23C" w:rsidR="006B68CA" w:rsidRPr="001A18C3" w:rsidRDefault="006B68CA" w:rsidP="001A18C3">
      <w:pPr>
        <w:pStyle w:val="Akapitzlist"/>
        <w:ind w:left="567"/>
        <w:rPr>
          <w:rFonts w:ascii="Arial" w:hAnsi="Arial" w:cs="Arial"/>
        </w:rPr>
      </w:pPr>
      <w:r>
        <w:rPr>
          <w:rFonts w:ascii="Arial" w:hAnsi="Arial" w:cs="Arial"/>
        </w:rPr>
        <w:t>Zadanie 13</w:t>
      </w:r>
      <w:r w:rsidRPr="003A04AD">
        <w:rPr>
          <w:rFonts w:ascii="Arial" w:hAnsi="Arial" w:cs="Arial"/>
        </w:rPr>
        <w:t>:</w:t>
      </w:r>
      <w:r>
        <w:rPr>
          <w:rFonts w:ascii="Arial" w:hAnsi="Arial" w:cs="Arial"/>
        </w:rPr>
        <w:t xml:space="preserve"> Akcesoria laboratoryjne – chusteczki, bibułki</w:t>
      </w:r>
    </w:p>
    <w:p w14:paraId="1D1B1C4C" w14:textId="77777777" w:rsidR="000B10DF" w:rsidRDefault="000B10DF" w:rsidP="000B10DF">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341962A2" w14:textId="77777777" w:rsidR="000B10DF" w:rsidRDefault="000B10DF" w:rsidP="000B10DF">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39679B1E" w14:textId="77777777" w:rsidR="000B10DF" w:rsidRDefault="000B10DF" w:rsidP="000B10DF">
      <w:pPr>
        <w:ind w:firstLine="567"/>
        <w:rPr>
          <w:rFonts w:ascii="Arial" w:hAnsi="Arial" w:cs="Arial"/>
          <w:sz w:val="24"/>
          <w:szCs w:val="24"/>
        </w:rPr>
      </w:pPr>
      <w:r>
        <w:rPr>
          <w:rFonts w:ascii="Arial" w:hAnsi="Arial" w:cs="Arial"/>
          <w:sz w:val="24"/>
          <w:szCs w:val="24"/>
        </w:rPr>
        <w:t>38437000-7 pipety i akcesoria laboratoryjne,</w:t>
      </w:r>
    </w:p>
    <w:p w14:paraId="56B6A065" w14:textId="77777777" w:rsidR="000B10DF" w:rsidRDefault="000B10DF" w:rsidP="000B10DF">
      <w:pPr>
        <w:pStyle w:val="Akapitzlist"/>
        <w:ind w:hanging="153"/>
        <w:rPr>
          <w:rFonts w:ascii="Arial" w:hAnsi="Arial" w:cs="Arial"/>
        </w:rPr>
      </w:pPr>
      <w:r>
        <w:rPr>
          <w:rFonts w:ascii="Arial" w:hAnsi="Arial" w:cs="Arial"/>
        </w:rPr>
        <w:t>33696500-0 odczynniki laboratoryjne,</w:t>
      </w:r>
    </w:p>
    <w:p w14:paraId="37341C02" w14:textId="77777777" w:rsidR="000B10DF" w:rsidRDefault="000B10DF" w:rsidP="000B10DF">
      <w:pPr>
        <w:pStyle w:val="Akapitzlist"/>
        <w:ind w:hanging="153"/>
        <w:rPr>
          <w:rFonts w:ascii="Arial" w:hAnsi="Arial" w:cs="Arial"/>
        </w:rPr>
      </w:pPr>
      <w:r>
        <w:rPr>
          <w:rFonts w:ascii="Arial" w:hAnsi="Arial" w:cs="Arial"/>
        </w:rPr>
        <w:t xml:space="preserve">33696000-5 odczynniki </w:t>
      </w:r>
      <w:r>
        <w:rPr>
          <w:rFonts w:ascii="Arial" w:hAnsi="Arial" w:cs="Arial"/>
          <w:color w:val="000000"/>
        </w:rPr>
        <w:t>i środki kontrastowe</w:t>
      </w:r>
      <w:r>
        <w:rPr>
          <w:rFonts w:ascii="Arial" w:hAnsi="Arial" w:cs="Arial"/>
        </w:rPr>
        <w:t>,</w:t>
      </w:r>
    </w:p>
    <w:p w14:paraId="2E23008E" w14:textId="17294CAE" w:rsidR="003D5613" w:rsidRDefault="003D5613" w:rsidP="000B10DF">
      <w:pPr>
        <w:pStyle w:val="Akapitzlist"/>
        <w:ind w:hanging="153"/>
        <w:rPr>
          <w:rFonts w:ascii="Arial" w:hAnsi="Arial" w:cs="Arial"/>
        </w:rPr>
      </w:pPr>
      <w:r>
        <w:rPr>
          <w:rFonts w:ascii="Arial" w:hAnsi="Arial" w:cs="Arial"/>
        </w:rPr>
        <w:t>24100000-5 gazy.</w:t>
      </w:r>
    </w:p>
    <w:p w14:paraId="65233FFB"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145A766C"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6D7DD8D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0FF46E2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2F326A91"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3C2F1072"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7496C219" w14:textId="77777777" w:rsidR="000B10DF" w:rsidRDefault="000B10DF" w:rsidP="000B10DF">
      <w:pPr>
        <w:numPr>
          <w:ilvl w:val="0"/>
          <w:numId w:val="4"/>
        </w:numPr>
        <w:ind w:left="567" w:hanging="567"/>
        <w:jc w:val="both"/>
        <w:rPr>
          <w:rFonts w:ascii="Arial" w:hAnsi="Arial" w:cs="Arial"/>
          <w:sz w:val="24"/>
          <w:szCs w:val="24"/>
          <w:lang w:eastAsia="en-US"/>
        </w:rPr>
      </w:pPr>
      <w:r>
        <w:rPr>
          <w:rFonts w:ascii="Arial" w:hAnsi="Arial" w:cs="Arial"/>
          <w:sz w:val="24"/>
          <w:szCs w:val="24"/>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Pr>
          <w:i/>
          <w:iCs/>
        </w:rPr>
        <w:t xml:space="preserve"> </w:t>
      </w:r>
    </w:p>
    <w:p w14:paraId="6CBA9C54" w14:textId="44C71031" w:rsidR="004A05BF" w:rsidRPr="00FA78EC" w:rsidRDefault="000B10DF" w:rsidP="00FA78EC">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0E70A794" w14:textId="77777777" w:rsidR="000B10DF" w:rsidRDefault="000B10DF" w:rsidP="000B10DF">
      <w:pPr>
        <w:pStyle w:val="Nagwek1"/>
        <w:spacing w:before="0" w:after="0"/>
        <w:jc w:val="both"/>
        <w:rPr>
          <w:rFonts w:cs="Arial"/>
          <w:sz w:val="24"/>
          <w:szCs w:val="24"/>
        </w:rPr>
      </w:pPr>
      <w:r>
        <w:rPr>
          <w:rFonts w:cs="Arial"/>
          <w:sz w:val="24"/>
          <w:szCs w:val="24"/>
        </w:rPr>
        <w:lastRenderedPageBreak/>
        <w:t>III.     OPIS  SPOSOBU  PRZYGOTOWANIA  OFERTY</w:t>
      </w:r>
    </w:p>
    <w:p w14:paraId="12D991CA" w14:textId="77777777" w:rsidR="000B10DF" w:rsidRDefault="000B10DF" w:rsidP="000B10DF">
      <w:pPr>
        <w:jc w:val="both"/>
        <w:rPr>
          <w:rFonts w:ascii="Arial" w:hAnsi="Arial" w:cs="Arial"/>
          <w:sz w:val="24"/>
          <w:szCs w:val="24"/>
        </w:rPr>
      </w:pPr>
    </w:p>
    <w:p w14:paraId="3FBABCFE"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79F13AA9"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Oferta składana przez Wykonawcę winna być sporządzona w formie pisemnej.  </w:t>
      </w:r>
    </w:p>
    <w:p w14:paraId="3664685F" w14:textId="0E893DB6"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Ofertę stanowią  załączniki: nr 1, </w:t>
      </w:r>
      <w:r w:rsidR="00BF64D3">
        <w:rPr>
          <w:rFonts w:ascii="Arial" w:hAnsi="Arial" w:cs="Arial"/>
          <w:sz w:val="24"/>
          <w:szCs w:val="24"/>
        </w:rPr>
        <w:t xml:space="preserve">nr 2, nr 4.1 – </w:t>
      </w:r>
      <w:r>
        <w:rPr>
          <w:rFonts w:ascii="Arial" w:hAnsi="Arial" w:cs="Arial"/>
          <w:sz w:val="24"/>
          <w:szCs w:val="24"/>
        </w:rPr>
        <w:t>4.</w:t>
      </w:r>
      <w:r w:rsidR="001A18C3">
        <w:rPr>
          <w:rFonts w:ascii="Arial" w:hAnsi="Arial" w:cs="Arial"/>
          <w:sz w:val="24"/>
          <w:szCs w:val="24"/>
        </w:rPr>
        <w:t>13</w:t>
      </w:r>
      <w:r>
        <w:rPr>
          <w:rFonts w:ascii="Arial" w:hAnsi="Arial" w:cs="Arial"/>
          <w:sz w:val="24"/>
          <w:szCs w:val="24"/>
        </w:rPr>
        <w:t xml:space="preserve"> oraz inne wymagane SIWZ dokumenty i oświadczenia woli podpisane przez Wykonawcę.</w:t>
      </w:r>
    </w:p>
    <w:p w14:paraId="4504CB78"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63FE94F5"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38A55717"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składana przez Wykonawcę winna być sporządzona w języku polskim. Zamawiający dopuszcza złożenie oferty w języku angielskim.</w:t>
      </w:r>
    </w:p>
    <w:p w14:paraId="3A0AF043"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50B00B30"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0CAA09E8" w14:textId="77777777" w:rsidR="000B10DF" w:rsidRDefault="000B10DF" w:rsidP="000B10DF">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4AB81C" w14:textId="77777777" w:rsidR="000B10DF" w:rsidRDefault="000B10DF" w:rsidP="000B10DF">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Default="000B10DF" w:rsidP="000B10DF">
      <w:pPr>
        <w:pStyle w:val="Default"/>
        <w:numPr>
          <w:ilvl w:val="0"/>
          <w:numId w:val="5"/>
        </w:numPr>
        <w:ind w:hanging="720"/>
        <w:rPr>
          <w:rFonts w:ascii="Arial" w:hAnsi="Arial" w:cs="Arial"/>
        </w:rPr>
      </w:pPr>
      <w:r>
        <w:rPr>
          <w:rFonts w:ascii="Arial" w:hAnsi="Arial" w:cs="Arial"/>
        </w:rPr>
        <w:t>Zamawiający poprawia w ofercie oczywiste omyłki pisarskie.</w:t>
      </w:r>
    </w:p>
    <w:p w14:paraId="298E55FA" w14:textId="77777777" w:rsidR="000B10DF" w:rsidRDefault="000B10DF" w:rsidP="000B10DF">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0F964E35"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6E22874E" w14:textId="21ECE774" w:rsidR="004A7C90" w:rsidRPr="00FA78EC" w:rsidRDefault="000B10DF" w:rsidP="00FA78EC">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8408D9D" w14:textId="2935083A" w:rsidR="000B10DF" w:rsidRPr="000A388D" w:rsidRDefault="000B10DF" w:rsidP="00887ADD">
      <w:pPr>
        <w:autoSpaceDE w:val="0"/>
        <w:autoSpaceDN w:val="0"/>
        <w:adjustRightInd w:val="0"/>
        <w:ind w:firstLine="709"/>
        <w:jc w:val="center"/>
        <w:rPr>
          <w:rFonts w:ascii="Arial" w:hAnsi="Arial" w:cs="Arial"/>
          <w:b/>
          <w:sz w:val="24"/>
          <w:szCs w:val="24"/>
        </w:rPr>
      </w:pPr>
      <w:r w:rsidRPr="000A388D">
        <w:rPr>
          <w:rFonts w:ascii="Arial" w:hAnsi="Arial" w:cs="Arial"/>
          <w:b/>
          <w:sz w:val="24"/>
          <w:szCs w:val="24"/>
        </w:rPr>
        <w:t>Śląski Park Technologii Medycznych Kardio-Med Silesia Sp. z o. o.</w:t>
      </w:r>
    </w:p>
    <w:p w14:paraId="0F85A617" w14:textId="728965F2" w:rsidR="000B10DF" w:rsidRPr="000A388D" w:rsidRDefault="000B10DF" w:rsidP="00887ADD">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rPr>
        <w:t>ul. M. Curie-Skłodowskiej 10c</w:t>
      </w:r>
    </w:p>
    <w:p w14:paraId="6CE9285D" w14:textId="348831F3" w:rsidR="00FC1D04" w:rsidRPr="008D0D53" w:rsidRDefault="000B10DF" w:rsidP="008D0D53">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lang w:eastAsia="en-US"/>
        </w:rPr>
        <w:t>41-800 Zabrze</w:t>
      </w:r>
    </w:p>
    <w:p w14:paraId="0D4A29EE" w14:textId="47BE7A3C" w:rsidR="000B10DF" w:rsidRDefault="000B10DF">
      <w:pPr>
        <w:ind w:firstLine="709"/>
        <w:jc w:val="center"/>
        <w:rPr>
          <w:rFonts w:ascii="Arial" w:hAnsi="Arial" w:cs="Arial"/>
          <w:sz w:val="24"/>
          <w:szCs w:val="24"/>
          <w:lang w:eastAsia="en-US"/>
        </w:rPr>
      </w:pPr>
      <w:r>
        <w:rPr>
          <w:rFonts w:ascii="Arial" w:hAnsi="Arial" w:cs="Arial"/>
          <w:sz w:val="24"/>
          <w:szCs w:val="24"/>
          <w:lang w:eastAsia="en-US"/>
        </w:rPr>
        <w:t>oraz oznaczyć napisem:</w:t>
      </w:r>
    </w:p>
    <w:p w14:paraId="716432C6" w14:textId="77777777" w:rsidR="00FC1D04" w:rsidRDefault="00FC1D04" w:rsidP="00887ADD">
      <w:pPr>
        <w:ind w:firstLine="709"/>
        <w:jc w:val="center"/>
        <w:rPr>
          <w:rFonts w:ascii="Arial" w:hAnsi="Arial" w:cs="Arial"/>
          <w:sz w:val="24"/>
          <w:szCs w:val="24"/>
        </w:rPr>
      </w:pPr>
    </w:p>
    <w:p w14:paraId="71374E06" w14:textId="77777777" w:rsidR="000B10DF" w:rsidRDefault="000B10DF" w:rsidP="000B10DF">
      <w:pPr>
        <w:ind w:left="709"/>
        <w:jc w:val="center"/>
        <w:rPr>
          <w:rFonts w:ascii="Arial" w:hAnsi="Arial" w:cs="Arial"/>
          <w:sz w:val="24"/>
          <w:szCs w:val="24"/>
        </w:rPr>
      </w:pPr>
      <w:r>
        <w:rPr>
          <w:rFonts w:ascii="Arial" w:hAnsi="Arial" w:cs="Arial"/>
          <w:sz w:val="24"/>
          <w:szCs w:val="24"/>
        </w:rPr>
        <w:t>Oferta do postępowania o udzielenia zamówienia na</w:t>
      </w:r>
    </w:p>
    <w:p w14:paraId="71B92FB7" w14:textId="40CD5E0D" w:rsidR="000B10DF" w:rsidRPr="000A388D" w:rsidRDefault="000B10DF" w:rsidP="000B10DF">
      <w:pPr>
        <w:jc w:val="center"/>
        <w:rPr>
          <w:rFonts w:ascii="Arial" w:hAnsi="Arial" w:cs="Arial"/>
          <w:b/>
          <w:sz w:val="24"/>
          <w:szCs w:val="24"/>
        </w:rPr>
      </w:pPr>
      <w:r>
        <w:rPr>
          <w:rFonts w:ascii="Arial" w:hAnsi="Arial" w:cs="Arial"/>
          <w:sz w:val="24"/>
          <w:szCs w:val="24"/>
        </w:rPr>
        <w:t>„</w:t>
      </w:r>
      <w:r w:rsidRPr="000A388D">
        <w:rPr>
          <w:rFonts w:ascii="Arial" w:hAnsi="Arial" w:cs="Arial"/>
          <w:b/>
          <w:sz w:val="24"/>
          <w:szCs w:val="24"/>
        </w:rPr>
        <w:t>Dostawa produktów do wykonywania badań” (</w:t>
      </w:r>
      <w:r w:rsidR="00BE1348">
        <w:rPr>
          <w:rFonts w:ascii="Arial" w:hAnsi="Arial" w:cs="Arial"/>
          <w:b/>
          <w:sz w:val="24"/>
          <w:szCs w:val="24"/>
        </w:rPr>
        <w:t>8</w:t>
      </w:r>
      <w:r w:rsidR="00747508">
        <w:rPr>
          <w:rFonts w:ascii="Arial" w:hAnsi="Arial" w:cs="Arial"/>
          <w:b/>
          <w:sz w:val="24"/>
          <w:szCs w:val="24"/>
        </w:rPr>
        <w:t>/Z/23</w:t>
      </w:r>
      <w:r w:rsidRPr="000A388D">
        <w:rPr>
          <w:rFonts w:ascii="Arial" w:hAnsi="Arial" w:cs="Arial"/>
          <w:b/>
          <w:sz w:val="24"/>
          <w:szCs w:val="24"/>
        </w:rPr>
        <w:t>)</w:t>
      </w:r>
    </w:p>
    <w:p w14:paraId="68688347" w14:textId="77777777" w:rsidR="000B10DF" w:rsidRPr="000A388D" w:rsidRDefault="000B10DF" w:rsidP="000B10DF">
      <w:pPr>
        <w:jc w:val="center"/>
        <w:rPr>
          <w:rFonts w:ascii="Arial" w:hAnsi="Arial" w:cs="Arial"/>
          <w:b/>
          <w:sz w:val="24"/>
          <w:szCs w:val="24"/>
        </w:rPr>
      </w:pPr>
      <w:r w:rsidRPr="000A388D">
        <w:rPr>
          <w:rFonts w:ascii="Arial" w:hAnsi="Arial" w:cs="Arial"/>
          <w:b/>
          <w:sz w:val="24"/>
          <w:szCs w:val="24"/>
        </w:rPr>
        <w:t>w ramach</w:t>
      </w:r>
    </w:p>
    <w:p w14:paraId="0C81281E" w14:textId="77777777" w:rsidR="000B10DF" w:rsidRPr="000E0CE2" w:rsidRDefault="000B10DF" w:rsidP="000B10DF">
      <w:pPr>
        <w:jc w:val="center"/>
        <w:rPr>
          <w:rFonts w:ascii="Arial" w:hAnsi="Arial" w:cs="Arial"/>
          <w:b/>
          <w:bCs/>
          <w:sz w:val="24"/>
          <w:szCs w:val="24"/>
          <w:lang w:eastAsia="en-US"/>
        </w:rPr>
      </w:pPr>
      <w:r w:rsidRPr="000A388D">
        <w:rPr>
          <w:rFonts w:ascii="Arial" w:hAnsi="Arial" w:cs="Arial"/>
          <w:b/>
          <w:sz w:val="24"/>
          <w:szCs w:val="24"/>
        </w:rPr>
        <w:t>projektu komercyjnego badania klinicznego – rozwój innowacyjnych rozwiązań terapeutycznych z wykorzystaniem technologii RNA</w:t>
      </w:r>
    </w:p>
    <w:p w14:paraId="51ECBAE6" w14:textId="77777777" w:rsidR="000B10DF" w:rsidRDefault="000B10DF" w:rsidP="000B10DF">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01CAE5A5" w14:textId="77777777" w:rsidR="000B10DF" w:rsidRDefault="000B10DF" w:rsidP="000B10DF">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5FD8A77B"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159E10E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6BFB11A8"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19E14C8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lastRenderedPageBreak/>
        <w:t xml:space="preserve">Wykonawca nie złożył wyjaśnień lub/oraz nie uzupełnił braków oferty we wskazanym terminie; </w:t>
      </w:r>
    </w:p>
    <w:p w14:paraId="73417922"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31D0FFFE"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39F989D1"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3528E8E6" w14:textId="77777777" w:rsidR="000B10DF" w:rsidRPr="00BE6E73" w:rsidRDefault="000B10DF" w:rsidP="000B10DF">
      <w:pPr>
        <w:numPr>
          <w:ilvl w:val="0"/>
          <w:numId w:val="7"/>
        </w:numPr>
        <w:autoSpaceDE w:val="0"/>
        <w:autoSpaceDN w:val="0"/>
        <w:adjustRightInd w:val="0"/>
        <w:jc w:val="both"/>
        <w:rPr>
          <w:rFonts w:ascii="Arial" w:hAnsi="Arial" w:cs="Arial"/>
          <w:sz w:val="24"/>
          <w:szCs w:val="24"/>
        </w:rPr>
      </w:pPr>
      <w:r w:rsidRPr="00BE6E73">
        <w:rPr>
          <w:rFonts w:ascii="Arial" w:hAnsi="Arial" w:cs="Arial"/>
          <w:sz w:val="24"/>
          <w:szCs w:val="24"/>
        </w:rPr>
        <w:t>będącego podmiotem powiązanym kapitałowo z Zamawiającym</w:t>
      </w:r>
      <w:r w:rsidRPr="00BE6E73">
        <w:rPr>
          <w:rStyle w:val="Odwoanieprzypisudolnego"/>
          <w:rFonts w:ascii="Arial" w:hAnsi="Arial" w:cs="Arial"/>
          <w:sz w:val="24"/>
          <w:szCs w:val="24"/>
        </w:rPr>
        <w:footnoteReference w:id="1"/>
      </w:r>
    </w:p>
    <w:p w14:paraId="7D7B8E73" w14:textId="612B1AF4" w:rsidR="000B10DF" w:rsidRPr="00BE6E73" w:rsidRDefault="000B10DF" w:rsidP="000B10DF">
      <w:pPr>
        <w:numPr>
          <w:ilvl w:val="0"/>
          <w:numId w:val="7"/>
        </w:numPr>
        <w:jc w:val="both"/>
        <w:rPr>
          <w:rFonts w:ascii="Arial" w:hAnsi="Arial" w:cs="Arial"/>
          <w:sz w:val="24"/>
          <w:szCs w:val="24"/>
        </w:rPr>
      </w:pPr>
      <w:r w:rsidRPr="00BE6E73">
        <w:rPr>
          <w:rFonts w:ascii="Arial" w:hAnsi="Arial" w:cs="Arial"/>
          <w:sz w:val="24"/>
          <w:szCs w:val="24"/>
        </w:rPr>
        <w:t>będącego podmiotem powiązanym osobowo z Zamawiającym</w:t>
      </w:r>
      <w:r w:rsidRPr="00BE6E73">
        <w:rPr>
          <w:rStyle w:val="Odwoanieprzypisudolnego"/>
          <w:rFonts w:ascii="Arial" w:hAnsi="Arial" w:cs="Arial"/>
          <w:sz w:val="24"/>
          <w:szCs w:val="24"/>
        </w:rPr>
        <w:footnoteReference w:id="2"/>
      </w:r>
    </w:p>
    <w:p w14:paraId="55342837" w14:textId="7C6DBE55" w:rsidR="009F0936" w:rsidRPr="00BE6E73" w:rsidRDefault="009F0936" w:rsidP="009F0936">
      <w:pPr>
        <w:pStyle w:val="Akapitzlist"/>
        <w:numPr>
          <w:ilvl w:val="0"/>
          <w:numId w:val="7"/>
        </w:numPr>
        <w:jc w:val="both"/>
        <w:rPr>
          <w:rFonts w:ascii="Arial" w:hAnsi="Arial" w:cs="Arial"/>
        </w:rPr>
      </w:pPr>
      <w:r w:rsidRPr="00BE6E73">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sidR="00BE6E73">
        <w:rPr>
          <w:rFonts w:ascii="Arial" w:hAnsi="Arial" w:cs="Arial"/>
          <w:color w:val="000000"/>
        </w:rPr>
        <w:t>;</w:t>
      </w:r>
    </w:p>
    <w:p w14:paraId="0814DC40" w14:textId="77777777" w:rsidR="000B10DF" w:rsidRDefault="000B10DF" w:rsidP="000B10DF">
      <w:pPr>
        <w:numPr>
          <w:ilvl w:val="0"/>
          <w:numId w:val="6"/>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Default="000B10DF" w:rsidP="000B10DF">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222764F9"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4 ustawy o zwalczaniu nieuczciwej konkurencji). W tym celu winien:</w:t>
      </w:r>
    </w:p>
    <w:p w14:paraId="5C595948"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6AC2FB2A"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552A7C8F"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59F94EEB" w14:textId="77777777" w:rsidR="000B10DF" w:rsidRDefault="000B10DF" w:rsidP="000B10DF">
      <w:pPr>
        <w:jc w:val="both"/>
        <w:rPr>
          <w:rFonts w:ascii="Arial" w:hAnsi="Arial" w:cs="Arial"/>
          <w:b/>
          <w:sz w:val="24"/>
          <w:szCs w:val="24"/>
        </w:rPr>
      </w:pPr>
    </w:p>
    <w:p w14:paraId="4C556676" w14:textId="655F6B36" w:rsidR="000B10DF" w:rsidRDefault="000B10DF" w:rsidP="000B10DF">
      <w:pPr>
        <w:jc w:val="both"/>
        <w:rPr>
          <w:rFonts w:ascii="Arial" w:hAnsi="Arial" w:cs="Arial"/>
          <w:b/>
          <w:sz w:val="24"/>
          <w:szCs w:val="24"/>
        </w:rPr>
      </w:pPr>
      <w:r>
        <w:rPr>
          <w:rFonts w:ascii="Arial" w:hAnsi="Arial" w:cs="Arial"/>
          <w:b/>
          <w:sz w:val="24"/>
          <w:szCs w:val="24"/>
        </w:rPr>
        <w:t>IV . OPIS</w:t>
      </w:r>
      <w:r w:rsidR="00BF64D3">
        <w:rPr>
          <w:rFonts w:ascii="Arial" w:hAnsi="Arial" w:cs="Arial"/>
          <w:b/>
          <w:sz w:val="24"/>
          <w:szCs w:val="24"/>
        </w:rPr>
        <w:t xml:space="preserve"> SPOSOBU OBLICZANIA CENY OFERTY</w:t>
      </w:r>
    </w:p>
    <w:p w14:paraId="03489596" w14:textId="77777777" w:rsidR="000B10DF" w:rsidRDefault="000B10DF" w:rsidP="000B10DF">
      <w:pPr>
        <w:jc w:val="both"/>
        <w:rPr>
          <w:rFonts w:ascii="Arial" w:hAnsi="Arial" w:cs="Arial"/>
          <w:b/>
          <w:sz w:val="24"/>
          <w:szCs w:val="24"/>
        </w:rPr>
      </w:pPr>
    </w:p>
    <w:p w14:paraId="129F515E"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05014DA2"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1E0BF91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wyrażona w walucie obcej zostanie przeliczona według średniego kursu NBP na dzień składania ofert.</w:t>
      </w:r>
    </w:p>
    <w:p w14:paraId="4C60053B"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lastRenderedPageBreak/>
        <w:t>Stawki i ceny wymienione przez Wykonawcę w Ofercie nie będą podlegać korektom w trakcie wykonywania kontraktu, z wyjątkiem przypadków wymienionych w istotnych postanowieniach umowy.</w:t>
      </w:r>
    </w:p>
    <w:p w14:paraId="1AB5776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podatek VAT. </w:t>
      </w:r>
    </w:p>
    <w:p w14:paraId="3EB2BBDB" w14:textId="77777777" w:rsidR="000B10DF" w:rsidRDefault="000B10DF" w:rsidP="000B10DF">
      <w:pPr>
        <w:pStyle w:val="Tekstpodstawowywcity2"/>
        <w:spacing w:after="0" w:line="240" w:lineRule="auto"/>
        <w:jc w:val="both"/>
        <w:rPr>
          <w:rFonts w:ascii="Arial" w:hAnsi="Arial" w:cs="Arial"/>
          <w:sz w:val="24"/>
          <w:szCs w:val="24"/>
        </w:rPr>
      </w:pPr>
    </w:p>
    <w:p w14:paraId="69DD89B0" w14:textId="77777777" w:rsidR="000B10DF" w:rsidRDefault="000B10DF" w:rsidP="000B10DF">
      <w:pPr>
        <w:pStyle w:val="Nagwek2"/>
        <w:spacing w:before="0" w:after="0"/>
        <w:jc w:val="both"/>
        <w:rPr>
          <w:rFonts w:cs="Arial"/>
          <w:i w:val="0"/>
          <w:sz w:val="24"/>
          <w:szCs w:val="24"/>
        </w:rPr>
      </w:pPr>
      <w:r>
        <w:rPr>
          <w:rFonts w:cs="Arial"/>
          <w:i w:val="0"/>
          <w:sz w:val="24"/>
          <w:szCs w:val="24"/>
        </w:rPr>
        <w:t>V.    WARUNKI UDZIAŁU W POSTĘPOWANIU</w:t>
      </w:r>
    </w:p>
    <w:p w14:paraId="72F80990" w14:textId="77777777" w:rsidR="000B10DF" w:rsidRDefault="000B10DF" w:rsidP="000B10DF">
      <w:pPr>
        <w:jc w:val="both"/>
        <w:rPr>
          <w:rFonts w:ascii="Arial" w:hAnsi="Arial" w:cs="Arial"/>
          <w:sz w:val="24"/>
          <w:szCs w:val="24"/>
        </w:rPr>
      </w:pPr>
    </w:p>
    <w:p w14:paraId="3093D758"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32B91287"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Posiadają niezbędną wiedzę i doświadczenie konieczne dla realizacji zamówienia.</w:t>
      </w:r>
    </w:p>
    <w:p w14:paraId="01088A6E"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3FB35914"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Znajdują się w sytuacji ekonomicznej i finansowej umożliwiającej im realizację zamówienia.</w:t>
      </w:r>
    </w:p>
    <w:p w14:paraId="5E6D3A2B" w14:textId="2F4D1026" w:rsidR="000B10DF" w:rsidRDefault="000B10DF" w:rsidP="000B10DF">
      <w:pPr>
        <w:pStyle w:val="Akapitzlist"/>
        <w:numPr>
          <w:ilvl w:val="0"/>
          <w:numId w:val="11"/>
        </w:numPr>
        <w:ind w:left="709" w:hanging="283"/>
        <w:jc w:val="both"/>
        <w:rPr>
          <w:rFonts w:ascii="Arial" w:hAnsi="Arial" w:cs="Arial"/>
        </w:rPr>
      </w:pPr>
      <w:r>
        <w:rPr>
          <w:rFonts w:ascii="Arial" w:hAnsi="Arial" w:cs="Arial"/>
        </w:rPr>
        <w:t>Oferta złożona przez Wykonawcę, nie podlega odrzuceniu na podstawie zapisów Rozdziału III pkt. 1</w:t>
      </w:r>
      <w:r w:rsidR="00715868">
        <w:rPr>
          <w:rFonts w:ascii="Arial" w:hAnsi="Arial" w:cs="Arial"/>
        </w:rPr>
        <w:t>7</w:t>
      </w:r>
      <w:r>
        <w:rPr>
          <w:rFonts w:ascii="Arial" w:hAnsi="Arial" w:cs="Arial"/>
        </w:rPr>
        <w:t>.5),1</w:t>
      </w:r>
      <w:r w:rsidR="00715868">
        <w:rPr>
          <w:rFonts w:ascii="Arial" w:hAnsi="Arial" w:cs="Arial"/>
        </w:rPr>
        <w:t>7</w:t>
      </w:r>
      <w:r>
        <w:rPr>
          <w:rFonts w:ascii="Arial" w:hAnsi="Arial" w:cs="Arial"/>
        </w:rPr>
        <w:t xml:space="preserve">.7). </w:t>
      </w:r>
    </w:p>
    <w:p w14:paraId="1F5D6A20" w14:textId="77777777" w:rsidR="000B10DF" w:rsidRDefault="000B10DF" w:rsidP="000B10DF">
      <w:pPr>
        <w:widowControl w:val="0"/>
        <w:numPr>
          <w:ilvl w:val="0"/>
          <w:numId w:val="10"/>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5DBD13AE"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39A8F40C" w14:textId="77777777" w:rsidR="000B10DF" w:rsidRDefault="000B10DF" w:rsidP="000B10DF">
      <w:pPr>
        <w:pStyle w:val="Nagwek1"/>
        <w:rPr>
          <w:rFonts w:cs="Arial"/>
          <w:sz w:val="24"/>
          <w:szCs w:val="24"/>
        </w:rPr>
      </w:pPr>
      <w:r>
        <w:rPr>
          <w:rFonts w:cs="Arial"/>
          <w:sz w:val="24"/>
          <w:szCs w:val="24"/>
        </w:rPr>
        <w:t>VI.   DOKUMENTY WYMAGANE OD WYKONAWCÓW</w:t>
      </w:r>
    </w:p>
    <w:p w14:paraId="21A7312D" w14:textId="77777777" w:rsidR="000B10DF" w:rsidRDefault="000B10DF" w:rsidP="000B10DF">
      <w:pPr>
        <w:pStyle w:val="Tekstpodstawowy"/>
        <w:jc w:val="left"/>
        <w:rPr>
          <w:rFonts w:ascii="Arial" w:hAnsi="Arial" w:cs="Arial"/>
          <w:sz w:val="24"/>
          <w:szCs w:val="24"/>
        </w:rPr>
      </w:pPr>
    </w:p>
    <w:p w14:paraId="26164365" w14:textId="77777777" w:rsidR="000B10DF" w:rsidRDefault="000B10DF" w:rsidP="000B10DF">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3F244E70" w14:textId="77777777" w:rsidR="000B10DF" w:rsidRDefault="000B10DF" w:rsidP="000B10DF">
      <w:pPr>
        <w:pStyle w:val="WW-Tekstpodstawowywcity2"/>
        <w:numPr>
          <w:ilvl w:val="3"/>
          <w:numId w:val="12"/>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6EE1E2DF"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6AC96A16"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2" w:name="OLE_LINK2"/>
      <w:bookmarkStart w:id="3" w:name="OLE_LINK5"/>
      <w:r>
        <w:rPr>
          <w:rFonts w:ascii="Arial" w:hAnsi="Arial" w:cs="Arial"/>
          <w:sz w:val="24"/>
          <w:szCs w:val="24"/>
        </w:rPr>
        <w:t xml:space="preserve">; </w:t>
      </w:r>
    </w:p>
    <w:bookmarkEnd w:id="2"/>
    <w:bookmarkEnd w:id="3"/>
    <w:p w14:paraId="4BF7CF8B" w14:textId="2723CA7C"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w:t>
      </w:r>
      <w:r w:rsidR="00BF64D3">
        <w:rPr>
          <w:rFonts w:ascii="Arial" w:hAnsi="Arial" w:cs="Arial"/>
          <w:sz w:val="24"/>
          <w:szCs w:val="24"/>
        </w:rPr>
        <w:t xml:space="preserve">cy odpowiednio Załącznik nr 4.1 – </w:t>
      </w:r>
      <w:r>
        <w:rPr>
          <w:rFonts w:ascii="Arial" w:hAnsi="Arial" w:cs="Arial"/>
          <w:sz w:val="24"/>
          <w:szCs w:val="24"/>
        </w:rPr>
        <w:t>4.</w:t>
      </w:r>
      <w:r w:rsidR="001A18C3">
        <w:rPr>
          <w:rFonts w:ascii="Arial" w:hAnsi="Arial" w:cs="Arial"/>
          <w:sz w:val="24"/>
          <w:szCs w:val="24"/>
        </w:rPr>
        <w:t>13</w:t>
      </w:r>
      <w:r>
        <w:rPr>
          <w:rFonts w:ascii="Arial" w:hAnsi="Arial" w:cs="Arial"/>
          <w:sz w:val="24"/>
          <w:szCs w:val="24"/>
        </w:rPr>
        <w:t>;</w:t>
      </w:r>
      <w:bookmarkStart w:id="4" w:name="_Hlk529998847"/>
    </w:p>
    <w:bookmarkEnd w:id="4"/>
    <w:p w14:paraId="7CE1E394" w14:textId="5A567756"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w:t>
      </w:r>
      <w:r w:rsidR="00F43516">
        <w:rPr>
          <w:rFonts w:ascii="Arial" w:hAnsi="Arial" w:cs="Arial"/>
          <w:sz w:val="24"/>
          <w:szCs w:val="24"/>
        </w:rPr>
        <w:t xml:space="preserve">ie 3 dni od przesłania wezwania lub wskazania przez Wykonawcę adresu strony internetowej, z której Zamawiający będzie mógł pobrać aktualne ulotki/foldery/katalogi oferowanego przedmiotu zamówienia. </w:t>
      </w:r>
      <w:r>
        <w:rPr>
          <w:rFonts w:ascii="Arial" w:hAnsi="Arial" w:cs="Arial"/>
          <w:sz w:val="24"/>
          <w:szCs w:val="24"/>
        </w:rPr>
        <w:t xml:space="preserve"> Nie dostarczenie folderów/ulotek/katalogów wymaganych przez Zamawiającego skutkować będzie odrzuceniem oferty.</w:t>
      </w:r>
    </w:p>
    <w:p w14:paraId="00E4AE0A" w14:textId="77777777" w:rsidR="000B10DF" w:rsidRDefault="000B10DF" w:rsidP="000B10DF">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4A3F09" w:rsidRDefault="000B10DF" w:rsidP="000B10DF">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Zamawiający zwraca się do Wykonawcy o wyjaśnienie niejasności złożonej oferty lub/oraz uzupełnienie braków oferty w określonym przez siebie terminie. </w:t>
      </w:r>
      <w:r>
        <w:rPr>
          <w:rFonts w:ascii="Arial" w:hAnsi="Arial" w:cs="Arial"/>
          <w:sz w:val="24"/>
          <w:szCs w:val="24"/>
        </w:rPr>
        <w:lastRenderedPageBreak/>
        <w:t xml:space="preserve">Wyjaśnienia i uzupełnienia oferty nie mogą prowadzić do zmiany ceny oferty, z zastrzeżeniem Rozdziału III pkt 8-9.  Uzupełnione dokumenty muszą potwierdzać warunki postawione w SIWZ na dzień </w:t>
      </w:r>
      <w:r w:rsidRPr="004A3F09">
        <w:rPr>
          <w:rFonts w:ascii="Arial" w:hAnsi="Arial" w:cs="Arial"/>
          <w:sz w:val="24"/>
          <w:szCs w:val="24"/>
        </w:rPr>
        <w:t>uzupełnienia dokumentów.</w:t>
      </w:r>
    </w:p>
    <w:p w14:paraId="6375385D" w14:textId="77777777" w:rsidR="000B10DF" w:rsidRDefault="000B10DF" w:rsidP="000B10DF">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581C5D07" w14:textId="45C505EB" w:rsidR="000B10DF" w:rsidRPr="00FA78EC" w:rsidRDefault="000B10DF" w:rsidP="00FA78EC">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5329B78C" w14:textId="77777777" w:rsidR="000B10DF" w:rsidRDefault="000B10DF" w:rsidP="000B10DF">
      <w:pPr>
        <w:ind w:left="426"/>
        <w:jc w:val="both"/>
        <w:rPr>
          <w:rFonts w:ascii="Arial" w:hAnsi="Arial" w:cs="Arial"/>
          <w:sz w:val="24"/>
          <w:szCs w:val="24"/>
        </w:rPr>
      </w:pPr>
    </w:p>
    <w:p w14:paraId="0273662E" w14:textId="77777777" w:rsidR="000B10DF" w:rsidRDefault="000B10DF" w:rsidP="000B10DF">
      <w:pPr>
        <w:pStyle w:val="Nagwek3"/>
        <w:spacing w:before="0" w:after="0"/>
        <w:jc w:val="both"/>
        <w:rPr>
          <w:rFonts w:cs="Arial"/>
          <w:sz w:val="24"/>
          <w:szCs w:val="24"/>
        </w:rPr>
      </w:pPr>
      <w:r>
        <w:rPr>
          <w:rFonts w:cs="Arial"/>
          <w:sz w:val="24"/>
          <w:szCs w:val="24"/>
        </w:rPr>
        <w:t>VII. KRYTERIA OCENY OFERT</w:t>
      </w:r>
    </w:p>
    <w:p w14:paraId="2023B0E7" w14:textId="77777777" w:rsidR="000B10DF" w:rsidRDefault="000B10DF" w:rsidP="000B10DF">
      <w:pPr>
        <w:rPr>
          <w:rFonts w:ascii="Arial" w:hAnsi="Arial" w:cs="Arial"/>
          <w:sz w:val="24"/>
          <w:szCs w:val="24"/>
        </w:rPr>
      </w:pPr>
    </w:p>
    <w:p w14:paraId="6AA8B5ED" w14:textId="67F11742" w:rsidR="000B10DF" w:rsidRDefault="000B10DF" w:rsidP="008D0D53">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65583FD4"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 najniższa cena</w:t>
      </w:r>
    </w:p>
    <w:p w14:paraId="05959617"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2: najniższa cena</w:t>
      </w:r>
    </w:p>
    <w:p w14:paraId="56AB9D50"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3: najniższa cena</w:t>
      </w:r>
    </w:p>
    <w:p w14:paraId="10BEDF4E"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4: najniższa cena</w:t>
      </w:r>
    </w:p>
    <w:p w14:paraId="058973A1"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5: najniższa cena</w:t>
      </w:r>
    </w:p>
    <w:p w14:paraId="05259520"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6: najniższa cena</w:t>
      </w:r>
    </w:p>
    <w:p w14:paraId="0DD6917E"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7: najniższa cena</w:t>
      </w:r>
    </w:p>
    <w:p w14:paraId="0FE2024B" w14:textId="5A3C857E" w:rsidR="00AD6B4B" w:rsidRDefault="000B10DF" w:rsidP="000B10DF">
      <w:pPr>
        <w:tabs>
          <w:tab w:val="left" w:pos="1276"/>
        </w:tabs>
        <w:rPr>
          <w:rFonts w:ascii="Arial" w:hAnsi="Arial" w:cs="Arial"/>
          <w:sz w:val="24"/>
          <w:szCs w:val="24"/>
        </w:rPr>
      </w:pPr>
      <w:r>
        <w:rPr>
          <w:rFonts w:ascii="Arial" w:hAnsi="Arial" w:cs="Arial"/>
          <w:sz w:val="24"/>
          <w:szCs w:val="24"/>
        </w:rPr>
        <w:t>Zadanie nr 8: najniższa cena</w:t>
      </w:r>
    </w:p>
    <w:p w14:paraId="0DC41BAD" w14:textId="2C4064D1" w:rsidR="00BE1348" w:rsidRDefault="00BE1348" w:rsidP="00BE1348">
      <w:pPr>
        <w:tabs>
          <w:tab w:val="left" w:pos="1276"/>
        </w:tabs>
        <w:rPr>
          <w:rFonts w:ascii="Arial" w:hAnsi="Arial" w:cs="Arial"/>
          <w:sz w:val="24"/>
          <w:szCs w:val="24"/>
        </w:rPr>
      </w:pPr>
      <w:r>
        <w:rPr>
          <w:rFonts w:ascii="Arial" w:hAnsi="Arial" w:cs="Arial"/>
          <w:sz w:val="24"/>
          <w:szCs w:val="24"/>
        </w:rPr>
        <w:t>Zadanie nr 9: najniższa cena</w:t>
      </w:r>
    </w:p>
    <w:p w14:paraId="37666C2D" w14:textId="68122C63" w:rsidR="00BE1348" w:rsidRDefault="00BE1348" w:rsidP="00BE1348">
      <w:pPr>
        <w:tabs>
          <w:tab w:val="left" w:pos="1276"/>
        </w:tabs>
        <w:rPr>
          <w:rFonts w:ascii="Arial" w:hAnsi="Arial" w:cs="Arial"/>
          <w:sz w:val="24"/>
          <w:szCs w:val="24"/>
        </w:rPr>
      </w:pPr>
      <w:r>
        <w:rPr>
          <w:rFonts w:ascii="Arial" w:hAnsi="Arial" w:cs="Arial"/>
          <w:sz w:val="24"/>
          <w:szCs w:val="24"/>
        </w:rPr>
        <w:t>Zadanie nr 10: najniższa cena</w:t>
      </w:r>
    </w:p>
    <w:p w14:paraId="6F50DA41" w14:textId="0A4FF1D3" w:rsidR="00BE1348" w:rsidRDefault="00BE1348" w:rsidP="00BE1348">
      <w:pPr>
        <w:tabs>
          <w:tab w:val="left" w:pos="1276"/>
        </w:tabs>
        <w:rPr>
          <w:rFonts w:ascii="Arial" w:hAnsi="Arial" w:cs="Arial"/>
          <w:sz w:val="24"/>
          <w:szCs w:val="24"/>
        </w:rPr>
      </w:pPr>
      <w:r>
        <w:rPr>
          <w:rFonts w:ascii="Arial" w:hAnsi="Arial" w:cs="Arial"/>
          <w:sz w:val="24"/>
          <w:szCs w:val="24"/>
        </w:rPr>
        <w:t>Zadanie nr 11: najniższa cena</w:t>
      </w:r>
    </w:p>
    <w:p w14:paraId="0BD1DCA3" w14:textId="7995F757" w:rsidR="00BE1348" w:rsidRDefault="00BE1348" w:rsidP="00BE1348">
      <w:pPr>
        <w:tabs>
          <w:tab w:val="left" w:pos="1276"/>
        </w:tabs>
        <w:rPr>
          <w:rFonts w:ascii="Arial" w:hAnsi="Arial" w:cs="Arial"/>
          <w:sz w:val="24"/>
          <w:szCs w:val="24"/>
        </w:rPr>
      </w:pPr>
      <w:r>
        <w:rPr>
          <w:rFonts w:ascii="Arial" w:hAnsi="Arial" w:cs="Arial"/>
          <w:sz w:val="24"/>
          <w:szCs w:val="24"/>
        </w:rPr>
        <w:t>Zadanie nr 12: najniższa cena</w:t>
      </w:r>
    </w:p>
    <w:p w14:paraId="6D01046F" w14:textId="231BD11D" w:rsidR="000B10DF" w:rsidRDefault="00BE1348" w:rsidP="000B10DF">
      <w:pPr>
        <w:tabs>
          <w:tab w:val="left" w:pos="1276"/>
        </w:tabs>
        <w:rPr>
          <w:rFonts w:ascii="Arial" w:hAnsi="Arial" w:cs="Arial"/>
          <w:sz w:val="24"/>
          <w:szCs w:val="24"/>
        </w:rPr>
      </w:pPr>
      <w:r>
        <w:rPr>
          <w:rFonts w:ascii="Arial" w:hAnsi="Arial" w:cs="Arial"/>
          <w:sz w:val="24"/>
          <w:szCs w:val="24"/>
        </w:rPr>
        <w:t>Zadanie nr 13: najniższa cena</w:t>
      </w:r>
    </w:p>
    <w:p w14:paraId="7D3205BF" w14:textId="77777777" w:rsidR="001A18C3" w:rsidRPr="001A18C3" w:rsidRDefault="001A18C3" w:rsidP="000B10DF">
      <w:pPr>
        <w:tabs>
          <w:tab w:val="left" w:pos="1276"/>
        </w:tabs>
        <w:rPr>
          <w:rFonts w:ascii="Arial" w:hAnsi="Arial" w:cs="Arial"/>
          <w:sz w:val="24"/>
          <w:szCs w:val="24"/>
        </w:rPr>
      </w:pPr>
    </w:p>
    <w:p w14:paraId="5B1412DB" w14:textId="77777777" w:rsidR="000B10DF" w:rsidRDefault="000B10DF" w:rsidP="000B10DF">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2C243C98" w14:textId="77777777" w:rsidR="000B10DF" w:rsidRDefault="000B10DF" w:rsidP="000B10DF">
      <w:pPr>
        <w:tabs>
          <w:tab w:val="left" w:pos="1276"/>
        </w:tabs>
        <w:rPr>
          <w:rFonts w:ascii="Arial" w:hAnsi="Arial" w:cs="Arial"/>
          <w:sz w:val="24"/>
          <w:szCs w:val="24"/>
        </w:rPr>
      </w:pPr>
    </w:p>
    <w:p w14:paraId="05354F51"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69307D76" w14:textId="77777777" w:rsidR="000B10DF" w:rsidRDefault="000B10DF" w:rsidP="000B10DF">
      <w:pPr>
        <w:tabs>
          <w:tab w:val="left" w:pos="1276"/>
        </w:tabs>
        <w:rPr>
          <w:rFonts w:ascii="Arial" w:hAnsi="Arial" w:cs="Arial"/>
          <w:sz w:val="24"/>
          <w:szCs w:val="24"/>
        </w:rPr>
      </w:pPr>
    </w:p>
    <w:p w14:paraId="044A0A10" w14:textId="77777777" w:rsidR="000B10DF" w:rsidRDefault="000B10DF" w:rsidP="000B10DF">
      <w:pPr>
        <w:pStyle w:val="Nagwek1"/>
        <w:spacing w:before="0" w:after="0"/>
        <w:jc w:val="both"/>
        <w:rPr>
          <w:rFonts w:cs="Arial"/>
          <w:sz w:val="24"/>
          <w:szCs w:val="24"/>
        </w:rPr>
      </w:pPr>
      <w:r>
        <w:rPr>
          <w:rFonts w:cs="Arial"/>
          <w:sz w:val="24"/>
          <w:szCs w:val="24"/>
        </w:rPr>
        <w:t>VIII. TERMIN  REALIZACJI  ZAMÓWIENIA</w:t>
      </w:r>
    </w:p>
    <w:p w14:paraId="2770B466" w14:textId="77777777" w:rsidR="000B10DF" w:rsidRDefault="000B10DF" w:rsidP="000B10DF">
      <w:pPr>
        <w:jc w:val="both"/>
        <w:rPr>
          <w:rFonts w:ascii="Arial" w:hAnsi="Arial" w:cs="Arial"/>
          <w:sz w:val="24"/>
          <w:szCs w:val="24"/>
        </w:rPr>
      </w:pPr>
    </w:p>
    <w:p w14:paraId="29C56374"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14852E0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5443E164"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2: 12 miesięcy od daty zawarcia umowy </w:t>
      </w:r>
    </w:p>
    <w:p w14:paraId="4B2A962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3: 12 miesięcy od daty zawarcia umowy </w:t>
      </w:r>
    </w:p>
    <w:p w14:paraId="3BCFA51F"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4: 12 miesięcy od daty zawarcia umowy </w:t>
      </w:r>
    </w:p>
    <w:p w14:paraId="27FE6444"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5: 12 miesięcy od daty zawarcia umowy </w:t>
      </w:r>
    </w:p>
    <w:p w14:paraId="65593B8C"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6: 12 miesięcy od daty zawarcia umowy </w:t>
      </w:r>
    </w:p>
    <w:p w14:paraId="2B4E6891"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7: 12 miesięcy od daty zawarcia umowy </w:t>
      </w:r>
    </w:p>
    <w:p w14:paraId="6D399657" w14:textId="77777777" w:rsidR="00853105" w:rsidRDefault="000B10DF" w:rsidP="000B10DF">
      <w:pPr>
        <w:tabs>
          <w:tab w:val="left" w:pos="1276"/>
        </w:tabs>
        <w:ind w:left="2907" w:hanging="2907"/>
        <w:rPr>
          <w:rFonts w:ascii="Arial" w:hAnsi="Arial" w:cs="Arial"/>
          <w:sz w:val="24"/>
          <w:szCs w:val="24"/>
        </w:rPr>
      </w:pPr>
      <w:r>
        <w:rPr>
          <w:rFonts w:ascii="Arial" w:hAnsi="Arial" w:cs="Arial"/>
          <w:sz w:val="24"/>
          <w:szCs w:val="24"/>
        </w:rPr>
        <w:t>Zadanie nr 8: 12 miesięcy od daty zawarcia umowy</w:t>
      </w:r>
    </w:p>
    <w:p w14:paraId="038A9B6B" w14:textId="17470DCE" w:rsidR="00BE1348" w:rsidRDefault="00BE1348" w:rsidP="00BE1348">
      <w:pPr>
        <w:tabs>
          <w:tab w:val="left" w:pos="1276"/>
        </w:tabs>
        <w:ind w:left="2907" w:hanging="2907"/>
        <w:rPr>
          <w:rFonts w:ascii="Arial" w:hAnsi="Arial" w:cs="Arial"/>
          <w:sz w:val="24"/>
          <w:szCs w:val="24"/>
        </w:rPr>
      </w:pPr>
      <w:r>
        <w:rPr>
          <w:rFonts w:ascii="Arial" w:hAnsi="Arial" w:cs="Arial"/>
          <w:sz w:val="24"/>
          <w:szCs w:val="24"/>
        </w:rPr>
        <w:t xml:space="preserve">Zadanie nr 9: 12 miesięcy od daty zawarcia umowy </w:t>
      </w:r>
    </w:p>
    <w:p w14:paraId="77791190" w14:textId="6256B293" w:rsidR="00BE1348" w:rsidRDefault="00BE1348" w:rsidP="00BE1348">
      <w:pPr>
        <w:tabs>
          <w:tab w:val="left" w:pos="1276"/>
        </w:tabs>
        <w:ind w:left="2907" w:hanging="2907"/>
        <w:rPr>
          <w:rFonts w:ascii="Arial" w:hAnsi="Arial" w:cs="Arial"/>
          <w:sz w:val="24"/>
          <w:szCs w:val="24"/>
        </w:rPr>
      </w:pPr>
      <w:r>
        <w:rPr>
          <w:rFonts w:ascii="Arial" w:hAnsi="Arial" w:cs="Arial"/>
          <w:sz w:val="24"/>
          <w:szCs w:val="24"/>
        </w:rPr>
        <w:t xml:space="preserve">Zadanie nr 10: 12 miesięcy od daty zawarcia umowy </w:t>
      </w:r>
    </w:p>
    <w:p w14:paraId="7AA3BC44" w14:textId="2C1BFEBF" w:rsidR="00BE1348" w:rsidRDefault="00BE1348" w:rsidP="00BE1348">
      <w:pPr>
        <w:tabs>
          <w:tab w:val="left" w:pos="1276"/>
        </w:tabs>
        <w:ind w:left="2907" w:hanging="2907"/>
        <w:rPr>
          <w:rFonts w:ascii="Arial" w:hAnsi="Arial" w:cs="Arial"/>
          <w:sz w:val="24"/>
          <w:szCs w:val="24"/>
        </w:rPr>
      </w:pPr>
      <w:r>
        <w:rPr>
          <w:rFonts w:ascii="Arial" w:hAnsi="Arial" w:cs="Arial"/>
          <w:sz w:val="24"/>
          <w:szCs w:val="24"/>
        </w:rPr>
        <w:lastRenderedPageBreak/>
        <w:t xml:space="preserve">Zadanie nr 11: 12 miesięcy od daty zawarcia umowy </w:t>
      </w:r>
    </w:p>
    <w:p w14:paraId="767A7FC0" w14:textId="6BE8506B" w:rsidR="00BE1348" w:rsidRDefault="00BE1348" w:rsidP="00BE1348">
      <w:pPr>
        <w:tabs>
          <w:tab w:val="left" w:pos="1276"/>
        </w:tabs>
        <w:ind w:left="2907" w:hanging="2907"/>
        <w:rPr>
          <w:rFonts w:ascii="Arial" w:hAnsi="Arial" w:cs="Arial"/>
          <w:sz w:val="24"/>
          <w:szCs w:val="24"/>
        </w:rPr>
      </w:pPr>
      <w:r>
        <w:rPr>
          <w:rFonts w:ascii="Arial" w:hAnsi="Arial" w:cs="Arial"/>
          <w:sz w:val="24"/>
          <w:szCs w:val="24"/>
        </w:rPr>
        <w:t xml:space="preserve">Zadanie nr 12: 12 miesięcy od daty zawarcia umowy </w:t>
      </w:r>
    </w:p>
    <w:p w14:paraId="5483DD1D" w14:textId="2D2CE4E5" w:rsidR="00BE1348" w:rsidRDefault="00BE1348" w:rsidP="00BE1348">
      <w:pPr>
        <w:tabs>
          <w:tab w:val="left" w:pos="1276"/>
        </w:tabs>
        <w:ind w:left="2907" w:hanging="2907"/>
        <w:rPr>
          <w:rFonts w:ascii="Arial" w:hAnsi="Arial" w:cs="Arial"/>
          <w:sz w:val="24"/>
          <w:szCs w:val="24"/>
        </w:rPr>
      </w:pPr>
      <w:r>
        <w:rPr>
          <w:rFonts w:ascii="Arial" w:hAnsi="Arial" w:cs="Arial"/>
          <w:sz w:val="24"/>
          <w:szCs w:val="24"/>
        </w:rPr>
        <w:t xml:space="preserve">Zadanie nr 13: 12 miesięcy od daty zawarcia umowy </w:t>
      </w:r>
    </w:p>
    <w:p w14:paraId="4FA3500F" w14:textId="77777777" w:rsidR="00D06FEB" w:rsidRDefault="00D06FEB" w:rsidP="008D0D53">
      <w:pPr>
        <w:tabs>
          <w:tab w:val="left" w:pos="1276"/>
        </w:tabs>
        <w:ind w:left="2907" w:hanging="2907"/>
        <w:rPr>
          <w:rFonts w:ascii="Arial" w:hAnsi="Arial" w:cs="Arial"/>
          <w:sz w:val="24"/>
          <w:szCs w:val="24"/>
        </w:rPr>
      </w:pPr>
    </w:p>
    <w:p w14:paraId="64A4CDFC" w14:textId="77777777" w:rsidR="000B10DF" w:rsidRDefault="000B10DF" w:rsidP="000B10DF">
      <w:pPr>
        <w:pStyle w:val="Nagwek2"/>
        <w:spacing w:before="0" w:after="0"/>
        <w:jc w:val="both"/>
        <w:rPr>
          <w:rFonts w:cs="Arial"/>
          <w:i w:val="0"/>
          <w:sz w:val="24"/>
          <w:szCs w:val="24"/>
        </w:rPr>
      </w:pPr>
      <w:r>
        <w:rPr>
          <w:rFonts w:cs="Arial"/>
          <w:i w:val="0"/>
          <w:sz w:val="24"/>
          <w:szCs w:val="24"/>
        </w:rPr>
        <w:t>IX.    MIEJSCE I TERMIN SKŁADANIA OFERT</w:t>
      </w:r>
    </w:p>
    <w:p w14:paraId="217F1D48" w14:textId="77777777" w:rsidR="000B10DF" w:rsidRDefault="000B10DF" w:rsidP="000B10DF">
      <w:pPr>
        <w:jc w:val="both"/>
        <w:rPr>
          <w:rFonts w:ascii="Arial" w:hAnsi="Arial" w:cs="Arial"/>
          <w:sz w:val="24"/>
          <w:szCs w:val="24"/>
        </w:rPr>
      </w:pPr>
    </w:p>
    <w:p w14:paraId="249319BE" w14:textId="77777777" w:rsidR="000B10DF" w:rsidRDefault="000B10DF" w:rsidP="000B10DF">
      <w:pPr>
        <w:numPr>
          <w:ilvl w:val="0"/>
          <w:numId w:val="13"/>
        </w:numPr>
        <w:autoSpaceDE w:val="0"/>
        <w:autoSpaceDN w:val="0"/>
        <w:adjustRightInd w:val="0"/>
        <w:ind w:hanging="720"/>
        <w:jc w:val="both"/>
        <w:rPr>
          <w:rFonts w:ascii="Arial" w:hAnsi="Arial" w:cs="Arial"/>
          <w:sz w:val="24"/>
          <w:szCs w:val="24"/>
        </w:rPr>
      </w:pPr>
      <w:r>
        <w:rPr>
          <w:rFonts w:ascii="Arial" w:hAnsi="Arial" w:cs="Arial"/>
          <w:sz w:val="24"/>
          <w:szCs w:val="24"/>
        </w:rPr>
        <w:t>Oferty należy składać w siedzibie  Śląskiego Parku Technologii Medycznych Kardio-Med Silesia Sp. z o. o., ul. M. C. Skłodowskiej 10c, 41-800 Zabrze.</w:t>
      </w:r>
    </w:p>
    <w:p w14:paraId="3A4F458C" w14:textId="675B9FEA"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0E58C5">
        <w:rPr>
          <w:rFonts w:ascii="Arial" w:hAnsi="Arial" w:cs="Arial"/>
          <w:b/>
          <w:sz w:val="24"/>
          <w:szCs w:val="24"/>
        </w:rPr>
        <w:t>22</w:t>
      </w:r>
      <w:r w:rsidR="00715868">
        <w:rPr>
          <w:rFonts w:ascii="Arial" w:hAnsi="Arial" w:cs="Arial"/>
          <w:b/>
          <w:sz w:val="24"/>
          <w:szCs w:val="24"/>
        </w:rPr>
        <w:t>.</w:t>
      </w:r>
      <w:r w:rsidR="00BE1348">
        <w:rPr>
          <w:rFonts w:ascii="Arial" w:hAnsi="Arial" w:cs="Arial"/>
          <w:b/>
          <w:sz w:val="24"/>
          <w:szCs w:val="24"/>
        </w:rPr>
        <w:t>02</w:t>
      </w:r>
      <w:r w:rsidR="00747508">
        <w:rPr>
          <w:rFonts w:ascii="Arial" w:hAnsi="Arial" w:cs="Arial"/>
          <w:b/>
          <w:sz w:val="24"/>
          <w:szCs w:val="24"/>
        </w:rPr>
        <w:t>.2023</w:t>
      </w:r>
      <w:r>
        <w:rPr>
          <w:rFonts w:ascii="Arial" w:hAnsi="Arial" w:cs="Arial"/>
          <w:b/>
          <w:sz w:val="24"/>
          <w:szCs w:val="24"/>
        </w:rPr>
        <w:t xml:space="preserve"> r. o godz. 10.00.</w:t>
      </w:r>
    </w:p>
    <w:p w14:paraId="0E2BD631"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42C4D078"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7450B61F"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5767B574"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40A8F616"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2CF586C1" w14:textId="77777777" w:rsidR="000B10DF" w:rsidRDefault="000B10DF" w:rsidP="000B10DF">
      <w:pPr>
        <w:pStyle w:val="Tekstpodstawowy"/>
        <w:ind w:firstLine="360"/>
        <w:jc w:val="both"/>
        <w:rPr>
          <w:rFonts w:ascii="Arial" w:hAnsi="Arial" w:cs="Arial"/>
          <w:sz w:val="24"/>
          <w:szCs w:val="24"/>
        </w:rPr>
      </w:pPr>
    </w:p>
    <w:p w14:paraId="623F6F01" w14:textId="77777777" w:rsidR="000B10DF" w:rsidRDefault="000B10DF" w:rsidP="000B10DF">
      <w:pPr>
        <w:pStyle w:val="Nagwek2"/>
        <w:spacing w:before="0" w:after="0"/>
        <w:jc w:val="both"/>
        <w:rPr>
          <w:rFonts w:cs="Arial"/>
          <w:i w:val="0"/>
          <w:sz w:val="24"/>
          <w:szCs w:val="24"/>
        </w:rPr>
      </w:pPr>
      <w:r>
        <w:rPr>
          <w:rFonts w:cs="Arial"/>
          <w:i w:val="0"/>
          <w:sz w:val="24"/>
          <w:szCs w:val="24"/>
        </w:rPr>
        <w:t>X. SPOSÓB POROZUMIEWANIA SIĘ</w:t>
      </w:r>
    </w:p>
    <w:p w14:paraId="369271D9" w14:textId="77777777" w:rsidR="000B10DF" w:rsidRDefault="000B10DF" w:rsidP="000B10DF">
      <w:pPr>
        <w:jc w:val="both"/>
        <w:rPr>
          <w:rFonts w:ascii="Arial" w:hAnsi="Arial" w:cs="Arial"/>
          <w:sz w:val="24"/>
          <w:szCs w:val="24"/>
        </w:rPr>
      </w:pPr>
    </w:p>
    <w:p w14:paraId="2B266EAB" w14:textId="77777777" w:rsidR="000B10DF" w:rsidRDefault="000B10DF" w:rsidP="000B10DF">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3" w:history="1">
        <w:r>
          <w:rPr>
            <w:rStyle w:val="Hipercze"/>
            <w:rFonts w:ascii="Arial" w:hAnsi="Arial" w:cs="Arial"/>
            <w:sz w:val="24"/>
            <w:szCs w:val="24"/>
          </w:rPr>
          <w:t>postepowania@kmptm.pl</w:t>
        </w:r>
      </w:hyperlink>
      <w:r>
        <w:rPr>
          <w:rFonts w:ascii="Arial" w:hAnsi="Arial" w:cs="Arial"/>
          <w:sz w:val="24"/>
          <w:szCs w:val="24"/>
        </w:rPr>
        <w:t>) z zapytaniem o wyjaśnienie treści SIWZ.</w:t>
      </w:r>
    </w:p>
    <w:p w14:paraId="7C7071FB"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00D19E8D"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04BC3E26"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028DCE3" w14:textId="01336DDF" w:rsidR="000B10DF" w:rsidRDefault="000B10DF" w:rsidP="004A05BF">
      <w:pPr>
        <w:numPr>
          <w:ilvl w:val="0"/>
          <w:numId w:val="14"/>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5FCEE4EE" w14:textId="77777777" w:rsidR="00FA78EC" w:rsidRPr="004A05BF" w:rsidRDefault="00FA78EC" w:rsidP="00FA78EC">
      <w:pPr>
        <w:tabs>
          <w:tab w:val="left" w:pos="705"/>
          <w:tab w:val="left" w:pos="1276"/>
        </w:tabs>
        <w:ind w:left="705"/>
        <w:jc w:val="both"/>
        <w:rPr>
          <w:rFonts w:ascii="Arial" w:hAnsi="Arial" w:cs="Arial"/>
          <w:sz w:val="24"/>
          <w:szCs w:val="24"/>
        </w:rPr>
      </w:pPr>
    </w:p>
    <w:p w14:paraId="5AAEB09A" w14:textId="77777777" w:rsidR="000B10DF" w:rsidRDefault="000B10DF" w:rsidP="000B10DF">
      <w:pPr>
        <w:pStyle w:val="Nagwek1"/>
        <w:spacing w:before="0" w:after="0"/>
        <w:jc w:val="both"/>
        <w:rPr>
          <w:rFonts w:cs="Arial"/>
          <w:sz w:val="24"/>
          <w:szCs w:val="24"/>
        </w:rPr>
      </w:pPr>
      <w:r>
        <w:rPr>
          <w:rFonts w:cs="Arial"/>
          <w:sz w:val="24"/>
          <w:szCs w:val="24"/>
        </w:rPr>
        <w:t>XI. TERMIN ZWIĄZANIA OFERTĄ</w:t>
      </w:r>
    </w:p>
    <w:p w14:paraId="7AB9F05D" w14:textId="77777777" w:rsidR="000B10DF" w:rsidRDefault="000B10DF" w:rsidP="000B10DF">
      <w:pPr>
        <w:jc w:val="both"/>
        <w:rPr>
          <w:rFonts w:ascii="Arial" w:hAnsi="Arial" w:cs="Arial"/>
          <w:b/>
          <w:sz w:val="24"/>
          <w:szCs w:val="24"/>
        </w:rPr>
      </w:pPr>
    </w:p>
    <w:p w14:paraId="4A47199E"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24AEA9BA"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BB20A8D"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B95554A" w14:textId="4E2EFF4F" w:rsidR="000B10DF" w:rsidRDefault="000B10DF" w:rsidP="008D0D53">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10C20948" w14:textId="77777777" w:rsidR="00BE6E73" w:rsidRPr="008D0D53" w:rsidRDefault="00BE6E73" w:rsidP="00BE6E73">
      <w:pPr>
        <w:pStyle w:val="Tekstpodstawowy"/>
        <w:tabs>
          <w:tab w:val="left" w:pos="720"/>
          <w:tab w:val="left" w:pos="1134"/>
        </w:tabs>
        <w:ind w:left="709"/>
        <w:jc w:val="both"/>
        <w:rPr>
          <w:rFonts w:ascii="Arial" w:hAnsi="Arial" w:cs="Arial"/>
          <w:sz w:val="24"/>
          <w:szCs w:val="24"/>
        </w:rPr>
      </w:pPr>
    </w:p>
    <w:p w14:paraId="5AF5D5EB" w14:textId="77777777" w:rsidR="000B10DF" w:rsidRDefault="000B10DF" w:rsidP="000B10DF">
      <w:pPr>
        <w:pStyle w:val="Nagwek1"/>
        <w:spacing w:before="0" w:after="0"/>
        <w:jc w:val="both"/>
        <w:rPr>
          <w:rFonts w:cs="Arial"/>
          <w:sz w:val="24"/>
          <w:szCs w:val="24"/>
        </w:rPr>
      </w:pPr>
      <w:r>
        <w:rPr>
          <w:rFonts w:cs="Arial"/>
          <w:sz w:val="24"/>
          <w:szCs w:val="24"/>
        </w:rPr>
        <w:lastRenderedPageBreak/>
        <w:t>XII. OTWARCIE, OCENA  OFERT, WYBÓR OFERTY NAJKORZYTNIEJSZEJ, UNIEWAŻNIENIE POSTĘPOWANIA</w:t>
      </w:r>
    </w:p>
    <w:p w14:paraId="241C70B7" w14:textId="77777777" w:rsidR="000B10DF" w:rsidRDefault="000B10DF" w:rsidP="000B10DF">
      <w:pPr>
        <w:pStyle w:val="Nagwek1"/>
        <w:spacing w:before="0" w:after="0"/>
        <w:jc w:val="both"/>
        <w:rPr>
          <w:rFonts w:cs="Arial"/>
          <w:sz w:val="24"/>
          <w:szCs w:val="24"/>
        </w:rPr>
      </w:pPr>
      <w:r>
        <w:rPr>
          <w:rFonts w:cs="Arial"/>
          <w:sz w:val="24"/>
          <w:szCs w:val="24"/>
        </w:rPr>
        <w:tab/>
      </w:r>
    </w:p>
    <w:p w14:paraId="721CD5DF" w14:textId="04FD6280" w:rsidR="000B10DF" w:rsidRDefault="000B10DF" w:rsidP="000B10DF">
      <w:pPr>
        <w:numPr>
          <w:ilvl w:val="0"/>
          <w:numId w:val="16"/>
        </w:numPr>
        <w:ind w:hanging="720"/>
        <w:jc w:val="both"/>
        <w:rPr>
          <w:rFonts w:ascii="Arial" w:hAnsi="Arial" w:cs="Arial"/>
          <w:sz w:val="24"/>
          <w:szCs w:val="24"/>
        </w:rPr>
      </w:pPr>
      <w:bookmarkStart w:id="5" w:name="_Hlk63284667"/>
      <w:r>
        <w:rPr>
          <w:rFonts w:ascii="Arial" w:hAnsi="Arial" w:cs="Arial"/>
          <w:sz w:val="24"/>
          <w:szCs w:val="24"/>
        </w:rPr>
        <w:t xml:space="preserve">Otwarcie ofert nastąpi dnia </w:t>
      </w:r>
      <w:r w:rsidR="000E58C5" w:rsidRPr="000E58C5">
        <w:rPr>
          <w:rFonts w:ascii="Arial" w:hAnsi="Arial" w:cs="Arial"/>
          <w:b/>
          <w:bCs/>
          <w:sz w:val="24"/>
          <w:szCs w:val="24"/>
        </w:rPr>
        <w:t>22</w:t>
      </w:r>
      <w:r w:rsidR="00747508" w:rsidRPr="000E58C5">
        <w:rPr>
          <w:rFonts w:ascii="Arial" w:hAnsi="Arial" w:cs="Arial"/>
          <w:b/>
          <w:bCs/>
          <w:sz w:val="24"/>
          <w:szCs w:val="24"/>
        </w:rPr>
        <w:t>.</w:t>
      </w:r>
      <w:r w:rsidR="00BE1348">
        <w:rPr>
          <w:rFonts w:ascii="Arial" w:hAnsi="Arial" w:cs="Arial"/>
          <w:b/>
          <w:bCs/>
          <w:sz w:val="24"/>
          <w:szCs w:val="24"/>
        </w:rPr>
        <w:t>02</w:t>
      </w:r>
      <w:r w:rsidRPr="000A388D">
        <w:rPr>
          <w:rFonts w:ascii="Arial" w:hAnsi="Arial" w:cs="Arial"/>
          <w:b/>
          <w:bCs/>
          <w:sz w:val="24"/>
          <w:szCs w:val="24"/>
        </w:rPr>
        <w:t>.202</w:t>
      </w:r>
      <w:r w:rsidR="00F0251F">
        <w:rPr>
          <w:rFonts w:ascii="Arial" w:hAnsi="Arial" w:cs="Arial"/>
          <w:b/>
          <w:bCs/>
          <w:sz w:val="24"/>
          <w:szCs w:val="24"/>
        </w:rPr>
        <w:t>3</w:t>
      </w:r>
      <w:r w:rsidRPr="000A388D">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5745D175" w14:textId="77777777" w:rsidR="000B10DF" w:rsidRDefault="000B10DF" w:rsidP="000B10DF">
      <w:pPr>
        <w:pStyle w:val="Nagwek1"/>
        <w:numPr>
          <w:ilvl w:val="0"/>
          <w:numId w:val="16"/>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2C8162AD" w14:textId="77777777" w:rsidR="000B10DF" w:rsidRDefault="000B10DF" w:rsidP="000B10DF">
      <w:pPr>
        <w:numPr>
          <w:ilvl w:val="0"/>
          <w:numId w:val="16"/>
        </w:numPr>
        <w:ind w:hanging="720"/>
        <w:jc w:val="both"/>
        <w:rPr>
          <w:rFonts w:ascii="Arial" w:hAnsi="Arial" w:cs="Arial"/>
          <w:b/>
          <w:bCs/>
          <w:iCs/>
          <w:color w:val="FF0000"/>
          <w:sz w:val="24"/>
          <w:szCs w:val="24"/>
          <w:u w:val="single"/>
        </w:rPr>
      </w:pPr>
      <w:r>
        <w:rPr>
          <w:rFonts w:ascii="Arial" w:hAnsi="Arial" w:cs="Arial"/>
          <w:b/>
          <w:bCs/>
          <w:iCs/>
          <w:color w:val="FF0000"/>
          <w:sz w:val="24"/>
          <w:szCs w:val="24"/>
          <w:u w:val="single"/>
        </w:rPr>
        <w:t>Osoby chętne do udziału w otwarciu ofert poinformują o tym fakcie Zamawiającego z co najmniej 24-godzinnym wyprzedzeniem.</w:t>
      </w:r>
    </w:p>
    <w:bookmarkEnd w:id="5"/>
    <w:p w14:paraId="7AB35345"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b w:val="0"/>
          <w:sz w:val="24"/>
          <w:szCs w:val="24"/>
        </w:rPr>
        <w:t>Podczas otwarcia ofert podawana jest do wiadomości kwota, którą Zamawiający zamierza przeznaczyć na realizację zamówienia oraz nazwy i adresy Wykonawców wraz z cenami ofert.</w:t>
      </w:r>
    </w:p>
    <w:p w14:paraId="4C8E88C2"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13215CB6"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b w:val="0"/>
          <w:sz w:val="24"/>
          <w:szCs w:val="24"/>
        </w:rPr>
        <w:t>Ocena, porównanie i wybór najkorzystniejszej Oferty ostatecznej będzie przeprowadzone przez Komisję powołaną przez Zamawiającego (w postępowaniach w których jest powołana).</w:t>
      </w:r>
    </w:p>
    <w:p w14:paraId="01EE6A9E"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color w:val="333333"/>
          <w:sz w:val="24"/>
          <w:szCs w:val="24"/>
        </w:rPr>
        <w:t>Zamawiający może najpierw dokonać oceny ofert, a następnie zbadać, czy Wykonawca, którego Oferta została oceniona jako najkorzystniejsza spełnia warunki udziału w postępowaniu.</w:t>
      </w:r>
    </w:p>
    <w:p w14:paraId="327CE13A"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b w:val="0"/>
          <w:sz w:val="24"/>
          <w:szCs w:val="24"/>
        </w:rPr>
        <w:t>Wybór Oferty najkorzystniejszej/unieważnienie postępowania podlega zatwierdzeniu przez Zarząd.</w:t>
      </w:r>
    </w:p>
    <w:p w14:paraId="7BD93FE4"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58750C28"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D603DF7"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 xml:space="preserve">Informację: </w:t>
      </w:r>
    </w:p>
    <w:p w14:paraId="1035E1A2"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E1DC077"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566D9369" w14:textId="77777777" w:rsidR="000B10DF" w:rsidRDefault="000B10DF" w:rsidP="000B10DF">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44BCF87D" w14:textId="77777777" w:rsidR="000B10DF" w:rsidRPr="009A5179" w:rsidRDefault="000B10DF" w:rsidP="000B10DF">
      <w:pPr>
        <w:numPr>
          <w:ilvl w:val="0"/>
          <w:numId w:val="16"/>
        </w:numPr>
        <w:tabs>
          <w:tab w:val="left" w:pos="709"/>
        </w:tabs>
        <w:ind w:hanging="720"/>
        <w:jc w:val="both"/>
        <w:rPr>
          <w:rFonts w:ascii="Arial" w:hAnsi="Arial" w:cs="Arial"/>
          <w:sz w:val="24"/>
          <w:szCs w:val="24"/>
          <w:u w:val="single"/>
        </w:rPr>
      </w:pPr>
      <w:r w:rsidRPr="009A5179">
        <w:rPr>
          <w:rFonts w:ascii="Arial" w:hAnsi="Arial" w:cs="Arial"/>
          <w:sz w:val="24"/>
          <w:szCs w:val="24"/>
          <w:u w:val="single"/>
        </w:rPr>
        <w:t>Ogłoszenie o wyniku zostanie również umieszczone na stronie internetowej Zamawiającego.</w:t>
      </w:r>
    </w:p>
    <w:p w14:paraId="2095A8FB" w14:textId="77777777" w:rsidR="000B10DF" w:rsidRDefault="000B10DF" w:rsidP="000B10DF">
      <w:pPr>
        <w:numPr>
          <w:ilvl w:val="255"/>
          <w:numId w:val="0"/>
        </w:numPr>
        <w:tabs>
          <w:tab w:val="left" w:pos="709"/>
        </w:tabs>
        <w:jc w:val="both"/>
        <w:rPr>
          <w:rFonts w:ascii="Arial" w:hAnsi="Arial" w:cs="Arial"/>
          <w:sz w:val="24"/>
          <w:szCs w:val="24"/>
        </w:rPr>
      </w:pPr>
    </w:p>
    <w:p w14:paraId="2880694C" w14:textId="77777777" w:rsidR="000B10DF" w:rsidRDefault="000B10DF" w:rsidP="000B10DF">
      <w:pPr>
        <w:pStyle w:val="Nagwek1"/>
        <w:spacing w:before="0" w:after="0"/>
        <w:jc w:val="both"/>
        <w:rPr>
          <w:rFonts w:cs="Arial"/>
          <w:sz w:val="24"/>
          <w:szCs w:val="24"/>
        </w:rPr>
      </w:pPr>
      <w:r>
        <w:rPr>
          <w:rFonts w:cs="Arial"/>
          <w:sz w:val="24"/>
          <w:szCs w:val="24"/>
        </w:rPr>
        <w:t>XIII. OSOBY UPOWAŻNIONE DO KONTAKTÓW Z WYKONAWCAMI</w:t>
      </w:r>
    </w:p>
    <w:p w14:paraId="6154405B" w14:textId="77777777" w:rsidR="000B10DF" w:rsidRDefault="000B10DF" w:rsidP="000B10DF">
      <w:pPr>
        <w:jc w:val="both"/>
        <w:rPr>
          <w:rFonts w:ascii="Arial" w:hAnsi="Arial" w:cs="Arial"/>
          <w:sz w:val="24"/>
          <w:szCs w:val="24"/>
        </w:rPr>
      </w:pPr>
    </w:p>
    <w:p w14:paraId="7835C24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416B8BE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Małgorzata Pietrzak: </w:t>
      </w:r>
      <w:hyperlink r:id="rId14" w:history="1">
        <w:r>
          <w:rPr>
            <w:rStyle w:val="Hipercze"/>
            <w:rFonts w:ascii="Arial" w:hAnsi="Arial" w:cs="Arial"/>
            <w:sz w:val="24"/>
            <w:szCs w:val="24"/>
          </w:rPr>
          <w:t>m.pietrzak@kmptm.pl</w:t>
        </w:r>
      </w:hyperlink>
      <w:r>
        <w:rPr>
          <w:rFonts w:ascii="Arial" w:hAnsi="Arial" w:cs="Arial"/>
          <w:sz w:val="24"/>
          <w:szCs w:val="24"/>
        </w:rPr>
        <w:t xml:space="preserve">; </w:t>
      </w:r>
      <w:hyperlink r:id="rId15" w:history="1">
        <w:r>
          <w:rPr>
            <w:rStyle w:val="Hipercze"/>
            <w:rFonts w:ascii="Arial" w:hAnsi="Arial" w:cs="Arial"/>
            <w:sz w:val="24"/>
            <w:szCs w:val="24"/>
          </w:rPr>
          <w:t>postepowania@kmptm.pl</w:t>
        </w:r>
      </w:hyperlink>
    </w:p>
    <w:p w14:paraId="55E373BD" w14:textId="77777777" w:rsidR="000B10DF" w:rsidRDefault="000B10DF" w:rsidP="000B10DF">
      <w:pPr>
        <w:tabs>
          <w:tab w:val="left" w:pos="1276"/>
        </w:tabs>
        <w:jc w:val="both"/>
        <w:rPr>
          <w:rFonts w:ascii="Arial" w:hAnsi="Arial" w:cs="Arial"/>
          <w:sz w:val="24"/>
          <w:szCs w:val="24"/>
        </w:rPr>
      </w:pPr>
    </w:p>
    <w:p w14:paraId="11DBEA70" w14:textId="77777777" w:rsidR="000B10DF" w:rsidRDefault="000B10DF" w:rsidP="000B10DF">
      <w:pPr>
        <w:pStyle w:val="Nagwek7"/>
        <w:tabs>
          <w:tab w:val="left" w:pos="1276"/>
        </w:tabs>
        <w:spacing w:before="0" w:after="0"/>
        <w:jc w:val="both"/>
        <w:rPr>
          <w:rFonts w:ascii="Arial" w:hAnsi="Arial" w:cs="Arial"/>
          <w:b/>
        </w:rPr>
      </w:pPr>
      <w:r>
        <w:rPr>
          <w:rFonts w:ascii="Arial" w:hAnsi="Arial" w:cs="Arial"/>
          <w:b/>
        </w:rPr>
        <w:t>XIV.  ZAGADNIENIA DOTYCZĄCE UMOWY</w:t>
      </w:r>
    </w:p>
    <w:p w14:paraId="3CBD76D2" w14:textId="77777777" w:rsidR="000B10DF" w:rsidRDefault="000B10DF" w:rsidP="000B10DF">
      <w:pPr>
        <w:rPr>
          <w:rFonts w:ascii="Arial" w:hAnsi="Arial" w:cs="Arial"/>
          <w:sz w:val="24"/>
          <w:szCs w:val="24"/>
        </w:rPr>
      </w:pPr>
    </w:p>
    <w:p w14:paraId="4B842F9A" w14:textId="25126C05"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 xml:space="preserve">Istotne postanowienia jakie zawiera umowa i przewidywane możliwości oraz </w:t>
      </w:r>
      <w:r w:rsidR="003D5613">
        <w:rPr>
          <w:rFonts w:ascii="Arial" w:hAnsi="Arial" w:cs="Arial"/>
          <w:sz w:val="24"/>
          <w:szCs w:val="24"/>
        </w:rPr>
        <w:t xml:space="preserve">warunki </w:t>
      </w:r>
      <w:r w:rsidR="001A18C3">
        <w:rPr>
          <w:rFonts w:ascii="Arial" w:hAnsi="Arial" w:cs="Arial"/>
          <w:sz w:val="24"/>
          <w:szCs w:val="24"/>
        </w:rPr>
        <w:t>dokonania w niej zmian zawiera Załącznik nr 3 do SIWZ.</w:t>
      </w:r>
    </w:p>
    <w:p w14:paraId="29231491" w14:textId="77777777"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(pn-pt w godzinach od 8.00 do 16.00) od dnia zawiadomienia o wyborze oferty najkorzystniejszej celem podpisania umowy (jeśli zostanie wezwany przez Zamawiającego)</w:t>
      </w:r>
    </w:p>
    <w:p w14:paraId="41D8CE8D" w14:textId="77777777" w:rsidR="000B10DF" w:rsidRDefault="000B10DF" w:rsidP="000B10DF">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lastRenderedPageBreak/>
        <w:t>W przypadku, gdy wybrany Wykonawca nie stawi się zgodnie z pkt 2 Zamawiający ma prawo zawrzeć umowę z Wykonawcą, którego oferta znajduje się na następnym miejscu wg kryteriów oceny ofert.</w:t>
      </w:r>
    </w:p>
    <w:p w14:paraId="3578C2D4" w14:textId="77777777" w:rsidR="000B10DF" w:rsidRDefault="000B10DF" w:rsidP="000B10DF">
      <w:pPr>
        <w:pStyle w:val="WW-Tekstpodstawowywcity2"/>
        <w:numPr>
          <w:ilvl w:val="0"/>
          <w:numId w:val="18"/>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76B6EB35"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wskazanie Pełnomocnika, jako podmiot dokonujący rozliczeń,</w:t>
      </w:r>
    </w:p>
    <w:p w14:paraId="626A4A76"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zapis o wspólnej i solidarnej odpowiedzialności w zakresie realizowanego zamówienia,</w:t>
      </w:r>
    </w:p>
    <w:p w14:paraId="7300E25A" w14:textId="481D47A8" w:rsidR="000B10DF" w:rsidRPr="00BF64D3" w:rsidRDefault="000B10DF" w:rsidP="00BF64D3">
      <w:pPr>
        <w:pStyle w:val="WW-Tekstpodstawowywcity2"/>
        <w:numPr>
          <w:ilvl w:val="0"/>
          <w:numId w:val="19"/>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03F88F8F" w14:textId="77777777" w:rsidR="000B10DF" w:rsidRDefault="000B10DF" w:rsidP="000B10DF">
      <w:pPr>
        <w:autoSpaceDE w:val="0"/>
        <w:autoSpaceDN w:val="0"/>
        <w:adjustRightInd w:val="0"/>
        <w:ind w:left="567" w:hanging="567"/>
        <w:jc w:val="both"/>
        <w:rPr>
          <w:rFonts w:ascii="Arial" w:hAnsi="Arial" w:cs="Arial"/>
          <w:sz w:val="24"/>
          <w:szCs w:val="24"/>
        </w:rPr>
      </w:pPr>
    </w:p>
    <w:p w14:paraId="71A813F9"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58132C0B"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728D941C"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 xml:space="preserve">Regulamin udzielania zamówień Zamawiającego dostępny na stronie </w:t>
      </w:r>
      <w:hyperlink r:id="rId16" w:history="1">
        <w:r>
          <w:rPr>
            <w:rStyle w:val="Hipercze"/>
            <w:rFonts w:ascii="Arial" w:hAnsi="Arial" w:cs="Arial"/>
            <w:sz w:val="24"/>
            <w:szCs w:val="24"/>
          </w:rPr>
          <w:t>http://www.kmptm.pl</w:t>
        </w:r>
      </w:hyperlink>
    </w:p>
    <w:p w14:paraId="3C77E883" w14:textId="77777777" w:rsidR="000B10DF" w:rsidRDefault="000B10DF" w:rsidP="000B10DF">
      <w:pPr>
        <w:tabs>
          <w:tab w:val="left" w:pos="1276"/>
        </w:tabs>
        <w:jc w:val="both"/>
        <w:rPr>
          <w:rFonts w:ascii="Arial" w:hAnsi="Arial" w:cs="Arial"/>
          <w:sz w:val="24"/>
          <w:szCs w:val="24"/>
        </w:rPr>
      </w:pPr>
    </w:p>
    <w:p w14:paraId="5F1FCA9F" w14:textId="77777777" w:rsidR="000B10DF" w:rsidRDefault="000B10DF" w:rsidP="000B10DF">
      <w:pPr>
        <w:tabs>
          <w:tab w:val="left" w:pos="1276"/>
        </w:tabs>
        <w:jc w:val="both"/>
        <w:rPr>
          <w:rFonts w:ascii="Arial" w:hAnsi="Arial" w:cs="Arial"/>
          <w:sz w:val="24"/>
          <w:szCs w:val="24"/>
        </w:rPr>
      </w:pPr>
    </w:p>
    <w:p w14:paraId="61AD1837" w14:textId="77777777" w:rsidR="000B10DF" w:rsidRDefault="000B10DF" w:rsidP="000B10DF">
      <w:pPr>
        <w:jc w:val="center"/>
        <w:rPr>
          <w:rFonts w:ascii="Arial" w:hAnsi="Arial" w:cs="Arial"/>
          <w:sz w:val="24"/>
          <w:szCs w:val="24"/>
        </w:rPr>
      </w:pPr>
      <w:r>
        <w:rPr>
          <w:rFonts w:ascii="Arial" w:hAnsi="Arial" w:cs="Arial"/>
          <w:sz w:val="24"/>
          <w:szCs w:val="24"/>
        </w:rPr>
        <w:t>Zatwierdzam</w:t>
      </w:r>
    </w:p>
    <w:p w14:paraId="4886E9BF" w14:textId="77777777" w:rsidR="000B10DF" w:rsidRDefault="000B10DF" w:rsidP="000B10DF">
      <w:pPr>
        <w:jc w:val="center"/>
        <w:rPr>
          <w:rFonts w:ascii="Arial" w:hAnsi="Arial" w:cs="Arial"/>
          <w:b/>
          <w:sz w:val="24"/>
          <w:szCs w:val="24"/>
        </w:rPr>
      </w:pPr>
      <w:r>
        <w:rPr>
          <w:rFonts w:ascii="Arial" w:hAnsi="Arial" w:cs="Arial"/>
          <w:b/>
          <w:sz w:val="24"/>
          <w:szCs w:val="24"/>
        </w:rPr>
        <w:t>Adam Konka</w:t>
      </w:r>
    </w:p>
    <w:p w14:paraId="7AC21036" w14:textId="77777777" w:rsidR="000B10DF" w:rsidRDefault="000B10DF" w:rsidP="000B10DF">
      <w:pPr>
        <w:jc w:val="center"/>
        <w:rPr>
          <w:rFonts w:ascii="Arial" w:hAnsi="Arial" w:cs="Arial"/>
          <w:b/>
          <w:sz w:val="24"/>
          <w:szCs w:val="24"/>
        </w:rPr>
      </w:pPr>
    </w:p>
    <w:p w14:paraId="2B059ACD" w14:textId="77777777" w:rsidR="00747508" w:rsidRDefault="00747508" w:rsidP="000B10DF">
      <w:pPr>
        <w:jc w:val="center"/>
        <w:rPr>
          <w:rFonts w:ascii="Arial" w:hAnsi="Arial" w:cs="Arial"/>
          <w:b/>
          <w:sz w:val="24"/>
          <w:szCs w:val="24"/>
        </w:rPr>
      </w:pPr>
    </w:p>
    <w:p w14:paraId="01F4E0EE" w14:textId="77777777" w:rsidR="000B10DF" w:rsidRDefault="000B10DF" w:rsidP="000B10DF">
      <w:pPr>
        <w:jc w:val="center"/>
        <w:rPr>
          <w:rFonts w:ascii="Arial" w:hAnsi="Arial" w:cs="Arial"/>
          <w:b/>
          <w:sz w:val="24"/>
          <w:szCs w:val="24"/>
        </w:rPr>
      </w:pPr>
    </w:p>
    <w:p w14:paraId="4BF46E97" w14:textId="77777777" w:rsidR="00BE1348" w:rsidRDefault="00BE1348" w:rsidP="000B10DF">
      <w:pPr>
        <w:jc w:val="center"/>
        <w:rPr>
          <w:rFonts w:ascii="Arial" w:hAnsi="Arial" w:cs="Arial"/>
          <w:b/>
          <w:sz w:val="24"/>
          <w:szCs w:val="24"/>
        </w:rPr>
      </w:pPr>
    </w:p>
    <w:p w14:paraId="2A65C0EF" w14:textId="77777777" w:rsidR="000B10DF" w:rsidRDefault="000B10DF" w:rsidP="000B10DF">
      <w:pPr>
        <w:jc w:val="center"/>
        <w:rPr>
          <w:rFonts w:ascii="Arial" w:hAnsi="Arial" w:cs="Arial"/>
          <w:b/>
          <w:sz w:val="24"/>
          <w:szCs w:val="24"/>
        </w:rPr>
      </w:pPr>
      <w:r>
        <w:rPr>
          <w:rFonts w:ascii="Arial" w:hAnsi="Arial" w:cs="Arial"/>
          <w:b/>
          <w:sz w:val="24"/>
          <w:szCs w:val="24"/>
        </w:rPr>
        <w:t>Prezes Zarządu</w:t>
      </w:r>
    </w:p>
    <w:p w14:paraId="1CA76CB1" w14:textId="2572D92C" w:rsidR="000E0CE2" w:rsidRDefault="000B10DF" w:rsidP="000E0CE2">
      <w:pPr>
        <w:jc w:val="center"/>
        <w:rPr>
          <w:rFonts w:ascii="Arial" w:hAnsi="Arial" w:cs="Arial"/>
          <w:sz w:val="24"/>
          <w:szCs w:val="24"/>
        </w:rPr>
      </w:pPr>
      <w:r>
        <w:rPr>
          <w:rFonts w:ascii="Arial" w:hAnsi="Arial" w:cs="Arial"/>
          <w:b/>
          <w:sz w:val="24"/>
          <w:szCs w:val="24"/>
        </w:rPr>
        <w:t xml:space="preserve"> Śląski Park Technologii Medycznych Kardio-Med Silesia Sp. z o. o.</w:t>
      </w:r>
    </w:p>
    <w:p w14:paraId="1D5C515C" w14:textId="3DADA476" w:rsidR="000B10DF" w:rsidRDefault="000E0CE2" w:rsidP="004A7C90">
      <w:pPr>
        <w:spacing w:after="160" w:line="259" w:lineRule="auto"/>
        <w:rPr>
          <w:rFonts w:ascii="Arial" w:hAnsi="Arial" w:cs="Arial"/>
          <w:sz w:val="24"/>
          <w:szCs w:val="24"/>
        </w:rPr>
      </w:pPr>
      <w:r>
        <w:rPr>
          <w:rFonts w:ascii="Arial" w:hAnsi="Arial" w:cs="Arial"/>
          <w:sz w:val="24"/>
          <w:szCs w:val="24"/>
        </w:rPr>
        <w:br w:type="page"/>
      </w:r>
    </w:p>
    <w:p w14:paraId="5F1B9246" w14:textId="77777777" w:rsidR="000B10DF" w:rsidRDefault="000B10DF" w:rsidP="000B10DF">
      <w:pPr>
        <w:tabs>
          <w:tab w:val="left" w:pos="8490"/>
        </w:tabs>
        <w:jc w:val="right"/>
        <w:rPr>
          <w:rFonts w:ascii="Arial" w:hAnsi="Arial" w:cs="Arial"/>
          <w:sz w:val="24"/>
          <w:szCs w:val="24"/>
        </w:rPr>
      </w:pPr>
      <w:r>
        <w:rPr>
          <w:rFonts w:ascii="Arial" w:hAnsi="Arial" w:cs="Arial"/>
          <w:sz w:val="24"/>
          <w:szCs w:val="24"/>
        </w:rPr>
        <w:lastRenderedPageBreak/>
        <w:t>Załącznik nr 1</w:t>
      </w:r>
    </w:p>
    <w:p w14:paraId="0368893E" w14:textId="77777777" w:rsidR="00D06FEB" w:rsidRDefault="00D06FEB" w:rsidP="000B10DF">
      <w:pPr>
        <w:tabs>
          <w:tab w:val="left" w:pos="8490"/>
        </w:tabs>
        <w:jc w:val="right"/>
        <w:rPr>
          <w:rFonts w:ascii="Arial" w:hAnsi="Arial" w:cs="Arial"/>
          <w:sz w:val="24"/>
          <w:szCs w:val="24"/>
        </w:rPr>
      </w:pPr>
    </w:p>
    <w:p w14:paraId="3FC75F79" w14:textId="77777777" w:rsidR="000B10DF" w:rsidRDefault="000B10DF" w:rsidP="000B10DF">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5EA668D7" w14:textId="77777777" w:rsidR="000B10DF" w:rsidRDefault="000B10DF" w:rsidP="000B10DF">
      <w:pPr>
        <w:jc w:val="both"/>
        <w:rPr>
          <w:rFonts w:ascii="Arial" w:hAnsi="Arial" w:cs="Arial"/>
          <w:sz w:val="28"/>
          <w:szCs w:val="28"/>
        </w:rPr>
      </w:pPr>
    </w:p>
    <w:p w14:paraId="3110EFAD" w14:textId="77777777" w:rsidR="000B10DF" w:rsidRDefault="000B10DF" w:rsidP="000B10DF">
      <w:pPr>
        <w:pStyle w:val="Nagwek1"/>
        <w:spacing w:before="0" w:after="0"/>
        <w:jc w:val="center"/>
        <w:rPr>
          <w:rFonts w:cs="Arial"/>
          <w:sz w:val="28"/>
          <w:szCs w:val="28"/>
        </w:rPr>
      </w:pPr>
      <w:r>
        <w:rPr>
          <w:rFonts w:cs="Arial"/>
          <w:sz w:val="28"/>
          <w:szCs w:val="28"/>
        </w:rPr>
        <w:t>FORMULARZ OFERTY</w:t>
      </w:r>
    </w:p>
    <w:p w14:paraId="0E494A2D" w14:textId="3280DC97" w:rsidR="000B10DF" w:rsidRDefault="000B10DF" w:rsidP="000B10DF">
      <w:pPr>
        <w:jc w:val="both"/>
        <w:rPr>
          <w:rFonts w:ascii="Arial" w:hAnsi="Arial" w:cs="Arial"/>
          <w:sz w:val="28"/>
          <w:szCs w:val="28"/>
        </w:rPr>
      </w:pPr>
    </w:p>
    <w:p w14:paraId="2CAF6835" w14:textId="6749B72F" w:rsidR="000B10DF" w:rsidRDefault="000B10DF" w:rsidP="000B10DF">
      <w:pPr>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Dostawa produktów do wykonywania badań</w:t>
      </w:r>
      <w:r>
        <w:rPr>
          <w:rFonts w:ascii="Arial" w:hAnsi="Arial" w:cs="Arial"/>
          <w:sz w:val="24"/>
          <w:szCs w:val="24"/>
        </w:rPr>
        <w:t>” (</w:t>
      </w:r>
      <w:r w:rsidR="00BE1348" w:rsidRPr="004A05BF">
        <w:rPr>
          <w:rFonts w:ascii="Arial" w:hAnsi="Arial" w:cs="Arial"/>
          <w:b/>
          <w:sz w:val="24"/>
          <w:szCs w:val="24"/>
        </w:rPr>
        <w:t>8</w:t>
      </w:r>
      <w:r w:rsidR="00FC1F15" w:rsidRPr="004A05BF">
        <w:rPr>
          <w:rFonts w:ascii="Arial" w:hAnsi="Arial" w:cs="Arial"/>
          <w:b/>
          <w:sz w:val="24"/>
          <w:szCs w:val="24"/>
        </w:rPr>
        <w:t>/Z/23</w:t>
      </w:r>
      <w:r>
        <w:rPr>
          <w:rFonts w:ascii="Arial" w:hAnsi="Arial" w:cs="Arial"/>
          <w:sz w:val="24"/>
          <w:szCs w:val="24"/>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Default="000B10DF" w:rsidP="000B10DF">
      <w:pPr>
        <w:rPr>
          <w:rFonts w:ascii="Arial" w:hAnsi="Arial" w:cs="Arial"/>
          <w:sz w:val="24"/>
          <w:szCs w:val="24"/>
        </w:rPr>
      </w:pPr>
    </w:p>
    <w:p w14:paraId="309DA6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2B14EDE0" w14:textId="77777777" w:rsidR="000B10DF" w:rsidRDefault="000B10DF" w:rsidP="000B10DF">
      <w:pPr>
        <w:autoSpaceDE w:val="0"/>
        <w:autoSpaceDN w:val="0"/>
        <w:adjustRightInd w:val="0"/>
        <w:rPr>
          <w:rFonts w:ascii="Arial" w:hAnsi="Arial" w:cs="Arial"/>
          <w:b/>
          <w:bCs/>
          <w:sz w:val="24"/>
          <w:szCs w:val="24"/>
        </w:rPr>
      </w:pPr>
    </w:p>
    <w:p w14:paraId="5CF67753"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64C99E5" w14:textId="77777777" w:rsidR="000B10DF" w:rsidRDefault="000B10DF" w:rsidP="000B10DF">
      <w:pPr>
        <w:autoSpaceDE w:val="0"/>
        <w:autoSpaceDN w:val="0"/>
        <w:adjustRightInd w:val="0"/>
        <w:rPr>
          <w:rFonts w:ascii="Arial" w:hAnsi="Arial" w:cs="Arial"/>
          <w:b/>
          <w:bCs/>
          <w:sz w:val="24"/>
          <w:szCs w:val="24"/>
        </w:rPr>
      </w:pPr>
    </w:p>
    <w:p w14:paraId="73B8D1D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457E5E0" w14:textId="77777777" w:rsidR="000B10DF" w:rsidRDefault="000B10DF" w:rsidP="000B10DF">
      <w:pPr>
        <w:autoSpaceDE w:val="0"/>
        <w:autoSpaceDN w:val="0"/>
        <w:adjustRightInd w:val="0"/>
        <w:rPr>
          <w:rFonts w:ascii="Arial" w:hAnsi="Arial" w:cs="Arial"/>
          <w:b/>
          <w:bCs/>
          <w:sz w:val="24"/>
          <w:szCs w:val="24"/>
        </w:rPr>
      </w:pPr>
    </w:p>
    <w:p w14:paraId="0B1A8D15"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14A315C7" w14:textId="77777777" w:rsidR="000B10DF" w:rsidRDefault="000B10DF" w:rsidP="000B10DF">
      <w:pPr>
        <w:autoSpaceDE w:val="0"/>
        <w:autoSpaceDN w:val="0"/>
        <w:adjustRightInd w:val="0"/>
        <w:rPr>
          <w:rFonts w:ascii="Arial" w:hAnsi="Arial" w:cs="Arial"/>
          <w:b/>
          <w:bCs/>
          <w:sz w:val="24"/>
          <w:szCs w:val="24"/>
        </w:rPr>
      </w:pPr>
    </w:p>
    <w:p w14:paraId="4F874125"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2DAF7B8" w14:textId="77777777" w:rsidR="000B10DF" w:rsidRDefault="000B10DF" w:rsidP="000B10DF">
      <w:pPr>
        <w:autoSpaceDE w:val="0"/>
        <w:autoSpaceDN w:val="0"/>
        <w:adjustRightInd w:val="0"/>
        <w:rPr>
          <w:rFonts w:ascii="Arial" w:hAnsi="Arial" w:cs="Arial"/>
          <w:b/>
          <w:bCs/>
          <w:sz w:val="24"/>
          <w:szCs w:val="24"/>
        </w:rPr>
      </w:pPr>
    </w:p>
    <w:p w14:paraId="755E080F"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3682CD3" w14:textId="77777777" w:rsidR="000B10DF" w:rsidRDefault="000B10DF" w:rsidP="000B10DF">
      <w:pPr>
        <w:autoSpaceDE w:val="0"/>
        <w:autoSpaceDN w:val="0"/>
        <w:adjustRightInd w:val="0"/>
        <w:rPr>
          <w:rFonts w:ascii="Arial" w:hAnsi="Arial" w:cs="Arial"/>
          <w:b/>
          <w:bCs/>
          <w:sz w:val="24"/>
          <w:szCs w:val="24"/>
        </w:rPr>
      </w:pPr>
    </w:p>
    <w:p w14:paraId="3E8C5A6B"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3</w:t>
      </w:r>
    </w:p>
    <w:p w14:paraId="29758474" w14:textId="77777777" w:rsidR="000B10DF" w:rsidRDefault="000B10DF" w:rsidP="000B10DF">
      <w:pPr>
        <w:autoSpaceDE w:val="0"/>
        <w:autoSpaceDN w:val="0"/>
        <w:adjustRightInd w:val="0"/>
        <w:rPr>
          <w:rFonts w:ascii="Arial" w:hAnsi="Arial" w:cs="Arial"/>
          <w:b/>
          <w:bCs/>
          <w:sz w:val="24"/>
          <w:szCs w:val="24"/>
        </w:rPr>
      </w:pPr>
    </w:p>
    <w:p w14:paraId="1C6717DB"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A0AEB80" w14:textId="77777777" w:rsidR="000B10DF" w:rsidRDefault="000B10DF" w:rsidP="000B10DF">
      <w:pPr>
        <w:autoSpaceDE w:val="0"/>
        <w:autoSpaceDN w:val="0"/>
        <w:adjustRightInd w:val="0"/>
        <w:rPr>
          <w:rFonts w:ascii="Arial" w:hAnsi="Arial" w:cs="Arial"/>
          <w:b/>
          <w:bCs/>
          <w:sz w:val="24"/>
          <w:szCs w:val="24"/>
        </w:rPr>
      </w:pPr>
    </w:p>
    <w:p w14:paraId="4FF95727"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B916237" w14:textId="77777777" w:rsidR="000B10DF" w:rsidRDefault="000B10DF" w:rsidP="000B10DF">
      <w:pPr>
        <w:autoSpaceDE w:val="0"/>
        <w:autoSpaceDN w:val="0"/>
        <w:adjustRightInd w:val="0"/>
        <w:rPr>
          <w:rFonts w:ascii="Arial" w:hAnsi="Arial" w:cs="Arial"/>
          <w:b/>
          <w:bCs/>
          <w:sz w:val="24"/>
          <w:szCs w:val="24"/>
        </w:rPr>
      </w:pPr>
    </w:p>
    <w:p w14:paraId="037192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4</w:t>
      </w:r>
    </w:p>
    <w:p w14:paraId="37198C81" w14:textId="77777777" w:rsidR="000B10DF" w:rsidRDefault="000B10DF" w:rsidP="000B10DF">
      <w:pPr>
        <w:autoSpaceDE w:val="0"/>
        <w:autoSpaceDN w:val="0"/>
        <w:adjustRightInd w:val="0"/>
        <w:rPr>
          <w:rFonts w:ascii="Arial" w:hAnsi="Arial" w:cs="Arial"/>
          <w:b/>
          <w:bCs/>
          <w:sz w:val="24"/>
          <w:szCs w:val="24"/>
        </w:rPr>
      </w:pPr>
    </w:p>
    <w:p w14:paraId="6A2FF605"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CFE10C2" w14:textId="77777777" w:rsidR="000B10DF" w:rsidRDefault="000B10DF" w:rsidP="000B10DF">
      <w:pPr>
        <w:autoSpaceDE w:val="0"/>
        <w:autoSpaceDN w:val="0"/>
        <w:adjustRightInd w:val="0"/>
        <w:rPr>
          <w:rFonts w:ascii="Arial" w:hAnsi="Arial" w:cs="Arial"/>
          <w:b/>
          <w:bCs/>
          <w:sz w:val="24"/>
          <w:szCs w:val="24"/>
        </w:rPr>
      </w:pPr>
    </w:p>
    <w:p w14:paraId="49D5AE61"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58F9927" w14:textId="77777777" w:rsidR="000B10DF" w:rsidRDefault="000B10DF" w:rsidP="000B10DF">
      <w:pPr>
        <w:autoSpaceDE w:val="0"/>
        <w:autoSpaceDN w:val="0"/>
        <w:adjustRightInd w:val="0"/>
        <w:rPr>
          <w:rFonts w:ascii="Arial" w:hAnsi="Arial" w:cs="Arial"/>
          <w:b/>
          <w:bCs/>
          <w:sz w:val="24"/>
          <w:szCs w:val="24"/>
        </w:rPr>
      </w:pPr>
    </w:p>
    <w:p w14:paraId="10F345D0"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5</w:t>
      </w:r>
    </w:p>
    <w:p w14:paraId="5FC9EB77" w14:textId="77777777" w:rsidR="000B10DF" w:rsidRDefault="000B10DF" w:rsidP="000B10DF">
      <w:pPr>
        <w:autoSpaceDE w:val="0"/>
        <w:autoSpaceDN w:val="0"/>
        <w:adjustRightInd w:val="0"/>
        <w:rPr>
          <w:rFonts w:ascii="Arial" w:hAnsi="Arial" w:cs="Arial"/>
          <w:b/>
          <w:bCs/>
          <w:sz w:val="24"/>
          <w:szCs w:val="24"/>
        </w:rPr>
      </w:pPr>
    </w:p>
    <w:p w14:paraId="605B2931"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4482B66" w14:textId="77777777" w:rsidR="000B10DF" w:rsidRDefault="000B10DF" w:rsidP="000B10DF">
      <w:pPr>
        <w:autoSpaceDE w:val="0"/>
        <w:autoSpaceDN w:val="0"/>
        <w:adjustRightInd w:val="0"/>
        <w:rPr>
          <w:rFonts w:ascii="Arial" w:hAnsi="Arial" w:cs="Arial"/>
          <w:b/>
          <w:bCs/>
          <w:sz w:val="24"/>
          <w:szCs w:val="24"/>
        </w:rPr>
      </w:pPr>
    </w:p>
    <w:p w14:paraId="7FB59F6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5B1FB5A" w14:textId="77777777" w:rsidR="000B10DF" w:rsidRDefault="000B10DF" w:rsidP="000B10DF">
      <w:pPr>
        <w:autoSpaceDE w:val="0"/>
        <w:autoSpaceDN w:val="0"/>
        <w:adjustRightInd w:val="0"/>
        <w:rPr>
          <w:rFonts w:ascii="Arial" w:hAnsi="Arial" w:cs="Arial"/>
          <w:b/>
          <w:bCs/>
          <w:sz w:val="24"/>
          <w:szCs w:val="24"/>
        </w:rPr>
      </w:pPr>
    </w:p>
    <w:p w14:paraId="4804951F"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6</w:t>
      </w:r>
    </w:p>
    <w:p w14:paraId="72D98F9D" w14:textId="77777777" w:rsidR="000B10DF" w:rsidRDefault="000B10DF" w:rsidP="000B10DF">
      <w:pPr>
        <w:autoSpaceDE w:val="0"/>
        <w:autoSpaceDN w:val="0"/>
        <w:adjustRightInd w:val="0"/>
        <w:rPr>
          <w:rFonts w:ascii="Arial" w:hAnsi="Arial" w:cs="Arial"/>
          <w:b/>
          <w:bCs/>
          <w:sz w:val="24"/>
          <w:szCs w:val="24"/>
        </w:rPr>
      </w:pPr>
    </w:p>
    <w:p w14:paraId="1F677392"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5EC9737E" w14:textId="77777777" w:rsidR="000B10DF" w:rsidRDefault="000B10DF" w:rsidP="000B10DF">
      <w:pPr>
        <w:autoSpaceDE w:val="0"/>
        <w:autoSpaceDN w:val="0"/>
        <w:adjustRightInd w:val="0"/>
        <w:rPr>
          <w:rFonts w:ascii="Arial" w:hAnsi="Arial" w:cs="Arial"/>
          <w:b/>
          <w:bCs/>
          <w:sz w:val="24"/>
          <w:szCs w:val="24"/>
        </w:rPr>
      </w:pPr>
    </w:p>
    <w:p w14:paraId="71607F3D"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DFE3887" w14:textId="77777777" w:rsidR="000B10DF" w:rsidRDefault="000B10DF" w:rsidP="000B10DF">
      <w:pPr>
        <w:autoSpaceDE w:val="0"/>
        <w:autoSpaceDN w:val="0"/>
        <w:adjustRightInd w:val="0"/>
        <w:rPr>
          <w:rFonts w:ascii="Arial" w:hAnsi="Arial" w:cs="Arial"/>
          <w:b/>
          <w:bCs/>
          <w:sz w:val="24"/>
          <w:szCs w:val="24"/>
        </w:rPr>
      </w:pPr>
    </w:p>
    <w:p w14:paraId="3CCB6624"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7</w:t>
      </w:r>
    </w:p>
    <w:p w14:paraId="621A3769" w14:textId="77777777" w:rsidR="000B10DF" w:rsidRDefault="000B10DF" w:rsidP="000B10DF">
      <w:pPr>
        <w:autoSpaceDE w:val="0"/>
        <w:autoSpaceDN w:val="0"/>
        <w:adjustRightInd w:val="0"/>
        <w:rPr>
          <w:rFonts w:ascii="Arial" w:hAnsi="Arial" w:cs="Arial"/>
          <w:b/>
          <w:bCs/>
          <w:sz w:val="24"/>
          <w:szCs w:val="24"/>
        </w:rPr>
      </w:pPr>
    </w:p>
    <w:p w14:paraId="22CCAA29"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0A8B9C4" w14:textId="77777777" w:rsidR="000B10DF" w:rsidRDefault="000B10DF" w:rsidP="000B10DF">
      <w:pPr>
        <w:autoSpaceDE w:val="0"/>
        <w:autoSpaceDN w:val="0"/>
        <w:adjustRightInd w:val="0"/>
        <w:rPr>
          <w:rFonts w:ascii="Arial" w:hAnsi="Arial" w:cs="Arial"/>
          <w:b/>
          <w:bCs/>
          <w:sz w:val="24"/>
          <w:szCs w:val="24"/>
        </w:rPr>
      </w:pPr>
    </w:p>
    <w:p w14:paraId="03EB6A00"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94E34A6" w14:textId="77777777" w:rsidR="000B10DF" w:rsidRDefault="000B10DF" w:rsidP="000B10DF">
      <w:pPr>
        <w:autoSpaceDE w:val="0"/>
        <w:autoSpaceDN w:val="0"/>
        <w:adjustRightInd w:val="0"/>
        <w:rPr>
          <w:rFonts w:ascii="Arial" w:hAnsi="Arial" w:cs="Arial"/>
          <w:b/>
          <w:bCs/>
          <w:sz w:val="24"/>
          <w:szCs w:val="24"/>
        </w:rPr>
      </w:pPr>
    </w:p>
    <w:p w14:paraId="4846BC6A"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8</w:t>
      </w:r>
    </w:p>
    <w:p w14:paraId="5CB70EF0" w14:textId="77777777" w:rsidR="000B10DF" w:rsidRDefault="000B10DF" w:rsidP="000B10DF">
      <w:pPr>
        <w:autoSpaceDE w:val="0"/>
        <w:autoSpaceDN w:val="0"/>
        <w:adjustRightInd w:val="0"/>
        <w:rPr>
          <w:rFonts w:ascii="Arial" w:hAnsi="Arial" w:cs="Arial"/>
          <w:b/>
          <w:bCs/>
          <w:sz w:val="24"/>
          <w:szCs w:val="24"/>
        </w:rPr>
      </w:pPr>
    </w:p>
    <w:p w14:paraId="75C5049F"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24F3622" w14:textId="77777777" w:rsidR="000B10DF" w:rsidRDefault="000B10DF" w:rsidP="000B10DF">
      <w:pPr>
        <w:autoSpaceDE w:val="0"/>
        <w:autoSpaceDN w:val="0"/>
        <w:adjustRightInd w:val="0"/>
        <w:rPr>
          <w:rFonts w:ascii="Arial" w:hAnsi="Arial" w:cs="Arial"/>
          <w:b/>
          <w:bCs/>
          <w:sz w:val="24"/>
          <w:szCs w:val="24"/>
        </w:rPr>
      </w:pPr>
    </w:p>
    <w:p w14:paraId="35FDD078" w14:textId="1110818B" w:rsidR="00D06FEB"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5ABB7C1F" w14:textId="77777777" w:rsidR="00BE1348" w:rsidRDefault="00BE1348" w:rsidP="000B10DF">
      <w:pPr>
        <w:autoSpaceDE w:val="0"/>
        <w:autoSpaceDN w:val="0"/>
        <w:adjustRightInd w:val="0"/>
        <w:rPr>
          <w:rFonts w:ascii="Arial" w:hAnsi="Arial" w:cs="Arial"/>
          <w:b/>
          <w:bCs/>
          <w:sz w:val="24"/>
          <w:szCs w:val="24"/>
        </w:rPr>
      </w:pPr>
    </w:p>
    <w:p w14:paraId="1CB66E37" w14:textId="026127CC" w:rsidR="00BE1348" w:rsidRDefault="00BE1348" w:rsidP="00BE1348">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9</w:t>
      </w:r>
    </w:p>
    <w:p w14:paraId="68BD3BBB" w14:textId="77777777" w:rsidR="00BE1348" w:rsidRDefault="00BE1348" w:rsidP="00BE1348">
      <w:pPr>
        <w:autoSpaceDE w:val="0"/>
        <w:autoSpaceDN w:val="0"/>
        <w:adjustRightInd w:val="0"/>
        <w:rPr>
          <w:rFonts w:ascii="Arial" w:hAnsi="Arial" w:cs="Arial"/>
          <w:b/>
          <w:bCs/>
          <w:sz w:val="24"/>
          <w:szCs w:val="24"/>
        </w:rPr>
      </w:pPr>
    </w:p>
    <w:p w14:paraId="3EA95BF6" w14:textId="77777777" w:rsidR="00BE1348" w:rsidRDefault="00BE1348" w:rsidP="00BE1348">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0239BCD8" w14:textId="77777777" w:rsidR="00BE1348" w:rsidRDefault="00BE1348" w:rsidP="00BE1348">
      <w:pPr>
        <w:autoSpaceDE w:val="0"/>
        <w:autoSpaceDN w:val="0"/>
        <w:adjustRightInd w:val="0"/>
        <w:rPr>
          <w:rFonts w:ascii="Arial" w:hAnsi="Arial" w:cs="Arial"/>
          <w:b/>
          <w:bCs/>
          <w:sz w:val="24"/>
          <w:szCs w:val="24"/>
        </w:rPr>
      </w:pPr>
    </w:p>
    <w:p w14:paraId="7C0E6117" w14:textId="77777777" w:rsidR="00BE1348" w:rsidRDefault="00BE1348" w:rsidP="00BE1348">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4EAF9928" w14:textId="77777777" w:rsidR="00BE1348" w:rsidRDefault="00BE1348" w:rsidP="00BE1348">
      <w:pPr>
        <w:autoSpaceDE w:val="0"/>
        <w:autoSpaceDN w:val="0"/>
        <w:adjustRightInd w:val="0"/>
        <w:rPr>
          <w:rFonts w:ascii="Arial" w:hAnsi="Arial" w:cs="Arial"/>
          <w:b/>
          <w:bCs/>
          <w:sz w:val="24"/>
          <w:szCs w:val="24"/>
        </w:rPr>
      </w:pPr>
    </w:p>
    <w:p w14:paraId="4193705E" w14:textId="164046C6" w:rsidR="00BE1348" w:rsidRDefault="00BE1348" w:rsidP="00BE1348">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10</w:t>
      </w:r>
    </w:p>
    <w:p w14:paraId="504AA203" w14:textId="77777777" w:rsidR="00BE1348" w:rsidRDefault="00BE1348" w:rsidP="00BE1348">
      <w:pPr>
        <w:autoSpaceDE w:val="0"/>
        <w:autoSpaceDN w:val="0"/>
        <w:adjustRightInd w:val="0"/>
        <w:rPr>
          <w:rFonts w:ascii="Arial" w:hAnsi="Arial" w:cs="Arial"/>
          <w:b/>
          <w:bCs/>
          <w:sz w:val="24"/>
          <w:szCs w:val="24"/>
        </w:rPr>
      </w:pPr>
    </w:p>
    <w:p w14:paraId="5A361B17" w14:textId="77777777" w:rsidR="00BE1348" w:rsidRDefault="00BE1348" w:rsidP="00BE1348">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68BA1E90" w14:textId="77777777" w:rsidR="00BE1348" w:rsidRDefault="00BE1348" w:rsidP="00BE1348">
      <w:pPr>
        <w:autoSpaceDE w:val="0"/>
        <w:autoSpaceDN w:val="0"/>
        <w:adjustRightInd w:val="0"/>
        <w:rPr>
          <w:rFonts w:ascii="Arial" w:hAnsi="Arial" w:cs="Arial"/>
          <w:b/>
          <w:bCs/>
          <w:sz w:val="24"/>
          <w:szCs w:val="24"/>
        </w:rPr>
      </w:pPr>
    </w:p>
    <w:p w14:paraId="47337904" w14:textId="77777777" w:rsidR="00BE1348" w:rsidRDefault="00BE1348" w:rsidP="00BE1348">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8AF75C4" w14:textId="77777777" w:rsidR="00BE1348" w:rsidRDefault="00BE1348" w:rsidP="00BE1348">
      <w:pPr>
        <w:autoSpaceDE w:val="0"/>
        <w:autoSpaceDN w:val="0"/>
        <w:adjustRightInd w:val="0"/>
        <w:rPr>
          <w:rFonts w:ascii="Arial" w:hAnsi="Arial" w:cs="Arial"/>
          <w:b/>
          <w:bCs/>
          <w:sz w:val="24"/>
          <w:szCs w:val="24"/>
        </w:rPr>
      </w:pPr>
    </w:p>
    <w:p w14:paraId="37B81714" w14:textId="6C076633" w:rsidR="00BE1348" w:rsidRDefault="00BE1348" w:rsidP="00BE1348">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11</w:t>
      </w:r>
    </w:p>
    <w:p w14:paraId="2C5A3C0C" w14:textId="77777777" w:rsidR="00BE1348" w:rsidRDefault="00BE1348" w:rsidP="00BE1348">
      <w:pPr>
        <w:autoSpaceDE w:val="0"/>
        <w:autoSpaceDN w:val="0"/>
        <w:adjustRightInd w:val="0"/>
        <w:rPr>
          <w:rFonts w:ascii="Arial" w:hAnsi="Arial" w:cs="Arial"/>
          <w:b/>
          <w:bCs/>
          <w:sz w:val="24"/>
          <w:szCs w:val="24"/>
        </w:rPr>
      </w:pPr>
    </w:p>
    <w:p w14:paraId="1CBE73C6" w14:textId="77777777" w:rsidR="00BE1348" w:rsidRDefault="00BE1348" w:rsidP="00BE1348">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516C3D7C" w14:textId="77777777" w:rsidR="00BE1348" w:rsidRDefault="00BE1348" w:rsidP="00BE1348">
      <w:pPr>
        <w:autoSpaceDE w:val="0"/>
        <w:autoSpaceDN w:val="0"/>
        <w:adjustRightInd w:val="0"/>
        <w:rPr>
          <w:rFonts w:ascii="Arial" w:hAnsi="Arial" w:cs="Arial"/>
          <w:b/>
          <w:bCs/>
          <w:sz w:val="24"/>
          <w:szCs w:val="24"/>
        </w:rPr>
      </w:pPr>
    </w:p>
    <w:p w14:paraId="407F8D9F" w14:textId="77777777" w:rsidR="00BE1348" w:rsidRDefault="00BE1348" w:rsidP="00BE1348">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868E2DA" w14:textId="77777777" w:rsidR="00BE1348" w:rsidRDefault="00BE1348" w:rsidP="00BE1348">
      <w:pPr>
        <w:autoSpaceDE w:val="0"/>
        <w:autoSpaceDN w:val="0"/>
        <w:adjustRightInd w:val="0"/>
        <w:rPr>
          <w:rFonts w:ascii="Arial" w:hAnsi="Arial" w:cs="Arial"/>
          <w:b/>
          <w:bCs/>
          <w:sz w:val="24"/>
          <w:szCs w:val="24"/>
        </w:rPr>
      </w:pPr>
    </w:p>
    <w:p w14:paraId="6AD3BA15" w14:textId="5F6917CB" w:rsidR="00BE1348" w:rsidRDefault="00BE1348" w:rsidP="00BE1348">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12</w:t>
      </w:r>
    </w:p>
    <w:p w14:paraId="57969F41" w14:textId="77777777" w:rsidR="00BE1348" w:rsidRDefault="00BE1348" w:rsidP="00BE1348">
      <w:pPr>
        <w:autoSpaceDE w:val="0"/>
        <w:autoSpaceDN w:val="0"/>
        <w:adjustRightInd w:val="0"/>
        <w:rPr>
          <w:rFonts w:ascii="Arial" w:hAnsi="Arial" w:cs="Arial"/>
          <w:b/>
          <w:bCs/>
          <w:sz w:val="24"/>
          <w:szCs w:val="24"/>
        </w:rPr>
      </w:pPr>
    </w:p>
    <w:p w14:paraId="4868628B" w14:textId="77777777" w:rsidR="00BE1348" w:rsidRDefault="00BE1348" w:rsidP="00BE1348">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679957D8" w14:textId="77777777" w:rsidR="00BE1348" w:rsidRDefault="00BE1348" w:rsidP="00BE1348">
      <w:pPr>
        <w:autoSpaceDE w:val="0"/>
        <w:autoSpaceDN w:val="0"/>
        <w:adjustRightInd w:val="0"/>
        <w:rPr>
          <w:rFonts w:ascii="Arial" w:hAnsi="Arial" w:cs="Arial"/>
          <w:b/>
          <w:bCs/>
          <w:sz w:val="24"/>
          <w:szCs w:val="24"/>
        </w:rPr>
      </w:pPr>
    </w:p>
    <w:p w14:paraId="00CBE226" w14:textId="77777777" w:rsidR="00BE1348" w:rsidRDefault="00BE1348" w:rsidP="00BE1348">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F1034EC" w14:textId="77777777" w:rsidR="00BE1348" w:rsidRDefault="00BE1348" w:rsidP="00BE1348">
      <w:pPr>
        <w:autoSpaceDE w:val="0"/>
        <w:autoSpaceDN w:val="0"/>
        <w:adjustRightInd w:val="0"/>
        <w:rPr>
          <w:rFonts w:ascii="Arial" w:hAnsi="Arial" w:cs="Arial"/>
          <w:b/>
          <w:bCs/>
          <w:sz w:val="24"/>
          <w:szCs w:val="24"/>
        </w:rPr>
      </w:pPr>
    </w:p>
    <w:p w14:paraId="6C3C96E4" w14:textId="58AE966E" w:rsidR="00BE1348" w:rsidRDefault="00BE1348" w:rsidP="00BE1348">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13</w:t>
      </w:r>
    </w:p>
    <w:p w14:paraId="6B75A3B5" w14:textId="77777777" w:rsidR="00BE1348" w:rsidRDefault="00BE1348" w:rsidP="00BE1348">
      <w:pPr>
        <w:autoSpaceDE w:val="0"/>
        <w:autoSpaceDN w:val="0"/>
        <w:adjustRightInd w:val="0"/>
        <w:rPr>
          <w:rFonts w:ascii="Arial" w:hAnsi="Arial" w:cs="Arial"/>
          <w:b/>
          <w:bCs/>
          <w:sz w:val="24"/>
          <w:szCs w:val="24"/>
        </w:rPr>
      </w:pPr>
    </w:p>
    <w:p w14:paraId="1B1652C3" w14:textId="77777777" w:rsidR="00BE1348" w:rsidRDefault="00BE1348" w:rsidP="00BE1348">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271CDFE" w14:textId="77777777" w:rsidR="00BE1348" w:rsidRDefault="00BE1348" w:rsidP="00BE1348">
      <w:pPr>
        <w:autoSpaceDE w:val="0"/>
        <w:autoSpaceDN w:val="0"/>
        <w:adjustRightInd w:val="0"/>
        <w:rPr>
          <w:rFonts w:ascii="Arial" w:hAnsi="Arial" w:cs="Arial"/>
          <w:b/>
          <w:bCs/>
          <w:sz w:val="24"/>
          <w:szCs w:val="24"/>
        </w:rPr>
      </w:pPr>
    </w:p>
    <w:p w14:paraId="1AE44010" w14:textId="32A3B91D" w:rsidR="00BE1348" w:rsidRDefault="00BE1348" w:rsidP="00BE1348">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233A137" w14:textId="77777777" w:rsidR="00FA78EC" w:rsidRDefault="00FA78EC" w:rsidP="000B10DF">
      <w:pPr>
        <w:autoSpaceDE w:val="0"/>
        <w:autoSpaceDN w:val="0"/>
        <w:adjustRightInd w:val="0"/>
        <w:rPr>
          <w:rFonts w:ascii="Arial" w:hAnsi="Arial" w:cs="Arial"/>
          <w:b/>
          <w:bCs/>
          <w:sz w:val="24"/>
          <w:szCs w:val="24"/>
          <w:u w:val="single"/>
        </w:rPr>
      </w:pPr>
    </w:p>
    <w:p w14:paraId="35663075" w14:textId="77777777" w:rsidR="000B10DF" w:rsidRDefault="000B10DF" w:rsidP="000B10DF">
      <w:pPr>
        <w:jc w:val="both"/>
        <w:rPr>
          <w:rFonts w:ascii="Arial" w:hAnsi="Arial" w:cs="Arial"/>
          <w:sz w:val="24"/>
          <w:szCs w:val="24"/>
        </w:rPr>
      </w:pPr>
      <w:r>
        <w:rPr>
          <w:rFonts w:ascii="Arial" w:hAnsi="Arial" w:cs="Arial"/>
          <w:b/>
          <w:sz w:val="24"/>
          <w:szCs w:val="24"/>
        </w:rPr>
        <w:t>Termin płatności – do 45 dni</w:t>
      </w:r>
      <w:r>
        <w:rPr>
          <w:rFonts w:ascii="Arial" w:hAnsi="Arial" w:cs="Arial"/>
          <w:sz w:val="24"/>
          <w:szCs w:val="24"/>
        </w:rPr>
        <w:t xml:space="preserve"> licząc od dnia otrzymania faktury przez Zamawiającego. </w:t>
      </w:r>
    </w:p>
    <w:p w14:paraId="2C5DB86B"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0C468DCD"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09BAB12A" w14:textId="0A27FED7" w:rsidR="000B10DF" w:rsidRDefault="000B10DF" w:rsidP="000B10DF">
      <w:pPr>
        <w:numPr>
          <w:ilvl w:val="0"/>
          <w:numId w:val="21"/>
        </w:numPr>
        <w:jc w:val="both"/>
        <w:rPr>
          <w:rFonts w:ascii="Arial" w:hAnsi="Arial" w:cs="Arial"/>
          <w:sz w:val="24"/>
          <w:szCs w:val="24"/>
        </w:rPr>
      </w:pPr>
      <w:r>
        <w:rPr>
          <w:rFonts w:ascii="Arial" w:hAnsi="Arial" w:cs="Arial"/>
          <w:sz w:val="24"/>
          <w:szCs w:val="24"/>
        </w:rPr>
        <w:lastRenderedPageBreak/>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w:t>
      </w:r>
      <w:r w:rsidR="001A18C3">
        <w:rPr>
          <w:rFonts w:ascii="Arial" w:hAnsi="Arial" w:cs="Arial"/>
          <w:sz w:val="24"/>
          <w:szCs w:val="24"/>
        </w:rPr>
        <w:t xml:space="preserve"> </w:t>
      </w:r>
      <w:r>
        <w:rPr>
          <w:rFonts w:ascii="Arial" w:hAnsi="Arial" w:cs="Arial"/>
          <w:sz w:val="24"/>
          <w:szCs w:val="24"/>
        </w:rPr>
        <w:t>do SIWZ  w miejscu i terminie wyznaczonym przez Zamawiającego.</w:t>
      </w:r>
    </w:p>
    <w:p w14:paraId="5A2B5AD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Default="000B10DF" w:rsidP="000B10DF">
      <w:pPr>
        <w:widowControl w:val="0"/>
        <w:numPr>
          <w:ilvl w:val="0"/>
          <w:numId w:val="21"/>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49905D66"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425BDF3B"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598FB7B8"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7987ED26" w14:textId="77777777" w:rsidR="000B10DF" w:rsidRPr="001E219D" w:rsidRDefault="000B10DF" w:rsidP="000B10DF">
      <w:pPr>
        <w:pStyle w:val="Akapitzlist"/>
        <w:numPr>
          <w:ilvl w:val="0"/>
          <w:numId w:val="21"/>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6EA1CCC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Nasz adres e-mail do odbierania korespondencji: ...................................</w:t>
      </w:r>
    </w:p>
    <w:p w14:paraId="503ADA5E" w14:textId="77777777" w:rsidR="000B10DF" w:rsidRDefault="000B10DF" w:rsidP="000B10DF">
      <w:pPr>
        <w:numPr>
          <w:ilvl w:val="0"/>
          <w:numId w:val="21"/>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7CD838C3"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1: 12 miesięcy od daty zawarcia umowy </w:t>
      </w:r>
    </w:p>
    <w:p w14:paraId="0E069145"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2: 12 miesięcy od daty zawarcia umowy </w:t>
      </w:r>
    </w:p>
    <w:p w14:paraId="2CFFC46E"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3: 12 miesięcy od daty zawarcia umowy </w:t>
      </w:r>
    </w:p>
    <w:p w14:paraId="6B1F8AEC"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4: 12 miesięcy od daty zawarcia umowy </w:t>
      </w:r>
    </w:p>
    <w:p w14:paraId="34216D35"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5: 12 miesięcy od daty zawarcia umowy </w:t>
      </w:r>
    </w:p>
    <w:p w14:paraId="01674C45"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6: 12 miesięcy od daty zawarcia umowy </w:t>
      </w:r>
    </w:p>
    <w:p w14:paraId="72E5A783"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7: 12 miesięcy od daty zawarcia umowy </w:t>
      </w:r>
    </w:p>
    <w:p w14:paraId="07704694" w14:textId="31BAAE1C" w:rsidR="00D06FEB" w:rsidRDefault="000B10DF" w:rsidP="00747508">
      <w:pPr>
        <w:pStyle w:val="Akapitzlist"/>
        <w:tabs>
          <w:tab w:val="left" w:pos="1276"/>
        </w:tabs>
        <w:ind w:left="705"/>
        <w:rPr>
          <w:rFonts w:ascii="Arial" w:hAnsi="Arial" w:cs="Arial"/>
        </w:rPr>
      </w:pPr>
      <w:r>
        <w:rPr>
          <w:rFonts w:ascii="Arial" w:hAnsi="Arial" w:cs="Arial"/>
        </w:rPr>
        <w:t>Zadanie nr 8: 12 miesięcy od daty zawarcia umowy</w:t>
      </w:r>
    </w:p>
    <w:p w14:paraId="775DFF11" w14:textId="3629C065" w:rsidR="00BE1348" w:rsidRDefault="00BE1348" w:rsidP="00BE1348">
      <w:pPr>
        <w:pStyle w:val="Akapitzlist"/>
        <w:tabs>
          <w:tab w:val="left" w:pos="1276"/>
        </w:tabs>
        <w:ind w:left="705"/>
        <w:rPr>
          <w:rFonts w:ascii="Arial" w:hAnsi="Arial" w:cs="Arial"/>
        </w:rPr>
      </w:pPr>
      <w:r>
        <w:rPr>
          <w:rFonts w:ascii="Arial" w:hAnsi="Arial" w:cs="Arial"/>
        </w:rPr>
        <w:t xml:space="preserve">Zadanie nr 9: 12 miesięcy od daty zawarcia umowy </w:t>
      </w:r>
    </w:p>
    <w:p w14:paraId="6C0F3931" w14:textId="50EC8F11" w:rsidR="00BE1348" w:rsidRDefault="00BE1348" w:rsidP="00BE1348">
      <w:pPr>
        <w:pStyle w:val="Akapitzlist"/>
        <w:tabs>
          <w:tab w:val="left" w:pos="1276"/>
        </w:tabs>
        <w:ind w:left="705"/>
        <w:rPr>
          <w:rFonts w:ascii="Arial" w:hAnsi="Arial" w:cs="Arial"/>
        </w:rPr>
      </w:pPr>
      <w:r>
        <w:rPr>
          <w:rFonts w:ascii="Arial" w:hAnsi="Arial" w:cs="Arial"/>
        </w:rPr>
        <w:t xml:space="preserve">Zadanie nr 10: 12 miesięcy od daty zawarcia umowy </w:t>
      </w:r>
    </w:p>
    <w:p w14:paraId="1F11FD1F" w14:textId="1C8B386D" w:rsidR="00BE1348" w:rsidRDefault="00BE1348" w:rsidP="00BE1348">
      <w:pPr>
        <w:pStyle w:val="Akapitzlist"/>
        <w:tabs>
          <w:tab w:val="left" w:pos="1276"/>
        </w:tabs>
        <w:ind w:left="705"/>
        <w:rPr>
          <w:rFonts w:ascii="Arial" w:hAnsi="Arial" w:cs="Arial"/>
        </w:rPr>
      </w:pPr>
      <w:r>
        <w:rPr>
          <w:rFonts w:ascii="Arial" w:hAnsi="Arial" w:cs="Arial"/>
        </w:rPr>
        <w:t xml:space="preserve">Zadanie nr 11: 12 miesięcy od daty zawarcia umowy </w:t>
      </w:r>
    </w:p>
    <w:p w14:paraId="10284C88" w14:textId="3DA746EE" w:rsidR="00BE1348" w:rsidRDefault="00BE1348" w:rsidP="00BE1348">
      <w:pPr>
        <w:pStyle w:val="Akapitzlist"/>
        <w:tabs>
          <w:tab w:val="left" w:pos="1276"/>
        </w:tabs>
        <w:ind w:left="705"/>
        <w:rPr>
          <w:rFonts w:ascii="Arial" w:hAnsi="Arial" w:cs="Arial"/>
        </w:rPr>
      </w:pPr>
      <w:r>
        <w:rPr>
          <w:rFonts w:ascii="Arial" w:hAnsi="Arial" w:cs="Arial"/>
        </w:rPr>
        <w:t xml:space="preserve">Zadanie nr 12: 12 miesięcy od daty zawarcia umowy </w:t>
      </w:r>
    </w:p>
    <w:p w14:paraId="750CAEB5" w14:textId="4D2C89FC" w:rsidR="00BE1348" w:rsidRDefault="00BE1348" w:rsidP="00BE1348">
      <w:pPr>
        <w:pStyle w:val="Akapitzlist"/>
        <w:tabs>
          <w:tab w:val="left" w:pos="1276"/>
        </w:tabs>
        <w:ind w:left="705"/>
        <w:rPr>
          <w:rFonts w:ascii="Arial" w:hAnsi="Arial" w:cs="Arial"/>
        </w:rPr>
      </w:pPr>
      <w:r>
        <w:rPr>
          <w:rFonts w:ascii="Arial" w:hAnsi="Arial" w:cs="Arial"/>
        </w:rPr>
        <w:t xml:space="preserve">Zadanie nr 13: 12 miesięcy od daty zawarcia umowy </w:t>
      </w:r>
    </w:p>
    <w:p w14:paraId="103B2E02" w14:textId="77777777" w:rsidR="000B10DF" w:rsidRDefault="000B10DF" w:rsidP="008D0D53">
      <w:pPr>
        <w:tabs>
          <w:tab w:val="left" w:pos="1276"/>
        </w:tabs>
        <w:rPr>
          <w:rFonts w:ascii="Arial" w:hAnsi="Arial" w:cs="Arial"/>
          <w:sz w:val="24"/>
          <w:szCs w:val="24"/>
        </w:rPr>
      </w:pPr>
    </w:p>
    <w:p w14:paraId="4960A9B0" w14:textId="77777777" w:rsidR="000B10DF" w:rsidRDefault="000B10DF" w:rsidP="000B10DF">
      <w:pPr>
        <w:rPr>
          <w:rFonts w:ascii="Arial" w:hAnsi="Arial" w:cs="Arial"/>
          <w:sz w:val="24"/>
          <w:szCs w:val="24"/>
        </w:rPr>
      </w:pPr>
      <w:r>
        <w:rPr>
          <w:rFonts w:ascii="Arial" w:hAnsi="Arial" w:cs="Arial"/>
          <w:sz w:val="24"/>
          <w:szCs w:val="24"/>
        </w:rPr>
        <w:t>Załącznikami do niniejszej oferty są:</w:t>
      </w:r>
    </w:p>
    <w:p w14:paraId="1C5AB02A"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5E24EBF6"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497D18C1"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38C9B988" w14:textId="355A9B22" w:rsidR="000B10DF" w:rsidRDefault="000B10DF" w:rsidP="000B10DF">
      <w:pPr>
        <w:numPr>
          <w:ilvl w:val="0"/>
          <w:numId w:val="22"/>
        </w:numPr>
        <w:rPr>
          <w:rFonts w:ascii="Arial" w:hAnsi="Arial" w:cs="Arial"/>
          <w:sz w:val="24"/>
          <w:szCs w:val="24"/>
        </w:rPr>
      </w:pPr>
      <w:r>
        <w:rPr>
          <w:rFonts w:ascii="Arial" w:hAnsi="Arial" w:cs="Arial"/>
          <w:sz w:val="24"/>
          <w:szCs w:val="24"/>
        </w:rPr>
        <w:t xml:space="preserve">..................................................     </w:t>
      </w:r>
    </w:p>
    <w:p w14:paraId="725A32B3" w14:textId="77777777" w:rsidR="008D0D53" w:rsidRPr="008D0D53" w:rsidRDefault="008D0D53" w:rsidP="008D0D53">
      <w:pPr>
        <w:tabs>
          <w:tab w:val="left" w:pos="705"/>
        </w:tabs>
        <w:rPr>
          <w:rFonts w:ascii="Arial" w:hAnsi="Arial" w:cs="Arial"/>
          <w:sz w:val="24"/>
          <w:szCs w:val="24"/>
        </w:rPr>
      </w:pPr>
    </w:p>
    <w:p w14:paraId="51CCCD0B" w14:textId="06925774" w:rsidR="00BE6E73" w:rsidRDefault="00FA78EC" w:rsidP="00FA78EC">
      <w:pPr>
        <w:ind w:left="4248"/>
        <w:rPr>
          <w:rFonts w:ascii="Arial" w:hAnsi="Arial" w:cs="Arial"/>
          <w:sz w:val="28"/>
        </w:rPr>
      </w:pPr>
      <w:r>
        <w:rPr>
          <w:rFonts w:ascii="Arial" w:hAnsi="Arial" w:cs="Arial"/>
          <w:sz w:val="28"/>
        </w:rPr>
        <w:t xml:space="preserve">       </w:t>
      </w:r>
    </w:p>
    <w:p w14:paraId="2DDF5D84" w14:textId="11645991" w:rsidR="000B10DF" w:rsidRDefault="000B10DF" w:rsidP="000B10DF">
      <w:pPr>
        <w:ind w:left="4248"/>
        <w:rPr>
          <w:rFonts w:ascii="Arial" w:hAnsi="Arial" w:cs="Arial"/>
          <w:sz w:val="28"/>
        </w:rPr>
      </w:pPr>
      <w:r>
        <w:rPr>
          <w:rFonts w:ascii="Arial" w:hAnsi="Arial" w:cs="Arial"/>
          <w:sz w:val="28"/>
        </w:rPr>
        <w:t>......................................................</w:t>
      </w:r>
    </w:p>
    <w:p w14:paraId="4616AC15" w14:textId="058B6F05" w:rsidR="00D06FEB" w:rsidRPr="00FA78EC" w:rsidRDefault="000B10DF" w:rsidP="00FA78EC">
      <w:pPr>
        <w:ind w:left="4956"/>
        <w:rPr>
          <w:rFonts w:ascii="Arial" w:hAnsi="Arial" w:cs="Arial"/>
        </w:rPr>
      </w:pPr>
      <w:r>
        <w:rPr>
          <w:rFonts w:ascii="Arial" w:hAnsi="Arial" w:cs="Arial"/>
          <w:i/>
        </w:rPr>
        <w:t>(podpis upełnomocnionego przedstawiciela)</w:t>
      </w:r>
    </w:p>
    <w:p w14:paraId="4EC6D32F" w14:textId="77777777" w:rsidR="001A18C3" w:rsidRDefault="001A18C3" w:rsidP="000B10DF">
      <w:pPr>
        <w:pStyle w:val="Akapitzlist"/>
        <w:jc w:val="right"/>
        <w:rPr>
          <w:rFonts w:ascii="Arial" w:hAnsi="Arial" w:cs="Arial"/>
        </w:rPr>
      </w:pPr>
    </w:p>
    <w:p w14:paraId="3CA083F9" w14:textId="77777777" w:rsidR="001A18C3" w:rsidRDefault="001A18C3" w:rsidP="000B10DF">
      <w:pPr>
        <w:pStyle w:val="Akapitzlist"/>
        <w:jc w:val="right"/>
        <w:rPr>
          <w:rFonts w:ascii="Arial" w:hAnsi="Arial" w:cs="Arial"/>
        </w:rPr>
      </w:pPr>
    </w:p>
    <w:p w14:paraId="74F3AF63" w14:textId="77777777" w:rsidR="001A18C3" w:rsidRDefault="001A18C3" w:rsidP="000B10DF">
      <w:pPr>
        <w:pStyle w:val="Akapitzlist"/>
        <w:jc w:val="right"/>
        <w:rPr>
          <w:rFonts w:ascii="Arial" w:hAnsi="Arial" w:cs="Arial"/>
        </w:rPr>
      </w:pPr>
    </w:p>
    <w:p w14:paraId="439C5131" w14:textId="77777777" w:rsidR="001A18C3" w:rsidRDefault="001A18C3" w:rsidP="000B10DF">
      <w:pPr>
        <w:pStyle w:val="Akapitzlist"/>
        <w:jc w:val="right"/>
        <w:rPr>
          <w:rFonts w:ascii="Arial" w:hAnsi="Arial" w:cs="Arial"/>
        </w:rPr>
      </w:pPr>
    </w:p>
    <w:p w14:paraId="5EE391C0" w14:textId="77777777" w:rsidR="001A18C3" w:rsidRDefault="001A18C3" w:rsidP="000B10DF">
      <w:pPr>
        <w:pStyle w:val="Akapitzlist"/>
        <w:jc w:val="right"/>
        <w:rPr>
          <w:rFonts w:ascii="Arial" w:hAnsi="Arial" w:cs="Arial"/>
        </w:rPr>
      </w:pPr>
    </w:p>
    <w:p w14:paraId="5B5B617E" w14:textId="77777777" w:rsidR="001A18C3" w:rsidRDefault="001A18C3" w:rsidP="000B10DF">
      <w:pPr>
        <w:pStyle w:val="Akapitzlist"/>
        <w:jc w:val="right"/>
        <w:rPr>
          <w:rFonts w:ascii="Arial" w:hAnsi="Arial" w:cs="Arial"/>
        </w:rPr>
      </w:pPr>
    </w:p>
    <w:p w14:paraId="5BB80A72" w14:textId="77777777" w:rsidR="001A18C3" w:rsidRDefault="001A18C3" w:rsidP="000B10DF">
      <w:pPr>
        <w:pStyle w:val="Akapitzlist"/>
        <w:jc w:val="right"/>
        <w:rPr>
          <w:rFonts w:ascii="Arial" w:hAnsi="Arial" w:cs="Arial"/>
        </w:rPr>
      </w:pPr>
    </w:p>
    <w:p w14:paraId="3E7591EE" w14:textId="77777777" w:rsidR="001A18C3" w:rsidRDefault="001A18C3" w:rsidP="000B10DF">
      <w:pPr>
        <w:pStyle w:val="Akapitzlist"/>
        <w:jc w:val="right"/>
        <w:rPr>
          <w:rFonts w:ascii="Arial" w:hAnsi="Arial" w:cs="Arial"/>
        </w:rPr>
      </w:pPr>
    </w:p>
    <w:p w14:paraId="0F207D2A" w14:textId="54CC8BA9" w:rsidR="000B10DF" w:rsidRDefault="000B10DF" w:rsidP="000B10DF">
      <w:pPr>
        <w:pStyle w:val="Akapitzlist"/>
        <w:jc w:val="right"/>
        <w:rPr>
          <w:rFonts w:ascii="Arial" w:hAnsi="Arial" w:cs="Arial"/>
        </w:rPr>
      </w:pPr>
      <w:r>
        <w:rPr>
          <w:rFonts w:ascii="Arial" w:hAnsi="Arial" w:cs="Arial"/>
        </w:rPr>
        <w:lastRenderedPageBreak/>
        <w:t>Załącznik nr 2</w:t>
      </w:r>
    </w:p>
    <w:p w14:paraId="6C6E6170" w14:textId="77777777" w:rsidR="000B10DF" w:rsidRDefault="000B10DF" w:rsidP="000B10DF">
      <w:pPr>
        <w:pStyle w:val="Akapitzlist"/>
        <w:jc w:val="both"/>
        <w:rPr>
          <w:rFonts w:ascii="Arial" w:hAnsi="Arial" w:cs="Arial"/>
        </w:rPr>
      </w:pPr>
      <w:r>
        <w:rPr>
          <w:rFonts w:ascii="Arial" w:hAnsi="Arial" w:cs="Arial"/>
        </w:rPr>
        <w:t>……………………………</w:t>
      </w:r>
    </w:p>
    <w:p w14:paraId="619CF3D5" w14:textId="77777777" w:rsidR="000B10DF" w:rsidRDefault="000B10DF" w:rsidP="000B10DF">
      <w:pPr>
        <w:pStyle w:val="Akapitzlist"/>
        <w:jc w:val="both"/>
        <w:rPr>
          <w:rFonts w:ascii="Arial" w:hAnsi="Arial" w:cs="Arial"/>
        </w:rPr>
      </w:pPr>
      <w:r>
        <w:rPr>
          <w:rFonts w:ascii="Arial" w:hAnsi="Arial" w:cs="Arial"/>
        </w:rPr>
        <w:t>(pieczęć adresowa/nazwa Wykonawcy)</w:t>
      </w:r>
    </w:p>
    <w:p w14:paraId="5D430CD1" w14:textId="77777777" w:rsidR="000B10DF" w:rsidRDefault="000B10DF" w:rsidP="000B10DF">
      <w:pPr>
        <w:pStyle w:val="Akapitzlist"/>
        <w:jc w:val="both"/>
        <w:rPr>
          <w:rFonts w:ascii="Arial" w:hAnsi="Arial" w:cs="Arial"/>
        </w:rPr>
      </w:pPr>
    </w:p>
    <w:p w14:paraId="704F90FA" w14:textId="77777777" w:rsidR="000B10DF" w:rsidRDefault="000B10DF" w:rsidP="000B10DF">
      <w:pPr>
        <w:pStyle w:val="Akapitzlist"/>
        <w:jc w:val="both"/>
        <w:rPr>
          <w:rFonts w:ascii="Arial" w:hAnsi="Arial" w:cs="Arial"/>
          <w:sz w:val="28"/>
          <w:szCs w:val="28"/>
        </w:rPr>
      </w:pPr>
    </w:p>
    <w:p w14:paraId="3779CBF8" w14:textId="77777777" w:rsidR="000B10DF" w:rsidRDefault="000B10DF" w:rsidP="000B10DF">
      <w:pPr>
        <w:pStyle w:val="Akapitzlist"/>
        <w:jc w:val="center"/>
        <w:rPr>
          <w:rFonts w:ascii="Arial" w:hAnsi="Arial" w:cs="Arial"/>
          <w:b/>
          <w:sz w:val="28"/>
          <w:szCs w:val="28"/>
          <w:u w:val="single"/>
        </w:rPr>
      </w:pPr>
      <w:r>
        <w:rPr>
          <w:rFonts w:ascii="Arial" w:hAnsi="Arial" w:cs="Arial"/>
          <w:b/>
          <w:sz w:val="28"/>
          <w:szCs w:val="28"/>
          <w:u w:val="single"/>
        </w:rPr>
        <w:t>OŚWIADCZENIE</w:t>
      </w:r>
    </w:p>
    <w:p w14:paraId="5692BA64" w14:textId="77777777" w:rsidR="000B10DF" w:rsidRDefault="000B10DF" w:rsidP="000B10DF">
      <w:pPr>
        <w:pStyle w:val="Akapitzlist"/>
        <w:jc w:val="center"/>
        <w:rPr>
          <w:rFonts w:ascii="Arial" w:hAnsi="Arial" w:cs="Arial"/>
          <w:b/>
          <w:sz w:val="28"/>
          <w:szCs w:val="28"/>
          <w:u w:val="single"/>
        </w:rPr>
      </w:pPr>
    </w:p>
    <w:p w14:paraId="56056B3D" w14:textId="77777777" w:rsidR="000B10DF" w:rsidRDefault="000B10DF" w:rsidP="000B10DF">
      <w:pPr>
        <w:pStyle w:val="Akapitzlist"/>
        <w:jc w:val="center"/>
        <w:rPr>
          <w:rFonts w:ascii="Arial" w:hAnsi="Arial" w:cs="Arial"/>
          <w:b/>
          <w:sz w:val="28"/>
          <w:szCs w:val="28"/>
          <w:u w:val="single"/>
        </w:rPr>
      </w:pPr>
    </w:p>
    <w:p w14:paraId="28EFE5FE" w14:textId="77777777" w:rsidR="000B10DF" w:rsidRDefault="000B10DF" w:rsidP="000B10DF">
      <w:pPr>
        <w:pStyle w:val="Akapitzlist"/>
        <w:jc w:val="both"/>
        <w:rPr>
          <w:rFonts w:ascii="Arial" w:hAnsi="Arial" w:cs="Arial"/>
          <w:u w:val="single"/>
        </w:rPr>
      </w:pPr>
      <w:r>
        <w:rPr>
          <w:rFonts w:ascii="Arial" w:hAnsi="Arial" w:cs="Arial"/>
          <w:u w:val="single"/>
        </w:rPr>
        <w:t>I.  Składając ofertę oświadczam, że:</w:t>
      </w:r>
    </w:p>
    <w:p w14:paraId="16570B28" w14:textId="77777777" w:rsidR="000B10DF" w:rsidRDefault="000B10DF" w:rsidP="000B10DF">
      <w:pPr>
        <w:pStyle w:val="Akapitzlist"/>
        <w:numPr>
          <w:ilvl w:val="0"/>
          <w:numId w:val="23"/>
        </w:numPr>
        <w:jc w:val="both"/>
        <w:rPr>
          <w:rFonts w:ascii="Arial" w:hAnsi="Arial" w:cs="Arial"/>
        </w:rPr>
      </w:pPr>
      <w:r>
        <w:rPr>
          <w:rFonts w:ascii="Arial" w:hAnsi="Arial" w:cs="Arial"/>
        </w:rPr>
        <w:t>Posiadam niezbędną wiedzę i doświadczenie konieczne dla realizacji zamówienia.</w:t>
      </w:r>
    </w:p>
    <w:p w14:paraId="2453B4C1" w14:textId="77777777" w:rsidR="000B10DF" w:rsidRDefault="000B10DF" w:rsidP="000B10DF">
      <w:pPr>
        <w:pStyle w:val="Akapitzlist"/>
        <w:numPr>
          <w:ilvl w:val="0"/>
          <w:numId w:val="23"/>
        </w:numPr>
        <w:jc w:val="both"/>
        <w:rPr>
          <w:rFonts w:ascii="Arial" w:hAnsi="Arial" w:cs="Arial"/>
        </w:rPr>
      </w:pPr>
      <w:r>
        <w:rPr>
          <w:rFonts w:ascii="Arial" w:hAnsi="Arial" w:cs="Arial"/>
        </w:rPr>
        <w:t xml:space="preserve">Dysponuję odpowiednim potencjałem technicznym oraz osobami zdolnymi do wykonania zamówienia. </w:t>
      </w:r>
    </w:p>
    <w:p w14:paraId="3A4A24EF" w14:textId="77777777" w:rsidR="000B10DF" w:rsidRDefault="000B10DF" w:rsidP="000B10DF">
      <w:pPr>
        <w:pStyle w:val="Akapitzlist"/>
        <w:numPr>
          <w:ilvl w:val="0"/>
          <w:numId w:val="23"/>
        </w:numPr>
        <w:jc w:val="both"/>
        <w:rPr>
          <w:rFonts w:ascii="Arial" w:hAnsi="Arial" w:cs="Arial"/>
        </w:rPr>
      </w:pPr>
      <w:r>
        <w:rPr>
          <w:rFonts w:ascii="Arial" w:hAnsi="Arial" w:cs="Arial"/>
        </w:rPr>
        <w:t>Znajduję się w sytuacji ekonomicznej i finansowej umożliwiającej mi realizację zamówienia.</w:t>
      </w:r>
    </w:p>
    <w:p w14:paraId="4977AFFA" w14:textId="28574BD1" w:rsidR="000B10DF" w:rsidRDefault="000B10DF" w:rsidP="000B10DF">
      <w:pPr>
        <w:pStyle w:val="Akapitzlist"/>
        <w:numPr>
          <w:ilvl w:val="0"/>
          <w:numId w:val="23"/>
        </w:numPr>
        <w:jc w:val="both"/>
        <w:rPr>
          <w:rFonts w:ascii="Arial" w:hAnsi="Arial" w:cs="Arial"/>
          <w:sz w:val="28"/>
          <w:szCs w:val="28"/>
        </w:rPr>
      </w:pPr>
      <w:r>
        <w:rPr>
          <w:rFonts w:ascii="Arial" w:hAnsi="Arial" w:cs="Arial"/>
        </w:rPr>
        <w:t>Oferta złożona przez Wykonawcę, którego reprezentuję nie podlega odrzuceniu na podstawie zapisów Rozdziału III pkt. 1</w:t>
      </w:r>
      <w:r w:rsidR="00715868">
        <w:rPr>
          <w:rFonts w:ascii="Arial" w:hAnsi="Arial" w:cs="Arial"/>
        </w:rPr>
        <w:t>7</w:t>
      </w:r>
      <w:r>
        <w:rPr>
          <w:rFonts w:ascii="Arial" w:hAnsi="Arial" w:cs="Arial"/>
        </w:rPr>
        <w:t xml:space="preserve">.5). </w:t>
      </w:r>
    </w:p>
    <w:p w14:paraId="0FA6EAC8" w14:textId="77777777" w:rsidR="000B10DF" w:rsidRDefault="000B10DF" w:rsidP="000B10DF">
      <w:pPr>
        <w:numPr>
          <w:ilvl w:val="0"/>
          <w:numId w:val="23"/>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1189AFC9" w14:textId="357245BF" w:rsidR="000B10DF" w:rsidRPr="003545EE" w:rsidRDefault="000B10DF" w:rsidP="000B10DF">
      <w:pPr>
        <w:numPr>
          <w:ilvl w:val="0"/>
          <w:numId w:val="23"/>
        </w:numPr>
        <w:jc w:val="both"/>
        <w:rPr>
          <w:rFonts w:ascii="Arial" w:hAnsi="Arial" w:cs="Arial"/>
          <w:sz w:val="24"/>
          <w:szCs w:val="24"/>
        </w:rPr>
      </w:pPr>
      <w:r w:rsidRPr="003545EE">
        <w:rPr>
          <w:rFonts w:ascii="Arial" w:hAnsi="Arial" w:cs="Arial"/>
          <w:sz w:val="24"/>
          <w:szCs w:val="24"/>
        </w:rPr>
        <w:t xml:space="preserve">Nie jestem podmiotem powiązanym osobowo z Zamawiającym** </w:t>
      </w:r>
    </w:p>
    <w:p w14:paraId="6D8F5E38" w14:textId="77777777" w:rsidR="009F0936" w:rsidRPr="003545EE" w:rsidRDefault="009F0936" w:rsidP="009F0936">
      <w:pPr>
        <w:numPr>
          <w:ilvl w:val="0"/>
          <w:numId w:val="23"/>
        </w:numPr>
        <w:jc w:val="both"/>
        <w:rPr>
          <w:rFonts w:ascii="Arial" w:hAnsi="Arial" w:cs="Arial"/>
          <w:sz w:val="24"/>
          <w:szCs w:val="24"/>
        </w:rPr>
      </w:pPr>
      <w:r w:rsidRPr="003545EE">
        <w:rPr>
          <w:rFonts w:ascii="Arial" w:hAnsi="Arial" w:cs="Arial"/>
          <w:color w:val="000000"/>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BEA7B76" w14:textId="77777777" w:rsidR="009F0936" w:rsidRDefault="009F0936" w:rsidP="009F0936">
      <w:pPr>
        <w:ind w:left="720"/>
        <w:jc w:val="both"/>
        <w:rPr>
          <w:rFonts w:ascii="Arial" w:hAnsi="Arial" w:cs="Arial"/>
          <w:sz w:val="24"/>
          <w:szCs w:val="24"/>
        </w:rPr>
      </w:pPr>
    </w:p>
    <w:p w14:paraId="6A295D2D" w14:textId="77777777" w:rsidR="000B10DF" w:rsidRDefault="000B10DF" w:rsidP="000B10DF">
      <w:pPr>
        <w:pStyle w:val="Akapitzlist"/>
        <w:jc w:val="both"/>
        <w:rPr>
          <w:rFonts w:ascii="Arial" w:hAnsi="Arial" w:cs="Arial"/>
        </w:rPr>
      </w:pPr>
    </w:p>
    <w:p w14:paraId="247D16BA" w14:textId="77777777" w:rsidR="000B10DF" w:rsidRDefault="000B10DF" w:rsidP="000B10DF">
      <w:pPr>
        <w:pStyle w:val="Akapitzlist"/>
        <w:jc w:val="both"/>
        <w:rPr>
          <w:rFonts w:ascii="Arial" w:hAnsi="Arial" w:cs="Arial"/>
        </w:rPr>
      </w:pPr>
    </w:p>
    <w:p w14:paraId="6DDDA892" w14:textId="77777777" w:rsidR="000B10DF" w:rsidRDefault="000B10DF" w:rsidP="000B10DF">
      <w:pPr>
        <w:pStyle w:val="Akapitzlist"/>
        <w:jc w:val="both"/>
        <w:rPr>
          <w:rFonts w:ascii="Arial" w:hAnsi="Arial" w:cs="Arial"/>
        </w:rPr>
      </w:pPr>
    </w:p>
    <w:p w14:paraId="6B98E26C" w14:textId="77777777" w:rsidR="000B10DF" w:rsidRDefault="000B10DF" w:rsidP="000B10DF">
      <w:pPr>
        <w:pStyle w:val="Akapitzlist"/>
        <w:jc w:val="both"/>
        <w:rPr>
          <w:rFonts w:ascii="Arial" w:hAnsi="Arial" w:cs="Arial"/>
        </w:rPr>
      </w:pPr>
    </w:p>
    <w:p w14:paraId="63332CF6" w14:textId="77777777" w:rsidR="000B10DF" w:rsidRDefault="000B10DF" w:rsidP="000B10DF">
      <w:pPr>
        <w:pStyle w:val="Akapitzlist"/>
        <w:jc w:val="both"/>
        <w:rPr>
          <w:rFonts w:ascii="Arial" w:hAnsi="Arial" w:cs="Arial"/>
          <w:sz w:val="28"/>
          <w:szCs w:val="28"/>
        </w:rPr>
      </w:pPr>
    </w:p>
    <w:p w14:paraId="3D50D094" w14:textId="77777777" w:rsidR="000B10DF" w:rsidRDefault="000B10DF" w:rsidP="000B10DF">
      <w:pPr>
        <w:ind w:left="284"/>
        <w:rPr>
          <w:rFonts w:ascii="Arial" w:hAnsi="Arial" w:cs="Arial"/>
        </w:rPr>
      </w:pPr>
      <w:r>
        <w:rPr>
          <w:rFonts w:ascii="Arial" w:hAnsi="Arial" w:cs="Arial"/>
        </w:rPr>
        <w:t>..................................., dn. ........................                         ...........................................................</w:t>
      </w:r>
    </w:p>
    <w:p w14:paraId="605E973A" w14:textId="77777777" w:rsidR="000B10DF" w:rsidRDefault="000B10DF" w:rsidP="000B10DF">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27DC87A1" w14:textId="77777777" w:rsidR="000B10DF" w:rsidRDefault="000B10DF" w:rsidP="000B10DF">
      <w:pPr>
        <w:rPr>
          <w:rFonts w:ascii="Arial" w:hAnsi="Arial" w:cs="Arial"/>
          <w:sz w:val="28"/>
          <w:szCs w:val="28"/>
        </w:rPr>
      </w:pPr>
    </w:p>
    <w:p w14:paraId="524BF31E" w14:textId="77777777" w:rsidR="000B10DF" w:rsidRDefault="000B10DF" w:rsidP="000B10DF">
      <w:pPr>
        <w:rPr>
          <w:rFonts w:ascii="Arial" w:hAnsi="Arial" w:cs="Arial"/>
          <w:sz w:val="28"/>
          <w:szCs w:val="28"/>
        </w:rPr>
      </w:pPr>
    </w:p>
    <w:p w14:paraId="46BAB89D" w14:textId="77777777" w:rsidR="000B10DF" w:rsidRDefault="000B10DF" w:rsidP="000B10DF">
      <w:pPr>
        <w:rPr>
          <w:rFonts w:ascii="Arial" w:hAnsi="Arial" w:cs="Arial"/>
          <w:sz w:val="28"/>
          <w:szCs w:val="28"/>
        </w:rPr>
      </w:pPr>
    </w:p>
    <w:p w14:paraId="04493C66" w14:textId="77777777" w:rsidR="000B10DF" w:rsidRDefault="000B10DF" w:rsidP="000B10DF">
      <w:pPr>
        <w:rPr>
          <w:rFonts w:ascii="Arial" w:hAnsi="Arial" w:cs="Arial"/>
          <w:sz w:val="28"/>
          <w:szCs w:val="28"/>
        </w:rPr>
      </w:pPr>
    </w:p>
    <w:p w14:paraId="7DF9417A" w14:textId="77777777" w:rsidR="003545EE" w:rsidRDefault="003545EE" w:rsidP="000B10DF">
      <w:pPr>
        <w:rPr>
          <w:rFonts w:ascii="Arial" w:hAnsi="Arial" w:cs="Arial"/>
          <w:sz w:val="28"/>
          <w:szCs w:val="28"/>
        </w:rPr>
      </w:pPr>
    </w:p>
    <w:p w14:paraId="03B75BD9" w14:textId="77777777" w:rsidR="003545EE" w:rsidRDefault="003545EE" w:rsidP="000B10DF">
      <w:pPr>
        <w:rPr>
          <w:rFonts w:ascii="Arial" w:hAnsi="Arial" w:cs="Arial"/>
          <w:sz w:val="28"/>
          <w:szCs w:val="28"/>
        </w:rPr>
      </w:pPr>
    </w:p>
    <w:p w14:paraId="505D059C" w14:textId="77777777" w:rsidR="000B10DF" w:rsidRDefault="000B10DF" w:rsidP="000B10DF">
      <w:pPr>
        <w:rPr>
          <w:rFonts w:ascii="Arial" w:hAnsi="Arial" w:cs="Arial"/>
          <w:sz w:val="28"/>
          <w:szCs w:val="28"/>
        </w:rPr>
      </w:pPr>
    </w:p>
    <w:p w14:paraId="1BAD1182" w14:textId="77777777" w:rsidR="000B10DF" w:rsidRDefault="000B10DF" w:rsidP="000B10DF">
      <w:pPr>
        <w:rPr>
          <w:rFonts w:ascii="Arial" w:hAnsi="Arial" w:cs="Arial"/>
          <w:sz w:val="28"/>
          <w:szCs w:val="28"/>
        </w:rPr>
      </w:pPr>
    </w:p>
    <w:p w14:paraId="598567EA" w14:textId="77777777" w:rsidR="000B10DF" w:rsidRDefault="000B10DF" w:rsidP="000B10DF">
      <w:pPr>
        <w:rPr>
          <w:rFonts w:ascii="Arial" w:hAnsi="Arial" w:cs="Arial"/>
        </w:rPr>
      </w:pPr>
      <w:r>
        <w:rPr>
          <w:rFonts w:ascii="Arial" w:hAnsi="Arial"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Default="000B10DF" w:rsidP="000B10DF">
      <w:pPr>
        <w:numPr>
          <w:ilvl w:val="0"/>
          <w:numId w:val="24"/>
        </w:numPr>
        <w:ind w:left="284" w:hanging="284"/>
        <w:rPr>
          <w:rFonts w:ascii="Arial" w:hAnsi="Arial" w:cs="Arial"/>
        </w:rPr>
      </w:pPr>
      <w:r>
        <w:rPr>
          <w:rFonts w:ascii="Arial" w:hAnsi="Arial" w:cs="Arial"/>
        </w:rPr>
        <w:t>uczestniczeniu w spółce jako wspólnik spółki cywilnej lub spółki osobowej,</w:t>
      </w:r>
    </w:p>
    <w:p w14:paraId="3A5EDD61" w14:textId="77777777" w:rsidR="000B10DF" w:rsidRDefault="000B10DF" w:rsidP="000B10DF">
      <w:pPr>
        <w:numPr>
          <w:ilvl w:val="0"/>
          <w:numId w:val="24"/>
        </w:numPr>
        <w:ind w:left="284" w:hanging="284"/>
        <w:rPr>
          <w:rFonts w:ascii="Arial" w:hAnsi="Arial" w:cs="Arial"/>
        </w:rPr>
      </w:pPr>
      <w:r>
        <w:rPr>
          <w:rFonts w:ascii="Arial" w:hAnsi="Arial" w:cs="Arial"/>
        </w:rPr>
        <w:t>posiadaniu co najmniej 10% udziałów lub akcji, o ile niższy próg nie wynika z przepisów,</w:t>
      </w:r>
    </w:p>
    <w:p w14:paraId="645FB72A" w14:textId="77777777" w:rsidR="000B10DF" w:rsidRDefault="000B10DF" w:rsidP="000B10DF">
      <w:pPr>
        <w:numPr>
          <w:ilvl w:val="0"/>
          <w:numId w:val="24"/>
        </w:numPr>
        <w:ind w:left="284" w:hanging="284"/>
        <w:rPr>
          <w:rFonts w:ascii="Arial" w:hAnsi="Arial" w:cs="Arial"/>
        </w:rPr>
      </w:pPr>
      <w:r>
        <w:rPr>
          <w:rFonts w:ascii="Arial" w:hAnsi="Arial" w:cs="Arial"/>
        </w:rPr>
        <w:t>pełnieniu funkcji członka organu nadzorczego lub zarządzającego, prokurenta, pełnomocnika,</w:t>
      </w:r>
    </w:p>
    <w:p w14:paraId="15A616A6" w14:textId="776BD526" w:rsidR="00F43516" w:rsidRDefault="000B10DF" w:rsidP="000A388D">
      <w:pPr>
        <w:numPr>
          <w:ilvl w:val="0"/>
          <w:numId w:val="24"/>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r w:rsidR="001A18C3" w:rsidRPr="001A18C3">
        <w:rPr>
          <w:rFonts w:ascii="Arial" w:hAnsi="Arial" w:cs="Arial"/>
          <w:sz w:val="24"/>
          <w:szCs w:val="24"/>
          <w:lang w:eastAsia="en-GB"/>
        </w:rPr>
        <w:t xml:space="preserve"> </w:t>
      </w:r>
    </w:p>
    <w:p w14:paraId="7EDCF7A8" w14:textId="77777777" w:rsidR="001A18C3" w:rsidRPr="001A18C3" w:rsidRDefault="001A18C3" w:rsidP="001A18C3">
      <w:pPr>
        <w:rPr>
          <w:rFonts w:ascii="Arial" w:hAnsi="Arial" w:cs="Arial"/>
        </w:rPr>
      </w:pPr>
    </w:p>
    <w:p w14:paraId="3EF36FBE" w14:textId="7E15D4C0" w:rsidR="000B10DF" w:rsidRDefault="000B10DF" w:rsidP="000B10DF">
      <w:pPr>
        <w:jc w:val="right"/>
        <w:rPr>
          <w:rFonts w:ascii="Arial" w:hAnsi="Arial" w:cs="Arial"/>
        </w:rPr>
      </w:pPr>
      <w:r>
        <w:rPr>
          <w:rFonts w:ascii="Arial" w:hAnsi="Arial" w:cs="Arial"/>
        </w:rPr>
        <w:lastRenderedPageBreak/>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74F3C890" w14:textId="77777777" w:rsidTr="00517CD5">
        <w:trPr>
          <w:trHeight w:val="1655"/>
        </w:trPr>
        <w:tc>
          <w:tcPr>
            <w:tcW w:w="3023" w:type="dxa"/>
            <w:vAlign w:val="center"/>
          </w:tcPr>
          <w:p w14:paraId="1C1296F4" w14:textId="77777777" w:rsidR="000B10DF" w:rsidRDefault="000B10DF" w:rsidP="00517CD5">
            <w:pPr>
              <w:rPr>
                <w:lang w:eastAsia="en-US"/>
              </w:rPr>
            </w:pPr>
            <w:r>
              <w:rPr>
                <w:noProof/>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Default="000B10DF" w:rsidP="00517CD5">
            <w:pPr>
              <w:jc w:val="center"/>
              <w:rPr>
                <w:lang w:eastAsia="en-US"/>
              </w:rPr>
            </w:pPr>
            <w:r>
              <w:rPr>
                <w:noProof/>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Default="000B10DF" w:rsidP="00517CD5">
            <w:pPr>
              <w:jc w:val="center"/>
              <w:rPr>
                <w:lang w:eastAsia="en-US"/>
              </w:rPr>
            </w:pPr>
            <w:r>
              <w:rPr>
                <w:noProof/>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Default="000B10DF" w:rsidP="000B10DF">
      <w:pPr>
        <w:pStyle w:val="Nagwek"/>
        <w:jc w:val="center"/>
        <w:rPr>
          <w:sz w:val="8"/>
          <w:szCs w:val="8"/>
        </w:rPr>
      </w:pPr>
    </w:p>
    <w:p w14:paraId="1E28AC2B" w14:textId="77777777" w:rsidR="000B10DF" w:rsidRDefault="000B10DF" w:rsidP="000B10DF">
      <w:pPr>
        <w:jc w:val="center"/>
        <w:rPr>
          <w:b/>
        </w:rPr>
      </w:pPr>
      <w:r>
        <w:t>Projekt komercyjnego badania klinicznego – rozwój innowacyjnych rozwiązań terapeutycznych z wykorzystaniem technologii RNA</w:t>
      </w:r>
    </w:p>
    <w:p w14:paraId="1961B5DB" w14:textId="77777777" w:rsidR="000B10DF" w:rsidRDefault="000B10DF" w:rsidP="000B10DF">
      <w:pPr>
        <w:jc w:val="right"/>
        <w:rPr>
          <w:rFonts w:ascii="Arial" w:hAnsi="Arial" w:cs="Arial"/>
        </w:rPr>
      </w:pPr>
    </w:p>
    <w:p w14:paraId="548A49EE" w14:textId="77777777" w:rsidR="000B10DF" w:rsidRDefault="000B10DF" w:rsidP="000B10DF">
      <w:pPr>
        <w:jc w:val="center"/>
        <w:rPr>
          <w:rFonts w:ascii="Arial" w:hAnsi="Arial" w:cs="Arial"/>
          <w:sz w:val="24"/>
          <w:szCs w:val="24"/>
        </w:rPr>
      </w:pPr>
      <w:r>
        <w:rPr>
          <w:rFonts w:ascii="Arial" w:hAnsi="Arial" w:cs="Arial"/>
          <w:sz w:val="24"/>
          <w:szCs w:val="24"/>
        </w:rPr>
        <w:t>(Istotne postanowienia umowy)</w:t>
      </w:r>
    </w:p>
    <w:p w14:paraId="58431237" w14:textId="77777777" w:rsidR="000B10DF" w:rsidRDefault="000B10DF" w:rsidP="000B10DF">
      <w:pPr>
        <w:rPr>
          <w:rFonts w:ascii="Arial" w:hAnsi="Arial" w:cs="Arial"/>
          <w:sz w:val="24"/>
          <w:szCs w:val="24"/>
        </w:rPr>
      </w:pPr>
    </w:p>
    <w:p w14:paraId="201EB142" w14:textId="068B3D77" w:rsidR="000B10DF" w:rsidRDefault="00FC1F15" w:rsidP="000B10DF">
      <w:pPr>
        <w:pStyle w:val="WW-Tekstpodstawowy3"/>
        <w:tabs>
          <w:tab w:val="left" w:pos="142"/>
        </w:tabs>
        <w:jc w:val="center"/>
        <w:rPr>
          <w:rFonts w:ascii="Arial" w:hAnsi="Arial" w:cs="Arial"/>
          <w:b/>
          <w:szCs w:val="24"/>
        </w:rPr>
      </w:pPr>
      <w:r>
        <w:rPr>
          <w:rFonts w:ascii="Arial" w:hAnsi="Arial" w:cs="Arial"/>
          <w:b/>
          <w:szCs w:val="24"/>
        </w:rPr>
        <w:t>UMOWA  NR ………/ABM/23</w:t>
      </w:r>
    </w:p>
    <w:p w14:paraId="5482EC52" w14:textId="77777777" w:rsidR="000B10DF" w:rsidRDefault="000B10DF" w:rsidP="000B10DF">
      <w:pPr>
        <w:jc w:val="both"/>
        <w:rPr>
          <w:rFonts w:ascii="Arial" w:hAnsi="Arial" w:cs="Arial"/>
          <w:sz w:val="24"/>
          <w:szCs w:val="24"/>
        </w:rPr>
      </w:pPr>
    </w:p>
    <w:p w14:paraId="3DB0DA3C" w14:textId="72941E5A" w:rsidR="000B10DF" w:rsidRDefault="00FC1F15" w:rsidP="000B10DF">
      <w:pPr>
        <w:spacing w:line="276" w:lineRule="auto"/>
        <w:jc w:val="both"/>
        <w:rPr>
          <w:rFonts w:ascii="Arial" w:hAnsi="Arial" w:cs="Arial"/>
          <w:sz w:val="24"/>
          <w:szCs w:val="24"/>
        </w:rPr>
      </w:pPr>
      <w:r>
        <w:rPr>
          <w:rFonts w:ascii="Arial" w:hAnsi="Arial" w:cs="Arial"/>
          <w:sz w:val="24"/>
          <w:szCs w:val="24"/>
        </w:rPr>
        <w:t>zawarta w dniu ………………. 2023</w:t>
      </w:r>
      <w:r w:rsidR="000B10DF">
        <w:rPr>
          <w:rFonts w:ascii="Arial" w:hAnsi="Arial" w:cs="Arial"/>
          <w:sz w:val="24"/>
          <w:szCs w:val="24"/>
        </w:rPr>
        <w:t xml:space="preserve"> r. w Zabrzu pomiędzy:</w:t>
      </w:r>
    </w:p>
    <w:p w14:paraId="44B0FE79" w14:textId="77777777" w:rsidR="000B10DF" w:rsidRDefault="000B10DF" w:rsidP="000B10DF">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Default="000B10DF" w:rsidP="000B10DF">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993D326"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7181593"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620067C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49AA3D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7B8C9225"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5ACF9F3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6A1C9C22"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669EAE4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709193AA"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BDADCD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3656F62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412E0C09"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E90954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2BBAAC3E"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336E80E5" w14:textId="7E1194FD" w:rsidR="000B10DF" w:rsidRDefault="000B10DF" w:rsidP="008A474D">
      <w:pPr>
        <w:pStyle w:val="Akapitzlist1"/>
        <w:numPr>
          <w:ilvl w:val="0"/>
          <w:numId w:val="25"/>
        </w:numPr>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w:t>
      </w:r>
      <w:r w:rsidR="00F43516">
        <w:rPr>
          <w:rFonts w:ascii="Arial" w:eastAsia="Times New Roman" w:hAnsi="Arial" w:cs="Arial"/>
          <w:kern w:val="0"/>
          <w:sz w:val="24"/>
          <w:szCs w:val="24"/>
          <w:lang w:eastAsia="en-GB"/>
        </w:rPr>
        <w:t>entu zawartą w załączniku nr 4.1</w:t>
      </w:r>
      <w:r w:rsidR="00BF64D3">
        <w:rPr>
          <w:rFonts w:ascii="Arial" w:eastAsia="Times New Roman" w:hAnsi="Arial" w:cs="Arial"/>
          <w:kern w:val="0"/>
          <w:sz w:val="24"/>
          <w:szCs w:val="24"/>
          <w:lang w:eastAsia="en-GB"/>
        </w:rPr>
        <w:t xml:space="preserve"> – </w:t>
      </w:r>
      <w:r>
        <w:rPr>
          <w:rFonts w:ascii="Arial" w:eastAsia="Times New Roman" w:hAnsi="Arial" w:cs="Arial"/>
          <w:kern w:val="0"/>
          <w:sz w:val="24"/>
          <w:szCs w:val="24"/>
          <w:lang w:eastAsia="en-GB"/>
        </w:rPr>
        <w:t>4.</w:t>
      </w:r>
      <w:r w:rsidR="001A18C3">
        <w:rPr>
          <w:rFonts w:ascii="Arial" w:eastAsia="Times New Roman" w:hAnsi="Arial" w:cs="Arial"/>
          <w:kern w:val="0"/>
          <w:sz w:val="24"/>
          <w:szCs w:val="24"/>
          <w:lang w:eastAsia="en-GB"/>
        </w:rPr>
        <w:t>13</w:t>
      </w:r>
      <w:r>
        <w:rPr>
          <w:rFonts w:ascii="Arial" w:eastAsia="Times New Roman" w:hAnsi="Arial" w:cs="Arial"/>
          <w:kern w:val="0"/>
          <w:sz w:val="24"/>
          <w:szCs w:val="24"/>
          <w:lang w:eastAsia="en-GB"/>
        </w:rPr>
        <w:t xml:space="preserve"> do SIWZ oraz ofertą złożoną w odpowiedzi na postępowanie nr </w:t>
      </w:r>
      <w:r w:rsidR="00F43516">
        <w:rPr>
          <w:rFonts w:ascii="Arial" w:eastAsia="Times New Roman" w:hAnsi="Arial" w:cs="Arial"/>
          <w:b/>
          <w:kern w:val="0"/>
          <w:sz w:val="24"/>
          <w:szCs w:val="24"/>
          <w:lang w:eastAsia="en-GB"/>
        </w:rPr>
        <w:t>8</w:t>
      </w:r>
      <w:r w:rsidR="00FC1F15">
        <w:rPr>
          <w:rFonts w:ascii="Arial" w:eastAsia="Times New Roman" w:hAnsi="Arial" w:cs="Arial"/>
          <w:b/>
          <w:kern w:val="0"/>
          <w:sz w:val="24"/>
          <w:szCs w:val="24"/>
          <w:lang w:eastAsia="en-GB"/>
        </w:rPr>
        <w:t>/Z/23</w:t>
      </w:r>
      <w:r w:rsidRPr="00FC1F15">
        <w:rPr>
          <w:rFonts w:ascii="Arial" w:eastAsia="Times New Roman" w:hAnsi="Arial" w:cs="Arial"/>
          <w:b/>
          <w:kern w:val="0"/>
          <w:sz w:val="24"/>
          <w:szCs w:val="24"/>
          <w:lang w:eastAsia="en-GB"/>
        </w:rPr>
        <w:t>.</w:t>
      </w:r>
    </w:p>
    <w:p w14:paraId="315397C6"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EF264D0"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64127041" w14:textId="0F2014F9"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32694EA6"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3CE1493E" w14:textId="283C9799" w:rsidR="006A38FB" w:rsidRDefault="006A38FB" w:rsidP="006A38FB">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Dostawy będą realizowane sukcesywnie </w:t>
      </w:r>
      <w:r w:rsidRPr="00412CC3">
        <w:rPr>
          <w:rStyle w:val="Uwydatnienie"/>
          <w:rFonts w:ascii="Arial" w:hAnsi="Arial" w:cs="Arial"/>
          <w:sz w:val="24"/>
          <w:szCs w:val="24"/>
        </w:rPr>
        <w:t>(w zależności od liczby oraz rodzaju dostaw planowanych zgodnie z Załącznikiem 4.1-4.</w:t>
      </w:r>
      <w:r>
        <w:rPr>
          <w:rStyle w:val="Uwydatnienie"/>
          <w:rFonts w:ascii="Arial" w:hAnsi="Arial" w:cs="Arial"/>
          <w:sz w:val="24"/>
          <w:szCs w:val="24"/>
        </w:rPr>
        <w:t>13</w:t>
      </w:r>
      <w:r w:rsidRPr="00412CC3">
        <w:rPr>
          <w:rStyle w:val="Uwydatnienie"/>
          <w:rFonts w:ascii="Arial" w:hAnsi="Arial" w:cs="Arial"/>
          <w:sz w:val="24"/>
          <w:szCs w:val="24"/>
        </w:rPr>
        <w:t xml:space="preserve"> w ramach danego Zadania</w:t>
      </w:r>
      <w:r w:rsidRPr="0021389E">
        <w:rPr>
          <w:rStyle w:val="Uwydatnienie"/>
          <w:rFonts w:ascii="Arial" w:hAnsi="Arial" w:cs="Arial"/>
        </w:rPr>
        <w:t>)</w:t>
      </w:r>
      <w:r w:rsidRPr="0021389E">
        <w:rPr>
          <w:rFonts w:ascii="Arial" w:hAnsi="Arial" w:cs="Arial"/>
          <w:i/>
          <w:iCs/>
        </w:rPr>
        <w:t xml:space="preserve"> </w:t>
      </w:r>
      <w:r>
        <w:rPr>
          <w:rFonts w:ascii="Arial" w:eastAsia="Times New Roman" w:hAnsi="Arial" w:cs="Arial"/>
          <w:kern w:val="0"/>
          <w:sz w:val="24"/>
          <w:szCs w:val="24"/>
          <w:lang w:eastAsia="en-GB"/>
        </w:rPr>
        <w:t>w ciągu:</w:t>
      </w:r>
    </w:p>
    <w:p w14:paraId="23485455" w14:textId="723CDB27" w:rsidR="000B10DF" w:rsidRPr="00424677" w:rsidRDefault="000B10DF" w:rsidP="000B10DF">
      <w:pPr>
        <w:pStyle w:val="Akapitzlist"/>
        <w:tabs>
          <w:tab w:val="left" w:pos="1276"/>
        </w:tabs>
        <w:ind w:left="3657" w:hanging="3231"/>
        <w:rPr>
          <w:rFonts w:ascii="Arial" w:hAnsi="Arial" w:cs="Arial"/>
        </w:rPr>
      </w:pPr>
      <w:r w:rsidRPr="00424677">
        <w:rPr>
          <w:rFonts w:ascii="Arial" w:hAnsi="Arial" w:cs="Arial"/>
        </w:rPr>
        <w:t xml:space="preserve">Zadanie nr 2: </w:t>
      </w:r>
      <w:r w:rsidR="009C45C4">
        <w:rPr>
          <w:rFonts w:ascii="Arial" w:hAnsi="Arial" w:cs="Arial"/>
        </w:rPr>
        <w:t>28</w:t>
      </w:r>
      <w:r w:rsidRPr="00424677">
        <w:rPr>
          <w:rFonts w:ascii="Arial" w:hAnsi="Arial" w:cs="Arial"/>
        </w:rPr>
        <w:t xml:space="preserve"> dni;</w:t>
      </w:r>
    </w:p>
    <w:p w14:paraId="28D813D4" w14:textId="616F1642" w:rsidR="000B10DF" w:rsidRPr="00424677" w:rsidRDefault="000B10DF" w:rsidP="000B10DF">
      <w:pPr>
        <w:pStyle w:val="Akapitzlist"/>
        <w:tabs>
          <w:tab w:val="left" w:pos="1276"/>
        </w:tabs>
        <w:ind w:hanging="294"/>
        <w:rPr>
          <w:rFonts w:ascii="Arial" w:hAnsi="Arial" w:cs="Arial"/>
        </w:rPr>
      </w:pPr>
      <w:r w:rsidRPr="00424677">
        <w:rPr>
          <w:rFonts w:ascii="Arial" w:hAnsi="Arial" w:cs="Arial"/>
        </w:rPr>
        <w:t xml:space="preserve">Zadanie nr 3: </w:t>
      </w:r>
      <w:r w:rsidR="00424677">
        <w:rPr>
          <w:rFonts w:ascii="Arial" w:hAnsi="Arial" w:cs="Arial"/>
        </w:rPr>
        <w:t>28</w:t>
      </w:r>
      <w:r w:rsidRPr="00424677">
        <w:rPr>
          <w:rFonts w:ascii="Arial" w:hAnsi="Arial" w:cs="Arial"/>
        </w:rPr>
        <w:t xml:space="preserve"> dni;</w:t>
      </w:r>
    </w:p>
    <w:p w14:paraId="047D626B" w14:textId="7DB5BCC9" w:rsidR="000B10DF" w:rsidRPr="00424677" w:rsidRDefault="000B10DF" w:rsidP="000B10DF">
      <w:pPr>
        <w:pStyle w:val="Akapitzlist"/>
        <w:tabs>
          <w:tab w:val="left" w:pos="1276"/>
        </w:tabs>
        <w:ind w:hanging="294"/>
        <w:rPr>
          <w:rFonts w:ascii="Arial" w:hAnsi="Arial" w:cs="Arial"/>
        </w:rPr>
      </w:pPr>
      <w:r w:rsidRPr="00424677">
        <w:rPr>
          <w:rFonts w:ascii="Arial" w:hAnsi="Arial" w:cs="Arial"/>
        </w:rPr>
        <w:t xml:space="preserve">Zadanie nr 4: </w:t>
      </w:r>
      <w:r w:rsidR="00752ECA" w:rsidRPr="00424677">
        <w:rPr>
          <w:rFonts w:ascii="Arial" w:hAnsi="Arial" w:cs="Arial"/>
        </w:rPr>
        <w:t>2</w:t>
      </w:r>
      <w:r w:rsidR="00424677">
        <w:rPr>
          <w:rFonts w:ascii="Arial" w:hAnsi="Arial" w:cs="Arial"/>
        </w:rPr>
        <w:t>8</w:t>
      </w:r>
      <w:r w:rsidRPr="00424677">
        <w:rPr>
          <w:rFonts w:ascii="Arial" w:hAnsi="Arial" w:cs="Arial"/>
        </w:rPr>
        <w:t xml:space="preserve"> dni;</w:t>
      </w:r>
    </w:p>
    <w:p w14:paraId="59355166" w14:textId="4BAD6202" w:rsidR="000B10DF" w:rsidRPr="00424677" w:rsidRDefault="000B10DF" w:rsidP="000B10DF">
      <w:pPr>
        <w:pStyle w:val="Akapitzlist"/>
        <w:tabs>
          <w:tab w:val="left" w:pos="1276"/>
        </w:tabs>
        <w:ind w:hanging="294"/>
        <w:rPr>
          <w:rFonts w:ascii="Arial" w:hAnsi="Arial" w:cs="Arial"/>
        </w:rPr>
      </w:pPr>
      <w:r w:rsidRPr="00424677">
        <w:rPr>
          <w:rFonts w:ascii="Arial" w:hAnsi="Arial" w:cs="Arial"/>
        </w:rPr>
        <w:t xml:space="preserve">Zadanie nr 5: </w:t>
      </w:r>
      <w:r w:rsidR="00A01879">
        <w:rPr>
          <w:rFonts w:ascii="Arial" w:hAnsi="Arial" w:cs="Arial"/>
        </w:rPr>
        <w:t>28</w:t>
      </w:r>
      <w:r w:rsidRPr="00424677">
        <w:rPr>
          <w:rFonts w:ascii="Arial" w:hAnsi="Arial" w:cs="Arial"/>
        </w:rPr>
        <w:t xml:space="preserve"> dni;</w:t>
      </w:r>
    </w:p>
    <w:p w14:paraId="6D80AE89" w14:textId="6BCD1A92" w:rsidR="000B10DF" w:rsidRPr="00424677" w:rsidRDefault="00A01879" w:rsidP="000B10DF">
      <w:pPr>
        <w:pStyle w:val="Akapitzlist"/>
        <w:tabs>
          <w:tab w:val="left" w:pos="1276"/>
        </w:tabs>
        <w:ind w:hanging="294"/>
        <w:rPr>
          <w:rFonts w:ascii="Arial" w:hAnsi="Arial" w:cs="Arial"/>
        </w:rPr>
      </w:pPr>
      <w:r>
        <w:rPr>
          <w:rFonts w:ascii="Arial" w:hAnsi="Arial" w:cs="Arial"/>
        </w:rPr>
        <w:t>Zadanie nr 6: 28</w:t>
      </w:r>
      <w:r w:rsidR="000B10DF" w:rsidRPr="00424677">
        <w:rPr>
          <w:rFonts w:ascii="Arial" w:hAnsi="Arial" w:cs="Arial"/>
        </w:rPr>
        <w:t xml:space="preserve"> dni;</w:t>
      </w:r>
    </w:p>
    <w:p w14:paraId="7CB4C0F7" w14:textId="41F0232C" w:rsidR="000B10DF" w:rsidRPr="00424677" w:rsidRDefault="000B10DF" w:rsidP="000B10DF">
      <w:pPr>
        <w:pStyle w:val="Akapitzlist"/>
        <w:tabs>
          <w:tab w:val="left" w:pos="1276"/>
        </w:tabs>
        <w:ind w:hanging="294"/>
        <w:rPr>
          <w:rFonts w:ascii="Arial" w:hAnsi="Arial" w:cs="Arial"/>
        </w:rPr>
      </w:pPr>
      <w:r w:rsidRPr="00424677">
        <w:rPr>
          <w:rFonts w:ascii="Arial" w:hAnsi="Arial" w:cs="Arial"/>
        </w:rPr>
        <w:t xml:space="preserve">Zadanie nr 7: </w:t>
      </w:r>
      <w:r w:rsidR="008B7EED">
        <w:rPr>
          <w:rFonts w:ascii="Arial" w:hAnsi="Arial" w:cs="Arial"/>
        </w:rPr>
        <w:t>28</w:t>
      </w:r>
      <w:r w:rsidRPr="00424677">
        <w:rPr>
          <w:rFonts w:ascii="Arial" w:hAnsi="Arial" w:cs="Arial"/>
        </w:rPr>
        <w:t xml:space="preserve"> dni;</w:t>
      </w:r>
    </w:p>
    <w:p w14:paraId="4BA84226" w14:textId="62F6A67F" w:rsidR="00853105" w:rsidRDefault="000B10DF" w:rsidP="00FC1F15">
      <w:pPr>
        <w:pStyle w:val="Akapitzlist"/>
        <w:tabs>
          <w:tab w:val="left" w:pos="1276"/>
        </w:tabs>
        <w:ind w:hanging="294"/>
        <w:rPr>
          <w:rFonts w:ascii="Arial" w:hAnsi="Arial" w:cs="Arial"/>
        </w:rPr>
      </w:pPr>
      <w:r w:rsidRPr="00424677">
        <w:rPr>
          <w:rFonts w:ascii="Arial" w:hAnsi="Arial" w:cs="Arial"/>
        </w:rPr>
        <w:t>Zadanie nr 8:</w:t>
      </w:r>
      <w:r w:rsidR="00424677">
        <w:rPr>
          <w:rFonts w:ascii="Arial" w:hAnsi="Arial" w:cs="Arial"/>
        </w:rPr>
        <w:t xml:space="preserve"> </w:t>
      </w:r>
      <w:r w:rsidR="008B7EED">
        <w:rPr>
          <w:rFonts w:ascii="Arial" w:hAnsi="Arial" w:cs="Arial"/>
        </w:rPr>
        <w:t>28</w:t>
      </w:r>
      <w:r w:rsidR="00FC1F15">
        <w:rPr>
          <w:rFonts w:ascii="Arial" w:hAnsi="Arial" w:cs="Arial"/>
        </w:rPr>
        <w:t xml:space="preserve"> dni</w:t>
      </w:r>
      <w:r w:rsidR="00F43516">
        <w:rPr>
          <w:rFonts w:ascii="Arial" w:hAnsi="Arial" w:cs="Arial"/>
        </w:rPr>
        <w:t>;</w:t>
      </w:r>
    </w:p>
    <w:p w14:paraId="58D06B11" w14:textId="46E0A220" w:rsidR="00F43516" w:rsidRPr="00424677" w:rsidRDefault="00F43516" w:rsidP="00F43516">
      <w:pPr>
        <w:pStyle w:val="Akapitzlist"/>
        <w:tabs>
          <w:tab w:val="left" w:pos="1276"/>
        </w:tabs>
        <w:ind w:left="3657" w:hanging="3231"/>
        <w:rPr>
          <w:rFonts w:ascii="Arial" w:hAnsi="Arial" w:cs="Arial"/>
        </w:rPr>
      </w:pPr>
      <w:r>
        <w:rPr>
          <w:rFonts w:ascii="Arial" w:hAnsi="Arial" w:cs="Arial"/>
        </w:rPr>
        <w:t>Zadanie nr 9</w:t>
      </w:r>
      <w:r w:rsidRPr="00424677">
        <w:rPr>
          <w:rFonts w:ascii="Arial" w:hAnsi="Arial" w:cs="Arial"/>
        </w:rPr>
        <w:t xml:space="preserve">: </w:t>
      </w:r>
      <w:r>
        <w:rPr>
          <w:rFonts w:ascii="Arial" w:hAnsi="Arial" w:cs="Arial"/>
        </w:rPr>
        <w:t>28</w:t>
      </w:r>
      <w:r w:rsidRPr="00424677">
        <w:rPr>
          <w:rFonts w:ascii="Arial" w:hAnsi="Arial" w:cs="Arial"/>
        </w:rPr>
        <w:t xml:space="preserve"> dni;</w:t>
      </w:r>
    </w:p>
    <w:p w14:paraId="4EA85247" w14:textId="6866C7C6" w:rsidR="00F43516" w:rsidRDefault="00F43516" w:rsidP="00F43516">
      <w:pPr>
        <w:pStyle w:val="Akapitzlist"/>
        <w:tabs>
          <w:tab w:val="left" w:pos="1276"/>
        </w:tabs>
        <w:ind w:hanging="294"/>
        <w:rPr>
          <w:rFonts w:ascii="Arial" w:hAnsi="Arial" w:cs="Arial"/>
        </w:rPr>
      </w:pPr>
      <w:r>
        <w:rPr>
          <w:rFonts w:ascii="Arial" w:hAnsi="Arial" w:cs="Arial"/>
        </w:rPr>
        <w:t>Zadanie nr 10</w:t>
      </w:r>
      <w:r w:rsidRPr="00424677">
        <w:rPr>
          <w:rFonts w:ascii="Arial" w:hAnsi="Arial" w:cs="Arial"/>
        </w:rPr>
        <w:t xml:space="preserve">: </w:t>
      </w:r>
      <w:r>
        <w:rPr>
          <w:rFonts w:ascii="Arial" w:hAnsi="Arial" w:cs="Arial"/>
        </w:rPr>
        <w:t>28</w:t>
      </w:r>
      <w:r w:rsidRPr="00424677">
        <w:rPr>
          <w:rFonts w:ascii="Arial" w:hAnsi="Arial" w:cs="Arial"/>
        </w:rPr>
        <w:t xml:space="preserve"> dni;</w:t>
      </w:r>
    </w:p>
    <w:p w14:paraId="036705EB" w14:textId="502533A7" w:rsidR="001A18C3" w:rsidRPr="001A18C3" w:rsidRDefault="001A18C3" w:rsidP="001A18C3">
      <w:pPr>
        <w:pStyle w:val="Akapitzlist"/>
        <w:tabs>
          <w:tab w:val="left" w:pos="1276"/>
        </w:tabs>
        <w:ind w:hanging="294"/>
        <w:rPr>
          <w:rFonts w:ascii="Arial" w:hAnsi="Arial" w:cs="Arial"/>
        </w:rPr>
      </w:pPr>
      <w:r>
        <w:rPr>
          <w:rFonts w:ascii="Arial" w:hAnsi="Arial" w:cs="Arial"/>
        </w:rPr>
        <w:t>Zadanie nr 11</w:t>
      </w:r>
      <w:r w:rsidRPr="00424677">
        <w:rPr>
          <w:rFonts w:ascii="Arial" w:hAnsi="Arial" w:cs="Arial"/>
        </w:rPr>
        <w:t xml:space="preserve">: </w:t>
      </w:r>
      <w:r>
        <w:rPr>
          <w:rFonts w:ascii="Arial" w:hAnsi="Arial" w:cs="Arial"/>
        </w:rPr>
        <w:t>28</w:t>
      </w:r>
      <w:r w:rsidRPr="00424677">
        <w:rPr>
          <w:rFonts w:ascii="Arial" w:hAnsi="Arial" w:cs="Arial"/>
        </w:rPr>
        <w:t xml:space="preserve"> dni;</w:t>
      </w:r>
    </w:p>
    <w:p w14:paraId="2391E7AA" w14:textId="5560FAC9" w:rsidR="00F43516" w:rsidRPr="00424677" w:rsidRDefault="00F43516" w:rsidP="00F43516">
      <w:pPr>
        <w:pStyle w:val="Akapitzlist"/>
        <w:tabs>
          <w:tab w:val="left" w:pos="1276"/>
        </w:tabs>
        <w:ind w:hanging="294"/>
        <w:rPr>
          <w:rFonts w:ascii="Arial" w:hAnsi="Arial" w:cs="Arial"/>
        </w:rPr>
      </w:pPr>
      <w:r>
        <w:rPr>
          <w:rFonts w:ascii="Arial" w:hAnsi="Arial" w:cs="Arial"/>
        </w:rPr>
        <w:t>Zadanie nr 12</w:t>
      </w:r>
      <w:r w:rsidRPr="00424677">
        <w:rPr>
          <w:rFonts w:ascii="Arial" w:hAnsi="Arial" w:cs="Arial"/>
        </w:rPr>
        <w:t xml:space="preserve">: </w:t>
      </w:r>
      <w:r>
        <w:rPr>
          <w:rFonts w:ascii="Arial" w:hAnsi="Arial" w:cs="Arial"/>
        </w:rPr>
        <w:t>28</w:t>
      </w:r>
      <w:r w:rsidRPr="00424677">
        <w:rPr>
          <w:rFonts w:ascii="Arial" w:hAnsi="Arial" w:cs="Arial"/>
        </w:rPr>
        <w:t xml:space="preserve"> dni;</w:t>
      </w:r>
    </w:p>
    <w:p w14:paraId="2F712892" w14:textId="01C351EF" w:rsidR="00F43516" w:rsidRPr="00424677" w:rsidRDefault="00F43516" w:rsidP="00F43516">
      <w:pPr>
        <w:pStyle w:val="Akapitzlist"/>
        <w:tabs>
          <w:tab w:val="left" w:pos="1276"/>
        </w:tabs>
        <w:ind w:hanging="294"/>
        <w:rPr>
          <w:rFonts w:ascii="Arial" w:hAnsi="Arial" w:cs="Arial"/>
        </w:rPr>
      </w:pPr>
      <w:r>
        <w:rPr>
          <w:rFonts w:ascii="Arial" w:hAnsi="Arial" w:cs="Arial"/>
        </w:rPr>
        <w:t>Zadanie nr 13: 28</w:t>
      </w:r>
      <w:r w:rsidRPr="00424677">
        <w:rPr>
          <w:rFonts w:ascii="Arial" w:hAnsi="Arial" w:cs="Arial"/>
        </w:rPr>
        <w:t xml:space="preserve"> dni;</w:t>
      </w:r>
    </w:p>
    <w:p w14:paraId="47207888"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DEFAA56" w14:textId="77777777" w:rsidR="000B10DF" w:rsidRDefault="000B10DF" w:rsidP="000B10DF">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2E6670FF" w14:textId="75070AE1"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Marlena Golec, e-mail: </w:t>
      </w:r>
      <w:hyperlink r:id="rId17" w:history="1">
        <w:r>
          <w:rPr>
            <w:rFonts w:ascii="Arial" w:eastAsia="Times New Roman" w:hAnsi="Arial" w:cs="Arial"/>
            <w:kern w:val="0"/>
            <w:sz w:val="24"/>
            <w:szCs w:val="24"/>
            <w:lang w:eastAsia="en-GB"/>
          </w:rPr>
          <w:t>m.golec@kmptm.pl</w:t>
        </w:r>
      </w:hyperlink>
      <w:r w:rsidR="00F43516">
        <w:rPr>
          <w:rFonts w:ascii="Arial" w:eastAsia="Times New Roman" w:hAnsi="Arial" w:cs="Arial"/>
          <w:kern w:val="0"/>
          <w:sz w:val="24"/>
          <w:szCs w:val="24"/>
          <w:lang w:eastAsia="en-GB"/>
        </w:rPr>
        <w:t xml:space="preserve"> </w:t>
      </w:r>
      <w:r w:rsidR="00CF41E5">
        <w:rPr>
          <w:rFonts w:ascii="Arial" w:eastAsia="Times New Roman" w:hAnsi="Arial" w:cs="Arial"/>
          <w:kern w:val="0"/>
          <w:sz w:val="24"/>
          <w:szCs w:val="24"/>
          <w:lang w:eastAsia="en-GB"/>
        </w:rPr>
        <w:t>;</w:t>
      </w:r>
      <w:r>
        <w:rPr>
          <w:rFonts w:ascii="Arial" w:eastAsia="Times New Roman" w:hAnsi="Arial" w:cs="Arial"/>
          <w:kern w:val="0"/>
          <w:sz w:val="24"/>
          <w:szCs w:val="24"/>
          <w:lang w:eastAsia="en-GB"/>
        </w:rPr>
        <w:t xml:space="preserve"> </w:t>
      </w:r>
      <w:r w:rsidR="00375154">
        <w:rPr>
          <w:rFonts w:ascii="Arial" w:eastAsia="Times New Roman" w:hAnsi="Arial" w:cs="Arial"/>
          <w:kern w:val="0"/>
          <w:sz w:val="24"/>
          <w:szCs w:val="24"/>
          <w:lang w:eastAsia="en-GB"/>
        </w:rPr>
        <w:t xml:space="preserve">Aneta Bochenek, e-mail: </w:t>
      </w:r>
      <w:hyperlink r:id="rId18" w:history="1">
        <w:r w:rsidR="00F43516" w:rsidRPr="00C8710C">
          <w:rPr>
            <w:rStyle w:val="Hipercze"/>
            <w:rFonts w:ascii="Arial" w:eastAsia="Times New Roman" w:hAnsi="Arial" w:cs="Arial"/>
            <w:kern w:val="0"/>
            <w:sz w:val="24"/>
            <w:szCs w:val="24"/>
            <w:lang w:eastAsia="en-GB"/>
          </w:rPr>
          <w:t>a.bochenek@kmptm.pl</w:t>
        </w:r>
      </w:hyperlink>
      <w:r w:rsidR="00F43516">
        <w:rPr>
          <w:rFonts w:ascii="Arial" w:eastAsia="Times New Roman" w:hAnsi="Arial" w:cs="Arial"/>
          <w:kern w:val="0"/>
          <w:sz w:val="24"/>
          <w:szCs w:val="24"/>
          <w:lang w:eastAsia="en-GB"/>
        </w:rPr>
        <w:t xml:space="preserve"> </w:t>
      </w:r>
    </w:p>
    <w:p w14:paraId="2B09B29E" w14:textId="77777777"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2E1611EB"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1FBA38E4"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Wykonawca zobowiązuje się dostarczać Przedmiot Umowy na własny koszt, w opakowaniach posiadających oznaczenie fabryczne, tzn. nazwę wyrobu, datę ważności, nazwę i adres producenta.</w:t>
      </w:r>
    </w:p>
    <w:p w14:paraId="46255879"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1BFE50A"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59C26442" w14:textId="77777777" w:rsidR="000B10DF" w:rsidRDefault="000B10DF" w:rsidP="000B10DF">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6CCEA6A3" w14:textId="47C3689A" w:rsidR="000B10DF" w:rsidRDefault="000B10DF" w:rsidP="00FA78EC">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2E90AC7F" w14:textId="77777777" w:rsidR="00FA78EC" w:rsidRPr="00FA78EC" w:rsidRDefault="00FA78EC" w:rsidP="00FA78EC">
      <w:pPr>
        <w:pStyle w:val="Akapitzlist1"/>
        <w:spacing w:after="0" w:line="240" w:lineRule="auto"/>
        <w:ind w:left="720"/>
        <w:jc w:val="both"/>
        <w:rPr>
          <w:rFonts w:ascii="Arial" w:eastAsia="Times New Roman" w:hAnsi="Arial" w:cs="Arial"/>
          <w:kern w:val="0"/>
          <w:sz w:val="24"/>
          <w:szCs w:val="24"/>
          <w:lang w:eastAsia="en-GB"/>
        </w:rPr>
      </w:pPr>
    </w:p>
    <w:p w14:paraId="4EDBB08D"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D10FC7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FB1787A"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0667E313"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A7F0207"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557DB43D"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52785F00"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9B2F33F"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412A9D91"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Pr="00BF64D3">
        <w:rPr>
          <w:rFonts w:ascii="Arial" w:eastAsia="Times New Roman" w:hAnsi="Arial" w:cs="Arial"/>
          <w:b/>
          <w:kern w:val="0"/>
          <w:sz w:val="24"/>
          <w:szCs w:val="24"/>
          <w:lang w:eastAsia="en-GB"/>
        </w:rPr>
        <w:t>45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w:t>
      </w:r>
      <w:r w:rsidRPr="00FC1F15">
        <w:rPr>
          <w:rFonts w:ascii="Arial" w:eastAsia="Times New Roman" w:hAnsi="Arial" w:cs="Arial"/>
          <w:b/>
          <w:kern w:val="0"/>
          <w:sz w:val="24"/>
          <w:szCs w:val="24"/>
          <w:lang w:eastAsia="en-GB"/>
        </w:rPr>
        <w:t xml:space="preserve"> biuro@kmptm.pl.</w:t>
      </w:r>
    </w:p>
    <w:p w14:paraId="1AEB89D0"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1DA3E17C" w14:textId="1AF55A38" w:rsidR="00D06FEB" w:rsidRPr="00FC1F15" w:rsidRDefault="000B10DF" w:rsidP="009C45C4">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330E2106" w14:textId="77777777" w:rsidR="00D06FEB" w:rsidRDefault="00D06FEB" w:rsidP="009C45C4">
      <w:pPr>
        <w:pStyle w:val="Akapitzlist1"/>
        <w:spacing w:after="0" w:line="240" w:lineRule="auto"/>
        <w:jc w:val="both"/>
        <w:rPr>
          <w:rFonts w:ascii="Arial" w:eastAsia="Times New Roman" w:hAnsi="Arial" w:cs="Arial"/>
          <w:kern w:val="0"/>
          <w:sz w:val="24"/>
          <w:szCs w:val="24"/>
          <w:lang w:eastAsia="en-GB"/>
        </w:rPr>
      </w:pPr>
    </w:p>
    <w:p w14:paraId="3B42E44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103C09DB"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6A52C16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Umowa obowiązuje 12 miesięcy od dnia jej zawarcia lub do wyczerpania kwoty wynagrodzenia Wykonawcy wskazanego w § 3 ust. 1 Umowy.</w:t>
      </w:r>
    </w:p>
    <w:p w14:paraId="03D2FBD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50134183"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0DC52E7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60941F9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2D8D8D19"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2A6AC15D" w14:textId="08A85046"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w:t>
      </w:r>
      <w:r w:rsidR="00F43516">
        <w:rPr>
          <w:rFonts w:ascii="Arial" w:eastAsia="Times New Roman" w:hAnsi="Arial" w:cs="Arial"/>
          <w:kern w:val="0"/>
          <w:sz w:val="24"/>
          <w:szCs w:val="24"/>
          <w:lang w:eastAsia="en-GB"/>
        </w:rPr>
        <w:t xml:space="preserve"> nr 4.1</w:t>
      </w:r>
      <w:r w:rsidR="000D772F">
        <w:rPr>
          <w:rFonts w:ascii="Arial" w:eastAsia="Times New Roman" w:hAnsi="Arial" w:cs="Arial"/>
          <w:kern w:val="0"/>
          <w:sz w:val="24"/>
          <w:szCs w:val="24"/>
          <w:lang w:eastAsia="en-GB"/>
        </w:rPr>
        <w:t xml:space="preserve"> – </w:t>
      </w:r>
      <w:r w:rsidR="00853105">
        <w:rPr>
          <w:rFonts w:ascii="Arial" w:eastAsia="Times New Roman" w:hAnsi="Arial" w:cs="Arial"/>
          <w:kern w:val="0"/>
          <w:sz w:val="24"/>
          <w:szCs w:val="24"/>
          <w:lang w:eastAsia="en-GB"/>
        </w:rPr>
        <w:t>4.</w:t>
      </w:r>
      <w:r w:rsidR="00FA78EC">
        <w:rPr>
          <w:rFonts w:ascii="Arial" w:eastAsia="Times New Roman" w:hAnsi="Arial" w:cs="Arial"/>
          <w:kern w:val="0"/>
          <w:sz w:val="24"/>
          <w:szCs w:val="24"/>
          <w:lang w:eastAsia="en-GB"/>
        </w:rPr>
        <w:t>1</w:t>
      </w:r>
      <w:r w:rsidR="001A18C3">
        <w:rPr>
          <w:rFonts w:ascii="Arial" w:eastAsia="Times New Roman" w:hAnsi="Arial" w:cs="Arial"/>
          <w:kern w:val="0"/>
          <w:sz w:val="24"/>
          <w:szCs w:val="24"/>
          <w:lang w:eastAsia="en-GB"/>
        </w:rPr>
        <w:t xml:space="preserve">3 </w:t>
      </w:r>
      <w:r>
        <w:rPr>
          <w:rFonts w:ascii="Arial" w:eastAsia="Times New Roman" w:hAnsi="Arial" w:cs="Arial"/>
          <w:kern w:val="0"/>
          <w:sz w:val="24"/>
          <w:szCs w:val="24"/>
          <w:lang w:eastAsia="en-GB"/>
        </w:rPr>
        <w:t>do SIWZ, w przypadku odstąpienia od Umowy w zakresie danego Zadania z przyczyn leżących po stronie Wykonawcy;</w:t>
      </w:r>
    </w:p>
    <w:p w14:paraId="5C88D8F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08F9315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0D260D41" w14:textId="77777777" w:rsid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56A5B7D2" w14:textId="07D73E8C" w:rsidR="000B10DF" w:rsidRP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sidRPr="00BF4CE7">
        <w:rPr>
          <w:rFonts w:ascii="Arial" w:eastAsia="Times New Roman" w:hAnsi="Arial" w:cs="Arial"/>
          <w:kern w:val="0"/>
          <w:sz w:val="24"/>
          <w:szCs w:val="24"/>
          <w:lang w:eastAsia="en-GB"/>
        </w:rPr>
        <w:t>Łączna wysokość kar umownych nie może przekroczyć 20% wartości Umowy.</w:t>
      </w:r>
    </w:p>
    <w:p w14:paraId="00EA974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9836627" w14:textId="19E853FC"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40F2F1C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4331889A"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16C8FC2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77ECB8C"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1653901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0607F3D" w14:textId="77777777" w:rsidR="007D4FAE"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r w:rsidR="007D4FAE">
        <w:rPr>
          <w:rFonts w:ascii="Arial" w:eastAsia="Times New Roman" w:hAnsi="Arial" w:cs="Arial"/>
          <w:kern w:val="0"/>
          <w:sz w:val="24"/>
          <w:szCs w:val="24"/>
          <w:lang w:eastAsia="en-GB"/>
        </w:rPr>
        <w:t>;</w:t>
      </w:r>
    </w:p>
    <w:p w14:paraId="1ECC11E9" w14:textId="44018560" w:rsidR="000B10DF" w:rsidRPr="007D4FAE" w:rsidRDefault="007D4FA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887ADD">
        <w:rPr>
          <w:rFonts w:ascii="Arial" w:eastAsia="Times New Roman" w:hAnsi="Arial" w:cs="Arial"/>
          <w:sz w:val="24"/>
          <w:szCs w:val="24"/>
        </w:rPr>
        <w:t>możliwość zmiany terminu realizacji dostawy,</w:t>
      </w:r>
      <w:r>
        <w:rPr>
          <w:rFonts w:ascii="Arial" w:eastAsia="Times New Roman" w:hAnsi="Arial" w:cs="Arial"/>
          <w:sz w:val="24"/>
          <w:szCs w:val="24"/>
        </w:rPr>
        <w:t xml:space="preserve"> o którym mowa w § 2. ust. 1. umowy</w:t>
      </w:r>
      <w:r w:rsidRPr="00887ADD">
        <w:rPr>
          <w:rFonts w:ascii="Arial" w:eastAsia="Times New Roman" w:hAnsi="Arial" w:cs="Arial"/>
          <w:sz w:val="24"/>
          <w:szCs w:val="24"/>
        </w:rPr>
        <w:t xml:space="preserve"> w przypadku, gdyby dostawa nie mogła nastąpić z przyczyn nieleżących po stronie Wykonawcy, o ile Wykonawca okoliczności te wyjaśni i potwierdzi stosownymi dokumentami</w:t>
      </w:r>
      <w:r w:rsidR="00F0251F">
        <w:rPr>
          <w:rFonts w:ascii="Arial" w:eastAsia="Times New Roman" w:hAnsi="Arial" w:cs="Arial"/>
          <w:sz w:val="24"/>
          <w:szCs w:val="24"/>
        </w:rPr>
        <w:t>.</w:t>
      </w:r>
    </w:p>
    <w:p w14:paraId="15D7D0AB"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Zmiany Umowy, o których mowa w ust. 1 wymagają zawarcia przez strony aneksu do Umowy w formie pisemnej pod rygorem nieważności.</w:t>
      </w:r>
    </w:p>
    <w:p w14:paraId="59A3F26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136CEC5E" w14:textId="62545DEB"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4B4871F"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2CB09A3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E18DD51"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6AEF1BC7"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720999B3"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755A6455"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27C7F7E8"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3D7E4FD4"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31C95BF9"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14DA1EC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0EDB5811"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550D24D" w14:textId="64CD680E"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38A0D91F" w14:textId="77777777" w:rsidR="000B10DF" w:rsidRPr="00F53076" w:rsidRDefault="000B10DF" w:rsidP="000B10DF">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DB64B90" w14:textId="77777777" w:rsidR="000B10DF" w:rsidRPr="00F53076" w:rsidRDefault="000B10DF" w:rsidP="00BF4CE7">
      <w:pPr>
        <w:widowControl w:val="0"/>
        <w:numPr>
          <w:ilvl w:val="0"/>
          <w:numId w:val="53"/>
        </w:numPr>
        <w:tabs>
          <w:tab w:val="left" w:pos="0"/>
        </w:tabs>
        <w:ind w:left="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257D89DD" w14:textId="4DFB7D44" w:rsidR="000B10DF" w:rsidRPr="00F53076" w:rsidRDefault="000B10DF" w:rsidP="00BF4CE7">
      <w:pPr>
        <w:widowControl w:val="0"/>
        <w:numPr>
          <w:ilvl w:val="0"/>
          <w:numId w:val="53"/>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w:t>
      </w:r>
      <w:r w:rsidRPr="00C81803">
        <w:rPr>
          <w:rFonts w:ascii="Arial" w:hAnsi="Arial" w:cs="Arial"/>
          <w:sz w:val="24"/>
          <w:szCs w:val="24"/>
        </w:rPr>
        <w:t xml:space="preserve">usunięcia wady lub usterki, wyznaczając Wykonawcy odpowiedni termin, nie krótszy niż </w:t>
      </w:r>
      <w:r w:rsidR="00FC1F15" w:rsidRPr="00C81803">
        <w:rPr>
          <w:rFonts w:ascii="Arial" w:hAnsi="Arial" w:cs="Arial"/>
          <w:sz w:val="24"/>
          <w:szCs w:val="24"/>
        </w:rPr>
        <w:t>21</w:t>
      </w:r>
      <w:r w:rsidRPr="00C81803">
        <w:rPr>
          <w:rFonts w:ascii="Arial" w:hAnsi="Arial" w:cs="Arial"/>
          <w:sz w:val="24"/>
          <w:szCs w:val="24"/>
        </w:rPr>
        <w:t xml:space="preserve"> dni.</w:t>
      </w:r>
    </w:p>
    <w:p w14:paraId="5C1E9FC0"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1DE378FF"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5361F79" w14:textId="63B82424" w:rsidR="00FC1F15" w:rsidRDefault="000B10DF" w:rsidP="00FC1F15">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W przypadku dostarczenia asortymentu, który zawiera wady niepodlegające usunięciu bądź którego termin ważności wygaśnie przed upływem 12 miesięcy od dnia dostarczenia do siedziby Zamawiającego, Zamawiający będzie uprawniony </w:t>
      </w:r>
      <w:r w:rsidRPr="00F53076">
        <w:rPr>
          <w:rFonts w:ascii="Arial" w:hAnsi="Arial" w:cs="Arial"/>
          <w:kern w:val="2"/>
          <w:sz w:val="24"/>
          <w:szCs w:val="24"/>
          <w:shd w:val="clear" w:color="auto" w:fill="FFFFFF"/>
        </w:rPr>
        <w:lastRenderedPageBreak/>
        <w:t>do żądania dostarczenia nowego asortymentu, którego niedostarczenie w wyznaczonym terminie będzie uprawniało Zamawiającego do naliczenia kary umownej, o której mowa w § 5 ust. 1 pkt 1 Umowy.</w:t>
      </w:r>
    </w:p>
    <w:p w14:paraId="58AB0CEE" w14:textId="77777777" w:rsidR="009C45C4" w:rsidRPr="00BF64D3" w:rsidRDefault="009C45C4" w:rsidP="00F43516">
      <w:pPr>
        <w:widowControl w:val="0"/>
        <w:jc w:val="both"/>
        <w:rPr>
          <w:rFonts w:ascii="Arial" w:hAnsi="Arial" w:cs="Arial"/>
          <w:kern w:val="2"/>
          <w:sz w:val="24"/>
          <w:szCs w:val="24"/>
          <w:shd w:val="clear" w:color="auto" w:fill="FFFFFF"/>
        </w:rPr>
      </w:pPr>
    </w:p>
    <w:p w14:paraId="413ACD2D" w14:textId="01979185"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07DE186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351BF641" w14:textId="0CC2F5C1" w:rsidR="009C45C4"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1318311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221F251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1FDE4A2F"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2DD09F5A"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377E14F7"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2DF81659" w14:textId="77777777" w:rsidR="00DB6DE2" w:rsidRDefault="00DB6DE2" w:rsidP="00DB6DE2">
      <w:pPr>
        <w:pStyle w:val="Akapitzlist1"/>
        <w:spacing w:line="240" w:lineRule="auto"/>
        <w:ind w:left="426"/>
        <w:jc w:val="both"/>
        <w:rPr>
          <w:rFonts w:ascii="Arial" w:eastAsia="Times New Roman" w:hAnsi="Arial" w:cs="Arial"/>
          <w:kern w:val="0"/>
          <w:sz w:val="24"/>
          <w:szCs w:val="24"/>
          <w:lang w:eastAsia="en-GB"/>
        </w:rPr>
      </w:pPr>
    </w:p>
    <w:p w14:paraId="7AF71654"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7420831B" w14:textId="77777777" w:rsidR="000B10DF" w:rsidRPr="00BF4CE7" w:rsidRDefault="000B10DF" w:rsidP="000B10DF">
      <w:pPr>
        <w:pStyle w:val="Akapitzlist1"/>
        <w:spacing w:line="240" w:lineRule="auto"/>
        <w:jc w:val="both"/>
        <w:rPr>
          <w:rFonts w:ascii="Arial" w:eastAsia="Times New Roman" w:hAnsi="Arial" w:cs="Arial"/>
          <w:b/>
          <w:kern w:val="0"/>
          <w:sz w:val="24"/>
          <w:szCs w:val="24"/>
          <w:lang w:eastAsia="en-GB"/>
        </w:rPr>
      </w:pPr>
      <w:r w:rsidRPr="00BF4CE7">
        <w:rPr>
          <w:rFonts w:ascii="Arial" w:eastAsia="Times New Roman" w:hAnsi="Arial" w:cs="Arial"/>
          <w:b/>
          <w:kern w:val="0"/>
          <w:sz w:val="24"/>
          <w:szCs w:val="24"/>
          <w:lang w:eastAsia="en-GB"/>
        </w:rPr>
        <w:t xml:space="preserve">Wykonawca: </w:t>
      </w:r>
      <w:r w:rsidRPr="00BF4CE7">
        <w:rPr>
          <w:rFonts w:ascii="Arial" w:eastAsia="Times New Roman" w:hAnsi="Arial" w:cs="Arial"/>
          <w:b/>
          <w:kern w:val="0"/>
          <w:sz w:val="24"/>
          <w:szCs w:val="24"/>
          <w:lang w:eastAsia="en-GB"/>
        </w:rPr>
        <w:tab/>
        <w:t xml:space="preserve">                                    </w:t>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t xml:space="preserve">    Zamawiający:</w:t>
      </w:r>
    </w:p>
    <w:p w14:paraId="1E52A6E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63D9F51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3B9D236A" w14:textId="77777777" w:rsidR="000B10DF" w:rsidRDefault="000B10DF" w:rsidP="000B10DF">
      <w:pPr>
        <w:ind w:left="5664" w:firstLine="708"/>
        <w:rPr>
          <w:rFonts w:ascii="Arial Narrow" w:hAnsi="Arial Narrow"/>
        </w:rPr>
      </w:pPr>
    </w:p>
    <w:p w14:paraId="16647719" w14:textId="77777777" w:rsidR="000B10DF" w:rsidRDefault="000B10DF" w:rsidP="000B10DF">
      <w:pPr>
        <w:ind w:left="5664" w:firstLine="708"/>
        <w:rPr>
          <w:rFonts w:ascii="Arial Narrow" w:hAnsi="Arial Narrow"/>
        </w:rPr>
      </w:pPr>
    </w:p>
    <w:p w14:paraId="2739A88A" w14:textId="77777777" w:rsidR="000B10DF" w:rsidRDefault="000B10DF" w:rsidP="000B10DF">
      <w:pPr>
        <w:ind w:left="5664" w:firstLine="708"/>
        <w:rPr>
          <w:rFonts w:ascii="Arial Narrow" w:hAnsi="Arial Narrow"/>
        </w:rPr>
      </w:pPr>
    </w:p>
    <w:p w14:paraId="6A038149" w14:textId="77777777" w:rsidR="000B10DF" w:rsidRDefault="000B10DF" w:rsidP="000B10DF">
      <w:pPr>
        <w:ind w:left="5664" w:firstLine="708"/>
        <w:rPr>
          <w:rFonts w:ascii="Arial Narrow" w:hAnsi="Arial Narrow"/>
        </w:rPr>
      </w:pPr>
    </w:p>
    <w:p w14:paraId="2383AE7B" w14:textId="77777777" w:rsidR="000B10DF" w:rsidRDefault="000B10DF" w:rsidP="000B10DF">
      <w:pPr>
        <w:ind w:left="5664" w:firstLine="708"/>
        <w:rPr>
          <w:rFonts w:ascii="Arial Narrow" w:hAnsi="Arial Narrow"/>
        </w:rPr>
      </w:pPr>
    </w:p>
    <w:p w14:paraId="0DC959D0" w14:textId="77777777" w:rsidR="000B10DF" w:rsidRDefault="000B10DF" w:rsidP="000B10DF">
      <w:pPr>
        <w:ind w:left="5664" w:firstLine="708"/>
        <w:rPr>
          <w:rFonts w:ascii="Arial Narrow" w:hAnsi="Arial Narrow"/>
        </w:rPr>
      </w:pPr>
    </w:p>
    <w:p w14:paraId="00872BBA" w14:textId="77777777" w:rsidR="000B10DF" w:rsidRDefault="000B10DF" w:rsidP="000B10DF">
      <w:pPr>
        <w:ind w:left="5664" w:firstLine="708"/>
        <w:rPr>
          <w:rFonts w:ascii="Arial Narrow" w:hAnsi="Arial Narrow"/>
        </w:rPr>
      </w:pPr>
    </w:p>
    <w:p w14:paraId="5CA523A9" w14:textId="77777777" w:rsidR="000B10DF" w:rsidRDefault="000B10DF" w:rsidP="000B10DF">
      <w:pPr>
        <w:ind w:left="5664" w:firstLine="708"/>
        <w:rPr>
          <w:rFonts w:ascii="Arial Narrow" w:hAnsi="Arial Narrow"/>
        </w:rPr>
      </w:pPr>
    </w:p>
    <w:p w14:paraId="4655E0DD" w14:textId="77777777" w:rsidR="000B10DF" w:rsidRDefault="000B10DF" w:rsidP="000B10DF">
      <w:pPr>
        <w:ind w:left="5664" w:firstLine="708"/>
        <w:rPr>
          <w:rFonts w:ascii="Arial Narrow" w:hAnsi="Arial Narrow"/>
        </w:rPr>
      </w:pPr>
    </w:p>
    <w:p w14:paraId="67A054C0" w14:textId="77777777" w:rsidR="000B10DF" w:rsidRDefault="000B10DF" w:rsidP="000B10DF">
      <w:pPr>
        <w:ind w:left="5664" w:firstLine="708"/>
        <w:rPr>
          <w:rFonts w:ascii="Arial Narrow" w:hAnsi="Arial Narrow"/>
        </w:rPr>
      </w:pPr>
    </w:p>
    <w:p w14:paraId="0CE03B1F" w14:textId="77777777" w:rsidR="000B10DF" w:rsidRDefault="000B10DF" w:rsidP="000B10DF">
      <w:pPr>
        <w:ind w:left="5664" w:firstLine="708"/>
        <w:rPr>
          <w:rFonts w:ascii="Arial Narrow" w:hAnsi="Arial Narrow"/>
        </w:rPr>
      </w:pPr>
    </w:p>
    <w:p w14:paraId="1148C0EC" w14:textId="77777777" w:rsidR="000B10DF" w:rsidRDefault="000B10DF" w:rsidP="000B10DF">
      <w:pPr>
        <w:ind w:left="5664" w:firstLine="708"/>
        <w:rPr>
          <w:rFonts w:ascii="Arial Narrow" w:hAnsi="Arial Narrow"/>
        </w:rPr>
      </w:pPr>
    </w:p>
    <w:p w14:paraId="2F1DDB1A" w14:textId="77777777" w:rsidR="000B10DF" w:rsidRDefault="000B10DF" w:rsidP="000B10DF">
      <w:pPr>
        <w:ind w:left="5664" w:firstLine="708"/>
        <w:rPr>
          <w:rFonts w:ascii="Arial Narrow" w:hAnsi="Arial Narrow"/>
        </w:rPr>
      </w:pPr>
    </w:p>
    <w:p w14:paraId="276B4538" w14:textId="77777777" w:rsidR="000B10DF" w:rsidRDefault="000B10DF" w:rsidP="000B10DF">
      <w:pPr>
        <w:ind w:left="5664" w:firstLine="708"/>
        <w:rPr>
          <w:rFonts w:ascii="Arial Narrow" w:hAnsi="Arial Narrow"/>
        </w:rPr>
      </w:pPr>
    </w:p>
    <w:p w14:paraId="594B47D7" w14:textId="77777777" w:rsidR="000B10DF" w:rsidRDefault="000B10DF" w:rsidP="000B10DF">
      <w:pPr>
        <w:ind w:left="5664" w:firstLine="708"/>
        <w:rPr>
          <w:rFonts w:ascii="Arial Narrow" w:hAnsi="Arial Narrow"/>
        </w:rPr>
      </w:pPr>
    </w:p>
    <w:p w14:paraId="380FDC6C" w14:textId="77777777" w:rsidR="000B10DF" w:rsidRDefault="000B10DF" w:rsidP="000B10DF">
      <w:pPr>
        <w:ind w:left="5664" w:firstLine="708"/>
        <w:rPr>
          <w:rFonts w:ascii="Arial Narrow" w:hAnsi="Arial Narrow"/>
        </w:rPr>
      </w:pPr>
    </w:p>
    <w:p w14:paraId="5387E27E" w14:textId="77777777" w:rsidR="000B10DF" w:rsidRDefault="000B10DF" w:rsidP="000B10DF">
      <w:pPr>
        <w:ind w:left="5664" w:firstLine="708"/>
        <w:rPr>
          <w:rFonts w:ascii="Arial Narrow" w:hAnsi="Arial Narrow"/>
        </w:rPr>
      </w:pPr>
    </w:p>
    <w:p w14:paraId="1F08CBA6" w14:textId="77777777" w:rsidR="000B10DF" w:rsidRDefault="000B10DF" w:rsidP="000B10DF">
      <w:pPr>
        <w:ind w:left="5664" w:firstLine="708"/>
        <w:rPr>
          <w:rFonts w:ascii="Arial Narrow" w:hAnsi="Arial Narrow"/>
        </w:rPr>
      </w:pPr>
    </w:p>
    <w:p w14:paraId="2F796AE9" w14:textId="77777777" w:rsidR="000B10DF" w:rsidRDefault="000B10DF" w:rsidP="000B10DF">
      <w:pPr>
        <w:ind w:left="5664" w:firstLine="708"/>
        <w:rPr>
          <w:rFonts w:ascii="Arial Narrow" w:hAnsi="Arial Narrow"/>
        </w:rPr>
      </w:pPr>
    </w:p>
    <w:p w14:paraId="60072AAF" w14:textId="77777777" w:rsidR="000B10DF" w:rsidRDefault="000B10DF" w:rsidP="000B10DF">
      <w:pPr>
        <w:ind w:left="5664" w:firstLine="708"/>
        <w:rPr>
          <w:rFonts w:ascii="Arial Narrow" w:hAnsi="Arial Narrow"/>
        </w:rPr>
      </w:pPr>
    </w:p>
    <w:p w14:paraId="0DFD64B4" w14:textId="77777777" w:rsidR="000B10DF" w:rsidRDefault="000B10DF" w:rsidP="000B10DF">
      <w:pPr>
        <w:ind w:left="5664" w:firstLine="708"/>
        <w:rPr>
          <w:rFonts w:ascii="Arial Narrow" w:hAnsi="Arial Narrow"/>
        </w:rPr>
      </w:pPr>
    </w:p>
    <w:p w14:paraId="4D0CFACC" w14:textId="77777777" w:rsidR="000B10DF" w:rsidRDefault="000B10DF" w:rsidP="000B10DF">
      <w:pPr>
        <w:ind w:left="5664" w:firstLine="708"/>
        <w:rPr>
          <w:rFonts w:ascii="Arial Narrow" w:hAnsi="Arial Narrow"/>
        </w:rPr>
      </w:pPr>
    </w:p>
    <w:p w14:paraId="7F4156D2" w14:textId="77777777" w:rsidR="00424677" w:rsidRDefault="00424677" w:rsidP="00887ADD">
      <w:pPr>
        <w:rPr>
          <w:rFonts w:ascii="Arial Narrow" w:hAnsi="Arial Narrow"/>
        </w:rPr>
      </w:pPr>
    </w:p>
    <w:p w14:paraId="217E2854" w14:textId="77777777" w:rsidR="00DB6DE2" w:rsidRDefault="00DB6DE2" w:rsidP="00887ADD">
      <w:pPr>
        <w:rPr>
          <w:rFonts w:ascii="Arial Narrow" w:hAnsi="Arial Narrow"/>
        </w:rPr>
      </w:pPr>
    </w:p>
    <w:p w14:paraId="7FDDE9BD" w14:textId="77777777" w:rsidR="00DB6DE2" w:rsidRDefault="00DB6DE2" w:rsidP="00887ADD">
      <w:pPr>
        <w:rPr>
          <w:rFonts w:ascii="Arial Narrow" w:hAnsi="Arial Narrow"/>
        </w:rPr>
      </w:pPr>
    </w:p>
    <w:p w14:paraId="7F5D05F2" w14:textId="77777777" w:rsidR="00DB6DE2" w:rsidRDefault="00DB6DE2" w:rsidP="00887ADD">
      <w:pPr>
        <w:rPr>
          <w:rFonts w:ascii="Arial Narrow" w:hAnsi="Arial Narrow"/>
        </w:rPr>
      </w:pPr>
    </w:p>
    <w:p w14:paraId="2EBA12B8" w14:textId="77777777" w:rsidR="00DB6DE2" w:rsidRDefault="00DB6DE2" w:rsidP="00887ADD">
      <w:pPr>
        <w:rPr>
          <w:rFonts w:ascii="Arial Narrow" w:hAnsi="Arial Narrow"/>
        </w:rPr>
      </w:pPr>
    </w:p>
    <w:p w14:paraId="336CF5C9" w14:textId="77777777" w:rsidR="00DB6DE2" w:rsidRDefault="00DB6DE2" w:rsidP="00887ADD">
      <w:pPr>
        <w:rPr>
          <w:rFonts w:ascii="Arial Narrow" w:hAnsi="Arial Narrow"/>
        </w:rPr>
      </w:pPr>
    </w:p>
    <w:p w14:paraId="2E5AB44C" w14:textId="77777777" w:rsidR="009C45C4" w:rsidRDefault="009C45C4" w:rsidP="00887ADD">
      <w:pPr>
        <w:rPr>
          <w:rFonts w:ascii="Arial Narrow" w:hAnsi="Arial Narrow"/>
        </w:rPr>
      </w:pPr>
    </w:p>
    <w:p w14:paraId="7991D67D" w14:textId="77777777" w:rsidR="008D06AB" w:rsidRDefault="008D06AB" w:rsidP="00DD7050">
      <w:pPr>
        <w:rPr>
          <w:rFonts w:ascii="Arial" w:hAnsi="Arial" w:cs="Arial"/>
        </w:rPr>
      </w:pPr>
    </w:p>
    <w:p w14:paraId="74B9F774" w14:textId="77777777" w:rsidR="00FA78EC" w:rsidRDefault="00FA78EC" w:rsidP="00DD7050">
      <w:pPr>
        <w:rPr>
          <w:rFonts w:ascii="Arial" w:hAnsi="Arial" w:cs="Arial"/>
        </w:rPr>
      </w:pPr>
    </w:p>
    <w:p w14:paraId="3A4DD67D" w14:textId="77777777" w:rsidR="000B10DF" w:rsidRPr="00887ADD" w:rsidRDefault="000B10DF" w:rsidP="000B10DF">
      <w:pPr>
        <w:jc w:val="right"/>
        <w:rPr>
          <w:rFonts w:ascii="Arial" w:hAnsi="Arial" w:cs="Arial"/>
        </w:rPr>
      </w:pPr>
      <w:r w:rsidRPr="00887ADD">
        <w:rPr>
          <w:rFonts w:ascii="Arial" w:hAnsi="Arial" w:cs="Arial"/>
        </w:rPr>
        <w:t>Załącznik nr  4.1</w:t>
      </w:r>
    </w:p>
    <w:p w14:paraId="572A5E1D" w14:textId="55B5AAF3" w:rsidR="000B10DF" w:rsidRPr="00887ADD" w:rsidRDefault="000B10DF" w:rsidP="000B10DF">
      <w:pPr>
        <w:rPr>
          <w:rFonts w:ascii="Arial" w:hAnsi="Arial" w:cs="Arial"/>
        </w:rPr>
      </w:pPr>
      <w:r w:rsidRPr="00887ADD">
        <w:rPr>
          <w:rFonts w:ascii="Arial" w:hAnsi="Arial" w:cs="Arial"/>
        </w:rPr>
        <w:t xml:space="preserve">Zadanie 1. </w:t>
      </w:r>
      <w:r w:rsidR="00F43516" w:rsidRPr="00673025">
        <w:rPr>
          <w:rFonts w:ascii="Arial" w:hAnsi="Arial" w:cs="Arial"/>
        </w:rPr>
        <w:t>Znacznik fluorescencyjny liposomowy</w:t>
      </w:r>
    </w:p>
    <w:p w14:paraId="10B94745" w14:textId="77777777" w:rsidR="000B10DF" w:rsidRDefault="000B10DF" w:rsidP="000B10DF">
      <w:pPr>
        <w:ind w:left="4248" w:firstLine="708"/>
        <w:rPr>
          <w:rFonts w:ascii="Arial Narrow" w:hAnsi="Arial Narrow"/>
        </w:rPr>
      </w:pPr>
    </w:p>
    <w:tbl>
      <w:tblPr>
        <w:tblW w:w="9999" w:type="dxa"/>
        <w:jc w:val="center"/>
        <w:tblCellMar>
          <w:left w:w="70" w:type="dxa"/>
          <w:right w:w="70" w:type="dxa"/>
        </w:tblCellMar>
        <w:tblLook w:val="04A0" w:firstRow="1" w:lastRow="0" w:firstColumn="1" w:lastColumn="0" w:noHBand="0" w:noVBand="1"/>
      </w:tblPr>
      <w:tblGrid>
        <w:gridCol w:w="580"/>
        <w:gridCol w:w="3174"/>
        <w:gridCol w:w="634"/>
        <w:gridCol w:w="1335"/>
        <w:gridCol w:w="1005"/>
        <w:gridCol w:w="897"/>
        <w:gridCol w:w="1005"/>
        <w:gridCol w:w="1369"/>
      </w:tblGrid>
      <w:tr w:rsidR="00F43516" w:rsidRPr="00424677" w14:paraId="1A3160F8" w14:textId="6319A23E" w:rsidTr="009C340D">
        <w:trPr>
          <w:trHeight w:val="588"/>
          <w:jc w:val="center"/>
        </w:trPr>
        <w:tc>
          <w:tcPr>
            <w:tcW w:w="580"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4408806F" w14:textId="77777777" w:rsidR="00F43516" w:rsidRPr="000A388D" w:rsidRDefault="00F43516" w:rsidP="00F43516">
            <w:pPr>
              <w:jc w:val="center"/>
              <w:rPr>
                <w:rFonts w:ascii="Arial" w:hAnsi="Arial" w:cs="Arial"/>
                <w:bCs/>
                <w:color w:val="000000"/>
                <w:sz w:val="18"/>
                <w:szCs w:val="18"/>
              </w:rPr>
            </w:pPr>
            <w:r w:rsidRPr="000A388D">
              <w:rPr>
                <w:rFonts w:ascii="Arial" w:hAnsi="Arial" w:cs="Arial"/>
                <w:bCs/>
                <w:color w:val="000000"/>
                <w:sz w:val="18"/>
                <w:szCs w:val="18"/>
              </w:rPr>
              <w:t>Lp.</w:t>
            </w:r>
          </w:p>
        </w:tc>
        <w:tc>
          <w:tcPr>
            <w:tcW w:w="3174" w:type="dxa"/>
            <w:tcBorders>
              <w:top w:val="single" w:sz="4" w:space="0" w:color="auto"/>
              <w:left w:val="nil"/>
              <w:bottom w:val="single" w:sz="4" w:space="0" w:color="auto"/>
              <w:right w:val="single" w:sz="4" w:space="0" w:color="auto"/>
            </w:tcBorders>
            <w:shd w:val="clear" w:color="000000" w:fill="F2F2F2"/>
            <w:vAlign w:val="center"/>
            <w:hideMark/>
          </w:tcPr>
          <w:p w14:paraId="15340096" w14:textId="77777777" w:rsidR="00F43516" w:rsidRPr="000A388D" w:rsidRDefault="00F43516" w:rsidP="00F43516">
            <w:pPr>
              <w:rPr>
                <w:rFonts w:ascii="Arial" w:hAnsi="Arial" w:cs="Arial"/>
                <w:bCs/>
                <w:color w:val="000000"/>
                <w:sz w:val="18"/>
                <w:szCs w:val="18"/>
              </w:rPr>
            </w:pPr>
            <w:r w:rsidRPr="000A388D">
              <w:rPr>
                <w:rFonts w:ascii="Arial" w:hAnsi="Arial" w:cs="Arial"/>
                <w:bCs/>
                <w:color w:val="000000"/>
                <w:sz w:val="18"/>
                <w:szCs w:val="18"/>
              </w:rPr>
              <w:t>Nazwa</w:t>
            </w:r>
          </w:p>
        </w:tc>
        <w:tc>
          <w:tcPr>
            <w:tcW w:w="634" w:type="dxa"/>
            <w:tcBorders>
              <w:top w:val="single" w:sz="4" w:space="0" w:color="auto"/>
              <w:left w:val="nil"/>
              <w:bottom w:val="single" w:sz="4" w:space="0" w:color="auto"/>
              <w:right w:val="single" w:sz="4" w:space="0" w:color="auto"/>
            </w:tcBorders>
            <w:shd w:val="clear" w:color="000000" w:fill="F2F2F2"/>
            <w:vAlign w:val="center"/>
            <w:hideMark/>
          </w:tcPr>
          <w:p w14:paraId="2D4F6D2A" w14:textId="77777777" w:rsidR="00F43516" w:rsidRPr="00A60A5A" w:rsidRDefault="00F43516" w:rsidP="00F43516">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Ilość</w:t>
            </w:r>
          </w:p>
          <w:p w14:paraId="3C60F366" w14:textId="5B1BA1B3" w:rsidR="00F43516" w:rsidRPr="000A388D" w:rsidRDefault="00F43516" w:rsidP="00F43516">
            <w:pPr>
              <w:jc w:val="center"/>
              <w:rPr>
                <w:rFonts w:ascii="Arial" w:hAnsi="Arial" w:cs="Arial"/>
                <w:bCs/>
                <w:color w:val="000000"/>
                <w:sz w:val="18"/>
                <w:szCs w:val="18"/>
              </w:rPr>
            </w:pPr>
            <w:r w:rsidRPr="00A60A5A">
              <w:rPr>
                <w:rFonts w:ascii="Arial" w:hAnsi="Arial" w:cs="Arial"/>
                <w:color w:val="000000"/>
                <w:sz w:val="18"/>
                <w:szCs w:val="18"/>
                <w:lang w:eastAsia="en-US"/>
              </w:rPr>
              <w:t>opak.</w:t>
            </w:r>
          </w:p>
        </w:tc>
        <w:tc>
          <w:tcPr>
            <w:tcW w:w="1335" w:type="dxa"/>
            <w:tcBorders>
              <w:top w:val="single" w:sz="4" w:space="0" w:color="auto"/>
              <w:left w:val="nil"/>
              <w:bottom w:val="single" w:sz="4" w:space="0" w:color="auto"/>
              <w:right w:val="single" w:sz="4" w:space="0" w:color="auto"/>
            </w:tcBorders>
            <w:shd w:val="clear" w:color="000000" w:fill="F2F2F2"/>
            <w:vAlign w:val="center"/>
            <w:hideMark/>
          </w:tcPr>
          <w:p w14:paraId="695D7EF0" w14:textId="77777777" w:rsidR="00F43516" w:rsidRPr="00A60A5A" w:rsidRDefault="00F43516" w:rsidP="00F43516">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Cena jednostkowa  netto PLN</w:t>
            </w:r>
          </w:p>
          <w:p w14:paraId="6E667462" w14:textId="42DBBD3D" w:rsidR="00F43516" w:rsidRPr="000A388D" w:rsidRDefault="00F43516" w:rsidP="00F43516">
            <w:pPr>
              <w:jc w:val="center"/>
              <w:rPr>
                <w:rFonts w:ascii="Arial" w:hAnsi="Arial" w:cs="Arial"/>
                <w:bCs/>
                <w:color w:val="000000"/>
                <w:sz w:val="18"/>
                <w:szCs w:val="18"/>
              </w:rPr>
            </w:pPr>
            <w:r w:rsidRPr="00A60A5A">
              <w:rPr>
                <w:rFonts w:ascii="Arial" w:hAnsi="Arial" w:cs="Arial"/>
                <w:color w:val="000000"/>
                <w:sz w:val="18"/>
                <w:szCs w:val="18"/>
                <w:lang w:eastAsia="en-US"/>
              </w:rPr>
              <w:t>(za 1 opak.)</w:t>
            </w:r>
          </w:p>
        </w:tc>
        <w:tc>
          <w:tcPr>
            <w:tcW w:w="1005" w:type="dxa"/>
            <w:tcBorders>
              <w:top w:val="single" w:sz="4" w:space="0" w:color="auto"/>
              <w:left w:val="nil"/>
              <w:bottom w:val="single" w:sz="4" w:space="0" w:color="auto"/>
              <w:right w:val="single" w:sz="4" w:space="0" w:color="auto"/>
            </w:tcBorders>
            <w:shd w:val="clear" w:color="000000" w:fill="F2F2F2"/>
            <w:vAlign w:val="center"/>
            <w:hideMark/>
          </w:tcPr>
          <w:p w14:paraId="743E409B" w14:textId="77777777" w:rsidR="00F43516" w:rsidRPr="00A60A5A" w:rsidRDefault="00F43516" w:rsidP="00F43516">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Wartość netto</w:t>
            </w:r>
          </w:p>
          <w:p w14:paraId="6B8BB5C1" w14:textId="13416E27" w:rsidR="00F43516" w:rsidRPr="000A388D" w:rsidRDefault="00F43516" w:rsidP="00F43516">
            <w:pPr>
              <w:jc w:val="center"/>
              <w:rPr>
                <w:rFonts w:ascii="Arial" w:hAnsi="Arial" w:cs="Arial"/>
                <w:bCs/>
                <w:color w:val="000000"/>
                <w:sz w:val="18"/>
                <w:szCs w:val="18"/>
              </w:rPr>
            </w:pPr>
            <w:r w:rsidRPr="00A60A5A">
              <w:rPr>
                <w:rFonts w:ascii="Arial" w:hAnsi="Arial" w:cs="Arial"/>
                <w:color w:val="000000"/>
                <w:sz w:val="18"/>
                <w:szCs w:val="18"/>
                <w:lang w:eastAsia="en-US"/>
              </w:rPr>
              <w:t>(ilość opak.  x cena jedn. opak.)</w:t>
            </w:r>
          </w:p>
        </w:tc>
        <w:tc>
          <w:tcPr>
            <w:tcW w:w="897" w:type="dxa"/>
            <w:tcBorders>
              <w:top w:val="single" w:sz="4" w:space="0" w:color="auto"/>
              <w:left w:val="nil"/>
              <w:bottom w:val="single" w:sz="4" w:space="0" w:color="auto"/>
              <w:right w:val="single" w:sz="4" w:space="0" w:color="auto"/>
            </w:tcBorders>
            <w:shd w:val="clear" w:color="000000" w:fill="F2F2F2"/>
            <w:vAlign w:val="center"/>
            <w:hideMark/>
          </w:tcPr>
          <w:p w14:paraId="69C8AB84" w14:textId="32808CF0" w:rsidR="00F43516" w:rsidRPr="000A388D" w:rsidRDefault="00F43516" w:rsidP="00F43516">
            <w:pPr>
              <w:jc w:val="center"/>
              <w:rPr>
                <w:rFonts w:ascii="Arial" w:hAnsi="Arial" w:cs="Arial"/>
                <w:bCs/>
                <w:color w:val="000000"/>
                <w:sz w:val="18"/>
                <w:szCs w:val="18"/>
              </w:rPr>
            </w:pPr>
            <w:r w:rsidRPr="00A60A5A">
              <w:rPr>
                <w:rFonts w:ascii="Arial" w:hAnsi="Arial" w:cs="Arial"/>
                <w:color w:val="000000"/>
                <w:sz w:val="18"/>
                <w:szCs w:val="18"/>
                <w:lang w:eastAsia="en-US"/>
              </w:rPr>
              <w:t>Stawka VAT</w:t>
            </w:r>
          </w:p>
        </w:tc>
        <w:tc>
          <w:tcPr>
            <w:tcW w:w="1005" w:type="dxa"/>
            <w:tcBorders>
              <w:top w:val="single" w:sz="4" w:space="0" w:color="auto"/>
              <w:left w:val="nil"/>
              <w:bottom w:val="single" w:sz="4" w:space="0" w:color="auto"/>
              <w:right w:val="single" w:sz="8" w:space="0" w:color="auto"/>
            </w:tcBorders>
            <w:shd w:val="clear" w:color="000000" w:fill="F2F2F2"/>
            <w:vAlign w:val="center"/>
            <w:hideMark/>
          </w:tcPr>
          <w:p w14:paraId="5268D147" w14:textId="3D19B737" w:rsidR="00F43516" w:rsidRPr="000A388D" w:rsidRDefault="00F43516" w:rsidP="00F43516">
            <w:pPr>
              <w:jc w:val="center"/>
              <w:rPr>
                <w:rFonts w:ascii="Arial" w:hAnsi="Arial" w:cs="Arial"/>
                <w:bCs/>
                <w:color w:val="000000"/>
                <w:sz w:val="18"/>
                <w:szCs w:val="18"/>
              </w:rPr>
            </w:pPr>
            <w:r w:rsidRPr="00A60A5A">
              <w:rPr>
                <w:rFonts w:ascii="Arial" w:hAnsi="Arial" w:cs="Arial"/>
                <w:color w:val="000000"/>
                <w:sz w:val="18"/>
                <w:szCs w:val="18"/>
                <w:lang w:eastAsia="en-US"/>
              </w:rPr>
              <w:t>Wartość brutto</w:t>
            </w:r>
          </w:p>
        </w:tc>
        <w:tc>
          <w:tcPr>
            <w:tcW w:w="1369" w:type="dxa"/>
            <w:tcBorders>
              <w:top w:val="single" w:sz="4" w:space="0" w:color="auto"/>
              <w:left w:val="nil"/>
              <w:bottom w:val="single" w:sz="4" w:space="0" w:color="auto"/>
              <w:right w:val="single" w:sz="8" w:space="0" w:color="auto"/>
            </w:tcBorders>
            <w:shd w:val="clear" w:color="000000" w:fill="F2F2F2"/>
            <w:vAlign w:val="center"/>
          </w:tcPr>
          <w:p w14:paraId="69721703" w14:textId="117A14BD" w:rsidR="00F43516" w:rsidRPr="000A388D" w:rsidRDefault="00F43516" w:rsidP="00F43516">
            <w:pPr>
              <w:jc w:val="center"/>
              <w:rPr>
                <w:rFonts w:ascii="Arial" w:hAnsi="Arial" w:cs="Arial"/>
                <w:bCs/>
                <w:color w:val="000000"/>
                <w:sz w:val="18"/>
                <w:szCs w:val="18"/>
              </w:rPr>
            </w:pPr>
            <w:r w:rsidRPr="00A60A5A">
              <w:rPr>
                <w:rFonts w:ascii="Arial" w:hAnsi="Arial" w:cs="Arial"/>
                <w:color w:val="000000"/>
                <w:sz w:val="18"/>
                <w:szCs w:val="18"/>
                <w:lang w:eastAsia="en-US"/>
              </w:rPr>
              <w:t>Określenie oferowanego przedmiotu zamówienia (min. Nazwa Producenta i nr katalogowy)</w:t>
            </w:r>
          </w:p>
        </w:tc>
      </w:tr>
      <w:tr w:rsidR="00F43516" w:rsidRPr="00424677" w14:paraId="5E438C73" w14:textId="6E128865" w:rsidTr="00F43516">
        <w:trPr>
          <w:trHeight w:val="645"/>
          <w:jc w:val="center"/>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7361CB34" w14:textId="77777777" w:rsidR="00F43516" w:rsidRPr="000A388D" w:rsidRDefault="00F43516" w:rsidP="00424677">
            <w:pPr>
              <w:jc w:val="center"/>
              <w:rPr>
                <w:rFonts w:ascii="Calibri" w:hAnsi="Calibri"/>
                <w:color w:val="000000"/>
                <w:sz w:val="22"/>
                <w:szCs w:val="22"/>
              </w:rPr>
            </w:pPr>
            <w:r w:rsidRPr="000A388D">
              <w:rPr>
                <w:rFonts w:ascii="Calibri" w:hAnsi="Calibri"/>
                <w:color w:val="000000"/>
                <w:sz w:val="22"/>
                <w:szCs w:val="22"/>
              </w:rPr>
              <w:t>1</w:t>
            </w:r>
          </w:p>
        </w:tc>
        <w:tc>
          <w:tcPr>
            <w:tcW w:w="3174" w:type="dxa"/>
            <w:tcBorders>
              <w:top w:val="nil"/>
              <w:left w:val="nil"/>
              <w:bottom w:val="single" w:sz="4" w:space="0" w:color="auto"/>
              <w:right w:val="single" w:sz="4" w:space="0" w:color="auto"/>
            </w:tcBorders>
            <w:shd w:val="clear" w:color="auto" w:fill="auto"/>
            <w:vAlign w:val="center"/>
            <w:hideMark/>
          </w:tcPr>
          <w:p w14:paraId="09BD842D" w14:textId="411CDCB6" w:rsidR="00F43516" w:rsidRPr="00F43516" w:rsidRDefault="00F43516" w:rsidP="00F43516">
            <w:pPr>
              <w:jc w:val="both"/>
              <w:rPr>
                <w:rFonts w:ascii="Calibri" w:hAnsi="Calibri"/>
                <w:color w:val="000000"/>
                <w:sz w:val="22"/>
                <w:szCs w:val="22"/>
              </w:rPr>
            </w:pPr>
            <w:r w:rsidRPr="00F43516">
              <w:rPr>
                <w:rFonts w:ascii="Calibri" w:hAnsi="Calibri"/>
                <w:color w:val="000000"/>
                <w:sz w:val="22"/>
                <w:szCs w:val="22"/>
              </w:rPr>
              <w:t>DiD, czerwony znacznik fluorescencyjny, barwnik karbocyjaninowy, 1,1-Dioctadecyl-3,3,3,3-tetramethylindodicarbocyanine, do analizy z cytometrem przepływowym, roztwór etanolu,  nieolejowy, 1mL</w:t>
            </w:r>
          </w:p>
        </w:tc>
        <w:tc>
          <w:tcPr>
            <w:tcW w:w="634" w:type="dxa"/>
            <w:tcBorders>
              <w:top w:val="nil"/>
              <w:left w:val="nil"/>
              <w:bottom w:val="single" w:sz="4" w:space="0" w:color="auto"/>
              <w:right w:val="single" w:sz="4" w:space="0" w:color="auto"/>
            </w:tcBorders>
            <w:shd w:val="clear" w:color="auto" w:fill="auto"/>
            <w:vAlign w:val="center"/>
            <w:hideMark/>
          </w:tcPr>
          <w:p w14:paraId="62C7045A" w14:textId="18BC4BA1" w:rsidR="00F43516" w:rsidRPr="000A388D" w:rsidRDefault="00F43516" w:rsidP="00424677">
            <w:pPr>
              <w:jc w:val="center"/>
              <w:rPr>
                <w:rFonts w:ascii="Calibri" w:hAnsi="Calibri"/>
                <w:color w:val="000000"/>
                <w:sz w:val="22"/>
                <w:szCs w:val="22"/>
              </w:rPr>
            </w:pPr>
            <w:r>
              <w:rPr>
                <w:rFonts w:ascii="Calibri" w:hAnsi="Calibri"/>
                <w:color w:val="000000"/>
                <w:sz w:val="22"/>
                <w:szCs w:val="22"/>
              </w:rPr>
              <w:t>1</w:t>
            </w:r>
          </w:p>
        </w:tc>
        <w:tc>
          <w:tcPr>
            <w:tcW w:w="1335" w:type="dxa"/>
            <w:tcBorders>
              <w:top w:val="nil"/>
              <w:left w:val="nil"/>
              <w:bottom w:val="single" w:sz="4" w:space="0" w:color="auto"/>
              <w:right w:val="single" w:sz="4" w:space="0" w:color="auto"/>
            </w:tcBorders>
            <w:shd w:val="clear" w:color="auto" w:fill="auto"/>
            <w:vAlign w:val="center"/>
          </w:tcPr>
          <w:p w14:paraId="07FEEE0E" w14:textId="3A1D3422" w:rsidR="00F43516" w:rsidRPr="000A388D" w:rsidRDefault="00F43516" w:rsidP="00424677">
            <w:pPr>
              <w:jc w:val="center"/>
              <w:rPr>
                <w:rFonts w:ascii="Calibri" w:hAnsi="Calibri"/>
                <w:color w:val="000000"/>
                <w:sz w:val="22"/>
                <w:szCs w:val="22"/>
              </w:rPr>
            </w:pPr>
          </w:p>
        </w:tc>
        <w:tc>
          <w:tcPr>
            <w:tcW w:w="1005" w:type="dxa"/>
            <w:tcBorders>
              <w:top w:val="nil"/>
              <w:left w:val="nil"/>
              <w:bottom w:val="single" w:sz="4" w:space="0" w:color="auto"/>
              <w:right w:val="single" w:sz="4" w:space="0" w:color="auto"/>
            </w:tcBorders>
            <w:shd w:val="clear" w:color="auto" w:fill="auto"/>
            <w:vAlign w:val="center"/>
          </w:tcPr>
          <w:p w14:paraId="59FF3E24" w14:textId="3C7A47B1" w:rsidR="00F43516" w:rsidRPr="000A388D" w:rsidRDefault="00F43516" w:rsidP="00424677">
            <w:pPr>
              <w:jc w:val="center"/>
              <w:rPr>
                <w:rFonts w:ascii="Calibri" w:hAnsi="Calibri"/>
                <w:color w:val="000000"/>
                <w:sz w:val="22"/>
                <w:szCs w:val="22"/>
              </w:rPr>
            </w:pPr>
          </w:p>
        </w:tc>
        <w:tc>
          <w:tcPr>
            <w:tcW w:w="897" w:type="dxa"/>
            <w:tcBorders>
              <w:top w:val="nil"/>
              <w:left w:val="nil"/>
              <w:bottom w:val="single" w:sz="4" w:space="0" w:color="auto"/>
              <w:right w:val="single" w:sz="4" w:space="0" w:color="auto"/>
            </w:tcBorders>
            <w:shd w:val="clear" w:color="auto" w:fill="auto"/>
            <w:vAlign w:val="center"/>
          </w:tcPr>
          <w:p w14:paraId="2FFFC79E" w14:textId="24ADD969" w:rsidR="00F43516" w:rsidRPr="000A388D" w:rsidRDefault="00F43516" w:rsidP="00424677">
            <w:pPr>
              <w:jc w:val="center"/>
              <w:rPr>
                <w:rFonts w:ascii="Calibri" w:hAnsi="Calibri"/>
                <w:color w:val="000000"/>
                <w:sz w:val="22"/>
                <w:szCs w:val="22"/>
              </w:rPr>
            </w:pPr>
          </w:p>
        </w:tc>
        <w:tc>
          <w:tcPr>
            <w:tcW w:w="1005" w:type="dxa"/>
            <w:tcBorders>
              <w:top w:val="nil"/>
              <w:left w:val="nil"/>
              <w:bottom w:val="single" w:sz="4" w:space="0" w:color="auto"/>
              <w:right w:val="single" w:sz="8" w:space="0" w:color="auto"/>
            </w:tcBorders>
            <w:shd w:val="clear" w:color="auto" w:fill="auto"/>
            <w:vAlign w:val="center"/>
          </w:tcPr>
          <w:p w14:paraId="0299B864" w14:textId="446D0035" w:rsidR="00F43516" w:rsidRPr="000A388D" w:rsidRDefault="00F43516" w:rsidP="00424677">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tcPr>
          <w:p w14:paraId="5807887F" w14:textId="77777777" w:rsidR="00F43516" w:rsidRPr="000A388D" w:rsidRDefault="00F43516" w:rsidP="00424677">
            <w:pPr>
              <w:jc w:val="center"/>
              <w:rPr>
                <w:rFonts w:ascii="Calibri" w:hAnsi="Calibri"/>
                <w:color w:val="000000"/>
                <w:sz w:val="22"/>
                <w:szCs w:val="22"/>
              </w:rPr>
            </w:pPr>
          </w:p>
        </w:tc>
      </w:tr>
    </w:tbl>
    <w:p w14:paraId="17A654AD" w14:textId="77777777" w:rsidR="000B10DF" w:rsidRDefault="000B10DF" w:rsidP="000A388D">
      <w:pPr>
        <w:rPr>
          <w:rFonts w:ascii="Arial Narrow" w:hAnsi="Arial Narrow"/>
        </w:rPr>
      </w:pPr>
    </w:p>
    <w:p w14:paraId="7C333E52" w14:textId="77777777" w:rsidR="000A388D" w:rsidRDefault="000A388D" w:rsidP="000A388D">
      <w:pPr>
        <w:rPr>
          <w:rFonts w:ascii="Arial Narrow" w:hAnsi="Arial Narrow"/>
        </w:rPr>
      </w:pPr>
    </w:p>
    <w:p w14:paraId="54EAD9E2" w14:textId="77777777" w:rsidR="000A388D" w:rsidRDefault="000A388D" w:rsidP="000A388D">
      <w:pPr>
        <w:rPr>
          <w:rFonts w:ascii="Arial Narrow" w:hAnsi="Arial Narrow"/>
        </w:rPr>
      </w:pPr>
    </w:p>
    <w:p w14:paraId="200D3A89" w14:textId="77777777" w:rsidR="00B818D3" w:rsidRDefault="00B818D3" w:rsidP="000A388D">
      <w:pPr>
        <w:rPr>
          <w:rFonts w:ascii="Arial Narrow" w:hAnsi="Arial Narrow"/>
        </w:rPr>
      </w:pPr>
    </w:p>
    <w:p w14:paraId="630B1E67" w14:textId="77777777" w:rsidR="000B10DF" w:rsidRDefault="000B10DF" w:rsidP="000B10DF">
      <w:pPr>
        <w:ind w:left="4956" w:firstLine="708"/>
        <w:rPr>
          <w:rFonts w:ascii="Arial Narrow" w:hAnsi="Arial Narrow"/>
        </w:rPr>
      </w:pPr>
      <w:r>
        <w:rPr>
          <w:rFonts w:ascii="Arial Narrow" w:hAnsi="Arial Narrow"/>
        </w:rPr>
        <w:t>……………………………………………………</w:t>
      </w:r>
    </w:p>
    <w:p w14:paraId="3C9A400B" w14:textId="77777777" w:rsidR="000B10DF" w:rsidRPr="004A3F09" w:rsidRDefault="000B10DF" w:rsidP="000B10DF">
      <w:pPr>
        <w:ind w:left="5664" w:firstLine="708"/>
        <w:rPr>
          <w:rFonts w:ascii="Arial" w:hAnsi="Arial" w:cs="Arial"/>
          <w:color w:val="000000" w:themeColor="text1"/>
          <w:sz w:val="18"/>
          <w:szCs w:val="18"/>
        </w:rPr>
      </w:pPr>
      <w:r w:rsidRPr="004A3F09">
        <w:rPr>
          <w:rFonts w:ascii="Arial" w:hAnsi="Arial" w:cs="Arial"/>
          <w:color w:val="000000" w:themeColor="text1"/>
          <w:sz w:val="18"/>
          <w:szCs w:val="18"/>
        </w:rPr>
        <w:t xml:space="preserve">Podpis Wykonawcy </w:t>
      </w:r>
    </w:p>
    <w:p w14:paraId="0CE1984D" w14:textId="459C80FD" w:rsidR="000B10DF" w:rsidRPr="004A3F09" w:rsidRDefault="00B818D3" w:rsidP="00B818D3">
      <w:pPr>
        <w:spacing w:after="160" w:line="259" w:lineRule="auto"/>
      </w:pPr>
      <w:r>
        <w:br w:type="page"/>
      </w:r>
    </w:p>
    <w:p w14:paraId="37139345" w14:textId="3962E416" w:rsidR="000B10DF" w:rsidRDefault="00DB6DE2" w:rsidP="000B10DF">
      <w:pPr>
        <w:jc w:val="right"/>
        <w:rPr>
          <w:rFonts w:ascii="Arial" w:hAnsi="Arial" w:cs="Arial"/>
        </w:rPr>
      </w:pPr>
      <w:r>
        <w:rPr>
          <w:rFonts w:ascii="Arial" w:hAnsi="Arial" w:cs="Arial"/>
        </w:rPr>
        <w:lastRenderedPageBreak/>
        <w:t>Załącznik nr  4.2</w:t>
      </w:r>
    </w:p>
    <w:p w14:paraId="0B3E4760" w14:textId="77777777" w:rsidR="0093522E" w:rsidRPr="00A60A5A" w:rsidRDefault="0093522E" w:rsidP="000B10DF">
      <w:pPr>
        <w:jc w:val="right"/>
        <w:rPr>
          <w:rFonts w:ascii="Arial" w:hAnsi="Arial" w:cs="Arial"/>
        </w:rPr>
      </w:pPr>
    </w:p>
    <w:p w14:paraId="0505851A" w14:textId="14C601C3" w:rsidR="000B10DF" w:rsidRPr="00A60A5A" w:rsidRDefault="00DB6DE2" w:rsidP="000B10DF">
      <w:pPr>
        <w:rPr>
          <w:rFonts w:ascii="Arial" w:hAnsi="Arial" w:cs="Arial"/>
        </w:rPr>
      </w:pPr>
      <w:r>
        <w:rPr>
          <w:rFonts w:ascii="Arial" w:hAnsi="Arial" w:cs="Arial"/>
        </w:rPr>
        <w:t>Zadanie 2</w:t>
      </w:r>
      <w:r w:rsidR="000B10DF">
        <w:rPr>
          <w:rFonts w:ascii="Arial" w:hAnsi="Arial" w:cs="Arial"/>
        </w:rPr>
        <w:t>.</w:t>
      </w:r>
      <w:r w:rsidR="000B10DF" w:rsidRPr="00A60A5A">
        <w:rPr>
          <w:rFonts w:ascii="Arial" w:hAnsi="Arial" w:cs="Arial"/>
        </w:rPr>
        <w:t xml:space="preserve"> </w:t>
      </w:r>
      <w:r w:rsidR="0093522E">
        <w:rPr>
          <w:rFonts w:ascii="Arial" w:hAnsi="Arial" w:cs="Arial"/>
        </w:rPr>
        <w:t>Akcesoria laboratoryjne – do hodowli komórkowej</w:t>
      </w:r>
      <w:r w:rsidR="0093522E" w:rsidRPr="003A04AD">
        <w:rPr>
          <w:rFonts w:ascii="Arial" w:hAnsi="Arial" w:cs="Arial"/>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0"/>
        <w:gridCol w:w="1264"/>
        <w:gridCol w:w="731"/>
        <w:gridCol w:w="1132"/>
        <w:gridCol w:w="1693"/>
      </w:tblGrid>
      <w:tr w:rsidR="00B818D3" w14:paraId="2CBD0425" w14:textId="77777777" w:rsidTr="0085310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FF241A" w14:textId="77777777" w:rsidR="00B818D3" w:rsidRDefault="00B818D3" w:rsidP="00853105">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8EFFC"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BB57CF"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B24820E"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9E3577"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A76031A"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61D370"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FF9451B"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DCF959"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568B53"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2BA746"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B818D3" w:rsidRPr="00A60A5A" w14:paraId="69EF6040" w14:textId="77777777" w:rsidTr="0085310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A54BF81" w14:textId="77777777" w:rsidR="00B818D3" w:rsidRPr="00A60A5A" w:rsidRDefault="00B818D3" w:rsidP="0085310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50439D51" w14:textId="2DEF3058" w:rsidR="00B818D3" w:rsidRPr="009A26AE" w:rsidRDefault="00F43516" w:rsidP="00F43516">
            <w:pPr>
              <w:spacing w:line="254" w:lineRule="auto"/>
              <w:jc w:val="both"/>
              <w:rPr>
                <w:rFonts w:ascii="Calibri" w:hAnsi="Calibri" w:cs="Calibri"/>
                <w:b/>
                <w:bCs/>
                <w:color w:val="000000"/>
                <w:sz w:val="22"/>
                <w:szCs w:val="22"/>
                <w:lang w:eastAsia="en-US"/>
              </w:rPr>
            </w:pPr>
            <w:r w:rsidRPr="00F43516">
              <w:rPr>
                <w:rFonts w:ascii="Calibri" w:hAnsi="Calibri" w:cs="Calibri"/>
                <w:color w:val="000000"/>
                <w:sz w:val="22"/>
                <w:szCs w:val="22"/>
              </w:rPr>
              <w:t>Szkiełka podstawowe z 4 komorami i z przykrywką do hodowli komórkowej i obserwacji mikroskopowych; zdejmowalna przezroczysta komora</w:t>
            </w:r>
          </w:p>
        </w:tc>
        <w:tc>
          <w:tcPr>
            <w:tcW w:w="621" w:type="dxa"/>
            <w:tcBorders>
              <w:top w:val="single" w:sz="4" w:space="0" w:color="auto"/>
              <w:left w:val="single" w:sz="4" w:space="0" w:color="auto"/>
              <w:bottom w:val="single" w:sz="4" w:space="0" w:color="auto"/>
              <w:right w:val="single" w:sz="4" w:space="0" w:color="auto"/>
            </w:tcBorders>
            <w:vAlign w:val="center"/>
          </w:tcPr>
          <w:p w14:paraId="4CF70404" w14:textId="47761468" w:rsidR="00B818D3" w:rsidRPr="00A60A5A" w:rsidRDefault="00F43516" w:rsidP="0085310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24</w:t>
            </w:r>
          </w:p>
        </w:tc>
        <w:tc>
          <w:tcPr>
            <w:tcW w:w="1358" w:type="dxa"/>
            <w:tcBorders>
              <w:top w:val="single" w:sz="4" w:space="0" w:color="auto"/>
              <w:left w:val="single" w:sz="4" w:space="0" w:color="auto"/>
              <w:bottom w:val="single" w:sz="4" w:space="0" w:color="auto"/>
              <w:right w:val="single" w:sz="4" w:space="0" w:color="auto"/>
            </w:tcBorders>
            <w:vAlign w:val="center"/>
          </w:tcPr>
          <w:p w14:paraId="3B61F441"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37E4438C"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B0014D8"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D2C8B24"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0E2DAC5" w14:textId="77777777" w:rsidR="00B818D3" w:rsidRPr="00A60A5A" w:rsidRDefault="00B818D3" w:rsidP="00853105">
            <w:pPr>
              <w:spacing w:line="254" w:lineRule="auto"/>
              <w:jc w:val="center"/>
              <w:rPr>
                <w:rFonts w:ascii="Arial" w:hAnsi="Arial" w:cs="Arial"/>
                <w:color w:val="000000"/>
                <w:sz w:val="18"/>
                <w:szCs w:val="18"/>
                <w:lang w:eastAsia="en-US"/>
              </w:rPr>
            </w:pPr>
          </w:p>
        </w:tc>
      </w:tr>
      <w:tr w:rsidR="00B818D3" w:rsidRPr="00A60A5A" w14:paraId="38AA1CAA" w14:textId="77777777" w:rsidTr="0085310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F4C694B" w14:textId="77777777" w:rsidR="00B818D3" w:rsidRPr="00A60A5A" w:rsidRDefault="00B818D3" w:rsidP="0085310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bottom"/>
          </w:tcPr>
          <w:p w14:paraId="51702741" w14:textId="665B7DD0" w:rsidR="00B818D3" w:rsidRPr="009A26AE" w:rsidRDefault="00F43516" w:rsidP="00F43516">
            <w:pPr>
              <w:spacing w:line="254" w:lineRule="auto"/>
              <w:jc w:val="both"/>
              <w:rPr>
                <w:rFonts w:ascii="Calibri" w:hAnsi="Calibri" w:cs="Calibri"/>
                <w:b/>
                <w:bCs/>
                <w:color w:val="000000"/>
                <w:sz w:val="22"/>
                <w:szCs w:val="22"/>
                <w:lang w:eastAsia="en-US"/>
              </w:rPr>
            </w:pPr>
            <w:r w:rsidRPr="00F43516">
              <w:rPr>
                <w:rFonts w:ascii="Calibri" w:hAnsi="Calibri" w:cs="Calibri"/>
                <w:color w:val="000000"/>
                <w:sz w:val="22"/>
                <w:szCs w:val="22"/>
              </w:rPr>
              <w:t>Szkiełka podstawowe z 4 komorami z przykrywką do hodowli komórkowej i obserwacji mikroskopowych; zdejmowalna czarna, nieprzezroczysta komora</w:t>
            </w:r>
          </w:p>
        </w:tc>
        <w:tc>
          <w:tcPr>
            <w:tcW w:w="621" w:type="dxa"/>
            <w:tcBorders>
              <w:top w:val="single" w:sz="4" w:space="0" w:color="auto"/>
              <w:left w:val="single" w:sz="4" w:space="0" w:color="auto"/>
              <w:bottom w:val="single" w:sz="4" w:space="0" w:color="auto"/>
              <w:right w:val="single" w:sz="4" w:space="0" w:color="auto"/>
            </w:tcBorders>
            <w:vAlign w:val="center"/>
          </w:tcPr>
          <w:p w14:paraId="569ECD9E" w14:textId="347C7776" w:rsidR="00B818D3" w:rsidRPr="00A60A5A" w:rsidRDefault="00F43516" w:rsidP="0085310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24</w:t>
            </w:r>
          </w:p>
        </w:tc>
        <w:tc>
          <w:tcPr>
            <w:tcW w:w="1358" w:type="dxa"/>
            <w:tcBorders>
              <w:top w:val="single" w:sz="4" w:space="0" w:color="auto"/>
              <w:left w:val="single" w:sz="4" w:space="0" w:color="auto"/>
              <w:bottom w:val="single" w:sz="4" w:space="0" w:color="auto"/>
              <w:right w:val="single" w:sz="4" w:space="0" w:color="auto"/>
            </w:tcBorders>
            <w:vAlign w:val="center"/>
          </w:tcPr>
          <w:p w14:paraId="2542FA8B"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15927FAA"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30385614"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C4B1561"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7801B74" w14:textId="77777777" w:rsidR="00B818D3" w:rsidRPr="00A60A5A" w:rsidRDefault="00B818D3" w:rsidP="00853105">
            <w:pPr>
              <w:spacing w:line="254" w:lineRule="auto"/>
              <w:jc w:val="center"/>
              <w:rPr>
                <w:rFonts w:ascii="Arial" w:hAnsi="Arial" w:cs="Arial"/>
                <w:color w:val="000000"/>
                <w:sz w:val="18"/>
                <w:szCs w:val="18"/>
                <w:lang w:eastAsia="en-US"/>
              </w:rPr>
            </w:pPr>
          </w:p>
        </w:tc>
      </w:tr>
      <w:tr w:rsidR="00B818D3" w:rsidRPr="00A60A5A" w14:paraId="3DD6A19F" w14:textId="77777777" w:rsidTr="00853105">
        <w:trPr>
          <w:cantSplit/>
          <w:trHeight w:val="624"/>
        </w:trPr>
        <w:tc>
          <w:tcPr>
            <w:tcW w:w="5582" w:type="dxa"/>
            <w:gridSpan w:val="5"/>
            <w:tcBorders>
              <w:top w:val="single" w:sz="4" w:space="0" w:color="auto"/>
              <w:left w:val="single" w:sz="4" w:space="0" w:color="auto"/>
              <w:bottom w:val="single" w:sz="4" w:space="0" w:color="auto"/>
              <w:right w:val="single" w:sz="4" w:space="0" w:color="auto"/>
            </w:tcBorders>
            <w:vAlign w:val="center"/>
          </w:tcPr>
          <w:p w14:paraId="6193A3AA" w14:textId="77777777" w:rsidR="00B818D3" w:rsidRPr="00A60A5A" w:rsidRDefault="00B818D3" w:rsidP="00853105">
            <w:pPr>
              <w:spacing w:line="252" w:lineRule="auto"/>
              <w:jc w:val="right"/>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Razem:</w:t>
            </w:r>
          </w:p>
        </w:tc>
        <w:tc>
          <w:tcPr>
            <w:tcW w:w="1264" w:type="dxa"/>
            <w:tcBorders>
              <w:top w:val="single" w:sz="4" w:space="0" w:color="auto"/>
              <w:left w:val="single" w:sz="4" w:space="0" w:color="auto"/>
              <w:bottom w:val="single" w:sz="4" w:space="0" w:color="auto"/>
              <w:right w:val="single" w:sz="4" w:space="0" w:color="auto"/>
            </w:tcBorders>
            <w:vAlign w:val="center"/>
          </w:tcPr>
          <w:p w14:paraId="77FA9E00" w14:textId="77777777" w:rsidR="00B818D3" w:rsidRPr="00A60A5A" w:rsidRDefault="00B818D3" w:rsidP="00853105">
            <w:pPr>
              <w:spacing w:line="252" w:lineRule="auto"/>
              <w:jc w:val="right"/>
              <w:rPr>
                <w:rFonts w:ascii="Arial" w:hAnsi="Arial" w:cs="Arial"/>
                <w:color w:val="000000" w:themeColor="text1"/>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vAlign w:val="center"/>
          </w:tcPr>
          <w:p w14:paraId="648C5FC2" w14:textId="77777777" w:rsidR="00B818D3" w:rsidRPr="00A60A5A" w:rsidRDefault="00B818D3" w:rsidP="00853105">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c>
          <w:tcPr>
            <w:tcW w:w="1132" w:type="dxa"/>
            <w:tcBorders>
              <w:top w:val="single" w:sz="4" w:space="0" w:color="auto"/>
              <w:left w:val="single" w:sz="4" w:space="0" w:color="auto"/>
              <w:bottom w:val="single" w:sz="4" w:space="0" w:color="auto"/>
              <w:right w:val="single" w:sz="4" w:space="0" w:color="auto"/>
            </w:tcBorders>
            <w:vAlign w:val="center"/>
          </w:tcPr>
          <w:p w14:paraId="784275C2" w14:textId="77777777" w:rsidR="00B818D3" w:rsidRPr="00A60A5A" w:rsidRDefault="00B818D3" w:rsidP="00853105">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28AC7CFA" w14:textId="77777777" w:rsidR="00B818D3" w:rsidRPr="00A60A5A" w:rsidRDefault="00B818D3" w:rsidP="00853105">
            <w:pPr>
              <w:spacing w:line="252" w:lineRule="auto"/>
              <w:jc w:val="center"/>
              <w:rPr>
                <w:rFonts w:ascii="Arial" w:hAnsi="Arial" w:cs="Arial"/>
                <w:color w:val="000000" w:themeColor="text1"/>
                <w:sz w:val="18"/>
                <w:szCs w:val="18"/>
                <w:lang w:eastAsia="en-US"/>
              </w:rPr>
            </w:pPr>
          </w:p>
          <w:p w14:paraId="7C435311" w14:textId="77777777" w:rsidR="00B818D3" w:rsidRPr="00A60A5A" w:rsidRDefault="00B818D3" w:rsidP="00853105">
            <w:pPr>
              <w:spacing w:line="252" w:lineRule="auto"/>
              <w:jc w:val="center"/>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w:t>
            </w:r>
          </w:p>
        </w:tc>
      </w:tr>
    </w:tbl>
    <w:p w14:paraId="5548B32B" w14:textId="77777777" w:rsidR="000B10DF" w:rsidRDefault="000B10DF" w:rsidP="000B10DF">
      <w:pPr>
        <w:rPr>
          <w:rFonts w:ascii="Arial Narrow" w:hAnsi="Arial Narrow"/>
        </w:rPr>
      </w:pPr>
    </w:p>
    <w:p w14:paraId="610E560E" w14:textId="77777777" w:rsidR="000B10DF" w:rsidRDefault="000B10DF" w:rsidP="000B10DF">
      <w:pPr>
        <w:rPr>
          <w:rFonts w:ascii="Arial Narrow" w:hAnsi="Arial Narrow"/>
        </w:rPr>
      </w:pPr>
    </w:p>
    <w:p w14:paraId="7E084454" w14:textId="77777777" w:rsidR="000B10DF" w:rsidRDefault="000B10DF" w:rsidP="000B10DF">
      <w:pPr>
        <w:ind w:left="4248" w:firstLine="708"/>
        <w:rPr>
          <w:rFonts w:ascii="Arial Narrow" w:hAnsi="Arial Narrow"/>
        </w:rPr>
      </w:pPr>
    </w:p>
    <w:p w14:paraId="609EB75E" w14:textId="77777777" w:rsidR="008D26E7" w:rsidRDefault="008D26E7" w:rsidP="000B10DF">
      <w:pPr>
        <w:ind w:left="4248" w:firstLine="708"/>
        <w:rPr>
          <w:rFonts w:ascii="Arial Narrow" w:hAnsi="Arial Narrow"/>
        </w:rPr>
      </w:pPr>
    </w:p>
    <w:p w14:paraId="1E324447" w14:textId="77777777" w:rsidR="000B10DF" w:rsidRDefault="000B10DF" w:rsidP="000B10DF">
      <w:pPr>
        <w:ind w:left="4248" w:firstLine="708"/>
        <w:rPr>
          <w:rFonts w:ascii="Arial Narrow" w:hAnsi="Arial Narrow"/>
        </w:rPr>
      </w:pPr>
    </w:p>
    <w:p w14:paraId="097211B7" w14:textId="77777777" w:rsidR="000B10DF" w:rsidRPr="00A60A5A" w:rsidRDefault="000B10DF" w:rsidP="000B10DF">
      <w:pPr>
        <w:ind w:left="4956" w:firstLine="708"/>
        <w:rPr>
          <w:rFonts w:ascii="Arial" w:hAnsi="Arial" w:cs="Arial"/>
          <w:color w:val="000000" w:themeColor="text1"/>
          <w:sz w:val="18"/>
          <w:szCs w:val="18"/>
        </w:rPr>
      </w:pPr>
      <w:r>
        <w:rPr>
          <w:rFonts w:ascii="Arial Narrow" w:hAnsi="Arial Narrow"/>
        </w:rPr>
        <w:t>……………</w:t>
      </w:r>
      <w:r w:rsidRPr="00A60A5A">
        <w:rPr>
          <w:rFonts w:ascii="Arial" w:hAnsi="Arial" w:cs="Arial"/>
          <w:color w:val="000000" w:themeColor="text1"/>
          <w:sz w:val="18"/>
          <w:szCs w:val="18"/>
        </w:rPr>
        <w:t>………………………………</w:t>
      </w:r>
    </w:p>
    <w:p w14:paraId="781E5C9D" w14:textId="77777777" w:rsidR="000B10DF" w:rsidRPr="00A60A5A" w:rsidRDefault="000B10DF" w:rsidP="000B10DF">
      <w:pPr>
        <w:ind w:left="5664" w:firstLine="708"/>
        <w:rPr>
          <w:rFonts w:ascii="Arial" w:hAnsi="Arial" w:cs="Arial"/>
          <w:color w:val="000000" w:themeColor="text1"/>
          <w:sz w:val="18"/>
          <w:szCs w:val="18"/>
        </w:rPr>
      </w:pPr>
      <w:r w:rsidRPr="00A60A5A">
        <w:rPr>
          <w:rFonts w:ascii="Arial" w:hAnsi="Arial" w:cs="Arial"/>
          <w:color w:val="000000" w:themeColor="text1"/>
          <w:sz w:val="18"/>
          <w:szCs w:val="18"/>
        </w:rPr>
        <w:t xml:space="preserve">Podpis Wykonawcy </w:t>
      </w:r>
    </w:p>
    <w:p w14:paraId="3FD3E9A6" w14:textId="77777777" w:rsidR="000B10DF" w:rsidRDefault="000B10DF" w:rsidP="000B10DF"/>
    <w:p w14:paraId="3FB74D76" w14:textId="77777777" w:rsidR="000B10DF" w:rsidRDefault="000B10DF" w:rsidP="000B10DF"/>
    <w:p w14:paraId="76237EA2" w14:textId="77777777" w:rsidR="000B10DF" w:rsidRDefault="000B10DF" w:rsidP="000B10DF"/>
    <w:p w14:paraId="4ABDF3BA" w14:textId="77777777" w:rsidR="000B10DF" w:rsidRDefault="000B10DF" w:rsidP="000B10DF"/>
    <w:p w14:paraId="743C0F8B" w14:textId="77777777" w:rsidR="000B10DF" w:rsidRDefault="000B10DF" w:rsidP="000B10DF"/>
    <w:p w14:paraId="3F2D33B1" w14:textId="77777777" w:rsidR="000B10DF" w:rsidRDefault="000B10DF" w:rsidP="000B10DF"/>
    <w:p w14:paraId="4424F23B" w14:textId="77777777" w:rsidR="000B10DF" w:rsidRDefault="000B10DF" w:rsidP="000B10DF"/>
    <w:p w14:paraId="586D8E9C" w14:textId="77777777" w:rsidR="000B10DF" w:rsidRDefault="000B10DF" w:rsidP="000B10DF"/>
    <w:p w14:paraId="7E04D3F4" w14:textId="77777777" w:rsidR="000B10DF" w:rsidRDefault="000B10DF" w:rsidP="000B10DF"/>
    <w:p w14:paraId="1A443D51" w14:textId="77777777" w:rsidR="000B10DF" w:rsidRDefault="000B10DF" w:rsidP="000B10DF"/>
    <w:p w14:paraId="46F101B3" w14:textId="77777777" w:rsidR="000B10DF" w:rsidRDefault="000B10DF" w:rsidP="000B10DF"/>
    <w:p w14:paraId="26DB0F7D" w14:textId="77777777" w:rsidR="000B10DF" w:rsidRDefault="000B10DF" w:rsidP="000B10DF"/>
    <w:p w14:paraId="3CEDF19F" w14:textId="77777777" w:rsidR="000B10DF" w:rsidRDefault="000B10DF" w:rsidP="000B10DF"/>
    <w:p w14:paraId="0F5B37FB" w14:textId="77777777" w:rsidR="000B10DF" w:rsidRDefault="000B10DF" w:rsidP="000B10DF"/>
    <w:p w14:paraId="397F5C25" w14:textId="77777777" w:rsidR="000B10DF" w:rsidRDefault="000B10DF" w:rsidP="000B10DF"/>
    <w:p w14:paraId="65FEC79D" w14:textId="77777777" w:rsidR="000B10DF" w:rsidRDefault="000B10DF" w:rsidP="000B10DF"/>
    <w:p w14:paraId="7A3CB982" w14:textId="77777777" w:rsidR="000B10DF" w:rsidRDefault="000B10DF" w:rsidP="000B10DF"/>
    <w:p w14:paraId="06A5AA83" w14:textId="77777777" w:rsidR="000B10DF" w:rsidRDefault="000B10DF" w:rsidP="000B10DF"/>
    <w:p w14:paraId="1C8B27DA" w14:textId="77777777" w:rsidR="000B10DF" w:rsidRDefault="000B10DF" w:rsidP="000B10DF"/>
    <w:p w14:paraId="21849BE1" w14:textId="77777777" w:rsidR="000B10DF" w:rsidRDefault="000B10DF" w:rsidP="000B10DF"/>
    <w:p w14:paraId="775CDDBA" w14:textId="77777777" w:rsidR="000B10DF" w:rsidRDefault="000B10DF" w:rsidP="000B10DF"/>
    <w:p w14:paraId="40B3245A" w14:textId="77777777" w:rsidR="000B10DF" w:rsidRDefault="000B10DF" w:rsidP="000B10DF"/>
    <w:p w14:paraId="33866D3C" w14:textId="77777777" w:rsidR="000B10DF" w:rsidRDefault="000B10DF" w:rsidP="000B10DF"/>
    <w:p w14:paraId="471956C9" w14:textId="03D75609" w:rsidR="000B10DF" w:rsidRDefault="000B10DF" w:rsidP="000B10DF"/>
    <w:p w14:paraId="770C3BFB" w14:textId="2B660C8A" w:rsidR="00A541E5" w:rsidRDefault="00A541E5" w:rsidP="000B10DF"/>
    <w:p w14:paraId="04FBC375" w14:textId="49861142" w:rsidR="00A541E5" w:rsidRDefault="00A541E5" w:rsidP="000B10DF"/>
    <w:p w14:paraId="3750DBD5" w14:textId="340E3F77" w:rsidR="00A541E5" w:rsidRDefault="00A541E5" w:rsidP="000B10DF"/>
    <w:p w14:paraId="21A57DD7" w14:textId="64D97121" w:rsidR="00A541E5" w:rsidRDefault="00A541E5" w:rsidP="000B10DF"/>
    <w:p w14:paraId="04D5D888" w14:textId="77777777" w:rsidR="00A541E5" w:rsidRDefault="00A541E5" w:rsidP="000B10DF"/>
    <w:p w14:paraId="3E6548F0" w14:textId="77777777" w:rsidR="009A26AE" w:rsidRDefault="009A26AE" w:rsidP="000B10DF"/>
    <w:p w14:paraId="3E9AC52F" w14:textId="77777777" w:rsidR="000B10DF" w:rsidRDefault="000B10DF" w:rsidP="000B10DF"/>
    <w:p w14:paraId="528B82E0" w14:textId="5438E52F" w:rsidR="000B10DF" w:rsidRPr="00A60A5A" w:rsidRDefault="00DB6DE2" w:rsidP="000B10DF">
      <w:pPr>
        <w:jc w:val="right"/>
        <w:rPr>
          <w:rFonts w:ascii="Arial" w:hAnsi="Arial" w:cs="Arial"/>
        </w:rPr>
      </w:pPr>
      <w:r>
        <w:rPr>
          <w:rFonts w:ascii="Arial" w:hAnsi="Arial" w:cs="Arial"/>
        </w:rPr>
        <w:t>Załącznik nr  4.3</w:t>
      </w:r>
    </w:p>
    <w:p w14:paraId="4D28AD4E" w14:textId="27DE5EA0" w:rsidR="000B10DF" w:rsidRDefault="00DB6DE2" w:rsidP="000B10DF">
      <w:pPr>
        <w:rPr>
          <w:rFonts w:ascii="Arial" w:hAnsi="Arial" w:cs="Arial"/>
        </w:rPr>
      </w:pPr>
      <w:r>
        <w:rPr>
          <w:rFonts w:ascii="Arial" w:hAnsi="Arial" w:cs="Arial"/>
        </w:rPr>
        <w:t>Zadanie 3</w:t>
      </w:r>
      <w:r w:rsidR="000B10DF">
        <w:rPr>
          <w:rFonts w:ascii="Arial" w:hAnsi="Arial" w:cs="Arial"/>
        </w:rPr>
        <w:t>.</w:t>
      </w:r>
      <w:r w:rsidR="000B10DF" w:rsidRPr="00A60A5A">
        <w:rPr>
          <w:rFonts w:ascii="Arial" w:hAnsi="Arial" w:cs="Arial"/>
        </w:rPr>
        <w:t xml:space="preserve"> </w:t>
      </w:r>
      <w:r w:rsidR="0093522E" w:rsidRPr="0093522E">
        <w:rPr>
          <w:rFonts w:ascii="Arial" w:hAnsi="Arial" w:cs="Arial"/>
        </w:rPr>
        <w:t>Akcesoria laboratoryjne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0"/>
        <w:gridCol w:w="1264"/>
        <w:gridCol w:w="731"/>
        <w:gridCol w:w="1132"/>
        <w:gridCol w:w="1693"/>
      </w:tblGrid>
      <w:tr w:rsidR="008A42B9" w14:paraId="6FC7095D" w14:textId="77777777" w:rsidTr="00CB180B">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7CD462" w14:textId="77777777" w:rsidR="008A42B9" w:rsidRDefault="008A42B9" w:rsidP="00CB180B">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EC9828" w14:textId="77777777" w:rsidR="008A42B9" w:rsidRDefault="008A42B9" w:rsidP="00CB180B">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96073B" w14:textId="77777777" w:rsidR="008A42B9" w:rsidRDefault="008A42B9" w:rsidP="00CB180B">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EA02DF5" w14:textId="77777777" w:rsidR="008A42B9" w:rsidRDefault="008A42B9" w:rsidP="00CB180B">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013CE" w14:textId="77777777" w:rsidR="008A42B9" w:rsidRDefault="008A42B9" w:rsidP="00CB180B">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DD48CCC" w14:textId="77777777" w:rsidR="008A42B9" w:rsidRDefault="008A42B9" w:rsidP="00CB180B">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2A221C" w14:textId="77777777" w:rsidR="008A42B9" w:rsidRDefault="008A42B9" w:rsidP="00CB180B">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16B6843" w14:textId="77777777" w:rsidR="008A42B9" w:rsidRDefault="008A42B9" w:rsidP="00CB180B">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8B8EE2" w14:textId="77777777" w:rsidR="008A42B9" w:rsidRDefault="008A42B9" w:rsidP="00CB180B">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F544F2" w14:textId="77777777" w:rsidR="008A42B9" w:rsidRDefault="008A42B9" w:rsidP="00CB180B">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62F7BF" w14:textId="77777777" w:rsidR="008A42B9" w:rsidRDefault="008A42B9" w:rsidP="00CB180B">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F326C0" w:rsidRPr="00A60A5A" w14:paraId="293F24BB" w14:textId="77777777" w:rsidTr="00CB180B">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1BF30B8" w14:textId="77777777"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5EBCD557" w14:textId="2787B3D3" w:rsidR="00F326C0" w:rsidRPr="008A42B9" w:rsidRDefault="00F326C0" w:rsidP="00F326C0">
            <w:pPr>
              <w:spacing w:line="254" w:lineRule="auto"/>
              <w:jc w:val="both"/>
              <w:rPr>
                <w:rFonts w:ascii="Calibri" w:hAnsi="Calibri" w:cs="Calibri"/>
                <w:bCs/>
                <w:color w:val="000000"/>
                <w:sz w:val="22"/>
                <w:szCs w:val="22"/>
                <w:lang w:eastAsia="en-US"/>
              </w:rPr>
            </w:pPr>
            <w:r w:rsidRPr="008A42B9">
              <w:rPr>
                <w:rFonts w:ascii="Calibri" w:hAnsi="Calibri" w:cs="Calibri"/>
                <w:bCs/>
                <w:color w:val="000000"/>
                <w:sz w:val="22"/>
                <w:szCs w:val="22"/>
                <w:lang w:eastAsia="en-US"/>
              </w:rPr>
              <w:t>Bibuła jakościowa średnia o wymiarach 450 x 560 mm i gramaturze 65g/ m2. Pakowane po 100 arkuszy. Produkt nie gorszy niż 01-1.04.45X56</w:t>
            </w:r>
            <w:r>
              <w:rPr>
                <w:rFonts w:ascii="Calibri" w:hAnsi="Calibri" w:cs="Calibri"/>
                <w:bCs/>
                <w:color w:val="000000"/>
                <w:sz w:val="22"/>
                <w:szCs w:val="22"/>
                <w:lang w:eastAsia="en-US"/>
              </w:rPr>
              <w:t xml:space="preserve"> </w:t>
            </w:r>
            <w:r w:rsidRPr="001D036F">
              <w:rPr>
                <w:rFonts w:ascii="Calibri" w:hAnsi="Calibri" w:cs="Calibri"/>
                <w:bCs/>
                <w:color w:val="000000"/>
                <w:sz w:val="22"/>
                <w:szCs w:val="22"/>
                <w:lang w:eastAsia="en-US"/>
              </w:rPr>
              <w:t>lub równoważn</w:t>
            </w:r>
            <w:r>
              <w:rPr>
                <w:rFonts w:ascii="Calibri" w:hAnsi="Calibri" w:cs="Calibri"/>
                <w:bCs/>
                <w:color w:val="000000"/>
                <w:sz w:val="22"/>
                <w:szCs w:val="22"/>
                <w:lang w:eastAsia="en-US"/>
              </w:rPr>
              <w:t>y</w:t>
            </w:r>
            <w:r w:rsidRPr="008A42B9">
              <w:rPr>
                <w:rFonts w:ascii="Calibri" w:hAnsi="Calibri" w:cs="Calibri"/>
                <w:bCs/>
                <w:color w:val="000000"/>
                <w:sz w:val="22"/>
                <w:szCs w:val="22"/>
                <w:lang w:eastAsia="en-US"/>
              </w:rPr>
              <w:t>.</w:t>
            </w:r>
          </w:p>
        </w:tc>
        <w:tc>
          <w:tcPr>
            <w:tcW w:w="621" w:type="dxa"/>
            <w:tcBorders>
              <w:top w:val="single" w:sz="4" w:space="0" w:color="auto"/>
              <w:left w:val="single" w:sz="4" w:space="0" w:color="auto"/>
              <w:bottom w:val="single" w:sz="4" w:space="0" w:color="auto"/>
              <w:right w:val="single" w:sz="4" w:space="0" w:color="auto"/>
            </w:tcBorders>
            <w:vAlign w:val="center"/>
          </w:tcPr>
          <w:p w14:paraId="0D5143EC" w14:textId="5EE27D02" w:rsidR="00F326C0" w:rsidRPr="008A42B9" w:rsidRDefault="00F326C0" w:rsidP="00F326C0">
            <w:pPr>
              <w:spacing w:line="254" w:lineRule="auto"/>
              <w:jc w:val="center"/>
              <w:rPr>
                <w:rFonts w:ascii="Calibri" w:hAnsi="Calibri" w:cs="Calibri"/>
                <w:color w:val="000000"/>
                <w:lang w:eastAsia="en-US"/>
              </w:rPr>
            </w:pPr>
            <w:r w:rsidRPr="008A42B9">
              <w:rPr>
                <w:rFonts w:ascii="Calibri" w:hAnsi="Calibri" w:cs="Calibri"/>
                <w:color w:val="000000"/>
                <w:lang w:eastAsia="en-US"/>
              </w:rPr>
              <w:t>5</w:t>
            </w:r>
          </w:p>
        </w:tc>
        <w:tc>
          <w:tcPr>
            <w:tcW w:w="1358" w:type="dxa"/>
            <w:tcBorders>
              <w:top w:val="single" w:sz="4" w:space="0" w:color="auto"/>
              <w:left w:val="single" w:sz="4" w:space="0" w:color="auto"/>
              <w:bottom w:val="single" w:sz="4" w:space="0" w:color="auto"/>
              <w:right w:val="single" w:sz="4" w:space="0" w:color="auto"/>
            </w:tcBorders>
            <w:vAlign w:val="center"/>
          </w:tcPr>
          <w:p w14:paraId="01A77BFF"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114C8F26"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11C7069"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B1135AF"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E45724F" w14:textId="77777777" w:rsidR="00F326C0" w:rsidRPr="00A60A5A" w:rsidRDefault="00F326C0" w:rsidP="00F326C0">
            <w:pPr>
              <w:spacing w:line="254" w:lineRule="auto"/>
              <w:jc w:val="center"/>
              <w:rPr>
                <w:rFonts w:ascii="Arial" w:hAnsi="Arial" w:cs="Arial"/>
                <w:color w:val="000000"/>
                <w:sz w:val="18"/>
                <w:szCs w:val="18"/>
                <w:lang w:eastAsia="en-US"/>
              </w:rPr>
            </w:pPr>
          </w:p>
        </w:tc>
      </w:tr>
      <w:tr w:rsidR="00F326C0" w:rsidRPr="00A60A5A" w14:paraId="0F44D6E3" w14:textId="77777777" w:rsidTr="00CB180B">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164E978" w14:textId="2628712A" w:rsidR="00F326C0" w:rsidRDefault="00F326C0" w:rsidP="00F326C0">
            <w:pPr>
              <w:spacing w:line="254" w:lineRule="auto"/>
              <w:jc w:val="center"/>
              <w:rPr>
                <w:rFonts w:ascii="Calibri" w:hAnsi="Calibri" w:cs="Calibri"/>
                <w:color w:val="000000"/>
                <w:sz w:val="22"/>
                <w:szCs w:val="22"/>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bottom"/>
          </w:tcPr>
          <w:p w14:paraId="775D86A5" w14:textId="38B03A09" w:rsidR="00F326C0" w:rsidRPr="008A42B9" w:rsidRDefault="00F326C0" w:rsidP="00F326C0">
            <w:pPr>
              <w:spacing w:line="254" w:lineRule="auto"/>
              <w:jc w:val="both"/>
              <w:rPr>
                <w:rFonts w:ascii="Calibri" w:hAnsi="Calibri" w:cs="Calibri"/>
                <w:bCs/>
                <w:color w:val="000000"/>
                <w:sz w:val="22"/>
                <w:szCs w:val="22"/>
                <w:lang w:eastAsia="en-US"/>
              </w:rPr>
            </w:pPr>
            <w:r w:rsidRPr="008A42B9">
              <w:rPr>
                <w:rFonts w:ascii="Calibri" w:hAnsi="Calibri" w:cs="Calibri"/>
                <w:bCs/>
                <w:color w:val="000000"/>
                <w:sz w:val="22"/>
                <w:szCs w:val="22"/>
                <w:lang w:eastAsia="en-US"/>
              </w:rPr>
              <w:t>Elastyczna, bezbarwna, wodoodporna folia w rolce służąca do uszczelniania naczyń laboratoryjnych, zapobiegająca parowaniu próbki. Możliwość rozciągnięcia do 200%.  Rolki przekładane papierem. Szerokość rolki: 100 mm, długość rolki: 75 m.</w:t>
            </w:r>
          </w:p>
        </w:tc>
        <w:tc>
          <w:tcPr>
            <w:tcW w:w="621" w:type="dxa"/>
            <w:tcBorders>
              <w:top w:val="single" w:sz="4" w:space="0" w:color="auto"/>
              <w:left w:val="single" w:sz="4" w:space="0" w:color="auto"/>
              <w:bottom w:val="single" w:sz="4" w:space="0" w:color="auto"/>
              <w:right w:val="single" w:sz="4" w:space="0" w:color="auto"/>
            </w:tcBorders>
            <w:vAlign w:val="center"/>
          </w:tcPr>
          <w:p w14:paraId="5A0350EA" w14:textId="31E2AC30" w:rsidR="00F326C0" w:rsidRPr="008A42B9" w:rsidRDefault="00F326C0" w:rsidP="00F326C0">
            <w:pPr>
              <w:spacing w:line="254" w:lineRule="auto"/>
              <w:jc w:val="center"/>
              <w:rPr>
                <w:rFonts w:ascii="Calibri" w:hAnsi="Calibri" w:cs="Calibri"/>
                <w:color w:val="000000"/>
                <w:lang w:eastAsia="en-US"/>
              </w:rPr>
            </w:pPr>
            <w:r w:rsidRPr="008A42B9">
              <w:rPr>
                <w:rFonts w:ascii="Calibri" w:hAnsi="Calibri" w:cs="Calibri"/>
                <w:color w:val="000000"/>
                <w:lang w:eastAsia="en-US"/>
              </w:rPr>
              <w:t>3</w:t>
            </w:r>
          </w:p>
        </w:tc>
        <w:tc>
          <w:tcPr>
            <w:tcW w:w="1358" w:type="dxa"/>
            <w:tcBorders>
              <w:top w:val="single" w:sz="4" w:space="0" w:color="auto"/>
              <w:left w:val="single" w:sz="4" w:space="0" w:color="auto"/>
              <w:bottom w:val="single" w:sz="4" w:space="0" w:color="auto"/>
              <w:right w:val="single" w:sz="4" w:space="0" w:color="auto"/>
            </w:tcBorders>
            <w:vAlign w:val="center"/>
          </w:tcPr>
          <w:p w14:paraId="4C440D47"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69BE48B0"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3F7775B"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7AABBB9"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BF05DA2" w14:textId="77777777" w:rsidR="00F326C0" w:rsidRPr="00A60A5A" w:rsidRDefault="00F326C0" w:rsidP="00F326C0">
            <w:pPr>
              <w:spacing w:line="254" w:lineRule="auto"/>
              <w:jc w:val="center"/>
              <w:rPr>
                <w:rFonts w:ascii="Arial" w:hAnsi="Arial" w:cs="Arial"/>
                <w:color w:val="000000"/>
                <w:sz w:val="18"/>
                <w:szCs w:val="18"/>
                <w:lang w:eastAsia="en-US"/>
              </w:rPr>
            </w:pPr>
          </w:p>
        </w:tc>
      </w:tr>
      <w:tr w:rsidR="00F326C0" w:rsidRPr="00A60A5A" w14:paraId="16F79ADF" w14:textId="77777777" w:rsidTr="00CB180B">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670E037" w14:textId="647CE34A"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3</w:t>
            </w:r>
          </w:p>
        </w:tc>
        <w:tc>
          <w:tcPr>
            <w:tcW w:w="3134" w:type="dxa"/>
            <w:tcBorders>
              <w:top w:val="single" w:sz="4" w:space="0" w:color="auto"/>
              <w:left w:val="single" w:sz="4" w:space="0" w:color="auto"/>
              <w:bottom w:val="single" w:sz="4" w:space="0" w:color="auto"/>
              <w:right w:val="single" w:sz="4" w:space="0" w:color="auto"/>
            </w:tcBorders>
            <w:vAlign w:val="bottom"/>
          </w:tcPr>
          <w:p w14:paraId="6356865B" w14:textId="5EB7BBED" w:rsidR="00F326C0" w:rsidRPr="008A42B9" w:rsidRDefault="00F326C0" w:rsidP="00F326C0">
            <w:pPr>
              <w:spacing w:line="254" w:lineRule="auto"/>
              <w:jc w:val="both"/>
              <w:rPr>
                <w:rFonts w:ascii="Calibri" w:hAnsi="Calibri" w:cs="Calibri"/>
                <w:bCs/>
                <w:color w:val="000000"/>
                <w:sz w:val="22"/>
                <w:szCs w:val="22"/>
                <w:lang w:eastAsia="en-US"/>
              </w:rPr>
            </w:pPr>
            <w:r w:rsidRPr="008A42B9">
              <w:rPr>
                <w:rFonts w:ascii="Calibri" w:hAnsi="Calibri" w:cs="Calibri"/>
                <w:bCs/>
                <w:color w:val="000000"/>
                <w:sz w:val="22"/>
                <w:szCs w:val="22"/>
                <w:lang w:eastAsia="en-US"/>
              </w:rPr>
              <w:t>Elastyczna, bezbarwna, wodoodporna folia w rolce służąca do uszczelniania naczyń laboratoryjnych, zapobiegająca parowaniu próbki. Możliwość rozciągnięcia do 200%.  Rolki przekładane papierem. Szerokość rolki: 50 mm, długość rolki: 75 m.</w:t>
            </w:r>
          </w:p>
        </w:tc>
        <w:tc>
          <w:tcPr>
            <w:tcW w:w="621" w:type="dxa"/>
            <w:tcBorders>
              <w:top w:val="single" w:sz="4" w:space="0" w:color="auto"/>
              <w:left w:val="single" w:sz="4" w:space="0" w:color="auto"/>
              <w:bottom w:val="single" w:sz="4" w:space="0" w:color="auto"/>
              <w:right w:val="single" w:sz="4" w:space="0" w:color="auto"/>
            </w:tcBorders>
            <w:vAlign w:val="center"/>
          </w:tcPr>
          <w:p w14:paraId="096D2BF3" w14:textId="5FF48DF2" w:rsidR="00F326C0" w:rsidRPr="008A42B9" w:rsidRDefault="00F326C0" w:rsidP="00F326C0">
            <w:pPr>
              <w:spacing w:line="254" w:lineRule="auto"/>
              <w:jc w:val="center"/>
              <w:rPr>
                <w:rFonts w:ascii="Calibri" w:hAnsi="Calibri" w:cs="Calibri"/>
                <w:color w:val="000000"/>
                <w:lang w:eastAsia="en-US"/>
              </w:rPr>
            </w:pPr>
            <w:r w:rsidRPr="008A42B9">
              <w:rPr>
                <w:rFonts w:ascii="Calibri" w:hAnsi="Calibri" w:cs="Calibri"/>
                <w:color w:val="000000"/>
                <w:lang w:eastAsia="en-US"/>
              </w:rPr>
              <w:t>3</w:t>
            </w:r>
          </w:p>
        </w:tc>
        <w:tc>
          <w:tcPr>
            <w:tcW w:w="1358" w:type="dxa"/>
            <w:tcBorders>
              <w:top w:val="single" w:sz="4" w:space="0" w:color="auto"/>
              <w:left w:val="single" w:sz="4" w:space="0" w:color="auto"/>
              <w:bottom w:val="single" w:sz="4" w:space="0" w:color="auto"/>
              <w:right w:val="single" w:sz="4" w:space="0" w:color="auto"/>
            </w:tcBorders>
            <w:vAlign w:val="center"/>
          </w:tcPr>
          <w:p w14:paraId="3C3BC96B"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5CAAD3ED"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09124EF"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B42A5A2"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46D93CA0" w14:textId="77777777" w:rsidR="00F326C0" w:rsidRPr="00A60A5A" w:rsidRDefault="00F326C0" w:rsidP="00F326C0">
            <w:pPr>
              <w:spacing w:line="254" w:lineRule="auto"/>
              <w:jc w:val="center"/>
              <w:rPr>
                <w:rFonts w:ascii="Arial" w:hAnsi="Arial" w:cs="Arial"/>
                <w:color w:val="000000"/>
                <w:sz w:val="18"/>
                <w:szCs w:val="18"/>
                <w:lang w:eastAsia="en-US"/>
              </w:rPr>
            </w:pPr>
          </w:p>
        </w:tc>
      </w:tr>
      <w:tr w:rsidR="00F326C0" w:rsidRPr="00A60A5A" w14:paraId="40F396E6" w14:textId="77777777" w:rsidTr="00CB180B">
        <w:trPr>
          <w:cantSplit/>
          <w:trHeight w:val="624"/>
        </w:trPr>
        <w:tc>
          <w:tcPr>
            <w:tcW w:w="5582" w:type="dxa"/>
            <w:gridSpan w:val="5"/>
            <w:tcBorders>
              <w:top w:val="single" w:sz="4" w:space="0" w:color="auto"/>
              <w:left w:val="single" w:sz="4" w:space="0" w:color="auto"/>
              <w:bottom w:val="single" w:sz="4" w:space="0" w:color="auto"/>
              <w:right w:val="single" w:sz="4" w:space="0" w:color="auto"/>
            </w:tcBorders>
            <w:vAlign w:val="center"/>
          </w:tcPr>
          <w:p w14:paraId="33FD2133" w14:textId="77777777" w:rsidR="00F326C0" w:rsidRPr="00A60A5A" w:rsidRDefault="00F326C0" w:rsidP="00F326C0">
            <w:pPr>
              <w:spacing w:line="252" w:lineRule="auto"/>
              <w:jc w:val="right"/>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Razem:</w:t>
            </w:r>
          </w:p>
        </w:tc>
        <w:tc>
          <w:tcPr>
            <w:tcW w:w="1264" w:type="dxa"/>
            <w:tcBorders>
              <w:top w:val="single" w:sz="4" w:space="0" w:color="auto"/>
              <w:left w:val="single" w:sz="4" w:space="0" w:color="auto"/>
              <w:bottom w:val="single" w:sz="4" w:space="0" w:color="auto"/>
              <w:right w:val="single" w:sz="4" w:space="0" w:color="auto"/>
            </w:tcBorders>
            <w:vAlign w:val="center"/>
          </w:tcPr>
          <w:p w14:paraId="10EF603F" w14:textId="77777777" w:rsidR="00F326C0" w:rsidRPr="00A60A5A" w:rsidRDefault="00F326C0" w:rsidP="00F326C0">
            <w:pPr>
              <w:spacing w:line="252" w:lineRule="auto"/>
              <w:jc w:val="right"/>
              <w:rPr>
                <w:rFonts w:ascii="Arial" w:hAnsi="Arial" w:cs="Arial"/>
                <w:color w:val="000000" w:themeColor="text1"/>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vAlign w:val="center"/>
          </w:tcPr>
          <w:p w14:paraId="4A4C05A3" w14:textId="77777777" w:rsidR="00F326C0" w:rsidRPr="00A60A5A" w:rsidRDefault="00F326C0" w:rsidP="00F326C0">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c>
          <w:tcPr>
            <w:tcW w:w="1132" w:type="dxa"/>
            <w:tcBorders>
              <w:top w:val="single" w:sz="4" w:space="0" w:color="auto"/>
              <w:left w:val="single" w:sz="4" w:space="0" w:color="auto"/>
              <w:bottom w:val="single" w:sz="4" w:space="0" w:color="auto"/>
              <w:right w:val="single" w:sz="4" w:space="0" w:color="auto"/>
            </w:tcBorders>
            <w:vAlign w:val="center"/>
          </w:tcPr>
          <w:p w14:paraId="61811342" w14:textId="77777777" w:rsidR="00F326C0" w:rsidRPr="00A60A5A" w:rsidRDefault="00F326C0" w:rsidP="00F326C0">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2FCCAB09" w14:textId="77777777" w:rsidR="00F326C0" w:rsidRPr="00A60A5A" w:rsidRDefault="00F326C0" w:rsidP="00F326C0">
            <w:pPr>
              <w:spacing w:line="252" w:lineRule="auto"/>
              <w:jc w:val="center"/>
              <w:rPr>
                <w:rFonts w:ascii="Arial" w:hAnsi="Arial" w:cs="Arial"/>
                <w:color w:val="000000" w:themeColor="text1"/>
                <w:sz w:val="18"/>
                <w:szCs w:val="18"/>
                <w:lang w:eastAsia="en-US"/>
              </w:rPr>
            </w:pPr>
          </w:p>
          <w:p w14:paraId="59CA4CDD" w14:textId="77777777" w:rsidR="00F326C0" w:rsidRPr="00A60A5A" w:rsidRDefault="00F326C0" w:rsidP="00F326C0">
            <w:pPr>
              <w:spacing w:line="252" w:lineRule="auto"/>
              <w:jc w:val="center"/>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w:t>
            </w:r>
          </w:p>
        </w:tc>
      </w:tr>
    </w:tbl>
    <w:p w14:paraId="0814E19A" w14:textId="77777777" w:rsidR="000B10DF" w:rsidRDefault="000B10DF" w:rsidP="000B10DF">
      <w:pPr>
        <w:rPr>
          <w:rFonts w:ascii="Arial" w:hAnsi="Arial" w:cs="Arial"/>
        </w:rPr>
      </w:pPr>
      <w:r>
        <w:rPr>
          <w:rFonts w:ascii="Arial" w:hAnsi="Arial" w:cs="Arial"/>
        </w:rPr>
        <w:tab/>
      </w:r>
    </w:p>
    <w:p w14:paraId="241F8C71" w14:textId="77777777" w:rsidR="000B10DF" w:rsidRDefault="000B10DF" w:rsidP="000B10DF">
      <w:pPr>
        <w:rPr>
          <w:rFonts w:ascii="Arial Narrow" w:hAnsi="Arial Narrow"/>
        </w:rPr>
      </w:pPr>
    </w:p>
    <w:p w14:paraId="695B8711" w14:textId="77777777" w:rsidR="000B10DF" w:rsidRDefault="000B10DF" w:rsidP="000B10DF">
      <w:pPr>
        <w:ind w:left="4248" w:firstLine="708"/>
        <w:rPr>
          <w:rFonts w:ascii="Arial Narrow" w:hAnsi="Arial Narrow"/>
        </w:rPr>
      </w:pPr>
    </w:p>
    <w:p w14:paraId="775983F8" w14:textId="77777777" w:rsidR="000B10DF" w:rsidRDefault="000B10DF" w:rsidP="000B10DF">
      <w:pPr>
        <w:ind w:left="4248" w:firstLine="708"/>
        <w:rPr>
          <w:rFonts w:ascii="Arial Narrow" w:hAnsi="Arial Narrow"/>
        </w:rPr>
      </w:pPr>
    </w:p>
    <w:p w14:paraId="4028B768" w14:textId="77777777" w:rsidR="000B10DF" w:rsidRDefault="000B10DF" w:rsidP="000B10DF">
      <w:pPr>
        <w:ind w:left="4956" w:firstLine="708"/>
        <w:rPr>
          <w:rFonts w:ascii="Arial Narrow" w:hAnsi="Arial Narrow"/>
        </w:rPr>
      </w:pPr>
      <w:r>
        <w:rPr>
          <w:rFonts w:ascii="Arial Narrow" w:hAnsi="Arial Narrow"/>
        </w:rPr>
        <w:t>……………………………………………………</w:t>
      </w:r>
    </w:p>
    <w:p w14:paraId="7510E36D" w14:textId="77777777" w:rsidR="000B10DF" w:rsidRPr="00A60A5A" w:rsidRDefault="000B10DF" w:rsidP="000B10DF">
      <w:pPr>
        <w:ind w:left="5664" w:firstLine="708"/>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 xml:space="preserve">Podpis Wykonawcy </w:t>
      </w:r>
    </w:p>
    <w:p w14:paraId="23F1B3DA" w14:textId="77777777" w:rsidR="000B10DF" w:rsidRDefault="000B10DF" w:rsidP="000B10DF"/>
    <w:p w14:paraId="0A8D715D" w14:textId="77777777" w:rsidR="000B10DF" w:rsidRDefault="000B10DF" w:rsidP="000B10DF"/>
    <w:p w14:paraId="6F42B4FB" w14:textId="77777777" w:rsidR="000B10DF" w:rsidRDefault="000B10DF" w:rsidP="000B10DF"/>
    <w:p w14:paraId="6D25E3DD" w14:textId="77777777" w:rsidR="000B10DF" w:rsidRDefault="000B10DF" w:rsidP="000B10DF"/>
    <w:p w14:paraId="61A377AA" w14:textId="77777777" w:rsidR="000B10DF" w:rsidRDefault="000B10DF" w:rsidP="000B10DF"/>
    <w:p w14:paraId="5732A1A1" w14:textId="77777777" w:rsidR="000B10DF" w:rsidRDefault="000B10DF" w:rsidP="000B10DF"/>
    <w:p w14:paraId="4C6F7468" w14:textId="77777777" w:rsidR="000B10DF" w:rsidRDefault="000B10DF" w:rsidP="000B10DF"/>
    <w:p w14:paraId="6AD1883B" w14:textId="77777777" w:rsidR="000B10DF" w:rsidRDefault="000B10DF" w:rsidP="000B10DF"/>
    <w:p w14:paraId="03642018" w14:textId="77777777" w:rsidR="000B10DF" w:rsidRDefault="000B10DF" w:rsidP="000B10DF"/>
    <w:p w14:paraId="07CCC2E6" w14:textId="77777777" w:rsidR="000B10DF" w:rsidRDefault="000B10DF" w:rsidP="000B10DF"/>
    <w:p w14:paraId="555DB6B7" w14:textId="77777777" w:rsidR="000B10DF" w:rsidRDefault="000B10DF" w:rsidP="000B10DF"/>
    <w:p w14:paraId="07376E0E" w14:textId="77777777" w:rsidR="000B10DF" w:rsidRDefault="000B10DF" w:rsidP="000B10DF"/>
    <w:p w14:paraId="7485C2A2" w14:textId="77777777" w:rsidR="000B10DF" w:rsidRDefault="000B10DF" w:rsidP="000B10DF"/>
    <w:p w14:paraId="4A88BFDB" w14:textId="77777777" w:rsidR="000B10DF" w:rsidRDefault="000B10DF" w:rsidP="000B10DF"/>
    <w:p w14:paraId="0281E23B" w14:textId="77777777" w:rsidR="000B10DF" w:rsidRDefault="000B10DF" w:rsidP="000B10DF"/>
    <w:p w14:paraId="49B14D89" w14:textId="77777777" w:rsidR="008A42B9" w:rsidRDefault="008A42B9" w:rsidP="000B10DF"/>
    <w:p w14:paraId="44ED422D" w14:textId="20F71DA7" w:rsidR="000B10DF" w:rsidRPr="008A22C2" w:rsidRDefault="00DB6DE2" w:rsidP="000B10DF">
      <w:pPr>
        <w:jc w:val="right"/>
        <w:rPr>
          <w:rFonts w:ascii="Arial" w:hAnsi="Arial" w:cs="Arial"/>
        </w:rPr>
      </w:pPr>
      <w:r>
        <w:rPr>
          <w:rFonts w:ascii="Arial" w:hAnsi="Arial" w:cs="Arial"/>
        </w:rPr>
        <w:t>Załącznik nr  4.4</w:t>
      </w:r>
    </w:p>
    <w:p w14:paraId="5D109987" w14:textId="605E752D" w:rsidR="000B10DF" w:rsidRPr="008A22C2" w:rsidRDefault="00DB6DE2" w:rsidP="000B10DF">
      <w:pPr>
        <w:rPr>
          <w:rFonts w:ascii="Arial" w:hAnsi="Arial" w:cs="Arial"/>
        </w:rPr>
      </w:pPr>
      <w:r>
        <w:rPr>
          <w:rFonts w:ascii="Arial" w:hAnsi="Arial" w:cs="Arial"/>
        </w:rPr>
        <w:t>Zadanie 4</w:t>
      </w:r>
      <w:r w:rsidR="000B10DF">
        <w:rPr>
          <w:rFonts w:ascii="Arial" w:hAnsi="Arial" w:cs="Arial"/>
        </w:rPr>
        <w:t>.</w:t>
      </w:r>
      <w:r w:rsidR="000B10DF" w:rsidRPr="008A22C2">
        <w:rPr>
          <w:rFonts w:ascii="Arial" w:hAnsi="Arial" w:cs="Arial"/>
        </w:rPr>
        <w:t xml:space="preserve"> </w:t>
      </w:r>
      <w:r w:rsidR="0093522E">
        <w:rPr>
          <w:rFonts w:ascii="Arial" w:hAnsi="Arial" w:cs="Arial"/>
        </w:rPr>
        <w:t>Materiały zużywalne – końcówki do pipet</w:t>
      </w:r>
      <w:r w:rsidR="000B10DF">
        <w:rPr>
          <w:rFonts w:ascii="Arial" w:hAnsi="Arial" w:cs="Arial"/>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93522E" w14:paraId="568D5D78" w14:textId="77777777" w:rsidTr="0093522E">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A9E5DA" w14:textId="77777777" w:rsidR="0093522E" w:rsidRDefault="0093522E" w:rsidP="009C340D">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E3CDB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57A013"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1A4D463"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74D1D9"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BA363A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32ADC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1414FEF"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A456D8"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A48033"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D6F54D"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F326C0" w:rsidRPr="00A60A5A" w14:paraId="5A16318A" w14:textId="77777777" w:rsidTr="0093522E">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8479DE9" w14:textId="77777777"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3E81BAE7" w14:textId="20D1F672" w:rsidR="00F326C0" w:rsidRPr="0093522E" w:rsidRDefault="00F326C0" w:rsidP="00F326C0">
            <w:pPr>
              <w:spacing w:line="254" w:lineRule="auto"/>
              <w:jc w:val="both"/>
              <w:rPr>
                <w:rFonts w:ascii="Calibri" w:hAnsi="Calibri" w:cs="Calibri"/>
                <w:bCs/>
                <w:color w:val="000000"/>
                <w:sz w:val="22"/>
                <w:szCs w:val="22"/>
                <w:lang w:eastAsia="en-US"/>
              </w:rPr>
            </w:pPr>
            <w:r w:rsidRPr="0093522E">
              <w:rPr>
                <w:rFonts w:ascii="Calibri" w:hAnsi="Calibri" w:cs="Calibri"/>
                <w:bCs/>
                <w:color w:val="000000"/>
                <w:sz w:val="22"/>
                <w:szCs w:val="22"/>
                <w:lang w:eastAsia="en-US"/>
              </w:rPr>
              <w:t>Końcówki z filtrem 1000µl podstawka SingleRefill,   (96 szt./pudełko, 1 opakowanie = 5 pudełek x 96 sztuk), sterylne, wolne od DNA, DNAz, RNaz, inhibitorów PCR, ATP i pyrogenów, nie gorsze niż 70.3060.355</w:t>
            </w:r>
            <w:r>
              <w:rPr>
                <w:rFonts w:ascii="Calibri" w:hAnsi="Calibri" w:cs="Calibri"/>
                <w:bCs/>
                <w:color w:val="000000"/>
                <w:sz w:val="22"/>
                <w:szCs w:val="22"/>
                <w:lang w:eastAsia="en-US"/>
              </w:rPr>
              <w:t xml:space="preserve"> </w:t>
            </w:r>
            <w:r w:rsidRPr="001D036F">
              <w:rPr>
                <w:rFonts w:ascii="Calibri" w:hAnsi="Calibri" w:cs="Calibri"/>
                <w:bCs/>
                <w:color w:val="000000"/>
                <w:sz w:val="22"/>
                <w:szCs w:val="22"/>
                <w:lang w:eastAsia="en-US"/>
              </w:rPr>
              <w:t>lub równoważne</w:t>
            </w:r>
          </w:p>
        </w:tc>
        <w:tc>
          <w:tcPr>
            <w:tcW w:w="621" w:type="dxa"/>
            <w:tcBorders>
              <w:top w:val="single" w:sz="4" w:space="0" w:color="auto"/>
              <w:left w:val="single" w:sz="4" w:space="0" w:color="auto"/>
              <w:bottom w:val="single" w:sz="4" w:space="0" w:color="auto"/>
              <w:right w:val="single" w:sz="4" w:space="0" w:color="auto"/>
            </w:tcBorders>
            <w:vAlign w:val="center"/>
          </w:tcPr>
          <w:p w14:paraId="11EBFFCB" w14:textId="26B28880"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8</w:t>
            </w:r>
          </w:p>
        </w:tc>
        <w:tc>
          <w:tcPr>
            <w:tcW w:w="1141" w:type="dxa"/>
            <w:tcBorders>
              <w:top w:val="single" w:sz="4" w:space="0" w:color="auto"/>
              <w:left w:val="single" w:sz="4" w:space="0" w:color="auto"/>
              <w:bottom w:val="single" w:sz="4" w:space="0" w:color="auto"/>
              <w:right w:val="single" w:sz="4" w:space="0" w:color="auto"/>
            </w:tcBorders>
            <w:vAlign w:val="center"/>
          </w:tcPr>
          <w:p w14:paraId="25C0DA5A"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72856CBC"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3A9516D"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1A57015"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2C992EC" w14:textId="77777777" w:rsidR="00F326C0" w:rsidRPr="00A60A5A" w:rsidRDefault="00F326C0" w:rsidP="00F326C0">
            <w:pPr>
              <w:spacing w:line="254" w:lineRule="auto"/>
              <w:jc w:val="center"/>
              <w:rPr>
                <w:rFonts w:ascii="Arial" w:hAnsi="Arial" w:cs="Arial"/>
                <w:color w:val="000000"/>
                <w:sz w:val="18"/>
                <w:szCs w:val="18"/>
                <w:lang w:eastAsia="en-US"/>
              </w:rPr>
            </w:pPr>
          </w:p>
        </w:tc>
      </w:tr>
      <w:tr w:rsidR="00F326C0" w:rsidRPr="00A60A5A" w14:paraId="11061D9C" w14:textId="77777777" w:rsidTr="0093522E">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07751C1" w14:textId="77777777"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bottom"/>
          </w:tcPr>
          <w:p w14:paraId="1C880BB1" w14:textId="36DA5471" w:rsidR="00F326C0" w:rsidRPr="0093522E" w:rsidRDefault="00F326C0" w:rsidP="00F326C0">
            <w:pPr>
              <w:spacing w:line="254" w:lineRule="auto"/>
              <w:jc w:val="both"/>
              <w:rPr>
                <w:rFonts w:ascii="Calibri" w:hAnsi="Calibri" w:cs="Calibri"/>
                <w:bCs/>
                <w:color w:val="000000"/>
                <w:sz w:val="22"/>
                <w:szCs w:val="22"/>
                <w:lang w:eastAsia="en-US"/>
              </w:rPr>
            </w:pPr>
            <w:r w:rsidRPr="0093522E">
              <w:rPr>
                <w:rFonts w:ascii="Calibri" w:hAnsi="Calibri" w:cs="Calibri"/>
                <w:bCs/>
                <w:color w:val="000000"/>
                <w:sz w:val="22"/>
                <w:szCs w:val="22"/>
                <w:lang w:eastAsia="en-US"/>
              </w:rPr>
              <w:t>Końcówki z filtrem 200µl podstawka SingleRefill,  (96 szt./pudełko, 1 opakowanie = 5 pudełek x 96 sztuk), sterylne, wolne od DNA, DNAz, RNaz, inhibitorów PCR, ATP i pyrogenów, nie gorsze niż  70.3031.355</w:t>
            </w:r>
            <w:r>
              <w:rPr>
                <w:rFonts w:ascii="Calibri" w:hAnsi="Calibri" w:cs="Calibri"/>
                <w:bCs/>
                <w:color w:val="000000"/>
                <w:sz w:val="22"/>
                <w:szCs w:val="22"/>
                <w:lang w:eastAsia="en-US"/>
              </w:rPr>
              <w:t xml:space="preserve"> </w:t>
            </w:r>
            <w:r w:rsidRPr="001D036F">
              <w:rPr>
                <w:rFonts w:ascii="Calibri" w:hAnsi="Calibri" w:cs="Calibri"/>
                <w:bCs/>
                <w:color w:val="000000"/>
                <w:sz w:val="22"/>
                <w:szCs w:val="22"/>
                <w:lang w:eastAsia="en-US"/>
              </w:rPr>
              <w:t>lub równoważne</w:t>
            </w:r>
          </w:p>
        </w:tc>
        <w:tc>
          <w:tcPr>
            <w:tcW w:w="621" w:type="dxa"/>
            <w:tcBorders>
              <w:top w:val="single" w:sz="4" w:space="0" w:color="auto"/>
              <w:left w:val="single" w:sz="4" w:space="0" w:color="auto"/>
              <w:bottom w:val="single" w:sz="4" w:space="0" w:color="auto"/>
              <w:right w:val="single" w:sz="4" w:space="0" w:color="auto"/>
            </w:tcBorders>
            <w:vAlign w:val="center"/>
          </w:tcPr>
          <w:p w14:paraId="2A355015" w14:textId="5A71311A"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10</w:t>
            </w:r>
          </w:p>
        </w:tc>
        <w:tc>
          <w:tcPr>
            <w:tcW w:w="1141" w:type="dxa"/>
            <w:tcBorders>
              <w:top w:val="single" w:sz="4" w:space="0" w:color="auto"/>
              <w:left w:val="single" w:sz="4" w:space="0" w:color="auto"/>
              <w:bottom w:val="single" w:sz="4" w:space="0" w:color="auto"/>
              <w:right w:val="single" w:sz="4" w:space="0" w:color="auto"/>
            </w:tcBorders>
            <w:vAlign w:val="center"/>
          </w:tcPr>
          <w:p w14:paraId="5A4DF3BE"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7B8CB01D"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5F4D3E8C"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1655DFF"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8D3D103" w14:textId="77777777" w:rsidR="00F326C0" w:rsidRPr="00A60A5A" w:rsidRDefault="00F326C0" w:rsidP="00F326C0">
            <w:pPr>
              <w:spacing w:line="254" w:lineRule="auto"/>
              <w:jc w:val="center"/>
              <w:rPr>
                <w:rFonts w:ascii="Arial" w:hAnsi="Arial" w:cs="Arial"/>
                <w:color w:val="000000"/>
                <w:sz w:val="18"/>
                <w:szCs w:val="18"/>
                <w:lang w:eastAsia="en-US"/>
              </w:rPr>
            </w:pPr>
          </w:p>
        </w:tc>
      </w:tr>
      <w:tr w:rsidR="00F326C0" w:rsidRPr="00A60A5A" w14:paraId="44E07606" w14:textId="77777777" w:rsidTr="0093522E">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FA0D1A6" w14:textId="10B15A3B" w:rsidR="00F326C0" w:rsidRDefault="00F326C0" w:rsidP="00F326C0">
            <w:pPr>
              <w:spacing w:line="254" w:lineRule="auto"/>
              <w:jc w:val="center"/>
              <w:rPr>
                <w:rFonts w:ascii="Calibri" w:hAnsi="Calibri" w:cs="Calibri"/>
                <w:color w:val="000000"/>
                <w:sz w:val="22"/>
                <w:szCs w:val="22"/>
              </w:rPr>
            </w:pPr>
            <w:r>
              <w:rPr>
                <w:rFonts w:ascii="Calibri" w:hAnsi="Calibri" w:cs="Calibri"/>
                <w:color w:val="000000"/>
                <w:sz w:val="22"/>
                <w:szCs w:val="22"/>
              </w:rPr>
              <w:t>3</w:t>
            </w:r>
          </w:p>
        </w:tc>
        <w:tc>
          <w:tcPr>
            <w:tcW w:w="3134" w:type="dxa"/>
            <w:tcBorders>
              <w:top w:val="single" w:sz="4" w:space="0" w:color="auto"/>
              <w:left w:val="single" w:sz="4" w:space="0" w:color="auto"/>
              <w:bottom w:val="single" w:sz="4" w:space="0" w:color="auto"/>
              <w:right w:val="single" w:sz="4" w:space="0" w:color="auto"/>
            </w:tcBorders>
            <w:vAlign w:val="bottom"/>
          </w:tcPr>
          <w:p w14:paraId="3797AD70" w14:textId="4E9F12CF" w:rsidR="00F326C0" w:rsidRPr="0093522E" w:rsidRDefault="00F326C0" w:rsidP="00F326C0">
            <w:pPr>
              <w:spacing w:line="254" w:lineRule="auto"/>
              <w:jc w:val="both"/>
              <w:rPr>
                <w:rFonts w:ascii="Calibri" w:hAnsi="Calibri" w:cs="Calibri"/>
                <w:color w:val="000000"/>
                <w:sz w:val="22"/>
                <w:szCs w:val="22"/>
              </w:rPr>
            </w:pPr>
            <w:r w:rsidRPr="0093522E">
              <w:rPr>
                <w:rFonts w:ascii="Calibri" w:hAnsi="Calibri" w:cs="Calibri"/>
                <w:color w:val="000000"/>
                <w:sz w:val="22"/>
                <w:szCs w:val="22"/>
              </w:rPr>
              <w:t>Końcówki z filtrem 0,1 - 20 µl podstawka SingleRefill,  (96 szt./pudełko, 1 opakowanie = 5 pudełek x 96 sztuk), sterylne, wolne od DNA, DNAz, RNaz, inhibitorów PCR, ATP i pyrogenów, nie gorsze niż 70.3020.355</w:t>
            </w:r>
            <w:r>
              <w:rPr>
                <w:rFonts w:ascii="Calibri" w:hAnsi="Calibri" w:cs="Calibri"/>
                <w:color w:val="000000"/>
                <w:sz w:val="22"/>
                <w:szCs w:val="22"/>
              </w:rPr>
              <w:t xml:space="preserve"> </w:t>
            </w:r>
            <w:r w:rsidRPr="001D036F">
              <w:rPr>
                <w:rFonts w:ascii="Calibri" w:hAnsi="Calibri" w:cs="Calibri"/>
                <w:color w:val="000000"/>
                <w:sz w:val="22"/>
                <w:szCs w:val="22"/>
              </w:rPr>
              <w:t>lub równoważne</w:t>
            </w:r>
          </w:p>
        </w:tc>
        <w:tc>
          <w:tcPr>
            <w:tcW w:w="621" w:type="dxa"/>
            <w:tcBorders>
              <w:top w:val="single" w:sz="4" w:space="0" w:color="auto"/>
              <w:left w:val="single" w:sz="4" w:space="0" w:color="auto"/>
              <w:bottom w:val="single" w:sz="4" w:space="0" w:color="auto"/>
              <w:right w:val="single" w:sz="4" w:space="0" w:color="auto"/>
            </w:tcBorders>
            <w:vAlign w:val="center"/>
          </w:tcPr>
          <w:p w14:paraId="50E57D40" w14:textId="4375ABA4" w:rsidR="00F326C0" w:rsidRDefault="00F326C0" w:rsidP="00F326C0">
            <w:pPr>
              <w:spacing w:line="254" w:lineRule="auto"/>
              <w:jc w:val="center"/>
              <w:rPr>
                <w:rFonts w:ascii="Calibri" w:hAnsi="Calibri" w:cs="Calibri"/>
                <w:color w:val="000000"/>
                <w:sz w:val="22"/>
                <w:szCs w:val="22"/>
              </w:rPr>
            </w:pPr>
            <w:r>
              <w:rPr>
                <w:rFonts w:ascii="Calibri" w:hAnsi="Calibri" w:cs="Calibri"/>
                <w:color w:val="000000"/>
                <w:sz w:val="22"/>
                <w:szCs w:val="22"/>
              </w:rPr>
              <w:t>10</w:t>
            </w:r>
          </w:p>
        </w:tc>
        <w:tc>
          <w:tcPr>
            <w:tcW w:w="1141" w:type="dxa"/>
            <w:tcBorders>
              <w:top w:val="single" w:sz="4" w:space="0" w:color="auto"/>
              <w:left w:val="single" w:sz="4" w:space="0" w:color="auto"/>
              <w:bottom w:val="single" w:sz="4" w:space="0" w:color="auto"/>
              <w:right w:val="single" w:sz="4" w:space="0" w:color="auto"/>
            </w:tcBorders>
            <w:vAlign w:val="center"/>
          </w:tcPr>
          <w:p w14:paraId="0F02D8BE"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7B41B85A"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34A51E7"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534D279"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67B57B5" w14:textId="77777777" w:rsidR="00F326C0" w:rsidRPr="00A60A5A" w:rsidRDefault="00F326C0" w:rsidP="00F326C0">
            <w:pPr>
              <w:spacing w:line="254" w:lineRule="auto"/>
              <w:jc w:val="center"/>
              <w:rPr>
                <w:rFonts w:ascii="Arial" w:hAnsi="Arial" w:cs="Arial"/>
                <w:color w:val="000000"/>
                <w:sz w:val="18"/>
                <w:szCs w:val="18"/>
                <w:lang w:eastAsia="en-US"/>
              </w:rPr>
            </w:pPr>
          </w:p>
        </w:tc>
      </w:tr>
      <w:tr w:rsidR="00F326C0" w:rsidRPr="00A60A5A" w14:paraId="04AA349F" w14:textId="77777777" w:rsidTr="0093522E">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9500115" w14:textId="7EDF522F" w:rsidR="00F326C0" w:rsidRDefault="00F326C0" w:rsidP="00F326C0">
            <w:pPr>
              <w:spacing w:line="254" w:lineRule="auto"/>
              <w:jc w:val="center"/>
              <w:rPr>
                <w:rFonts w:ascii="Calibri" w:hAnsi="Calibri" w:cs="Calibri"/>
                <w:color w:val="000000"/>
                <w:sz w:val="22"/>
                <w:szCs w:val="22"/>
              </w:rPr>
            </w:pPr>
            <w:r>
              <w:rPr>
                <w:rFonts w:ascii="Calibri" w:hAnsi="Calibri" w:cs="Calibri"/>
                <w:color w:val="000000"/>
                <w:sz w:val="22"/>
                <w:szCs w:val="22"/>
              </w:rPr>
              <w:t>4</w:t>
            </w:r>
          </w:p>
        </w:tc>
        <w:tc>
          <w:tcPr>
            <w:tcW w:w="3134" w:type="dxa"/>
            <w:tcBorders>
              <w:top w:val="single" w:sz="4" w:space="0" w:color="auto"/>
              <w:left w:val="single" w:sz="4" w:space="0" w:color="auto"/>
              <w:bottom w:val="single" w:sz="4" w:space="0" w:color="auto"/>
              <w:right w:val="single" w:sz="4" w:space="0" w:color="auto"/>
            </w:tcBorders>
            <w:vAlign w:val="bottom"/>
          </w:tcPr>
          <w:p w14:paraId="7D465798" w14:textId="17CE64B8" w:rsidR="00F326C0" w:rsidRPr="0093522E" w:rsidRDefault="00F326C0" w:rsidP="00F326C0">
            <w:pPr>
              <w:spacing w:line="254" w:lineRule="auto"/>
              <w:jc w:val="both"/>
              <w:rPr>
                <w:rFonts w:ascii="Calibri" w:hAnsi="Calibri" w:cs="Calibri"/>
                <w:color w:val="000000"/>
                <w:sz w:val="22"/>
                <w:szCs w:val="22"/>
              </w:rPr>
            </w:pPr>
            <w:r w:rsidRPr="0093522E">
              <w:rPr>
                <w:rFonts w:ascii="Calibri" w:hAnsi="Calibri" w:cs="Calibri"/>
                <w:color w:val="000000"/>
                <w:sz w:val="22"/>
                <w:szCs w:val="22"/>
              </w:rPr>
              <w:t>Końcówki z filtrem 0,1 - 10 µl podstawka SingleRefil (96 szt./pudełko, 1 opakowanie = 5 pudełek x 96 sztuk), sterylne, wolne od DNA, DNAz, RNaz, inhibitorów PCR, ATP i pyrogenów, nie gorsze niż 70.3010.355</w:t>
            </w:r>
            <w:r>
              <w:rPr>
                <w:rFonts w:ascii="Calibri" w:hAnsi="Calibri" w:cs="Calibri"/>
                <w:color w:val="000000"/>
                <w:sz w:val="22"/>
                <w:szCs w:val="22"/>
              </w:rPr>
              <w:t xml:space="preserve"> </w:t>
            </w:r>
            <w:r w:rsidRPr="001D036F">
              <w:rPr>
                <w:rFonts w:ascii="Calibri" w:hAnsi="Calibri" w:cs="Calibri"/>
                <w:color w:val="000000"/>
                <w:sz w:val="22"/>
                <w:szCs w:val="22"/>
              </w:rPr>
              <w:t>lub równoważne</w:t>
            </w:r>
          </w:p>
        </w:tc>
        <w:tc>
          <w:tcPr>
            <w:tcW w:w="621" w:type="dxa"/>
            <w:tcBorders>
              <w:top w:val="single" w:sz="4" w:space="0" w:color="auto"/>
              <w:left w:val="single" w:sz="4" w:space="0" w:color="auto"/>
              <w:bottom w:val="single" w:sz="4" w:space="0" w:color="auto"/>
              <w:right w:val="single" w:sz="4" w:space="0" w:color="auto"/>
            </w:tcBorders>
            <w:vAlign w:val="center"/>
          </w:tcPr>
          <w:p w14:paraId="0E9B61AD" w14:textId="14469809" w:rsidR="00F326C0" w:rsidRDefault="00F326C0" w:rsidP="00F326C0">
            <w:pPr>
              <w:spacing w:line="254" w:lineRule="auto"/>
              <w:jc w:val="center"/>
              <w:rPr>
                <w:rFonts w:ascii="Calibri" w:hAnsi="Calibri" w:cs="Calibri"/>
                <w:color w:val="000000"/>
                <w:sz w:val="22"/>
                <w:szCs w:val="22"/>
              </w:rPr>
            </w:pPr>
            <w:r>
              <w:rPr>
                <w:rFonts w:ascii="Calibri" w:hAnsi="Calibri" w:cs="Calibri"/>
                <w:color w:val="000000"/>
                <w:sz w:val="22"/>
                <w:szCs w:val="22"/>
              </w:rPr>
              <w:t>12</w:t>
            </w:r>
          </w:p>
        </w:tc>
        <w:tc>
          <w:tcPr>
            <w:tcW w:w="1141" w:type="dxa"/>
            <w:tcBorders>
              <w:top w:val="single" w:sz="4" w:space="0" w:color="auto"/>
              <w:left w:val="single" w:sz="4" w:space="0" w:color="auto"/>
              <w:bottom w:val="single" w:sz="4" w:space="0" w:color="auto"/>
              <w:right w:val="single" w:sz="4" w:space="0" w:color="auto"/>
            </w:tcBorders>
            <w:vAlign w:val="center"/>
          </w:tcPr>
          <w:p w14:paraId="79FEDC45"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1554CA3"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069CF94"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64D0361"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3879D4D" w14:textId="77777777" w:rsidR="00F326C0" w:rsidRPr="00A60A5A" w:rsidRDefault="00F326C0" w:rsidP="00F326C0">
            <w:pPr>
              <w:spacing w:line="254" w:lineRule="auto"/>
              <w:jc w:val="center"/>
              <w:rPr>
                <w:rFonts w:ascii="Arial" w:hAnsi="Arial" w:cs="Arial"/>
                <w:color w:val="000000"/>
                <w:sz w:val="18"/>
                <w:szCs w:val="18"/>
                <w:lang w:eastAsia="en-US"/>
              </w:rPr>
            </w:pPr>
          </w:p>
        </w:tc>
      </w:tr>
      <w:tr w:rsidR="0093522E" w:rsidRPr="00A60A5A" w14:paraId="6B2E0AFE" w14:textId="77777777" w:rsidTr="0093522E">
        <w:trPr>
          <w:cantSplit/>
          <w:trHeight w:val="624"/>
        </w:trPr>
        <w:tc>
          <w:tcPr>
            <w:tcW w:w="5355" w:type="dxa"/>
            <w:gridSpan w:val="4"/>
            <w:tcBorders>
              <w:top w:val="single" w:sz="4" w:space="0" w:color="auto"/>
              <w:left w:val="single" w:sz="4" w:space="0" w:color="auto"/>
              <w:bottom w:val="single" w:sz="4" w:space="0" w:color="auto"/>
              <w:right w:val="single" w:sz="4" w:space="0" w:color="auto"/>
            </w:tcBorders>
            <w:vAlign w:val="center"/>
          </w:tcPr>
          <w:p w14:paraId="32AAA205" w14:textId="77777777" w:rsidR="0093522E" w:rsidRPr="00A60A5A" w:rsidRDefault="0093522E" w:rsidP="009C340D">
            <w:pPr>
              <w:spacing w:line="252" w:lineRule="auto"/>
              <w:jc w:val="right"/>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Razem:</w:t>
            </w:r>
          </w:p>
        </w:tc>
        <w:tc>
          <w:tcPr>
            <w:tcW w:w="1491" w:type="dxa"/>
            <w:tcBorders>
              <w:top w:val="single" w:sz="4" w:space="0" w:color="auto"/>
              <w:left w:val="single" w:sz="4" w:space="0" w:color="auto"/>
              <w:bottom w:val="single" w:sz="4" w:space="0" w:color="auto"/>
              <w:right w:val="single" w:sz="4" w:space="0" w:color="auto"/>
            </w:tcBorders>
            <w:vAlign w:val="center"/>
          </w:tcPr>
          <w:p w14:paraId="57166412" w14:textId="77777777" w:rsidR="0093522E" w:rsidRPr="00A60A5A" w:rsidRDefault="0093522E" w:rsidP="009C340D">
            <w:pPr>
              <w:spacing w:line="252" w:lineRule="auto"/>
              <w:jc w:val="right"/>
              <w:rPr>
                <w:rFonts w:ascii="Arial" w:hAnsi="Arial" w:cs="Arial"/>
                <w:color w:val="000000" w:themeColor="text1"/>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vAlign w:val="center"/>
          </w:tcPr>
          <w:p w14:paraId="1109E09B" w14:textId="77777777" w:rsidR="0093522E" w:rsidRPr="00A60A5A" w:rsidRDefault="0093522E" w:rsidP="009C340D">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c>
          <w:tcPr>
            <w:tcW w:w="1132" w:type="dxa"/>
            <w:tcBorders>
              <w:top w:val="single" w:sz="4" w:space="0" w:color="auto"/>
              <w:left w:val="single" w:sz="4" w:space="0" w:color="auto"/>
              <w:bottom w:val="single" w:sz="4" w:space="0" w:color="auto"/>
              <w:right w:val="single" w:sz="4" w:space="0" w:color="auto"/>
            </w:tcBorders>
            <w:vAlign w:val="center"/>
          </w:tcPr>
          <w:p w14:paraId="42FA5A86" w14:textId="77777777" w:rsidR="0093522E" w:rsidRPr="00A60A5A" w:rsidRDefault="0093522E" w:rsidP="009C340D">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96F93B5" w14:textId="77777777" w:rsidR="0093522E" w:rsidRPr="00A60A5A" w:rsidRDefault="0093522E" w:rsidP="009C340D">
            <w:pPr>
              <w:spacing w:line="252" w:lineRule="auto"/>
              <w:jc w:val="center"/>
              <w:rPr>
                <w:rFonts w:ascii="Arial" w:hAnsi="Arial" w:cs="Arial"/>
                <w:color w:val="000000" w:themeColor="text1"/>
                <w:sz w:val="18"/>
                <w:szCs w:val="18"/>
                <w:lang w:eastAsia="en-US"/>
              </w:rPr>
            </w:pPr>
          </w:p>
          <w:p w14:paraId="6882561A" w14:textId="77777777" w:rsidR="0093522E" w:rsidRPr="00A60A5A" w:rsidRDefault="0093522E" w:rsidP="009C340D">
            <w:pPr>
              <w:spacing w:line="252" w:lineRule="auto"/>
              <w:jc w:val="center"/>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w:t>
            </w:r>
          </w:p>
        </w:tc>
      </w:tr>
    </w:tbl>
    <w:p w14:paraId="0883CCE7" w14:textId="77777777" w:rsidR="000B10DF" w:rsidRDefault="000B10DF" w:rsidP="000B10DF">
      <w:pPr>
        <w:ind w:left="4248" w:firstLine="708"/>
        <w:rPr>
          <w:rFonts w:ascii="Arial Narrow" w:hAnsi="Arial Narrow"/>
        </w:rPr>
      </w:pPr>
    </w:p>
    <w:p w14:paraId="0D11D0CF" w14:textId="77777777" w:rsidR="007355FA" w:rsidRDefault="007355FA" w:rsidP="000B10DF">
      <w:pPr>
        <w:ind w:left="4248" w:firstLine="708"/>
        <w:rPr>
          <w:rFonts w:ascii="Arial Narrow" w:hAnsi="Arial Narrow"/>
        </w:rPr>
      </w:pPr>
    </w:p>
    <w:p w14:paraId="43585EA2" w14:textId="77777777" w:rsidR="000B10DF" w:rsidRDefault="000B10DF" w:rsidP="000B10DF">
      <w:pPr>
        <w:ind w:left="4248" w:firstLine="708"/>
        <w:rPr>
          <w:rFonts w:ascii="Arial Narrow" w:hAnsi="Arial Narrow"/>
        </w:rPr>
      </w:pPr>
    </w:p>
    <w:p w14:paraId="303346D7" w14:textId="77777777" w:rsidR="000B10DF" w:rsidRDefault="000B10DF" w:rsidP="000B10DF">
      <w:pPr>
        <w:ind w:left="4248" w:firstLine="708"/>
        <w:rPr>
          <w:rFonts w:ascii="Arial Narrow" w:hAnsi="Arial Narrow"/>
        </w:rPr>
      </w:pPr>
    </w:p>
    <w:p w14:paraId="3A3185B7" w14:textId="77777777" w:rsidR="000B10DF" w:rsidRDefault="000B10DF" w:rsidP="000B10DF">
      <w:pPr>
        <w:ind w:left="4956" w:firstLine="708"/>
        <w:rPr>
          <w:rFonts w:ascii="Arial Narrow" w:hAnsi="Arial Narrow"/>
        </w:rPr>
      </w:pPr>
      <w:r>
        <w:rPr>
          <w:rFonts w:ascii="Arial Narrow" w:hAnsi="Arial Narrow"/>
        </w:rPr>
        <w:t>……………………………………………………</w:t>
      </w:r>
    </w:p>
    <w:p w14:paraId="4DE4CBA8" w14:textId="7D5EFE8F" w:rsidR="007355FA" w:rsidRDefault="007355FA" w:rsidP="007355FA">
      <w:pPr>
        <w:ind w:left="5664" w:firstLine="708"/>
        <w:rPr>
          <w:rFonts w:ascii="Arial" w:hAnsi="Arial" w:cs="Arial"/>
          <w:color w:val="000000" w:themeColor="text1"/>
          <w:sz w:val="18"/>
          <w:szCs w:val="18"/>
          <w:lang w:eastAsia="en-US"/>
        </w:rPr>
      </w:pPr>
      <w:r>
        <w:rPr>
          <w:rFonts w:ascii="Arial" w:hAnsi="Arial" w:cs="Arial"/>
          <w:color w:val="000000" w:themeColor="text1"/>
          <w:sz w:val="18"/>
          <w:szCs w:val="18"/>
          <w:lang w:eastAsia="en-US"/>
        </w:rPr>
        <w:t xml:space="preserve">Podpis Wykonawcy </w:t>
      </w:r>
    </w:p>
    <w:p w14:paraId="4058B041" w14:textId="77777777" w:rsidR="007355FA" w:rsidRDefault="007355FA">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406F6043" w14:textId="5BB1B909" w:rsidR="007355FA" w:rsidRPr="008A22C2" w:rsidRDefault="00DB6DE2" w:rsidP="007355FA">
      <w:pPr>
        <w:jc w:val="right"/>
        <w:rPr>
          <w:rFonts w:ascii="Arial" w:hAnsi="Arial" w:cs="Arial"/>
        </w:rPr>
      </w:pPr>
      <w:r>
        <w:rPr>
          <w:rFonts w:ascii="Arial" w:hAnsi="Arial" w:cs="Arial"/>
        </w:rPr>
        <w:lastRenderedPageBreak/>
        <w:t>Załącznik nr  4.5</w:t>
      </w:r>
    </w:p>
    <w:p w14:paraId="0BCCC335" w14:textId="743A1C84" w:rsidR="007355FA" w:rsidRPr="008A22C2" w:rsidRDefault="00DB6DE2" w:rsidP="007355FA">
      <w:pPr>
        <w:rPr>
          <w:rFonts w:ascii="Arial" w:hAnsi="Arial" w:cs="Arial"/>
        </w:rPr>
      </w:pPr>
      <w:r>
        <w:rPr>
          <w:rFonts w:ascii="Arial" w:hAnsi="Arial" w:cs="Arial"/>
        </w:rPr>
        <w:t>Zadanie 5</w:t>
      </w:r>
      <w:r w:rsidR="007355FA">
        <w:rPr>
          <w:rFonts w:ascii="Arial" w:hAnsi="Arial" w:cs="Arial"/>
        </w:rPr>
        <w:t>.</w:t>
      </w:r>
      <w:r w:rsidR="007355FA" w:rsidRPr="008A22C2">
        <w:rPr>
          <w:rFonts w:ascii="Arial" w:hAnsi="Arial" w:cs="Arial"/>
        </w:rPr>
        <w:t xml:space="preserve"> </w:t>
      </w:r>
      <w:r w:rsidR="0093522E">
        <w:rPr>
          <w:rFonts w:ascii="Arial" w:hAnsi="Arial" w:cs="Arial"/>
        </w:rPr>
        <w:t>Odczynniki chemiczne</w:t>
      </w:r>
    </w:p>
    <w:p w14:paraId="2CFD4A35" w14:textId="77777777" w:rsidR="007355FA" w:rsidRDefault="007355FA" w:rsidP="007355FA">
      <w:pPr>
        <w:ind w:left="4248" w:firstLine="708"/>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93522E" w14:paraId="49FEC8B3"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FB281A" w14:textId="77777777" w:rsidR="0093522E" w:rsidRDefault="0093522E" w:rsidP="009C340D">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3E2439"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0049B7"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C18D55C"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BE0921"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871279A"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093F72"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5D3E5F5"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29D745"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34683B"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8F6411"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F326C0" w:rsidRPr="00A60A5A" w14:paraId="676615CF"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E6663C7" w14:textId="77777777"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490EA096" w14:textId="77DE5F70" w:rsidR="00F326C0" w:rsidRPr="0093522E" w:rsidRDefault="00F326C0" w:rsidP="00F326C0">
            <w:pPr>
              <w:spacing w:line="254" w:lineRule="auto"/>
              <w:jc w:val="both"/>
              <w:rPr>
                <w:rFonts w:ascii="Calibri" w:hAnsi="Calibri" w:cs="Calibri"/>
                <w:bCs/>
                <w:color w:val="000000"/>
                <w:sz w:val="22"/>
                <w:szCs w:val="22"/>
                <w:lang w:eastAsia="en-US"/>
              </w:rPr>
            </w:pPr>
            <w:r w:rsidRPr="0093522E">
              <w:rPr>
                <w:rFonts w:ascii="Calibri" w:hAnsi="Calibri" w:cs="Calibri"/>
                <w:bCs/>
                <w:color w:val="000000"/>
                <w:sz w:val="22"/>
                <w:szCs w:val="22"/>
                <w:lang w:eastAsia="en-US"/>
              </w:rPr>
              <w:t>Chloroform stabilizowany amylenem CZDA o minimalnej zawartości 98,5% o objętości 1L. Nr CAS:67-66-3. Nie gorszy niż 112344305</w:t>
            </w:r>
            <w:r>
              <w:rPr>
                <w:rFonts w:ascii="Calibri" w:hAnsi="Calibri" w:cs="Calibri"/>
                <w:bCs/>
                <w:color w:val="000000"/>
                <w:sz w:val="22"/>
                <w:szCs w:val="22"/>
                <w:lang w:eastAsia="en-US"/>
              </w:rPr>
              <w:t xml:space="preserve"> </w:t>
            </w:r>
            <w:r w:rsidRPr="001D036F">
              <w:rPr>
                <w:rFonts w:ascii="Calibri" w:hAnsi="Calibri" w:cs="Calibri"/>
                <w:bCs/>
                <w:color w:val="000000"/>
                <w:sz w:val="22"/>
                <w:szCs w:val="22"/>
                <w:lang w:eastAsia="en-US"/>
              </w:rPr>
              <w:t>lub równoważn</w:t>
            </w:r>
            <w:r>
              <w:rPr>
                <w:rFonts w:ascii="Calibri" w:hAnsi="Calibri" w:cs="Calibri"/>
                <w:bCs/>
                <w:color w:val="000000"/>
                <w:sz w:val="22"/>
                <w:szCs w:val="22"/>
                <w:lang w:eastAsia="en-US"/>
              </w:rPr>
              <w:t>y</w:t>
            </w:r>
            <w:r w:rsidRPr="0093522E">
              <w:rPr>
                <w:rFonts w:ascii="Calibri" w:hAnsi="Calibri" w:cs="Calibri"/>
                <w:bCs/>
                <w:color w:val="000000"/>
                <w:sz w:val="22"/>
                <w:szCs w:val="22"/>
                <w:lang w:eastAsia="en-US"/>
              </w:rPr>
              <w:t>.</w:t>
            </w:r>
          </w:p>
        </w:tc>
        <w:tc>
          <w:tcPr>
            <w:tcW w:w="621" w:type="dxa"/>
            <w:tcBorders>
              <w:top w:val="single" w:sz="4" w:space="0" w:color="auto"/>
              <w:left w:val="single" w:sz="4" w:space="0" w:color="auto"/>
              <w:bottom w:val="single" w:sz="4" w:space="0" w:color="auto"/>
              <w:right w:val="single" w:sz="4" w:space="0" w:color="auto"/>
            </w:tcBorders>
            <w:vAlign w:val="center"/>
          </w:tcPr>
          <w:p w14:paraId="5133656B" w14:textId="4BB767AD" w:rsidR="00F326C0" w:rsidRPr="0093522E" w:rsidRDefault="00F326C0" w:rsidP="00F326C0">
            <w:pPr>
              <w:spacing w:line="254" w:lineRule="auto"/>
              <w:jc w:val="center"/>
              <w:rPr>
                <w:rFonts w:ascii="Calibri" w:hAnsi="Calibri" w:cs="Calibri"/>
                <w:color w:val="000000"/>
                <w:sz w:val="22"/>
                <w:szCs w:val="22"/>
                <w:lang w:eastAsia="en-US"/>
              </w:rPr>
            </w:pPr>
            <w:r w:rsidRPr="0093522E">
              <w:rPr>
                <w:rFonts w:ascii="Calibri" w:hAnsi="Calibri" w:cs="Calibri"/>
                <w:color w:val="000000"/>
                <w:sz w:val="22"/>
                <w:szCs w:val="22"/>
                <w:lang w:eastAsia="en-US"/>
              </w:rPr>
              <w:t>8</w:t>
            </w:r>
          </w:p>
        </w:tc>
        <w:tc>
          <w:tcPr>
            <w:tcW w:w="1141" w:type="dxa"/>
            <w:tcBorders>
              <w:top w:val="single" w:sz="4" w:space="0" w:color="auto"/>
              <w:left w:val="single" w:sz="4" w:space="0" w:color="auto"/>
              <w:bottom w:val="single" w:sz="4" w:space="0" w:color="auto"/>
              <w:right w:val="single" w:sz="4" w:space="0" w:color="auto"/>
            </w:tcBorders>
            <w:vAlign w:val="center"/>
          </w:tcPr>
          <w:p w14:paraId="3BC6AC4A"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FCC545F"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CCD90E8"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53D10AA"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2B51151" w14:textId="77777777" w:rsidR="00F326C0" w:rsidRPr="00A60A5A" w:rsidRDefault="00F326C0" w:rsidP="00F326C0">
            <w:pPr>
              <w:spacing w:line="254" w:lineRule="auto"/>
              <w:jc w:val="center"/>
              <w:rPr>
                <w:rFonts w:ascii="Arial" w:hAnsi="Arial" w:cs="Arial"/>
                <w:color w:val="000000"/>
                <w:sz w:val="18"/>
                <w:szCs w:val="18"/>
                <w:lang w:eastAsia="en-US"/>
              </w:rPr>
            </w:pPr>
          </w:p>
        </w:tc>
      </w:tr>
      <w:tr w:rsidR="00F326C0" w:rsidRPr="00A60A5A" w14:paraId="3EA04A18"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25F87AE" w14:textId="77777777"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bottom"/>
          </w:tcPr>
          <w:p w14:paraId="35E5041D" w14:textId="0CFBC9AD" w:rsidR="00F326C0" w:rsidRPr="0093522E" w:rsidRDefault="00F326C0" w:rsidP="00F326C0">
            <w:pPr>
              <w:spacing w:line="254" w:lineRule="auto"/>
              <w:jc w:val="both"/>
              <w:rPr>
                <w:rFonts w:ascii="Calibri" w:hAnsi="Calibri" w:cs="Calibri"/>
                <w:bCs/>
                <w:color w:val="000000"/>
                <w:sz w:val="22"/>
                <w:szCs w:val="22"/>
                <w:lang w:eastAsia="en-US"/>
              </w:rPr>
            </w:pPr>
            <w:r w:rsidRPr="0093522E">
              <w:rPr>
                <w:rFonts w:ascii="Calibri" w:hAnsi="Calibri" w:cs="Calibri"/>
                <w:bCs/>
                <w:color w:val="000000"/>
                <w:sz w:val="22"/>
                <w:szCs w:val="22"/>
                <w:lang w:eastAsia="en-US"/>
              </w:rPr>
              <w:t>Kwas octowy min. 99,5% cz.d.a o objętości 1L. Nr CAS: 64-19-7. Nie gorszy niż 115687607</w:t>
            </w:r>
            <w:r>
              <w:rPr>
                <w:rFonts w:ascii="Calibri" w:hAnsi="Calibri" w:cs="Calibri"/>
                <w:bCs/>
                <w:color w:val="000000"/>
                <w:sz w:val="22"/>
                <w:szCs w:val="22"/>
                <w:lang w:eastAsia="en-US"/>
              </w:rPr>
              <w:t xml:space="preserve"> </w:t>
            </w:r>
            <w:r w:rsidRPr="001D036F">
              <w:rPr>
                <w:rFonts w:ascii="Calibri" w:hAnsi="Calibri" w:cs="Calibri"/>
                <w:bCs/>
                <w:color w:val="000000"/>
                <w:sz w:val="22"/>
                <w:szCs w:val="22"/>
                <w:lang w:eastAsia="en-US"/>
              </w:rPr>
              <w:t>lub równoważn</w:t>
            </w:r>
            <w:r>
              <w:rPr>
                <w:rFonts w:ascii="Calibri" w:hAnsi="Calibri" w:cs="Calibri"/>
                <w:bCs/>
                <w:color w:val="000000"/>
                <w:sz w:val="22"/>
                <w:szCs w:val="22"/>
                <w:lang w:eastAsia="en-US"/>
              </w:rPr>
              <w:t>y</w:t>
            </w:r>
            <w:r w:rsidRPr="0093522E">
              <w:rPr>
                <w:rFonts w:ascii="Calibri" w:hAnsi="Calibri" w:cs="Calibri"/>
                <w:bCs/>
                <w:color w:val="000000"/>
                <w:sz w:val="22"/>
                <w:szCs w:val="22"/>
                <w:lang w:eastAsia="en-US"/>
              </w:rPr>
              <w:t>.</w:t>
            </w:r>
          </w:p>
        </w:tc>
        <w:tc>
          <w:tcPr>
            <w:tcW w:w="621" w:type="dxa"/>
            <w:tcBorders>
              <w:top w:val="single" w:sz="4" w:space="0" w:color="auto"/>
              <w:left w:val="single" w:sz="4" w:space="0" w:color="auto"/>
              <w:bottom w:val="single" w:sz="4" w:space="0" w:color="auto"/>
              <w:right w:val="single" w:sz="4" w:space="0" w:color="auto"/>
            </w:tcBorders>
            <w:vAlign w:val="center"/>
          </w:tcPr>
          <w:p w14:paraId="2DDBA793" w14:textId="56114791" w:rsidR="00F326C0" w:rsidRPr="0093522E" w:rsidRDefault="00F326C0" w:rsidP="00F326C0">
            <w:pPr>
              <w:spacing w:line="254" w:lineRule="auto"/>
              <w:jc w:val="center"/>
              <w:rPr>
                <w:rFonts w:ascii="Calibri" w:hAnsi="Calibri" w:cs="Calibri"/>
                <w:color w:val="000000"/>
                <w:sz w:val="22"/>
                <w:szCs w:val="22"/>
                <w:lang w:eastAsia="en-US"/>
              </w:rPr>
            </w:pPr>
            <w:r w:rsidRPr="0093522E">
              <w:rPr>
                <w:rFonts w:ascii="Calibri" w:hAnsi="Calibri" w:cs="Calibri"/>
                <w:color w:val="000000"/>
                <w:sz w:val="22"/>
                <w:szCs w:val="22"/>
                <w:lang w:eastAsia="en-US"/>
              </w:rPr>
              <w:t>4</w:t>
            </w:r>
          </w:p>
        </w:tc>
        <w:tc>
          <w:tcPr>
            <w:tcW w:w="1141" w:type="dxa"/>
            <w:tcBorders>
              <w:top w:val="single" w:sz="4" w:space="0" w:color="auto"/>
              <w:left w:val="single" w:sz="4" w:space="0" w:color="auto"/>
              <w:bottom w:val="single" w:sz="4" w:space="0" w:color="auto"/>
              <w:right w:val="single" w:sz="4" w:space="0" w:color="auto"/>
            </w:tcBorders>
            <w:vAlign w:val="center"/>
          </w:tcPr>
          <w:p w14:paraId="5EB8807A"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6725AC7F"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B577EB9"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6A538FA"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B87AA63" w14:textId="77777777" w:rsidR="00F326C0" w:rsidRPr="00A60A5A" w:rsidRDefault="00F326C0" w:rsidP="00F326C0">
            <w:pPr>
              <w:spacing w:line="254" w:lineRule="auto"/>
              <w:jc w:val="center"/>
              <w:rPr>
                <w:rFonts w:ascii="Arial" w:hAnsi="Arial" w:cs="Arial"/>
                <w:color w:val="000000"/>
                <w:sz w:val="18"/>
                <w:szCs w:val="18"/>
                <w:lang w:eastAsia="en-US"/>
              </w:rPr>
            </w:pPr>
          </w:p>
        </w:tc>
      </w:tr>
      <w:tr w:rsidR="00F326C0" w:rsidRPr="00A60A5A" w14:paraId="539B4C55"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647420D" w14:textId="77777777" w:rsidR="00F326C0" w:rsidRDefault="00F326C0" w:rsidP="00F326C0">
            <w:pPr>
              <w:spacing w:line="254" w:lineRule="auto"/>
              <w:jc w:val="center"/>
              <w:rPr>
                <w:rFonts w:ascii="Calibri" w:hAnsi="Calibri" w:cs="Calibri"/>
                <w:color w:val="000000"/>
                <w:sz w:val="22"/>
                <w:szCs w:val="22"/>
              </w:rPr>
            </w:pPr>
            <w:r>
              <w:rPr>
                <w:rFonts w:ascii="Calibri" w:hAnsi="Calibri" w:cs="Calibri"/>
                <w:color w:val="000000"/>
                <w:sz w:val="22"/>
                <w:szCs w:val="22"/>
              </w:rPr>
              <w:t>3</w:t>
            </w:r>
          </w:p>
        </w:tc>
        <w:tc>
          <w:tcPr>
            <w:tcW w:w="3134" w:type="dxa"/>
            <w:tcBorders>
              <w:top w:val="single" w:sz="4" w:space="0" w:color="auto"/>
              <w:left w:val="single" w:sz="4" w:space="0" w:color="auto"/>
              <w:bottom w:val="single" w:sz="4" w:space="0" w:color="auto"/>
              <w:right w:val="single" w:sz="4" w:space="0" w:color="auto"/>
            </w:tcBorders>
            <w:vAlign w:val="bottom"/>
          </w:tcPr>
          <w:p w14:paraId="16BDC391" w14:textId="42613705" w:rsidR="00F326C0" w:rsidRPr="0093522E" w:rsidRDefault="00F326C0" w:rsidP="00F326C0">
            <w:pPr>
              <w:spacing w:line="254" w:lineRule="auto"/>
              <w:jc w:val="both"/>
              <w:rPr>
                <w:rFonts w:ascii="Calibri" w:hAnsi="Calibri" w:cs="Calibri"/>
                <w:color w:val="000000"/>
                <w:sz w:val="22"/>
                <w:szCs w:val="22"/>
              </w:rPr>
            </w:pPr>
            <w:r w:rsidRPr="0093522E">
              <w:rPr>
                <w:rFonts w:ascii="Calibri" w:hAnsi="Calibri" w:cs="Calibri"/>
                <w:color w:val="000000"/>
                <w:sz w:val="22"/>
                <w:szCs w:val="22"/>
              </w:rPr>
              <w:t>Metanol czda-basic 99,8% o objętości 1L. Nr CAS: 67-56-1. Nie gorszy niż: BA1990110</w:t>
            </w:r>
            <w:r>
              <w:rPr>
                <w:rFonts w:ascii="Calibri" w:hAnsi="Calibri" w:cs="Calibri"/>
                <w:color w:val="000000"/>
                <w:sz w:val="22"/>
                <w:szCs w:val="22"/>
              </w:rPr>
              <w:t xml:space="preserve"> </w:t>
            </w:r>
            <w:r w:rsidRPr="001D036F">
              <w:rPr>
                <w:rFonts w:ascii="Calibri" w:hAnsi="Calibri" w:cs="Calibri"/>
                <w:color w:val="000000"/>
                <w:sz w:val="22"/>
                <w:szCs w:val="22"/>
              </w:rPr>
              <w:t>lub równoważn</w:t>
            </w:r>
            <w:r>
              <w:rPr>
                <w:rFonts w:ascii="Calibri" w:hAnsi="Calibri" w:cs="Calibri"/>
                <w:color w:val="000000"/>
                <w:sz w:val="22"/>
                <w:szCs w:val="22"/>
              </w:rPr>
              <w:t>y</w:t>
            </w:r>
            <w:r w:rsidRPr="0093522E">
              <w:rPr>
                <w:rFonts w:ascii="Calibri" w:hAnsi="Calibri" w:cs="Calibri"/>
                <w:color w:val="000000"/>
                <w:sz w:val="22"/>
                <w:szCs w:val="22"/>
              </w:rPr>
              <w:t>.</w:t>
            </w:r>
          </w:p>
        </w:tc>
        <w:tc>
          <w:tcPr>
            <w:tcW w:w="621" w:type="dxa"/>
            <w:tcBorders>
              <w:top w:val="single" w:sz="4" w:space="0" w:color="auto"/>
              <w:left w:val="single" w:sz="4" w:space="0" w:color="auto"/>
              <w:bottom w:val="single" w:sz="4" w:space="0" w:color="auto"/>
              <w:right w:val="single" w:sz="4" w:space="0" w:color="auto"/>
            </w:tcBorders>
            <w:vAlign w:val="center"/>
          </w:tcPr>
          <w:p w14:paraId="09045929" w14:textId="6FF358D8" w:rsidR="00F326C0" w:rsidRPr="0093522E" w:rsidRDefault="00F326C0" w:rsidP="00F326C0">
            <w:pPr>
              <w:spacing w:line="254" w:lineRule="auto"/>
              <w:jc w:val="center"/>
              <w:rPr>
                <w:rFonts w:ascii="Calibri" w:hAnsi="Calibri" w:cs="Calibri"/>
                <w:color w:val="000000"/>
                <w:sz w:val="22"/>
                <w:szCs w:val="22"/>
              </w:rPr>
            </w:pPr>
            <w:r w:rsidRPr="0093522E">
              <w:rPr>
                <w:rFonts w:ascii="Calibri" w:hAnsi="Calibri" w:cs="Calibri"/>
                <w:color w:val="000000"/>
                <w:sz w:val="22"/>
                <w:szCs w:val="22"/>
              </w:rPr>
              <w:t>4</w:t>
            </w:r>
          </w:p>
        </w:tc>
        <w:tc>
          <w:tcPr>
            <w:tcW w:w="1141" w:type="dxa"/>
            <w:tcBorders>
              <w:top w:val="single" w:sz="4" w:space="0" w:color="auto"/>
              <w:left w:val="single" w:sz="4" w:space="0" w:color="auto"/>
              <w:bottom w:val="single" w:sz="4" w:space="0" w:color="auto"/>
              <w:right w:val="single" w:sz="4" w:space="0" w:color="auto"/>
            </w:tcBorders>
            <w:vAlign w:val="center"/>
          </w:tcPr>
          <w:p w14:paraId="06DD3850"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6FC6144D"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1D05B381"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EC41422"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43454600" w14:textId="77777777" w:rsidR="00F326C0" w:rsidRPr="00A60A5A" w:rsidRDefault="00F326C0" w:rsidP="00F326C0">
            <w:pPr>
              <w:spacing w:line="254" w:lineRule="auto"/>
              <w:jc w:val="center"/>
              <w:rPr>
                <w:rFonts w:ascii="Arial" w:hAnsi="Arial" w:cs="Arial"/>
                <w:color w:val="000000"/>
                <w:sz w:val="18"/>
                <w:szCs w:val="18"/>
                <w:lang w:eastAsia="en-US"/>
              </w:rPr>
            </w:pPr>
          </w:p>
        </w:tc>
      </w:tr>
      <w:tr w:rsidR="00F326C0" w:rsidRPr="00A60A5A" w14:paraId="78375D53"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7CC4D06" w14:textId="77777777" w:rsidR="00F326C0" w:rsidRDefault="00F326C0" w:rsidP="00F326C0">
            <w:pPr>
              <w:spacing w:line="254" w:lineRule="auto"/>
              <w:jc w:val="center"/>
              <w:rPr>
                <w:rFonts w:ascii="Calibri" w:hAnsi="Calibri" w:cs="Calibri"/>
                <w:color w:val="000000"/>
                <w:sz w:val="22"/>
                <w:szCs w:val="22"/>
              </w:rPr>
            </w:pPr>
            <w:r>
              <w:rPr>
                <w:rFonts w:ascii="Calibri" w:hAnsi="Calibri" w:cs="Calibri"/>
                <w:color w:val="000000"/>
                <w:sz w:val="22"/>
                <w:szCs w:val="22"/>
              </w:rPr>
              <w:t>4</w:t>
            </w:r>
          </w:p>
        </w:tc>
        <w:tc>
          <w:tcPr>
            <w:tcW w:w="3134" w:type="dxa"/>
            <w:tcBorders>
              <w:top w:val="single" w:sz="4" w:space="0" w:color="auto"/>
              <w:left w:val="single" w:sz="4" w:space="0" w:color="auto"/>
              <w:bottom w:val="single" w:sz="4" w:space="0" w:color="auto"/>
              <w:right w:val="single" w:sz="4" w:space="0" w:color="auto"/>
            </w:tcBorders>
            <w:vAlign w:val="bottom"/>
          </w:tcPr>
          <w:p w14:paraId="43B3811F" w14:textId="601DA9D0" w:rsidR="00F326C0" w:rsidRPr="0093522E" w:rsidRDefault="00F326C0" w:rsidP="00F326C0">
            <w:pPr>
              <w:spacing w:line="254" w:lineRule="auto"/>
              <w:jc w:val="both"/>
              <w:rPr>
                <w:rFonts w:ascii="Calibri" w:hAnsi="Calibri" w:cs="Calibri"/>
                <w:color w:val="000000"/>
                <w:sz w:val="22"/>
                <w:szCs w:val="22"/>
              </w:rPr>
            </w:pPr>
            <w:r w:rsidRPr="0093522E">
              <w:rPr>
                <w:rFonts w:ascii="Calibri" w:hAnsi="Calibri" w:cs="Calibri"/>
                <w:color w:val="000000"/>
                <w:sz w:val="22"/>
                <w:szCs w:val="22"/>
              </w:rPr>
              <w:t>Aceton cz.d.a o o</w:t>
            </w:r>
            <w:r>
              <w:rPr>
                <w:rFonts w:ascii="Calibri" w:hAnsi="Calibri" w:cs="Calibri"/>
                <w:color w:val="000000"/>
                <w:sz w:val="22"/>
                <w:szCs w:val="22"/>
              </w:rPr>
              <w:t>b</w:t>
            </w:r>
            <w:r w:rsidRPr="0093522E">
              <w:rPr>
                <w:rFonts w:ascii="Calibri" w:hAnsi="Calibri" w:cs="Calibri"/>
                <w:color w:val="000000"/>
                <w:sz w:val="22"/>
                <w:szCs w:val="22"/>
              </w:rPr>
              <w:t>jętości 1L. Nr CAS: 67-64-1. Nie gorszy niż 111024800</w:t>
            </w:r>
            <w:r>
              <w:rPr>
                <w:rFonts w:ascii="Calibri" w:hAnsi="Calibri" w:cs="Calibri"/>
                <w:color w:val="000000"/>
                <w:sz w:val="22"/>
                <w:szCs w:val="22"/>
              </w:rPr>
              <w:t xml:space="preserve"> </w:t>
            </w:r>
            <w:r w:rsidRPr="001D036F">
              <w:rPr>
                <w:rFonts w:ascii="Calibri" w:hAnsi="Calibri" w:cs="Calibri"/>
                <w:color w:val="000000"/>
                <w:sz w:val="22"/>
                <w:szCs w:val="22"/>
              </w:rPr>
              <w:t>lub równoważn</w:t>
            </w:r>
            <w:r>
              <w:rPr>
                <w:rFonts w:ascii="Calibri" w:hAnsi="Calibri" w:cs="Calibri"/>
                <w:color w:val="000000"/>
                <w:sz w:val="22"/>
                <w:szCs w:val="22"/>
              </w:rPr>
              <w:t>y.</w:t>
            </w:r>
          </w:p>
        </w:tc>
        <w:tc>
          <w:tcPr>
            <w:tcW w:w="621" w:type="dxa"/>
            <w:tcBorders>
              <w:top w:val="single" w:sz="4" w:space="0" w:color="auto"/>
              <w:left w:val="single" w:sz="4" w:space="0" w:color="auto"/>
              <w:bottom w:val="single" w:sz="4" w:space="0" w:color="auto"/>
              <w:right w:val="single" w:sz="4" w:space="0" w:color="auto"/>
            </w:tcBorders>
            <w:vAlign w:val="center"/>
          </w:tcPr>
          <w:p w14:paraId="586D66F7" w14:textId="65A44822" w:rsidR="00F326C0" w:rsidRPr="0093522E" w:rsidRDefault="00F326C0" w:rsidP="00F326C0">
            <w:pPr>
              <w:spacing w:line="254" w:lineRule="auto"/>
              <w:jc w:val="center"/>
              <w:rPr>
                <w:rFonts w:ascii="Calibri" w:hAnsi="Calibri" w:cs="Calibri"/>
                <w:color w:val="000000"/>
                <w:sz w:val="22"/>
                <w:szCs w:val="22"/>
              </w:rPr>
            </w:pPr>
            <w:r w:rsidRPr="0093522E">
              <w:rPr>
                <w:rFonts w:ascii="Calibri" w:hAnsi="Calibri" w:cs="Calibri"/>
                <w:color w:val="000000"/>
                <w:sz w:val="22"/>
                <w:szCs w:val="22"/>
              </w:rPr>
              <w:t>4</w:t>
            </w:r>
          </w:p>
        </w:tc>
        <w:tc>
          <w:tcPr>
            <w:tcW w:w="1141" w:type="dxa"/>
            <w:tcBorders>
              <w:top w:val="single" w:sz="4" w:space="0" w:color="auto"/>
              <w:left w:val="single" w:sz="4" w:space="0" w:color="auto"/>
              <w:bottom w:val="single" w:sz="4" w:space="0" w:color="auto"/>
              <w:right w:val="single" w:sz="4" w:space="0" w:color="auto"/>
            </w:tcBorders>
            <w:vAlign w:val="center"/>
          </w:tcPr>
          <w:p w14:paraId="7813F05D"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2FF9096F"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FEBC5A8"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30AB22C"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C620A71" w14:textId="77777777" w:rsidR="00F326C0" w:rsidRPr="00A60A5A" w:rsidRDefault="00F326C0" w:rsidP="00F326C0">
            <w:pPr>
              <w:spacing w:line="254" w:lineRule="auto"/>
              <w:jc w:val="center"/>
              <w:rPr>
                <w:rFonts w:ascii="Arial" w:hAnsi="Arial" w:cs="Arial"/>
                <w:color w:val="000000"/>
                <w:sz w:val="18"/>
                <w:szCs w:val="18"/>
                <w:lang w:eastAsia="en-US"/>
              </w:rPr>
            </w:pPr>
          </w:p>
        </w:tc>
      </w:tr>
      <w:tr w:rsidR="00F326C0" w:rsidRPr="00A60A5A" w14:paraId="000F8D02"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DE022C1" w14:textId="6FA14770" w:rsidR="00F326C0" w:rsidRDefault="00F326C0" w:rsidP="00F326C0">
            <w:pPr>
              <w:spacing w:line="254" w:lineRule="auto"/>
              <w:jc w:val="center"/>
              <w:rPr>
                <w:rFonts w:ascii="Calibri" w:hAnsi="Calibri" w:cs="Calibri"/>
                <w:color w:val="000000"/>
                <w:sz w:val="22"/>
                <w:szCs w:val="22"/>
              </w:rPr>
            </w:pPr>
            <w:r>
              <w:rPr>
                <w:rFonts w:ascii="Calibri" w:hAnsi="Calibri" w:cs="Calibri"/>
                <w:color w:val="000000"/>
                <w:sz w:val="22"/>
                <w:szCs w:val="22"/>
              </w:rPr>
              <w:t>5</w:t>
            </w:r>
          </w:p>
        </w:tc>
        <w:tc>
          <w:tcPr>
            <w:tcW w:w="3134" w:type="dxa"/>
            <w:tcBorders>
              <w:top w:val="single" w:sz="4" w:space="0" w:color="auto"/>
              <w:left w:val="single" w:sz="4" w:space="0" w:color="auto"/>
              <w:bottom w:val="single" w:sz="4" w:space="0" w:color="auto"/>
              <w:right w:val="single" w:sz="4" w:space="0" w:color="auto"/>
            </w:tcBorders>
            <w:vAlign w:val="bottom"/>
          </w:tcPr>
          <w:p w14:paraId="7AA2250B" w14:textId="7C0E27BA" w:rsidR="00F326C0" w:rsidRPr="0093522E" w:rsidRDefault="00F326C0" w:rsidP="00F326C0">
            <w:pPr>
              <w:spacing w:line="254" w:lineRule="auto"/>
              <w:jc w:val="both"/>
              <w:rPr>
                <w:rFonts w:ascii="Calibri" w:hAnsi="Calibri" w:cs="Calibri"/>
                <w:color w:val="000000"/>
                <w:sz w:val="22"/>
                <w:szCs w:val="22"/>
              </w:rPr>
            </w:pPr>
            <w:r w:rsidRPr="0093522E">
              <w:rPr>
                <w:rFonts w:ascii="Calibri" w:hAnsi="Calibri" w:cs="Calibri"/>
                <w:color w:val="000000"/>
                <w:sz w:val="22"/>
                <w:szCs w:val="22"/>
              </w:rPr>
              <w:t>Alkohol etylowy 99,8% do biologii molekularnej o objętości 1L. Nr CAS: 64-17-5. Nie gorszy niż 113964822</w:t>
            </w:r>
            <w:r>
              <w:rPr>
                <w:rFonts w:ascii="Calibri" w:hAnsi="Calibri" w:cs="Calibri"/>
                <w:color w:val="000000"/>
                <w:sz w:val="22"/>
                <w:szCs w:val="22"/>
              </w:rPr>
              <w:t xml:space="preserve"> </w:t>
            </w:r>
            <w:r w:rsidRPr="001D036F">
              <w:rPr>
                <w:rFonts w:ascii="Calibri" w:hAnsi="Calibri" w:cs="Calibri"/>
                <w:color w:val="000000"/>
                <w:sz w:val="22"/>
                <w:szCs w:val="22"/>
              </w:rPr>
              <w:t>lub równoważn</w:t>
            </w:r>
            <w:r>
              <w:rPr>
                <w:rFonts w:ascii="Calibri" w:hAnsi="Calibri" w:cs="Calibri"/>
                <w:color w:val="000000"/>
                <w:sz w:val="22"/>
                <w:szCs w:val="22"/>
              </w:rPr>
              <w:t>y</w:t>
            </w:r>
            <w:r w:rsidRPr="0093522E">
              <w:rPr>
                <w:rFonts w:ascii="Calibri" w:hAnsi="Calibri" w:cs="Calibri"/>
                <w:color w:val="000000"/>
                <w:sz w:val="22"/>
                <w:szCs w:val="22"/>
              </w:rPr>
              <w:t>.</w:t>
            </w:r>
          </w:p>
        </w:tc>
        <w:tc>
          <w:tcPr>
            <w:tcW w:w="621" w:type="dxa"/>
            <w:tcBorders>
              <w:top w:val="single" w:sz="4" w:space="0" w:color="auto"/>
              <w:left w:val="single" w:sz="4" w:space="0" w:color="auto"/>
              <w:bottom w:val="single" w:sz="4" w:space="0" w:color="auto"/>
              <w:right w:val="single" w:sz="4" w:space="0" w:color="auto"/>
            </w:tcBorders>
            <w:vAlign w:val="center"/>
          </w:tcPr>
          <w:p w14:paraId="39741C85" w14:textId="6A702F51" w:rsidR="00F326C0" w:rsidRPr="0093522E" w:rsidRDefault="00F326C0" w:rsidP="00F326C0">
            <w:pPr>
              <w:spacing w:line="254" w:lineRule="auto"/>
              <w:jc w:val="center"/>
              <w:rPr>
                <w:rFonts w:ascii="Calibri" w:hAnsi="Calibri" w:cs="Calibri"/>
                <w:color w:val="000000"/>
                <w:sz w:val="22"/>
                <w:szCs w:val="22"/>
              </w:rPr>
            </w:pPr>
            <w:r w:rsidRPr="0093522E">
              <w:rPr>
                <w:rFonts w:ascii="Calibri" w:hAnsi="Calibri" w:cs="Calibri"/>
                <w:color w:val="000000"/>
                <w:sz w:val="22"/>
                <w:szCs w:val="22"/>
              </w:rPr>
              <w:t>6</w:t>
            </w:r>
          </w:p>
        </w:tc>
        <w:tc>
          <w:tcPr>
            <w:tcW w:w="1141" w:type="dxa"/>
            <w:tcBorders>
              <w:top w:val="single" w:sz="4" w:space="0" w:color="auto"/>
              <w:left w:val="single" w:sz="4" w:space="0" w:color="auto"/>
              <w:bottom w:val="single" w:sz="4" w:space="0" w:color="auto"/>
              <w:right w:val="single" w:sz="4" w:space="0" w:color="auto"/>
            </w:tcBorders>
            <w:vAlign w:val="center"/>
          </w:tcPr>
          <w:p w14:paraId="3676E82B"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0AB588E6"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15199C5"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62851FF0"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28272051" w14:textId="77777777" w:rsidR="00F326C0" w:rsidRPr="00A60A5A" w:rsidRDefault="00F326C0" w:rsidP="00F326C0">
            <w:pPr>
              <w:spacing w:line="254" w:lineRule="auto"/>
              <w:jc w:val="center"/>
              <w:rPr>
                <w:rFonts w:ascii="Arial" w:hAnsi="Arial" w:cs="Arial"/>
                <w:color w:val="000000"/>
                <w:sz w:val="18"/>
                <w:szCs w:val="18"/>
                <w:lang w:eastAsia="en-US"/>
              </w:rPr>
            </w:pPr>
          </w:p>
        </w:tc>
      </w:tr>
      <w:tr w:rsidR="0093522E" w:rsidRPr="00A60A5A" w14:paraId="036D052D" w14:textId="77777777" w:rsidTr="009C340D">
        <w:trPr>
          <w:cantSplit/>
          <w:trHeight w:val="624"/>
        </w:trPr>
        <w:tc>
          <w:tcPr>
            <w:tcW w:w="5355" w:type="dxa"/>
            <w:gridSpan w:val="4"/>
            <w:tcBorders>
              <w:top w:val="single" w:sz="4" w:space="0" w:color="auto"/>
              <w:left w:val="single" w:sz="4" w:space="0" w:color="auto"/>
              <w:bottom w:val="single" w:sz="4" w:space="0" w:color="auto"/>
              <w:right w:val="single" w:sz="4" w:space="0" w:color="auto"/>
            </w:tcBorders>
            <w:vAlign w:val="center"/>
          </w:tcPr>
          <w:p w14:paraId="7F0435E8" w14:textId="77777777" w:rsidR="0093522E" w:rsidRPr="00A60A5A" w:rsidRDefault="0093522E" w:rsidP="009C340D">
            <w:pPr>
              <w:spacing w:line="252" w:lineRule="auto"/>
              <w:jc w:val="right"/>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Razem:</w:t>
            </w:r>
          </w:p>
        </w:tc>
        <w:tc>
          <w:tcPr>
            <w:tcW w:w="1491" w:type="dxa"/>
            <w:tcBorders>
              <w:top w:val="single" w:sz="4" w:space="0" w:color="auto"/>
              <w:left w:val="single" w:sz="4" w:space="0" w:color="auto"/>
              <w:bottom w:val="single" w:sz="4" w:space="0" w:color="auto"/>
              <w:right w:val="single" w:sz="4" w:space="0" w:color="auto"/>
            </w:tcBorders>
            <w:vAlign w:val="center"/>
          </w:tcPr>
          <w:p w14:paraId="5F94EFC1" w14:textId="77777777" w:rsidR="0093522E" w:rsidRPr="00A60A5A" w:rsidRDefault="0093522E" w:rsidP="009C340D">
            <w:pPr>
              <w:spacing w:line="252" w:lineRule="auto"/>
              <w:jc w:val="right"/>
              <w:rPr>
                <w:rFonts w:ascii="Arial" w:hAnsi="Arial" w:cs="Arial"/>
                <w:color w:val="000000" w:themeColor="text1"/>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vAlign w:val="center"/>
          </w:tcPr>
          <w:p w14:paraId="6FBE9D4C" w14:textId="77777777" w:rsidR="0093522E" w:rsidRPr="00A60A5A" w:rsidRDefault="0093522E" w:rsidP="009C340D">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c>
          <w:tcPr>
            <w:tcW w:w="1132" w:type="dxa"/>
            <w:tcBorders>
              <w:top w:val="single" w:sz="4" w:space="0" w:color="auto"/>
              <w:left w:val="single" w:sz="4" w:space="0" w:color="auto"/>
              <w:bottom w:val="single" w:sz="4" w:space="0" w:color="auto"/>
              <w:right w:val="single" w:sz="4" w:space="0" w:color="auto"/>
            </w:tcBorders>
            <w:vAlign w:val="center"/>
          </w:tcPr>
          <w:p w14:paraId="7EA552CF" w14:textId="77777777" w:rsidR="0093522E" w:rsidRPr="00A60A5A" w:rsidRDefault="0093522E" w:rsidP="009C340D">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2766C61D" w14:textId="77777777" w:rsidR="0093522E" w:rsidRPr="00A60A5A" w:rsidRDefault="0093522E" w:rsidP="009C340D">
            <w:pPr>
              <w:spacing w:line="252" w:lineRule="auto"/>
              <w:jc w:val="center"/>
              <w:rPr>
                <w:rFonts w:ascii="Arial" w:hAnsi="Arial" w:cs="Arial"/>
                <w:color w:val="000000" w:themeColor="text1"/>
                <w:sz w:val="18"/>
                <w:szCs w:val="18"/>
                <w:lang w:eastAsia="en-US"/>
              </w:rPr>
            </w:pPr>
          </w:p>
          <w:p w14:paraId="2CCB0434" w14:textId="77777777" w:rsidR="0093522E" w:rsidRPr="00A60A5A" w:rsidRDefault="0093522E" w:rsidP="009C340D">
            <w:pPr>
              <w:spacing w:line="252" w:lineRule="auto"/>
              <w:jc w:val="center"/>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w:t>
            </w:r>
          </w:p>
        </w:tc>
      </w:tr>
    </w:tbl>
    <w:p w14:paraId="0C14969E" w14:textId="77777777" w:rsidR="007355FA" w:rsidRDefault="007355FA" w:rsidP="007355FA">
      <w:pPr>
        <w:ind w:left="4248" w:firstLine="708"/>
        <w:rPr>
          <w:rFonts w:ascii="Arial Narrow" w:hAnsi="Arial Narrow"/>
        </w:rPr>
      </w:pPr>
    </w:p>
    <w:p w14:paraId="0CE2EA31" w14:textId="77777777" w:rsidR="007355FA" w:rsidRDefault="007355FA" w:rsidP="007355FA">
      <w:pPr>
        <w:ind w:left="4248" w:firstLine="708"/>
        <w:rPr>
          <w:rFonts w:ascii="Arial Narrow" w:hAnsi="Arial Narrow"/>
        </w:rPr>
      </w:pPr>
    </w:p>
    <w:p w14:paraId="124D94DC" w14:textId="77777777" w:rsidR="0093522E" w:rsidRDefault="0093522E" w:rsidP="007355FA">
      <w:pPr>
        <w:ind w:left="4248" w:firstLine="708"/>
        <w:rPr>
          <w:rFonts w:ascii="Arial Narrow" w:hAnsi="Arial Narrow"/>
        </w:rPr>
      </w:pPr>
    </w:p>
    <w:p w14:paraId="783F1584" w14:textId="77777777" w:rsidR="007355FA" w:rsidRDefault="007355FA" w:rsidP="007355FA">
      <w:pPr>
        <w:ind w:left="4248" w:firstLine="708"/>
        <w:rPr>
          <w:rFonts w:ascii="Arial Narrow" w:hAnsi="Arial Narrow"/>
        </w:rPr>
      </w:pPr>
    </w:p>
    <w:p w14:paraId="2729603E" w14:textId="77777777" w:rsidR="007355FA" w:rsidRDefault="007355FA" w:rsidP="007355FA">
      <w:pPr>
        <w:ind w:left="4956" w:firstLine="708"/>
        <w:rPr>
          <w:rFonts w:ascii="Arial Narrow" w:hAnsi="Arial Narrow"/>
        </w:rPr>
      </w:pPr>
      <w:r>
        <w:rPr>
          <w:rFonts w:ascii="Arial Narrow" w:hAnsi="Arial Narrow"/>
        </w:rPr>
        <w:t>……………………………………………………</w:t>
      </w:r>
    </w:p>
    <w:p w14:paraId="5277C32E" w14:textId="57879AA5" w:rsidR="007355FA" w:rsidRPr="007355FA" w:rsidRDefault="007355FA" w:rsidP="007355FA">
      <w:pPr>
        <w:ind w:left="5664" w:firstLine="708"/>
        <w:rPr>
          <w:rFonts w:ascii="Arial" w:hAnsi="Arial" w:cs="Arial"/>
          <w:sz w:val="18"/>
          <w:szCs w:val="18"/>
        </w:rPr>
      </w:pPr>
      <w:r w:rsidRPr="007355FA">
        <w:rPr>
          <w:rFonts w:ascii="Arial" w:hAnsi="Arial" w:cs="Arial"/>
          <w:sz w:val="18"/>
          <w:szCs w:val="18"/>
        </w:rPr>
        <w:t>Podpis Wykonawcy</w:t>
      </w:r>
    </w:p>
    <w:p w14:paraId="75168E53" w14:textId="3C5E2BA9" w:rsidR="000D772F" w:rsidRDefault="000D772F" w:rsidP="000D772F">
      <w:pPr>
        <w:rPr>
          <w:rFonts w:ascii="Arial" w:hAnsi="Arial" w:cs="Arial"/>
          <w:color w:val="000000" w:themeColor="text1"/>
          <w:sz w:val="18"/>
          <w:szCs w:val="18"/>
          <w:lang w:eastAsia="en-US"/>
        </w:rPr>
      </w:pPr>
    </w:p>
    <w:p w14:paraId="03BDB755" w14:textId="77777777" w:rsidR="000D772F" w:rsidRDefault="000D772F">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202EEF8E" w14:textId="123EBE24" w:rsidR="000D772F" w:rsidRPr="008A22C2" w:rsidRDefault="00DB6DE2" w:rsidP="000D772F">
      <w:pPr>
        <w:jc w:val="right"/>
        <w:rPr>
          <w:rFonts w:ascii="Arial" w:hAnsi="Arial" w:cs="Arial"/>
        </w:rPr>
      </w:pPr>
      <w:r>
        <w:rPr>
          <w:rFonts w:ascii="Arial" w:hAnsi="Arial" w:cs="Arial"/>
        </w:rPr>
        <w:lastRenderedPageBreak/>
        <w:t>Załącznik nr  4.6</w:t>
      </w:r>
    </w:p>
    <w:p w14:paraId="43A8CC7D" w14:textId="7DFD5CBA" w:rsidR="000D772F" w:rsidRPr="008A22C2" w:rsidRDefault="00DB6DE2" w:rsidP="000D772F">
      <w:pPr>
        <w:rPr>
          <w:rFonts w:ascii="Arial" w:hAnsi="Arial" w:cs="Arial"/>
        </w:rPr>
      </w:pPr>
      <w:r>
        <w:rPr>
          <w:rFonts w:ascii="Arial" w:hAnsi="Arial" w:cs="Arial"/>
        </w:rPr>
        <w:t>Zadanie 6</w:t>
      </w:r>
      <w:r w:rsidR="000D772F">
        <w:rPr>
          <w:rFonts w:ascii="Arial" w:hAnsi="Arial" w:cs="Arial"/>
        </w:rPr>
        <w:t>.</w:t>
      </w:r>
      <w:r w:rsidR="000D772F" w:rsidRPr="008A22C2">
        <w:rPr>
          <w:rFonts w:ascii="Arial" w:hAnsi="Arial" w:cs="Arial"/>
        </w:rPr>
        <w:t xml:space="preserve"> </w:t>
      </w:r>
      <w:r w:rsidR="0093522E">
        <w:rPr>
          <w:rFonts w:ascii="Arial" w:hAnsi="Arial" w:cs="Arial"/>
        </w:rPr>
        <w:t>Akcesoria laboratoryjne - probówki</w:t>
      </w:r>
    </w:p>
    <w:p w14:paraId="333EA690" w14:textId="77777777" w:rsidR="000D772F" w:rsidRDefault="000D772F" w:rsidP="000D772F">
      <w:pPr>
        <w:ind w:left="4248" w:firstLine="708"/>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93522E" w14:paraId="1BE6609E"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8618E3" w14:textId="77777777" w:rsidR="0093522E" w:rsidRDefault="0093522E" w:rsidP="009C340D">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75678D"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1250B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0AF15D7"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E5D8C0"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17B9057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132CD3"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AAB73E4"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89D87B"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42BAAE"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007071"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F326C0" w:rsidRPr="00A60A5A" w14:paraId="2786F509"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0153E66" w14:textId="77777777"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7A07C750" w14:textId="398B5789" w:rsidR="00F326C0" w:rsidRPr="0093522E" w:rsidRDefault="00F326C0" w:rsidP="00F326C0">
            <w:pPr>
              <w:spacing w:line="254" w:lineRule="auto"/>
              <w:jc w:val="both"/>
              <w:rPr>
                <w:rFonts w:ascii="Calibri" w:hAnsi="Calibri" w:cs="Calibri"/>
                <w:bCs/>
                <w:color w:val="000000"/>
                <w:sz w:val="22"/>
                <w:szCs w:val="22"/>
                <w:lang w:eastAsia="en-US"/>
              </w:rPr>
            </w:pPr>
            <w:r w:rsidRPr="0093522E">
              <w:rPr>
                <w:rFonts w:ascii="Calibri" w:hAnsi="Calibri" w:cs="Calibri"/>
                <w:bCs/>
                <w:color w:val="000000"/>
                <w:sz w:val="22"/>
                <w:szCs w:val="22"/>
                <w:lang w:eastAsia="en-US"/>
              </w:rPr>
              <w:t>Probówki typu eppendorf 1,5 ml wykonane z polipropylenu  z miejscem do opisu, skalą oraz  stożkowym dnem,  wolne od RNaz, DNaz oraz pyrogenów. Sterylne. Pakowane w worki po 50 sztuk. Produkt nie gorszy niż 72.706.200</w:t>
            </w:r>
            <w:r>
              <w:rPr>
                <w:rFonts w:ascii="Calibri" w:hAnsi="Calibri" w:cs="Calibri"/>
                <w:bCs/>
                <w:color w:val="000000"/>
                <w:sz w:val="22"/>
                <w:szCs w:val="22"/>
                <w:lang w:eastAsia="en-US"/>
              </w:rPr>
              <w:t xml:space="preserve"> </w:t>
            </w:r>
            <w:r w:rsidRPr="001D036F">
              <w:rPr>
                <w:rFonts w:ascii="Calibri" w:hAnsi="Calibri" w:cs="Calibri"/>
                <w:bCs/>
                <w:color w:val="000000"/>
                <w:sz w:val="22"/>
                <w:szCs w:val="22"/>
                <w:lang w:eastAsia="en-US"/>
              </w:rPr>
              <w:t>lub równoważn</w:t>
            </w:r>
            <w:r>
              <w:rPr>
                <w:rFonts w:ascii="Calibri" w:hAnsi="Calibri" w:cs="Calibri"/>
                <w:bCs/>
                <w:color w:val="000000"/>
                <w:sz w:val="22"/>
                <w:szCs w:val="22"/>
                <w:lang w:eastAsia="en-US"/>
              </w:rPr>
              <w:t>y</w:t>
            </w:r>
            <w:r w:rsidRPr="0093522E">
              <w:rPr>
                <w:rFonts w:ascii="Calibri" w:hAnsi="Calibri" w:cs="Calibri"/>
                <w:bCs/>
                <w:color w:val="000000"/>
                <w:sz w:val="22"/>
                <w:szCs w:val="22"/>
                <w:lang w:eastAsia="en-US"/>
              </w:rPr>
              <w:t>.</w:t>
            </w:r>
          </w:p>
        </w:tc>
        <w:tc>
          <w:tcPr>
            <w:tcW w:w="621" w:type="dxa"/>
            <w:tcBorders>
              <w:top w:val="single" w:sz="4" w:space="0" w:color="auto"/>
              <w:left w:val="single" w:sz="4" w:space="0" w:color="auto"/>
              <w:bottom w:val="single" w:sz="4" w:space="0" w:color="auto"/>
              <w:right w:val="single" w:sz="4" w:space="0" w:color="auto"/>
            </w:tcBorders>
            <w:vAlign w:val="center"/>
          </w:tcPr>
          <w:p w14:paraId="1776366F" w14:textId="5056ECA7" w:rsidR="00F326C0" w:rsidRPr="0093522E" w:rsidRDefault="00F326C0" w:rsidP="00F326C0">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10</w:t>
            </w:r>
          </w:p>
        </w:tc>
        <w:tc>
          <w:tcPr>
            <w:tcW w:w="1141" w:type="dxa"/>
            <w:tcBorders>
              <w:top w:val="single" w:sz="4" w:space="0" w:color="auto"/>
              <w:left w:val="single" w:sz="4" w:space="0" w:color="auto"/>
              <w:bottom w:val="single" w:sz="4" w:space="0" w:color="auto"/>
              <w:right w:val="single" w:sz="4" w:space="0" w:color="auto"/>
            </w:tcBorders>
            <w:vAlign w:val="center"/>
          </w:tcPr>
          <w:p w14:paraId="2D13093B"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E55EC28"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51519E8F"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33CC098"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CB56F99" w14:textId="77777777" w:rsidR="00F326C0" w:rsidRPr="00A60A5A" w:rsidRDefault="00F326C0" w:rsidP="00F326C0">
            <w:pPr>
              <w:spacing w:line="254" w:lineRule="auto"/>
              <w:jc w:val="center"/>
              <w:rPr>
                <w:rFonts w:ascii="Arial" w:hAnsi="Arial" w:cs="Arial"/>
                <w:color w:val="000000"/>
                <w:sz w:val="18"/>
                <w:szCs w:val="18"/>
                <w:lang w:eastAsia="en-US"/>
              </w:rPr>
            </w:pPr>
          </w:p>
        </w:tc>
      </w:tr>
      <w:tr w:rsidR="00F326C0" w:rsidRPr="00A60A5A" w14:paraId="12232DCE"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F731370" w14:textId="77777777"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bottom"/>
          </w:tcPr>
          <w:p w14:paraId="7CBDA03A" w14:textId="5FD42F49" w:rsidR="00F326C0" w:rsidRPr="0093522E" w:rsidRDefault="00F326C0" w:rsidP="00F326C0">
            <w:pPr>
              <w:spacing w:line="254" w:lineRule="auto"/>
              <w:jc w:val="both"/>
              <w:rPr>
                <w:rFonts w:ascii="Calibri" w:hAnsi="Calibri" w:cs="Calibri"/>
                <w:bCs/>
                <w:color w:val="000000"/>
                <w:sz w:val="22"/>
                <w:szCs w:val="22"/>
                <w:lang w:eastAsia="en-US"/>
              </w:rPr>
            </w:pPr>
            <w:r w:rsidRPr="0093522E">
              <w:rPr>
                <w:rFonts w:ascii="Calibri" w:hAnsi="Calibri" w:cs="Calibri"/>
                <w:bCs/>
                <w:color w:val="000000"/>
                <w:sz w:val="22"/>
                <w:szCs w:val="22"/>
                <w:lang w:eastAsia="en-US"/>
              </w:rPr>
              <w:t>Probówki typu eppendorf 2 ml wykonane z polipropylenu  z miejscem do opisu, skalą oraz  okrągłym dnem,  wolne od RNaz, DNaz oraz pyrogenów. Sterylne.  Pakowane w worki po 50 sztuk. Produkt nie gorszy niż 72.695.200</w:t>
            </w:r>
            <w:r>
              <w:rPr>
                <w:rFonts w:ascii="Calibri" w:hAnsi="Calibri" w:cs="Calibri"/>
                <w:bCs/>
                <w:color w:val="000000"/>
                <w:sz w:val="22"/>
                <w:szCs w:val="22"/>
                <w:lang w:eastAsia="en-US"/>
              </w:rPr>
              <w:t xml:space="preserve"> </w:t>
            </w:r>
            <w:r w:rsidRPr="001D036F">
              <w:rPr>
                <w:rFonts w:ascii="Calibri" w:hAnsi="Calibri" w:cs="Calibri"/>
                <w:bCs/>
                <w:color w:val="000000"/>
                <w:sz w:val="22"/>
                <w:szCs w:val="22"/>
                <w:lang w:eastAsia="en-US"/>
              </w:rPr>
              <w:t>lub równoważn</w:t>
            </w:r>
            <w:r>
              <w:rPr>
                <w:rFonts w:ascii="Calibri" w:hAnsi="Calibri" w:cs="Calibri"/>
                <w:bCs/>
                <w:color w:val="000000"/>
                <w:sz w:val="22"/>
                <w:szCs w:val="22"/>
                <w:lang w:eastAsia="en-US"/>
              </w:rPr>
              <w:t>y</w:t>
            </w:r>
          </w:p>
        </w:tc>
        <w:tc>
          <w:tcPr>
            <w:tcW w:w="621" w:type="dxa"/>
            <w:tcBorders>
              <w:top w:val="single" w:sz="4" w:space="0" w:color="auto"/>
              <w:left w:val="single" w:sz="4" w:space="0" w:color="auto"/>
              <w:bottom w:val="single" w:sz="4" w:space="0" w:color="auto"/>
              <w:right w:val="single" w:sz="4" w:space="0" w:color="auto"/>
            </w:tcBorders>
            <w:vAlign w:val="center"/>
          </w:tcPr>
          <w:p w14:paraId="11B8CAAF" w14:textId="31C1959D" w:rsidR="00F326C0" w:rsidRPr="0093522E" w:rsidRDefault="00F326C0" w:rsidP="00F326C0">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10</w:t>
            </w:r>
          </w:p>
        </w:tc>
        <w:tc>
          <w:tcPr>
            <w:tcW w:w="1141" w:type="dxa"/>
            <w:tcBorders>
              <w:top w:val="single" w:sz="4" w:space="0" w:color="auto"/>
              <w:left w:val="single" w:sz="4" w:space="0" w:color="auto"/>
              <w:bottom w:val="single" w:sz="4" w:space="0" w:color="auto"/>
              <w:right w:val="single" w:sz="4" w:space="0" w:color="auto"/>
            </w:tcBorders>
            <w:vAlign w:val="center"/>
          </w:tcPr>
          <w:p w14:paraId="7944478E"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B7A0454"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304DA2B"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C325A52"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2BFC632" w14:textId="77777777" w:rsidR="00F326C0" w:rsidRPr="00A60A5A" w:rsidRDefault="00F326C0" w:rsidP="00F326C0">
            <w:pPr>
              <w:spacing w:line="254" w:lineRule="auto"/>
              <w:jc w:val="center"/>
              <w:rPr>
                <w:rFonts w:ascii="Arial" w:hAnsi="Arial" w:cs="Arial"/>
                <w:color w:val="000000"/>
                <w:sz w:val="18"/>
                <w:szCs w:val="18"/>
                <w:lang w:eastAsia="en-US"/>
              </w:rPr>
            </w:pPr>
          </w:p>
        </w:tc>
      </w:tr>
      <w:tr w:rsidR="00F326C0" w:rsidRPr="00A60A5A" w14:paraId="7DE72915"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AA0EFCF" w14:textId="77777777" w:rsidR="00F326C0" w:rsidRDefault="00F326C0" w:rsidP="00F326C0">
            <w:pPr>
              <w:spacing w:line="254" w:lineRule="auto"/>
              <w:jc w:val="center"/>
              <w:rPr>
                <w:rFonts w:ascii="Calibri" w:hAnsi="Calibri" w:cs="Calibri"/>
                <w:color w:val="000000"/>
                <w:sz w:val="22"/>
                <w:szCs w:val="22"/>
              </w:rPr>
            </w:pPr>
            <w:r>
              <w:rPr>
                <w:rFonts w:ascii="Calibri" w:hAnsi="Calibri" w:cs="Calibri"/>
                <w:color w:val="000000"/>
                <w:sz w:val="22"/>
                <w:szCs w:val="22"/>
              </w:rPr>
              <w:t>3</w:t>
            </w:r>
          </w:p>
        </w:tc>
        <w:tc>
          <w:tcPr>
            <w:tcW w:w="3134" w:type="dxa"/>
            <w:tcBorders>
              <w:top w:val="single" w:sz="4" w:space="0" w:color="auto"/>
              <w:left w:val="single" w:sz="4" w:space="0" w:color="auto"/>
              <w:bottom w:val="single" w:sz="4" w:space="0" w:color="auto"/>
              <w:right w:val="single" w:sz="4" w:space="0" w:color="auto"/>
            </w:tcBorders>
            <w:vAlign w:val="bottom"/>
          </w:tcPr>
          <w:p w14:paraId="3B1CBCFA" w14:textId="70600015" w:rsidR="00F326C0" w:rsidRPr="0093522E" w:rsidRDefault="00F326C0" w:rsidP="00F326C0">
            <w:pPr>
              <w:spacing w:line="254" w:lineRule="auto"/>
              <w:jc w:val="both"/>
              <w:rPr>
                <w:rFonts w:ascii="Calibri" w:hAnsi="Calibri" w:cs="Calibri"/>
                <w:color w:val="000000"/>
                <w:sz w:val="22"/>
                <w:szCs w:val="22"/>
              </w:rPr>
            </w:pPr>
            <w:r w:rsidRPr="0093522E">
              <w:rPr>
                <w:rFonts w:ascii="Calibri" w:hAnsi="Calibri" w:cs="Calibri"/>
                <w:color w:val="000000"/>
                <w:sz w:val="22"/>
                <w:szCs w:val="22"/>
              </w:rPr>
              <w:t>Probówki typu eppendorf 0,5 ml wykonane z polipropylenu  z miejscem do opisu, skalą oraz  stożkowym dnem,  wolne od RNaz, DNaz oraz pyrogenów. Sterylne.  Pakowane w worki po 250 sztuk. Produkt nie gorszy niż 72.704.200</w:t>
            </w:r>
            <w:r>
              <w:rPr>
                <w:rFonts w:ascii="Calibri" w:hAnsi="Calibri" w:cs="Calibri"/>
                <w:color w:val="000000"/>
                <w:sz w:val="22"/>
                <w:szCs w:val="22"/>
              </w:rPr>
              <w:t xml:space="preserve"> </w:t>
            </w:r>
            <w:r w:rsidRPr="001D036F">
              <w:rPr>
                <w:rFonts w:ascii="Calibri" w:hAnsi="Calibri" w:cs="Calibri"/>
                <w:bCs/>
                <w:color w:val="000000"/>
                <w:sz w:val="22"/>
                <w:szCs w:val="22"/>
                <w:lang w:eastAsia="en-US"/>
              </w:rPr>
              <w:t>lub równoważn</w:t>
            </w:r>
            <w:r>
              <w:rPr>
                <w:rFonts w:ascii="Calibri" w:hAnsi="Calibri" w:cs="Calibri"/>
                <w:bCs/>
                <w:color w:val="000000"/>
                <w:sz w:val="22"/>
                <w:szCs w:val="22"/>
                <w:lang w:eastAsia="en-US"/>
              </w:rPr>
              <w:t>y</w:t>
            </w:r>
          </w:p>
        </w:tc>
        <w:tc>
          <w:tcPr>
            <w:tcW w:w="621" w:type="dxa"/>
            <w:tcBorders>
              <w:top w:val="single" w:sz="4" w:space="0" w:color="auto"/>
              <w:left w:val="single" w:sz="4" w:space="0" w:color="auto"/>
              <w:bottom w:val="single" w:sz="4" w:space="0" w:color="auto"/>
              <w:right w:val="single" w:sz="4" w:space="0" w:color="auto"/>
            </w:tcBorders>
            <w:vAlign w:val="center"/>
          </w:tcPr>
          <w:p w14:paraId="588AA86C" w14:textId="6A9584CB" w:rsidR="00F326C0" w:rsidRPr="0093522E" w:rsidRDefault="00F326C0" w:rsidP="00F326C0">
            <w:pPr>
              <w:spacing w:line="254" w:lineRule="auto"/>
              <w:jc w:val="center"/>
              <w:rPr>
                <w:rFonts w:ascii="Calibri" w:hAnsi="Calibri" w:cs="Calibri"/>
                <w:color w:val="000000"/>
                <w:sz w:val="22"/>
                <w:szCs w:val="22"/>
              </w:rPr>
            </w:pPr>
            <w:r>
              <w:rPr>
                <w:rFonts w:ascii="Calibri" w:hAnsi="Calibri" w:cs="Calibri"/>
                <w:color w:val="000000"/>
                <w:sz w:val="22"/>
                <w:szCs w:val="22"/>
              </w:rPr>
              <w:t>4</w:t>
            </w:r>
          </w:p>
        </w:tc>
        <w:tc>
          <w:tcPr>
            <w:tcW w:w="1141" w:type="dxa"/>
            <w:tcBorders>
              <w:top w:val="single" w:sz="4" w:space="0" w:color="auto"/>
              <w:left w:val="single" w:sz="4" w:space="0" w:color="auto"/>
              <w:bottom w:val="single" w:sz="4" w:space="0" w:color="auto"/>
              <w:right w:val="single" w:sz="4" w:space="0" w:color="auto"/>
            </w:tcBorders>
            <w:vAlign w:val="center"/>
          </w:tcPr>
          <w:p w14:paraId="5A6C1CC3"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00984367"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C5E82BC"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0CA489C"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B502D4F" w14:textId="77777777" w:rsidR="00F326C0" w:rsidRPr="00A60A5A" w:rsidRDefault="00F326C0" w:rsidP="00F326C0">
            <w:pPr>
              <w:spacing w:line="254" w:lineRule="auto"/>
              <w:jc w:val="center"/>
              <w:rPr>
                <w:rFonts w:ascii="Arial" w:hAnsi="Arial" w:cs="Arial"/>
                <w:color w:val="000000"/>
                <w:sz w:val="18"/>
                <w:szCs w:val="18"/>
                <w:lang w:eastAsia="en-US"/>
              </w:rPr>
            </w:pPr>
          </w:p>
        </w:tc>
      </w:tr>
      <w:tr w:rsidR="00F326C0" w:rsidRPr="00A60A5A" w14:paraId="0B6F1B00"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81FF9E6" w14:textId="77777777" w:rsidR="00F326C0" w:rsidRDefault="00F326C0" w:rsidP="00F326C0">
            <w:pPr>
              <w:spacing w:line="254" w:lineRule="auto"/>
              <w:jc w:val="center"/>
              <w:rPr>
                <w:rFonts w:ascii="Calibri" w:hAnsi="Calibri" w:cs="Calibri"/>
                <w:color w:val="000000"/>
                <w:sz w:val="22"/>
                <w:szCs w:val="22"/>
              </w:rPr>
            </w:pPr>
            <w:r>
              <w:rPr>
                <w:rFonts w:ascii="Calibri" w:hAnsi="Calibri" w:cs="Calibri"/>
                <w:color w:val="000000"/>
                <w:sz w:val="22"/>
                <w:szCs w:val="22"/>
              </w:rPr>
              <w:t>4</w:t>
            </w:r>
          </w:p>
        </w:tc>
        <w:tc>
          <w:tcPr>
            <w:tcW w:w="3134" w:type="dxa"/>
            <w:tcBorders>
              <w:top w:val="single" w:sz="4" w:space="0" w:color="auto"/>
              <w:left w:val="single" w:sz="4" w:space="0" w:color="auto"/>
              <w:bottom w:val="single" w:sz="4" w:space="0" w:color="auto"/>
              <w:right w:val="single" w:sz="4" w:space="0" w:color="auto"/>
            </w:tcBorders>
            <w:vAlign w:val="bottom"/>
          </w:tcPr>
          <w:p w14:paraId="6DC2BC5A" w14:textId="6EF124AE" w:rsidR="00F326C0" w:rsidRPr="0093522E" w:rsidRDefault="00F326C0" w:rsidP="00F326C0">
            <w:pPr>
              <w:spacing w:line="254" w:lineRule="auto"/>
              <w:jc w:val="both"/>
              <w:rPr>
                <w:rFonts w:ascii="Calibri" w:hAnsi="Calibri" w:cs="Calibri"/>
                <w:color w:val="000000"/>
                <w:sz w:val="22"/>
                <w:szCs w:val="22"/>
              </w:rPr>
            </w:pPr>
            <w:r w:rsidRPr="0093522E">
              <w:rPr>
                <w:rFonts w:ascii="Calibri" w:hAnsi="Calibri" w:cs="Calibri"/>
                <w:color w:val="000000"/>
                <w:sz w:val="22"/>
                <w:szCs w:val="22"/>
              </w:rPr>
              <w:t>Probówki typu eppendorf 0,2 ml do PCR wykonane z polipropylenu  z miejscem do opisu, skalą oraz  stożkowym dnem. Pakowane w worki po 500 sztuk. Produkt nie gorszy niż 72.737.002</w:t>
            </w:r>
            <w:r>
              <w:rPr>
                <w:rFonts w:ascii="Calibri" w:hAnsi="Calibri" w:cs="Calibri"/>
                <w:color w:val="000000"/>
                <w:sz w:val="22"/>
                <w:szCs w:val="22"/>
              </w:rPr>
              <w:t xml:space="preserve"> </w:t>
            </w:r>
            <w:r w:rsidRPr="001D036F">
              <w:rPr>
                <w:rFonts w:ascii="Calibri" w:hAnsi="Calibri" w:cs="Calibri"/>
                <w:bCs/>
                <w:color w:val="000000"/>
                <w:sz w:val="22"/>
                <w:szCs w:val="22"/>
                <w:lang w:eastAsia="en-US"/>
              </w:rPr>
              <w:t>lub równoważn</w:t>
            </w:r>
            <w:r>
              <w:rPr>
                <w:rFonts w:ascii="Calibri" w:hAnsi="Calibri" w:cs="Calibri"/>
                <w:bCs/>
                <w:color w:val="000000"/>
                <w:sz w:val="22"/>
                <w:szCs w:val="22"/>
                <w:lang w:eastAsia="en-US"/>
              </w:rPr>
              <w:t>y</w:t>
            </w:r>
          </w:p>
        </w:tc>
        <w:tc>
          <w:tcPr>
            <w:tcW w:w="621" w:type="dxa"/>
            <w:tcBorders>
              <w:top w:val="single" w:sz="4" w:space="0" w:color="auto"/>
              <w:left w:val="single" w:sz="4" w:space="0" w:color="auto"/>
              <w:bottom w:val="single" w:sz="4" w:space="0" w:color="auto"/>
              <w:right w:val="single" w:sz="4" w:space="0" w:color="auto"/>
            </w:tcBorders>
            <w:vAlign w:val="center"/>
          </w:tcPr>
          <w:p w14:paraId="62C0B3B1" w14:textId="05145B02" w:rsidR="00F326C0" w:rsidRPr="0093522E" w:rsidRDefault="00F326C0" w:rsidP="00F326C0">
            <w:pPr>
              <w:spacing w:line="254" w:lineRule="auto"/>
              <w:jc w:val="center"/>
              <w:rPr>
                <w:rFonts w:ascii="Calibri" w:hAnsi="Calibri" w:cs="Calibri"/>
                <w:color w:val="000000"/>
                <w:sz w:val="22"/>
                <w:szCs w:val="22"/>
              </w:rPr>
            </w:pPr>
            <w:r>
              <w:rPr>
                <w:rFonts w:ascii="Calibri" w:hAnsi="Calibri" w:cs="Calibri"/>
                <w:color w:val="000000"/>
                <w:sz w:val="22"/>
                <w:szCs w:val="22"/>
              </w:rPr>
              <w:t>2</w:t>
            </w:r>
          </w:p>
        </w:tc>
        <w:tc>
          <w:tcPr>
            <w:tcW w:w="1141" w:type="dxa"/>
            <w:tcBorders>
              <w:top w:val="single" w:sz="4" w:space="0" w:color="auto"/>
              <w:left w:val="single" w:sz="4" w:space="0" w:color="auto"/>
              <w:bottom w:val="single" w:sz="4" w:space="0" w:color="auto"/>
              <w:right w:val="single" w:sz="4" w:space="0" w:color="auto"/>
            </w:tcBorders>
            <w:vAlign w:val="center"/>
          </w:tcPr>
          <w:p w14:paraId="15BA75D4"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2D470867"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191A2EB6"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C7EC70C"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46A6E369" w14:textId="77777777" w:rsidR="00F326C0" w:rsidRPr="00A60A5A" w:rsidRDefault="00F326C0" w:rsidP="00F326C0">
            <w:pPr>
              <w:spacing w:line="254" w:lineRule="auto"/>
              <w:jc w:val="center"/>
              <w:rPr>
                <w:rFonts w:ascii="Arial" w:hAnsi="Arial" w:cs="Arial"/>
                <w:color w:val="000000"/>
                <w:sz w:val="18"/>
                <w:szCs w:val="18"/>
                <w:lang w:eastAsia="en-US"/>
              </w:rPr>
            </w:pPr>
          </w:p>
        </w:tc>
      </w:tr>
      <w:tr w:rsidR="0093522E" w:rsidRPr="00A60A5A" w14:paraId="7CF6A08B" w14:textId="77777777" w:rsidTr="009C340D">
        <w:trPr>
          <w:cantSplit/>
          <w:trHeight w:val="624"/>
        </w:trPr>
        <w:tc>
          <w:tcPr>
            <w:tcW w:w="5355" w:type="dxa"/>
            <w:gridSpan w:val="4"/>
            <w:tcBorders>
              <w:top w:val="single" w:sz="4" w:space="0" w:color="auto"/>
              <w:left w:val="single" w:sz="4" w:space="0" w:color="auto"/>
              <w:bottom w:val="single" w:sz="4" w:space="0" w:color="auto"/>
              <w:right w:val="single" w:sz="4" w:space="0" w:color="auto"/>
            </w:tcBorders>
            <w:vAlign w:val="center"/>
          </w:tcPr>
          <w:p w14:paraId="6DB9967F" w14:textId="77777777" w:rsidR="0093522E" w:rsidRPr="00A60A5A" w:rsidRDefault="0093522E" w:rsidP="009C340D">
            <w:pPr>
              <w:spacing w:line="252" w:lineRule="auto"/>
              <w:jc w:val="right"/>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Razem:</w:t>
            </w:r>
          </w:p>
        </w:tc>
        <w:tc>
          <w:tcPr>
            <w:tcW w:w="1491" w:type="dxa"/>
            <w:tcBorders>
              <w:top w:val="single" w:sz="4" w:space="0" w:color="auto"/>
              <w:left w:val="single" w:sz="4" w:space="0" w:color="auto"/>
              <w:bottom w:val="single" w:sz="4" w:space="0" w:color="auto"/>
              <w:right w:val="single" w:sz="4" w:space="0" w:color="auto"/>
            </w:tcBorders>
            <w:vAlign w:val="center"/>
          </w:tcPr>
          <w:p w14:paraId="03CF7B07" w14:textId="77777777" w:rsidR="0093522E" w:rsidRPr="00A60A5A" w:rsidRDefault="0093522E" w:rsidP="009C340D">
            <w:pPr>
              <w:spacing w:line="252" w:lineRule="auto"/>
              <w:jc w:val="right"/>
              <w:rPr>
                <w:rFonts w:ascii="Arial" w:hAnsi="Arial" w:cs="Arial"/>
                <w:color w:val="000000" w:themeColor="text1"/>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vAlign w:val="center"/>
          </w:tcPr>
          <w:p w14:paraId="49AF7CCE" w14:textId="77777777" w:rsidR="0093522E" w:rsidRPr="00A60A5A" w:rsidRDefault="0093522E" w:rsidP="009C340D">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c>
          <w:tcPr>
            <w:tcW w:w="1132" w:type="dxa"/>
            <w:tcBorders>
              <w:top w:val="single" w:sz="4" w:space="0" w:color="auto"/>
              <w:left w:val="single" w:sz="4" w:space="0" w:color="auto"/>
              <w:bottom w:val="single" w:sz="4" w:space="0" w:color="auto"/>
              <w:right w:val="single" w:sz="4" w:space="0" w:color="auto"/>
            </w:tcBorders>
            <w:vAlign w:val="center"/>
          </w:tcPr>
          <w:p w14:paraId="6C53CCB1" w14:textId="77777777" w:rsidR="0093522E" w:rsidRPr="00A60A5A" w:rsidRDefault="0093522E" w:rsidP="009C340D">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5E084AE" w14:textId="77777777" w:rsidR="0093522E" w:rsidRPr="00A60A5A" w:rsidRDefault="0093522E" w:rsidP="009C340D">
            <w:pPr>
              <w:spacing w:line="252" w:lineRule="auto"/>
              <w:jc w:val="center"/>
              <w:rPr>
                <w:rFonts w:ascii="Arial" w:hAnsi="Arial" w:cs="Arial"/>
                <w:color w:val="000000" w:themeColor="text1"/>
                <w:sz w:val="18"/>
                <w:szCs w:val="18"/>
                <w:lang w:eastAsia="en-US"/>
              </w:rPr>
            </w:pPr>
          </w:p>
          <w:p w14:paraId="714EF414" w14:textId="77777777" w:rsidR="0093522E" w:rsidRPr="00A60A5A" w:rsidRDefault="0093522E" w:rsidP="009C340D">
            <w:pPr>
              <w:spacing w:line="252" w:lineRule="auto"/>
              <w:jc w:val="center"/>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w:t>
            </w:r>
          </w:p>
        </w:tc>
      </w:tr>
    </w:tbl>
    <w:p w14:paraId="0588C167" w14:textId="77777777" w:rsidR="000D772F" w:rsidRDefault="000D772F" w:rsidP="000D772F">
      <w:pPr>
        <w:ind w:left="4248" w:firstLine="708"/>
        <w:rPr>
          <w:rFonts w:ascii="Arial Narrow" w:hAnsi="Arial Narrow"/>
        </w:rPr>
      </w:pPr>
    </w:p>
    <w:p w14:paraId="6A702CC9" w14:textId="77777777" w:rsidR="000D772F" w:rsidRDefault="000D772F" w:rsidP="000D772F">
      <w:pPr>
        <w:ind w:left="4248" w:firstLine="708"/>
        <w:rPr>
          <w:rFonts w:ascii="Arial Narrow" w:hAnsi="Arial Narrow"/>
        </w:rPr>
      </w:pPr>
    </w:p>
    <w:p w14:paraId="6C7306D7" w14:textId="77777777" w:rsidR="000D772F" w:rsidRDefault="000D772F" w:rsidP="000D772F">
      <w:pPr>
        <w:ind w:left="4248" w:firstLine="708"/>
        <w:rPr>
          <w:rFonts w:ascii="Arial Narrow" w:hAnsi="Arial Narrow"/>
        </w:rPr>
      </w:pPr>
    </w:p>
    <w:p w14:paraId="27281465" w14:textId="77777777" w:rsidR="0093522E" w:rsidRDefault="0093522E" w:rsidP="000D772F">
      <w:pPr>
        <w:ind w:left="4248" w:firstLine="708"/>
        <w:rPr>
          <w:rFonts w:ascii="Arial Narrow" w:hAnsi="Arial Narrow"/>
        </w:rPr>
      </w:pPr>
    </w:p>
    <w:p w14:paraId="13DA4E8F" w14:textId="77777777" w:rsidR="000D772F" w:rsidRDefault="000D772F" w:rsidP="000D772F">
      <w:pPr>
        <w:ind w:left="4956" w:firstLine="708"/>
        <w:rPr>
          <w:rFonts w:ascii="Arial Narrow" w:hAnsi="Arial Narrow"/>
        </w:rPr>
      </w:pPr>
      <w:r>
        <w:rPr>
          <w:rFonts w:ascii="Arial Narrow" w:hAnsi="Arial Narrow"/>
        </w:rPr>
        <w:t>……………………………………………………</w:t>
      </w:r>
    </w:p>
    <w:p w14:paraId="48E31AA6" w14:textId="4B8240C0" w:rsidR="00002AF3" w:rsidRDefault="00002AF3" w:rsidP="00002AF3">
      <w:pPr>
        <w:ind w:left="5664" w:firstLine="708"/>
        <w:rPr>
          <w:rFonts w:ascii="Arial Narrow" w:hAnsi="Arial Narrow"/>
        </w:rPr>
      </w:pPr>
      <w:r>
        <w:rPr>
          <w:rFonts w:ascii="Arial Narrow" w:hAnsi="Arial Narrow"/>
        </w:rPr>
        <w:t>Podpis Wykonawcy</w:t>
      </w:r>
    </w:p>
    <w:p w14:paraId="3C2D9948" w14:textId="2BAE2816" w:rsidR="00002AF3" w:rsidRDefault="00002AF3" w:rsidP="000D772F">
      <w:pPr>
        <w:rPr>
          <w:rFonts w:ascii="Arial" w:hAnsi="Arial" w:cs="Arial"/>
          <w:color w:val="000000" w:themeColor="text1"/>
          <w:sz w:val="18"/>
          <w:szCs w:val="18"/>
          <w:lang w:eastAsia="en-US"/>
        </w:rPr>
      </w:pPr>
    </w:p>
    <w:p w14:paraId="53449661" w14:textId="77777777" w:rsidR="00002AF3" w:rsidRDefault="00002AF3">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0949DE89" w14:textId="09FBA62C" w:rsidR="00002AF3" w:rsidRPr="008A22C2" w:rsidRDefault="00DB6DE2" w:rsidP="00002AF3">
      <w:pPr>
        <w:jc w:val="right"/>
        <w:rPr>
          <w:rFonts w:ascii="Arial" w:hAnsi="Arial" w:cs="Arial"/>
        </w:rPr>
      </w:pPr>
      <w:r>
        <w:rPr>
          <w:rFonts w:ascii="Arial" w:hAnsi="Arial" w:cs="Arial"/>
        </w:rPr>
        <w:lastRenderedPageBreak/>
        <w:t>Załącznik nr  4.7</w:t>
      </w:r>
    </w:p>
    <w:p w14:paraId="71EAD255" w14:textId="279E2444" w:rsidR="00002AF3" w:rsidRPr="008A22C2" w:rsidRDefault="00DB6DE2" w:rsidP="00002AF3">
      <w:pPr>
        <w:rPr>
          <w:rFonts w:ascii="Arial" w:hAnsi="Arial" w:cs="Arial"/>
        </w:rPr>
      </w:pPr>
      <w:r>
        <w:rPr>
          <w:rFonts w:ascii="Arial" w:hAnsi="Arial" w:cs="Arial"/>
        </w:rPr>
        <w:t>Zadanie 7</w:t>
      </w:r>
      <w:r w:rsidR="00002AF3">
        <w:rPr>
          <w:rFonts w:ascii="Arial" w:hAnsi="Arial" w:cs="Arial"/>
        </w:rPr>
        <w:t>.</w:t>
      </w:r>
      <w:r w:rsidR="00002AF3" w:rsidRPr="008A22C2">
        <w:rPr>
          <w:rFonts w:ascii="Arial" w:hAnsi="Arial" w:cs="Arial"/>
        </w:rPr>
        <w:t xml:space="preserve"> </w:t>
      </w:r>
      <w:r w:rsidR="0093522E">
        <w:rPr>
          <w:rFonts w:ascii="Arial" w:hAnsi="Arial" w:cs="Arial"/>
        </w:rPr>
        <w:t>Akcesoria laboratoryjne – filtry strzykawkowe</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3029"/>
        <w:gridCol w:w="910"/>
        <w:gridCol w:w="1331"/>
        <w:gridCol w:w="849"/>
        <w:gridCol w:w="1103"/>
        <w:gridCol w:w="1095"/>
        <w:gridCol w:w="1628"/>
      </w:tblGrid>
      <w:tr w:rsidR="00002AF3" w14:paraId="3B81FF2A" w14:textId="77777777" w:rsidTr="00002AF3">
        <w:trPr>
          <w:cantSplit/>
          <w:trHeight w:val="624"/>
        </w:trPr>
        <w:tc>
          <w:tcPr>
            <w:tcW w:w="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93F94B" w14:textId="77777777" w:rsidR="00002AF3" w:rsidRPr="008A22C2" w:rsidRDefault="00002AF3" w:rsidP="00002AF3">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CF9A2C"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5A615A" w14:textId="77777777" w:rsidR="00002AF3" w:rsidRDefault="00002AF3" w:rsidP="00002AF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8558B98"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D90E27" w14:textId="77777777" w:rsidR="00002AF3" w:rsidRDefault="00002AF3" w:rsidP="00002AF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600B008"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6DEFC8" w14:textId="77777777" w:rsidR="00002AF3" w:rsidRDefault="00002AF3" w:rsidP="00002AF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B94B36F"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72C1"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A33040"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EF4CB"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002AF3" w14:paraId="5D0F1C3E" w14:textId="77777777" w:rsidTr="00002AF3">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0526CBEC" w14:textId="77777777" w:rsidR="00002AF3" w:rsidRPr="008A22C2" w:rsidRDefault="00002AF3" w:rsidP="00002AF3">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3029" w:type="dxa"/>
            <w:tcBorders>
              <w:top w:val="single" w:sz="4" w:space="0" w:color="auto"/>
              <w:left w:val="single" w:sz="4" w:space="0" w:color="auto"/>
              <w:bottom w:val="single" w:sz="4" w:space="0" w:color="auto"/>
              <w:right w:val="single" w:sz="4" w:space="0" w:color="auto"/>
            </w:tcBorders>
            <w:vAlign w:val="center"/>
          </w:tcPr>
          <w:p w14:paraId="3C69D229" w14:textId="723C6ADC" w:rsidR="00002AF3" w:rsidRPr="0093522E" w:rsidRDefault="0093522E" w:rsidP="00F326C0">
            <w:pPr>
              <w:spacing w:line="256" w:lineRule="auto"/>
              <w:rPr>
                <w:rFonts w:ascii="Calibri" w:hAnsi="Calibri" w:cs="Calibri"/>
                <w:color w:val="000000"/>
                <w:sz w:val="22"/>
                <w:szCs w:val="22"/>
              </w:rPr>
            </w:pPr>
            <w:r w:rsidRPr="0093522E">
              <w:rPr>
                <w:rFonts w:ascii="Calibri" w:hAnsi="Calibri" w:cs="Calibri"/>
                <w:color w:val="000000"/>
                <w:sz w:val="22"/>
                <w:szCs w:val="22"/>
              </w:rPr>
              <w:t>Filtr strzykawkowy, sterylny, średnica membrany: 4mm,  wielkość porów: 0,2μm, 100szt</w:t>
            </w:r>
          </w:p>
        </w:tc>
        <w:tc>
          <w:tcPr>
            <w:tcW w:w="910" w:type="dxa"/>
            <w:tcBorders>
              <w:top w:val="single" w:sz="4" w:space="0" w:color="auto"/>
              <w:left w:val="single" w:sz="4" w:space="0" w:color="auto"/>
              <w:bottom w:val="single" w:sz="4" w:space="0" w:color="auto"/>
              <w:right w:val="single" w:sz="4" w:space="0" w:color="auto"/>
            </w:tcBorders>
            <w:vAlign w:val="center"/>
          </w:tcPr>
          <w:p w14:paraId="42B035ED" w14:textId="12DC6659" w:rsidR="00002AF3" w:rsidRPr="0093522E" w:rsidRDefault="0093522E" w:rsidP="00002AF3">
            <w:pPr>
              <w:spacing w:line="256" w:lineRule="auto"/>
              <w:jc w:val="center"/>
              <w:rPr>
                <w:rFonts w:ascii="Calibri" w:hAnsi="Calibri" w:cs="Calibri"/>
                <w:color w:val="000000"/>
                <w:sz w:val="22"/>
                <w:szCs w:val="22"/>
              </w:rPr>
            </w:pPr>
            <w:r w:rsidRPr="0093522E">
              <w:rPr>
                <w:rFonts w:ascii="Calibri" w:hAnsi="Calibri" w:cs="Calibri"/>
                <w:color w:val="000000"/>
                <w:sz w:val="22"/>
                <w:szCs w:val="22"/>
              </w:rPr>
              <w:t>2</w:t>
            </w:r>
          </w:p>
        </w:tc>
        <w:tc>
          <w:tcPr>
            <w:tcW w:w="1331" w:type="dxa"/>
            <w:tcBorders>
              <w:top w:val="single" w:sz="4" w:space="0" w:color="auto"/>
              <w:left w:val="single" w:sz="4" w:space="0" w:color="auto"/>
              <w:bottom w:val="single" w:sz="4" w:space="0" w:color="auto"/>
              <w:right w:val="single" w:sz="4" w:space="0" w:color="auto"/>
            </w:tcBorders>
            <w:vAlign w:val="center"/>
          </w:tcPr>
          <w:p w14:paraId="7D11A66D"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292AA1EE"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6392E487"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1555EA4F"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1C0A9552" w14:textId="77777777" w:rsidR="00002AF3" w:rsidRPr="008A22C2" w:rsidRDefault="00002AF3" w:rsidP="00002AF3">
            <w:pPr>
              <w:spacing w:line="256" w:lineRule="auto"/>
              <w:jc w:val="center"/>
              <w:rPr>
                <w:rFonts w:ascii="Arial" w:hAnsi="Arial" w:cs="Arial"/>
                <w:color w:val="000000"/>
                <w:sz w:val="18"/>
                <w:szCs w:val="18"/>
                <w:lang w:eastAsia="en-US"/>
              </w:rPr>
            </w:pPr>
          </w:p>
        </w:tc>
      </w:tr>
      <w:tr w:rsidR="00002AF3" w14:paraId="7438CAE9" w14:textId="77777777" w:rsidTr="00002AF3">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27BB4BDE" w14:textId="77777777" w:rsidR="00002AF3" w:rsidRPr="008A22C2" w:rsidRDefault="00002AF3" w:rsidP="00002AF3">
            <w:pPr>
              <w:spacing w:line="256" w:lineRule="auto"/>
              <w:jc w:val="center"/>
              <w:rPr>
                <w:rFonts w:ascii="Calibri" w:hAnsi="Calibri" w:cs="Calibri"/>
                <w:color w:val="000000"/>
                <w:sz w:val="18"/>
                <w:szCs w:val="18"/>
              </w:rPr>
            </w:pPr>
            <w:r>
              <w:rPr>
                <w:rFonts w:ascii="Calibri" w:hAnsi="Calibri" w:cs="Calibri"/>
                <w:color w:val="000000"/>
                <w:sz w:val="22"/>
                <w:szCs w:val="22"/>
              </w:rPr>
              <w:t>2</w:t>
            </w:r>
          </w:p>
        </w:tc>
        <w:tc>
          <w:tcPr>
            <w:tcW w:w="3029" w:type="dxa"/>
            <w:tcBorders>
              <w:top w:val="single" w:sz="4" w:space="0" w:color="auto"/>
              <w:left w:val="single" w:sz="4" w:space="0" w:color="auto"/>
              <w:bottom w:val="single" w:sz="4" w:space="0" w:color="auto"/>
              <w:right w:val="single" w:sz="4" w:space="0" w:color="auto"/>
            </w:tcBorders>
            <w:vAlign w:val="center"/>
          </w:tcPr>
          <w:p w14:paraId="575A5937" w14:textId="3CE519B0" w:rsidR="00002AF3" w:rsidRPr="0093522E" w:rsidRDefault="0093522E" w:rsidP="00F326C0">
            <w:pPr>
              <w:spacing w:line="256" w:lineRule="auto"/>
              <w:rPr>
                <w:rFonts w:ascii="Calibri" w:hAnsi="Calibri" w:cs="Calibri"/>
                <w:color w:val="000000"/>
                <w:sz w:val="22"/>
                <w:szCs w:val="22"/>
              </w:rPr>
            </w:pPr>
            <w:r w:rsidRPr="0093522E">
              <w:rPr>
                <w:rFonts w:ascii="Calibri" w:hAnsi="Calibri" w:cs="Calibri"/>
                <w:color w:val="000000"/>
                <w:sz w:val="22"/>
                <w:szCs w:val="22"/>
              </w:rPr>
              <w:t>Filtr strzykawkowy, sterylny, membrana MCE o średnicy membrany: 25mm,  wielkość porów: 0,2μm, opakowanie 50 sztuk</w:t>
            </w:r>
          </w:p>
        </w:tc>
        <w:tc>
          <w:tcPr>
            <w:tcW w:w="910" w:type="dxa"/>
            <w:tcBorders>
              <w:top w:val="single" w:sz="4" w:space="0" w:color="auto"/>
              <w:left w:val="single" w:sz="4" w:space="0" w:color="auto"/>
              <w:bottom w:val="single" w:sz="4" w:space="0" w:color="auto"/>
              <w:right w:val="single" w:sz="4" w:space="0" w:color="auto"/>
            </w:tcBorders>
            <w:vAlign w:val="center"/>
          </w:tcPr>
          <w:p w14:paraId="401D7D74" w14:textId="2C4F1184" w:rsidR="00002AF3" w:rsidRPr="0093522E" w:rsidRDefault="0093522E" w:rsidP="00002AF3">
            <w:pPr>
              <w:spacing w:line="256" w:lineRule="auto"/>
              <w:jc w:val="center"/>
              <w:rPr>
                <w:rFonts w:ascii="Calibri" w:hAnsi="Calibri" w:cs="Calibri"/>
                <w:color w:val="000000"/>
                <w:sz w:val="22"/>
                <w:szCs w:val="22"/>
              </w:rPr>
            </w:pPr>
            <w:r w:rsidRPr="0093522E">
              <w:rPr>
                <w:rFonts w:ascii="Calibri" w:hAnsi="Calibri" w:cs="Calibri"/>
                <w:color w:val="000000"/>
                <w:sz w:val="22"/>
                <w:szCs w:val="22"/>
              </w:rPr>
              <w:t>6</w:t>
            </w:r>
          </w:p>
        </w:tc>
        <w:tc>
          <w:tcPr>
            <w:tcW w:w="1331" w:type="dxa"/>
            <w:tcBorders>
              <w:top w:val="single" w:sz="4" w:space="0" w:color="auto"/>
              <w:left w:val="single" w:sz="4" w:space="0" w:color="auto"/>
              <w:bottom w:val="single" w:sz="4" w:space="0" w:color="auto"/>
              <w:right w:val="single" w:sz="4" w:space="0" w:color="auto"/>
            </w:tcBorders>
            <w:vAlign w:val="center"/>
          </w:tcPr>
          <w:p w14:paraId="4662A940"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5203DB7C"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7907F8B6"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41DD680F"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65EDF0B9" w14:textId="77777777" w:rsidR="00002AF3" w:rsidRPr="008A22C2" w:rsidRDefault="00002AF3" w:rsidP="00002AF3">
            <w:pPr>
              <w:spacing w:line="256" w:lineRule="auto"/>
              <w:jc w:val="center"/>
              <w:rPr>
                <w:rFonts w:ascii="Arial" w:hAnsi="Arial" w:cs="Arial"/>
                <w:color w:val="000000"/>
                <w:sz w:val="18"/>
                <w:szCs w:val="18"/>
                <w:lang w:eastAsia="en-US"/>
              </w:rPr>
            </w:pPr>
          </w:p>
        </w:tc>
      </w:tr>
      <w:tr w:rsidR="00002AF3" w14:paraId="67C44FC9" w14:textId="77777777" w:rsidTr="00002AF3">
        <w:trPr>
          <w:cantSplit/>
          <w:trHeight w:val="624"/>
        </w:trPr>
        <w:tc>
          <w:tcPr>
            <w:tcW w:w="5674" w:type="dxa"/>
            <w:gridSpan w:val="4"/>
            <w:tcBorders>
              <w:top w:val="single" w:sz="4" w:space="0" w:color="auto"/>
              <w:left w:val="single" w:sz="4" w:space="0" w:color="auto"/>
              <w:bottom w:val="single" w:sz="4" w:space="0" w:color="auto"/>
              <w:right w:val="single" w:sz="4" w:space="0" w:color="auto"/>
            </w:tcBorders>
            <w:vAlign w:val="center"/>
          </w:tcPr>
          <w:p w14:paraId="41CD4774" w14:textId="77777777" w:rsidR="00002AF3" w:rsidRPr="008A22C2" w:rsidRDefault="00002AF3" w:rsidP="00002AF3">
            <w:pPr>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Razem:</w:t>
            </w:r>
          </w:p>
        </w:tc>
        <w:tc>
          <w:tcPr>
            <w:tcW w:w="849" w:type="dxa"/>
            <w:tcBorders>
              <w:top w:val="single" w:sz="4" w:space="0" w:color="auto"/>
              <w:left w:val="single" w:sz="4" w:space="0" w:color="auto"/>
              <w:bottom w:val="single" w:sz="4" w:space="0" w:color="auto"/>
              <w:right w:val="single" w:sz="4" w:space="0" w:color="auto"/>
            </w:tcBorders>
            <w:vAlign w:val="center"/>
          </w:tcPr>
          <w:p w14:paraId="7B3AFBE3" w14:textId="77777777" w:rsidR="00002AF3" w:rsidRPr="008A22C2" w:rsidRDefault="00002AF3" w:rsidP="00002AF3">
            <w:pPr>
              <w:spacing w:line="256" w:lineRule="auto"/>
              <w:jc w:val="right"/>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vAlign w:val="center"/>
          </w:tcPr>
          <w:p w14:paraId="20DE2FFF" w14:textId="77777777" w:rsidR="00002AF3" w:rsidRPr="008A22C2" w:rsidRDefault="00002AF3" w:rsidP="00002AF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095" w:type="dxa"/>
            <w:tcBorders>
              <w:top w:val="single" w:sz="4" w:space="0" w:color="auto"/>
              <w:left w:val="single" w:sz="4" w:space="0" w:color="auto"/>
              <w:bottom w:val="single" w:sz="4" w:space="0" w:color="auto"/>
              <w:right w:val="single" w:sz="4" w:space="0" w:color="auto"/>
            </w:tcBorders>
            <w:vAlign w:val="center"/>
          </w:tcPr>
          <w:p w14:paraId="06E41F49"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vAlign w:val="center"/>
          </w:tcPr>
          <w:p w14:paraId="7890D83B" w14:textId="77777777" w:rsidR="00002AF3" w:rsidRPr="008A22C2" w:rsidRDefault="00002AF3" w:rsidP="00002AF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7135B1B3" w14:textId="77777777" w:rsidR="00002AF3" w:rsidRDefault="00002AF3" w:rsidP="00002AF3">
      <w:pPr>
        <w:ind w:left="4248" w:firstLine="708"/>
        <w:rPr>
          <w:rFonts w:ascii="Arial Narrow" w:hAnsi="Arial Narrow"/>
        </w:rPr>
      </w:pPr>
    </w:p>
    <w:p w14:paraId="33EF1E82" w14:textId="77777777" w:rsidR="00002AF3" w:rsidRDefault="00002AF3" w:rsidP="00002AF3">
      <w:pPr>
        <w:ind w:left="4248" w:firstLine="708"/>
        <w:rPr>
          <w:rFonts w:ascii="Arial Narrow" w:hAnsi="Arial Narrow"/>
        </w:rPr>
      </w:pPr>
    </w:p>
    <w:p w14:paraId="77722C14" w14:textId="77777777" w:rsidR="00002AF3" w:rsidRDefault="00002AF3" w:rsidP="00002AF3">
      <w:pPr>
        <w:ind w:left="4248" w:firstLine="708"/>
        <w:rPr>
          <w:rFonts w:ascii="Arial Narrow" w:hAnsi="Arial Narrow"/>
        </w:rPr>
      </w:pPr>
    </w:p>
    <w:p w14:paraId="7211E6B6" w14:textId="77777777" w:rsidR="00002AF3" w:rsidRDefault="00002AF3" w:rsidP="00002AF3">
      <w:pPr>
        <w:ind w:left="4248" w:firstLine="708"/>
        <w:rPr>
          <w:rFonts w:ascii="Arial Narrow" w:hAnsi="Arial Narrow"/>
        </w:rPr>
      </w:pPr>
    </w:p>
    <w:p w14:paraId="33CCC03D" w14:textId="77777777" w:rsidR="00002AF3" w:rsidRDefault="00002AF3" w:rsidP="00002AF3">
      <w:pPr>
        <w:ind w:left="4956" w:firstLine="708"/>
        <w:rPr>
          <w:rFonts w:ascii="Arial Narrow" w:hAnsi="Arial Narrow"/>
        </w:rPr>
      </w:pPr>
      <w:r>
        <w:rPr>
          <w:rFonts w:ascii="Arial Narrow" w:hAnsi="Arial Narrow"/>
        </w:rPr>
        <w:t>……………………………………………………</w:t>
      </w:r>
    </w:p>
    <w:p w14:paraId="57DF46DB" w14:textId="50F7C232" w:rsidR="000B10DF" w:rsidRDefault="00002AF3" w:rsidP="00002AF3">
      <w:pPr>
        <w:jc w:val="right"/>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Podpis Wykonawcy</w:t>
      </w:r>
    </w:p>
    <w:p w14:paraId="2D3F4827" w14:textId="475BEA4A" w:rsidR="00D06FEB" w:rsidRDefault="00D06FEB" w:rsidP="00002AF3">
      <w:pPr>
        <w:jc w:val="right"/>
        <w:rPr>
          <w:rFonts w:ascii="Arial" w:hAnsi="Arial" w:cs="Arial"/>
          <w:color w:val="000000" w:themeColor="text1"/>
          <w:sz w:val="18"/>
          <w:szCs w:val="18"/>
          <w:lang w:eastAsia="en-US"/>
        </w:rPr>
      </w:pPr>
    </w:p>
    <w:p w14:paraId="2C37F559" w14:textId="77777777" w:rsidR="00D06FEB" w:rsidRDefault="00D06FEB">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79CC1059" w14:textId="69D4E69A" w:rsidR="00D06FEB" w:rsidRPr="00F05F00" w:rsidRDefault="00DB6DE2" w:rsidP="00D06FEB">
      <w:pPr>
        <w:jc w:val="right"/>
        <w:rPr>
          <w:rFonts w:ascii="Arial" w:hAnsi="Arial" w:cs="Arial"/>
        </w:rPr>
      </w:pPr>
      <w:r>
        <w:rPr>
          <w:rFonts w:ascii="Arial" w:hAnsi="Arial" w:cs="Arial"/>
        </w:rPr>
        <w:lastRenderedPageBreak/>
        <w:t>Załącznik nr  4.8</w:t>
      </w:r>
    </w:p>
    <w:p w14:paraId="249C2F4E" w14:textId="58C21C37" w:rsidR="00D06FEB" w:rsidRDefault="00DB6DE2" w:rsidP="00D06FEB">
      <w:pPr>
        <w:rPr>
          <w:rFonts w:ascii="Arial" w:hAnsi="Arial" w:cs="Arial"/>
        </w:rPr>
      </w:pPr>
      <w:r>
        <w:rPr>
          <w:rFonts w:ascii="Arial" w:hAnsi="Arial" w:cs="Arial"/>
        </w:rPr>
        <w:t xml:space="preserve">Zadanie 8. </w:t>
      </w:r>
      <w:r w:rsidR="0093522E">
        <w:rPr>
          <w:rFonts w:ascii="Arial" w:hAnsi="Arial" w:cs="Arial"/>
        </w:rPr>
        <w:t>Akcesoria laboratoryjne – probówki Amicon</w:t>
      </w:r>
    </w:p>
    <w:p w14:paraId="29C14180" w14:textId="77777777" w:rsidR="0093522E" w:rsidRPr="00F05F00" w:rsidRDefault="0093522E" w:rsidP="00D06FEB">
      <w:pPr>
        <w:rPr>
          <w:rFonts w:ascii="Arial" w:hAnsi="Arial" w:cs="Arial"/>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3C17BD" w14:paraId="13A78535" w14:textId="77777777" w:rsidTr="003C17BD">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7C204F" w14:textId="77777777" w:rsidR="003C17BD" w:rsidRDefault="003C17BD" w:rsidP="003C17BD">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F04EF8"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123286"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428FB86"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460A09"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0FBEA9D"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645FBB"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4B9427A"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382F58"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7D0189"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B0B1F3"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3C17BD" w:rsidRPr="00A60A5A" w14:paraId="43AC50F0" w14:textId="77777777" w:rsidTr="0093522E">
        <w:trPr>
          <w:cantSplit/>
          <w:trHeight w:val="1090"/>
        </w:trPr>
        <w:tc>
          <w:tcPr>
            <w:tcW w:w="459" w:type="dxa"/>
            <w:tcBorders>
              <w:top w:val="single" w:sz="4" w:space="0" w:color="auto"/>
              <w:left w:val="single" w:sz="4" w:space="0" w:color="auto"/>
              <w:bottom w:val="single" w:sz="4" w:space="0" w:color="auto"/>
              <w:right w:val="single" w:sz="4" w:space="0" w:color="auto"/>
            </w:tcBorders>
            <w:vAlign w:val="center"/>
          </w:tcPr>
          <w:p w14:paraId="1CADF223" w14:textId="77777777" w:rsidR="003C17BD" w:rsidRPr="00A60A5A" w:rsidRDefault="003C17BD" w:rsidP="003C17BD">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582EDED0" w14:textId="29F335A6" w:rsidR="003C17BD" w:rsidRPr="003C17BD" w:rsidRDefault="0093522E" w:rsidP="0093522E">
            <w:pPr>
              <w:spacing w:line="254" w:lineRule="auto"/>
              <w:rPr>
                <w:rFonts w:ascii="Calibri" w:hAnsi="Calibri" w:cs="Calibri"/>
                <w:bCs/>
                <w:color w:val="000000"/>
                <w:sz w:val="22"/>
                <w:szCs w:val="22"/>
                <w:lang w:eastAsia="en-US"/>
              </w:rPr>
            </w:pPr>
            <w:r>
              <w:rPr>
                <w:rFonts w:ascii="Calibri" w:hAnsi="Calibri" w:cs="Calibri"/>
                <w:bCs/>
                <w:color w:val="000000"/>
                <w:sz w:val="22"/>
                <w:szCs w:val="22"/>
                <w:lang w:eastAsia="en-US"/>
              </w:rPr>
              <w:t>P</w:t>
            </w:r>
            <w:r w:rsidRPr="0093522E">
              <w:rPr>
                <w:rFonts w:ascii="Calibri" w:hAnsi="Calibri" w:cs="Calibri"/>
                <w:bCs/>
                <w:color w:val="000000"/>
                <w:sz w:val="22"/>
                <w:szCs w:val="22"/>
                <w:lang w:eastAsia="en-US"/>
              </w:rPr>
              <w:t>robówki typu Amicon 0,5ml, MWCO: 3K, 25szt</w:t>
            </w:r>
          </w:p>
        </w:tc>
        <w:tc>
          <w:tcPr>
            <w:tcW w:w="621" w:type="dxa"/>
            <w:tcBorders>
              <w:top w:val="single" w:sz="4" w:space="0" w:color="auto"/>
              <w:left w:val="single" w:sz="4" w:space="0" w:color="auto"/>
              <w:bottom w:val="single" w:sz="4" w:space="0" w:color="auto"/>
              <w:right w:val="single" w:sz="4" w:space="0" w:color="auto"/>
            </w:tcBorders>
            <w:vAlign w:val="center"/>
          </w:tcPr>
          <w:p w14:paraId="1926B0F3" w14:textId="7A02631C" w:rsidR="003C17BD" w:rsidRPr="003C17BD" w:rsidRDefault="0093522E" w:rsidP="003C17B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1358" w:type="dxa"/>
            <w:tcBorders>
              <w:top w:val="single" w:sz="4" w:space="0" w:color="auto"/>
              <w:left w:val="single" w:sz="4" w:space="0" w:color="auto"/>
              <w:bottom w:val="single" w:sz="4" w:space="0" w:color="auto"/>
              <w:right w:val="single" w:sz="4" w:space="0" w:color="auto"/>
            </w:tcBorders>
            <w:vAlign w:val="center"/>
          </w:tcPr>
          <w:p w14:paraId="7C5F1684" w14:textId="77777777" w:rsidR="003C17BD" w:rsidRPr="00A60A5A" w:rsidRDefault="003C17BD" w:rsidP="003C17BD">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66EFC7A7" w14:textId="77777777" w:rsidR="003C17BD" w:rsidRPr="00A60A5A" w:rsidRDefault="003C17BD" w:rsidP="003C17BD">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17CB3BB2" w14:textId="77777777" w:rsidR="003C17BD" w:rsidRPr="00A60A5A" w:rsidRDefault="003C17BD" w:rsidP="003C17BD">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6ABDCFF6" w14:textId="77777777" w:rsidR="003C17BD" w:rsidRPr="00A60A5A" w:rsidRDefault="003C17BD" w:rsidP="003C17BD">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EE00855" w14:textId="77777777" w:rsidR="003C17BD" w:rsidRPr="00A60A5A" w:rsidRDefault="003C17BD" w:rsidP="003C17BD">
            <w:pPr>
              <w:spacing w:line="254" w:lineRule="auto"/>
              <w:jc w:val="center"/>
              <w:rPr>
                <w:rFonts w:ascii="Arial" w:hAnsi="Arial" w:cs="Arial"/>
                <w:color w:val="000000"/>
                <w:sz w:val="18"/>
                <w:szCs w:val="18"/>
                <w:lang w:eastAsia="en-US"/>
              </w:rPr>
            </w:pPr>
          </w:p>
        </w:tc>
      </w:tr>
    </w:tbl>
    <w:p w14:paraId="23025AD4" w14:textId="77777777" w:rsidR="00D06FEB" w:rsidRPr="00F05F00" w:rsidRDefault="00D06FEB" w:rsidP="00D06FEB">
      <w:pPr>
        <w:ind w:left="4248" w:firstLine="708"/>
        <w:rPr>
          <w:rFonts w:ascii="Arial Narrow" w:hAnsi="Arial Narrow"/>
          <w:sz w:val="18"/>
          <w:szCs w:val="18"/>
        </w:rPr>
      </w:pPr>
    </w:p>
    <w:p w14:paraId="2C633B47" w14:textId="77777777" w:rsidR="00D06FEB" w:rsidRDefault="00D06FEB" w:rsidP="00D06FEB">
      <w:pPr>
        <w:ind w:left="4248" w:firstLine="708"/>
        <w:rPr>
          <w:rFonts w:ascii="Arial Narrow" w:hAnsi="Arial Narrow"/>
          <w:sz w:val="18"/>
          <w:szCs w:val="18"/>
        </w:rPr>
      </w:pPr>
    </w:p>
    <w:p w14:paraId="279F8C7F" w14:textId="77777777" w:rsidR="00DB6DE2" w:rsidRDefault="00DB6DE2" w:rsidP="00D06FEB">
      <w:pPr>
        <w:ind w:left="4248" w:firstLine="708"/>
        <w:rPr>
          <w:rFonts w:ascii="Arial Narrow" w:hAnsi="Arial Narrow"/>
          <w:sz w:val="18"/>
          <w:szCs w:val="18"/>
        </w:rPr>
      </w:pPr>
    </w:p>
    <w:p w14:paraId="38EF3919" w14:textId="77777777" w:rsidR="003C17BD" w:rsidRDefault="003C17BD" w:rsidP="0093522E">
      <w:pPr>
        <w:rPr>
          <w:rFonts w:ascii="Arial Narrow" w:hAnsi="Arial Narrow"/>
          <w:sz w:val="18"/>
          <w:szCs w:val="18"/>
        </w:rPr>
      </w:pPr>
    </w:p>
    <w:p w14:paraId="75E5D879" w14:textId="77777777" w:rsidR="00D06FEB" w:rsidRPr="00F05F00" w:rsidRDefault="00D06FEB" w:rsidP="00D06FEB">
      <w:pPr>
        <w:ind w:left="4248" w:firstLine="708"/>
        <w:rPr>
          <w:rFonts w:ascii="Arial Narrow" w:hAnsi="Arial Narrow"/>
          <w:sz w:val="18"/>
          <w:szCs w:val="18"/>
        </w:rPr>
      </w:pPr>
    </w:p>
    <w:p w14:paraId="0DAE9751" w14:textId="77777777" w:rsidR="00D06FEB" w:rsidRPr="00F05F00" w:rsidRDefault="00D06FEB" w:rsidP="00D06FEB">
      <w:pPr>
        <w:ind w:left="4248" w:firstLine="708"/>
        <w:rPr>
          <w:rFonts w:ascii="Arial Narrow" w:hAnsi="Arial Narrow"/>
          <w:sz w:val="18"/>
          <w:szCs w:val="18"/>
        </w:rPr>
      </w:pPr>
    </w:p>
    <w:p w14:paraId="7DEFAD8D" w14:textId="77777777" w:rsidR="00D06FEB" w:rsidRDefault="00D06FEB" w:rsidP="00D06FEB">
      <w:pPr>
        <w:ind w:left="4248" w:firstLine="708"/>
        <w:rPr>
          <w:rFonts w:ascii="Arial Narrow" w:hAnsi="Arial Narrow"/>
          <w:sz w:val="18"/>
          <w:szCs w:val="18"/>
        </w:rPr>
      </w:pPr>
      <w:r w:rsidRPr="00F05F00">
        <w:rPr>
          <w:rFonts w:ascii="Arial Narrow" w:hAnsi="Arial Narrow"/>
          <w:sz w:val="18"/>
          <w:szCs w:val="18"/>
        </w:rPr>
        <w:t>……………………………………………………</w:t>
      </w:r>
    </w:p>
    <w:p w14:paraId="6EE20417" w14:textId="77777777" w:rsidR="00D06FEB" w:rsidRPr="00C30BD7" w:rsidRDefault="00D06FEB" w:rsidP="00D06FEB">
      <w:pPr>
        <w:ind w:left="4956" w:firstLine="708"/>
        <w:rPr>
          <w:rFonts w:ascii="Arial" w:hAnsi="Arial" w:cs="Arial"/>
          <w:color w:val="000000"/>
          <w:sz w:val="18"/>
          <w:szCs w:val="18"/>
        </w:rPr>
      </w:pPr>
      <w:r w:rsidRPr="00C30BD7">
        <w:rPr>
          <w:rFonts w:ascii="Arial" w:hAnsi="Arial" w:cs="Arial"/>
          <w:color w:val="000000"/>
          <w:sz w:val="18"/>
          <w:szCs w:val="18"/>
        </w:rPr>
        <w:t xml:space="preserve">Podpis Wykonawcy </w:t>
      </w:r>
    </w:p>
    <w:p w14:paraId="2E888B7C" w14:textId="5C84B7BE" w:rsidR="0093522E" w:rsidRDefault="0093522E">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44BF5C8B" w14:textId="0B161A2C" w:rsidR="0093522E" w:rsidRPr="008A22C2" w:rsidRDefault="0093522E" w:rsidP="0093522E">
      <w:pPr>
        <w:jc w:val="right"/>
        <w:rPr>
          <w:rFonts w:ascii="Arial" w:hAnsi="Arial" w:cs="Arial"/>
        </w:rPr>
      </w:pPr>
      <w:r>
        <w:rPr>
          <w:rFonts w:ascii="Arial" w:hAnsi="Arial" w:cs="Arial"/>
        </w:rPr>
        <w:lastRenderedPageBreak/>
        <w:t>Załącznik nr  4.9</w:t>
      </w:r>
    </w:p>
    <w:p w14:paraId="7C4E0DE5" w14:textId="1F59C631" w:rsidR="0093522E" w:rsidRPr="008A22C2" w:rsidRDefault="0093522E" w:rsidP="0093522E">
      <w:pPr>
        <w:rPr>
          <w:rFonts w:ascii="Arial" w:hAnsi="Arial" w:cs="Arial"/>
        </w:rPr>
      </w:pPr>
      <w:r w:rsidRPr="0093522E">
        <w:rPr>
          <w:rFonts w:ascii="Arial" w:hAnsi="Arial" w:cs="Arial"/>
        </w:rPr>
        <w:t>Zadanie 9: Odczynniki laboratoryjne</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3029"/>
        <w:gridCol w:w="910"/>
        <w:gridCol w:w="1331"/>
        <w:gridCol w:w="849"/>
        <w:gridCol w:w="1103"/>
        <w:gridCol w:w="1095"/>
        <w:gridCol w:w="1628"/>
      </w:tblGrid>
      <w:tr w:rsidR="0093522E" w14:paraId="2C5A786B" w14:textId="77777777" w:rsidTr="009C340D">
        <w:trPr>
          <w:cantSplit/>
          <w:trHeight w:val="624"/>
        </w:trPr>
        <w:tc>
          <w:tcPr>
            <w:tcW w:w="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77FC62" w14:textId="77777777" w:rsidR="0093522E" w:rsidRPr="008A22C2" w:rsidRDefault="0093522E" w:rsidP="009C340D">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1A0E8B"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CED9E"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224C1CE"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2BDBE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89FB4CA"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75FA1"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44C90CF"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5C2FA4"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9C6346"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992CDA"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3522E" w14:paraId="4A55B345" w14:textId="77777777" w:rsidTr="009C340D">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25CA76D1" w14:textId="77777777" w:rsidR="0093522E" w:rsidRPr="008A22C2" w:rsidRDefault="0093522E" w:rsidP="009C340D">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3029" w:type="dxa"/>
            <w:tcBorders>
              <w:top w:val="single" w:sz="4" w:space="0" w:color="auto"/>
              <w:left w:val="single" w:sz="4" w:space="0" w:color="auto"/>
              <w:bottom w:val="single" w:sz="4" w:space="0" w:color="auto"/>
              <w:right w:val="single" w:sz="4" w:space="0" w:color="auto"/>
            </w:tcBorders>
            <w:vAlign w:val="center"/>
          </w:tcPr>
          <w:p w14:paraId="633CF083" w14:textId="4B496328" w:rsidR="0093522E" w:rsidRPr="0093522E" w:rsidRDefault="0093522E" w:rsidP="009C340D">
            <w:pPr>
              <w:spacing w:line="256" w:lineRule="auto"/>
              <w:jc w:val="both"/>
              <w:rPr>
                <w:rFonts w:ascii="Calibri" w:hAnsi="Calibri" w:cs="Calibri"/>
                <w:color w:val="000000"/>
                <w:sz w:val="22"/>
                <w:szCs w:val="22"/>
              </w:rPr>
            </w:pPr>
            <w:r w:rsidRPr="0093522E">
              <w:rPr>
                <w:rFonts w:ascii="Calibri" w:hAnsi="Calibri" w:cs="Calibri"/>
                <w:color w:val="000000"/>
                <w:sz w:val="22"/>
                <w:szCs w:val="22"/>
              </w:rPr>
              <w:t>Złoże do filtracji żelowej, do biologii molekularnej, wolne od RNaz i DNAaz, średnica granulek: 20-50 μm, numer CAS: 9041-35-4 -10g</w:t>
            </w:r>
          </w:p>
        </w:tc>
        <w:tc>
          <w:tcPr>
            <w:tcW w:w="910" w:type="dxa"/>
            <w:tcBorders>
              <w:top w:val="single" w:sz="4" w:space="0" w:color="auto"/>
              <w:left w:val="single" w:sz="4" w:space="0" w:color="auto"/>
              <w:bottom w:val="single" w:sz="4" w:space="0" w:color="auto"/>
              <w:right w:val="single" w:sz="4" w:space="0" w:color="auto"/>
            </w:tcBorders>
            <w:vAlign w:val="center"/>
          </w:tcPr>
          <w:p w14:paraId="33E3C175" w14:textId="6482A3A4" w:rsidR="0093522E" w:rsidRPr="0093522E" w:rsidRDefault="0093522E" w:rsidP="009C340D">
            <w:pPr>
              <w:spacing w:line="256" w:lineRule="auto"/>
              <w:jc w:val="center"/>
              <w:rPr>
                <w:rFonts w:ascii="Calibri" w:hAnsi="Calibri" w:cs="Calibri"/>
                <w:color w:val="000000"/>
                <w:sz w:val="22"/>
                <w:szCs w:val="22"/>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4381869C" w14:textId="77777777" w:rsidR="0093522E" w:rsidRPr="008A22C2" w:rsidRDefault="0093522E" w:rsidP="009C340D">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5B15F818" w14:textId="77777777" w:rsidR="0093522E" w:rsidRPr="008A22C2" w:rsidRDefault="0093522E" w:rsidP="009C340D">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74DBA05C" w14:textId="77777777" w:rsidR="0093522E" w:rsidRPr="008A22C2" w:rsidRDefault="0093522E" w:rsidP="009C340D">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28A3DBFD" w14:textId="77777777" w:rsidR="0093522E" w:rsidRPr="008A22C2" w:rsidRDefault="0093522E" w:rsidP="009C340D">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313B4869" w14:textId="77777777" w:rsidR="0093522E" w:rsidRPr="008A22C2" w:rsidRDefault="0093522E" w:rsidP="009C340D">
            <w:pPr>
              <w:spacing w:line="256" w:lineRule="auto"/>
              <w:jc w:val="center"/>
              <w:rPr>
                <w:rFonts w:ascii="Arial" w:hAnsi="Arial" w:cs="Arial"/>
                <w:color w:val="000000"/>
                <w:sz w:val="18"/>
                <w:szCs w:val="18"/>
                <w:lang w:eastAsia="en-US"/>
              </w:rPr>
            </w:pPr>
          </w:p>
        </w:tc>
      </w:tr>
      <w:tr w:rsidR="0093522E" w14:paraId="2122D0F2" w14:textId="77777777" w:rsidTr="009C340D">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54CB30B6" w14:textId="77777777" w:rsidR="0093522E" w:rsidRPr="008A22C2" w:rsidRDefault="0093522E" w:rsidP="009C340D">
            <w:pPr>
              <w:spacing w:line="256" w:lineRule="auto"/>
              <w:jc w:val="center"/>
              <w:rPr>
                <w:rFonts w:ascii="Calibri" w:hAnsi="Calibri" w:cs="Calibri"/>
                <w:color w:val="000000"/>
                <w:sz w:val="18"/>
                <w:szCs w:val="18"/>
              </w:rPr>
            </w:pPr>
            <w:r>
              <w:rPr>
                <w:rFonts w:ascii="Calibri" w:hAnsi="Calibri" w:cs="Calibri"/>
                <w:color w:val="000000"/>
                <w:sz w:val="22"/>
                <w:szCs w:val="22"/>
              </w:rPr>
              <w:t>2</w:t>
            </w:r>
          </w:p>
        </w:tc>
        <w:tc>
          <w:tcPr>
            <w:tcW w:w="3029" w:type="dxa"/>
            <w:tcBorders>
              <w:top w:val="single" w:sz="4" w:space="0" w:color="auto"/>
              <w:left w:val="single" w:sz="4" w:space="0" w:color="auto"/>
              <w:bottom w:val="single" w:sz="4" w:space="0" w:color="auto"/>
              <w:right w:val="single" w:sz="4" w:space="0" w:color="auto"/>
            </w:tcBorders>
            <w:vAlign w:val="center"/>
          </w:tcPr>
          <w:p w14:paraId="12189D5F" w14:textId="13BA20BE" w:rsidR="0093522E" w:rsidRPr="0093522E" w:rsidRDefault="0093522E" w:rsidP="00D91696">
            <w:pPr>
              <w:spacing w:line="256" w:lineRule="auto"/>
              <w:jc w:val="both"/>
              <w:rPr>
                <w:rFonts w:ascii="Calibri" w:hAnsi="Calibri" w:cs="Calibri"/>
                <w:color w:val="000000"/>
                <w:sz w:val="22"/>
                <w:szCs w:val="22"/>
              </w:rPr>
            </w:pPr>
            <w:r w:rsidRPr="0093522E">
              <w:rPr>
                <w:rFonts w:ascii="Calibri" w:hAnsi="Calibri" w:cs="Calibri"/>
                <w:color w:val="000000"/>
                <w:sz w:val="22"/>
                <w:szCs w:val="22"/>
              </w:rPr>
              <w:t xml:space="preserve">1M MgCl2, </w:t>
            </w:r>
            <w:r w:rsidR="00D91696">
              <w:rPr>
                <w:rFonts w:ascii="Calibri" w:hAnsi="Calibri" w:cs="Calibri"/>
                <w:color w:val="000000"/>
                <w:sz w:val="22"/>
                <w:szCs w:val="22"/>
              </w:rPr>
              <w:t>roztwór chlorku magnezu, do biologii molekularnej, 1op.=</w:t>
            </w:r>
            <w:r w:rsidRPr="0093522E">
              <w:rPr>
                <w:rFonts w:ascii="Calibri" w:hAnsi="Calibri" w:cs="Calibri"/>
                <w:color w:val="000000"/>
                <w:sz w:val="22"/>
                <w:szCs w:val="22"/>
              </w:rPr>
              <w:t>100ml</w:t>
            </w:r>
          </w:p>
        </w:tc>
        <w:tc>
          <w:tcPr>
            <w:tcW w:w="910" w:type="dxa"/>
            <w:tcBorders>
              <w:top w:val="single" w:sz="4" w:space="0" w:color="auto"/>
              <w:left w:val="single" w:sz="4" w:space="0" w:color="auto"/>
              <w:bottom w:val="single" w:sz="4" w:space="0" w:color="auto"/>
              <w:right w:val="single" w:sz="4" w:space="0" w:color="auto"/>
            </w:tcBorders>
            <w:vAlign w:val="center"/>
          </w:tcPr>
          <w:p w14:paraId="555A0487" w14:textId="7FF78C99" w:rsidR="0093522E" w:rsidRPr="0093522E" w:rsidRDefault="0093522E" w:rsidP="009C340D">
            <w:pPr>
              <w:spacing w:line="256" w:lineRule="auto"/>
              <w:jc w:val="center"/>
              <w:rPr>
                <w:rFonts w:ascii="Calibri" w:hAnsi="Calibri" w:cs="Calibri"/>
                <w:color w:val="000000"/>
                <w:sz w:val="22"/>
                <w:szCs w:val="22"/>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796C7FAA" w14:textId="77777777" w:rsidR="0093522E" w:rsidRPr="008A22C2" w:rsidRDefault="0093522E" w:rsidP="009C340D">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526A87AE" w14:textId="77777777" w:rsidR="0093522E" w:rsidRPr="008A22C2" w:rsidRDefault="0093522E" w:rsidP="009C340D">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5BE3FFD7" w14:textId="77777777" w:rsidR="0093522E" w:rsidRPr="008A22C2" w:rsidRDefault="0093522E" w:rsidP="009C340D">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54DACEF2" w14:textId="77777777" w:rsidR="0093522E" w:rsidRPr="008A22C2" w:rsidRDefault="0093522E" w:rsidP="009C340D">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6941ECB5" w14:textId="77777777" w:rsidR="0093522E" w:rsidRPr="008A22C2" w:rsidRDefault="0093522E" w:rsidP="009C340D">
            <w:pPr>
              <w:spacing w:line="256" w:lineRule="auto"/>
              <w:jc w:val="center"/>
              <w:rPr>
                <w:rFonts w:ascii="Arial" w:hAnsi="Arial" w:cs="Arial"/>
                <w:color w:val="000000"/>
                <w:sz w:val="18"/>
                <w:szCs w:val="18"/>
                <w:lang w:eastAsia="en-US"/>
              </w:rPr>
            </w:pPr>
          </w:p>
        </w:tc>
      </w:tr>
      <w:tr w:rsidR="0093522E" w14:paraId="10503C78" w14:textId="77777777" w:rsidTr="009C340D">
        <w:trPr>
          <w:cantSplit/>
          <w:trHeight w:val="624"/>
        </w:trPr>
        <w:tc>
          <w:tcPr>
            <w:tcW w:w="5674" w:type="dxa"/>
            <w:gridSpan w:val="4"/>
            <w:tcBorders>
              <w:top w:val="single" w:sz="4" w:space="0" w:color="auto"/>
              <w:left w:val="single" w:sz="4" w:space="0" w:color="auto"/>
              <w:bottom w:val="single" w:sz="4" w:space="0" w:color="auto"/>
              <w:right w:val="single" w:sz="4" w:space="0" w:color="auto"/>
            </w:tcBorders>
            <w:vAlign w:val="center"/>
          </w:tcPr>
          <w:p w14:paraId="4FB68AB0" w14:textId="77777777" w:rsidR="0093522E" w:rsidRPr="008A22C2" w:rsidRDefault="0093522E" w:rsidP="009C340D">
            <w:pPr>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Razem:</w:t>
            </w:r>
          </w:p>
        </w:tc>
        <w:tc>
          <w:tcPr>
            <w:tcW w:w="849" w:type="dxa"/>
            <w:tcBorders>
              <w:top w:val="single" w:sz="4" w:space="0" w:color="auto"/>
              <w:left w:val="single" w:sz="4" w:space="0" w:color="auto"/>
              <w:bottom w:val="single" w:sz="4" w:space="0" w:color="auto"/>
              <w:right w:val="single" w:sz="4" w:space="0" w:color="auto"/>
            </w:tcBorders>
            <w:vAlign w:val="center"/>
          </w:tcPr>
          <w:p w14:paraId="28F35350" w14:textId="77777777" w:rsidR="0093522E" w:rsidRPr="008A22C2" w:rsidRDefault="0093522E" w:rsidP="009C340D">
            <w:pPr>
              <w:spacing w:line="256" w:lineRule="auto"/>
              <w:jc w:val="right"/>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vAlign w:val="center"/>
          </w:tcPr>
          <w:p w14:paraId="19CFE195" w14:textId="77777777" w:rsidR="0093522E" w:rsidRPr="008A22C2" w:rsidRDefault="0093522E" w:rsidP="009C340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095" w:type="dxa"/>
            <w:tcBorders>
              <w:top w:val="single" w:sz="4" w:space="0" w:color="auto"/>
              <w:left w:val="single" w:sz="4" w:space="0" w:color="auto"/>
              <w:bottom w:val="single" w:sz="4" w:space="0" w:color="auto"/>
              <w:right w:val="single" w:sz="4" w:space="0" w:color="auto"/>
            </w:tcBorders>
            <w:vAlign w:val="center"/>
          </w:tcPr>
          <w:p w14:paraId="570DC979" w14:textId="77777777" w:rsidR="0093522E" w:rsidRPr="008A22C2" w:rsidRDefault="0093522E" w:rsidP="009C340D">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vAlign w:val="center"/>
          </w:tcPr>
          <w:p w14:paraId="46F71793" w14:textId="77777777" w:rsidR="0093522E" w:rsidRPr="008A22C2" w:rsidRDefault="0093522E" w:rsidP="009C340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712C87CE" w14:textId="77777777" w:rsidR="0093522E" w:rsidRDefault="0093522E" w:rsidP="0093522E">
      <w:pPr>
        <w:ind w:left="4248" w:firstLine="708"/>
        <w:rPr>
          <w:rFonts w:ascii="Arial Narrow" w:hAnsi="Arial Narrow"/>
        </w:rPr>
      </w:pPr>
    </w:p>
    <w:p w14:paraId="5462DD39" w14:textId="77777777" w:rsidR="0093522E" w:rsidRDefault="0093522E" w:rsidP="0093522E">
      <w:pPr>
        <w:ind w:left="4248" w:firstLine="708"/>
        <w:rPr>
          <w:rFonts w:ascii="Arial Narrow" w:hAnsi="Arial Narrow"/>
        </w:rPr>
      </w:pPr>
    </w:p>
    <w:p w14:paraId="6FCDC96B" w14:textId="77777777" w:rsidR="0093522E" w:rsidRDefault="0093522E" w:rsidP="0093522E">
      <w:pPr>
        <w:ind w:left="4248" w:firstLine="708"/>
        <w:rPr>
          <w:rFonts w:ascii="Arial Narrow" w:hAnsi="Arial Narrow"/>
        </w:rPr>
      </w:pPr>
    </w:p>
    <w:p w14:paraId="44B4F56C" w14:textId="77777777" w:rsidR="0093522E" w:rsidRDefault="0093522E" w:rsidP="0093522E">
      <w:pPr>
        <w:ind w:left="4248" w:firstLine="708"/>
        <w:rPr>
          <w:rFonts w:ascii="Arial Narrow" w:hAnsi="Arial Narrow"/>
        </w:rPr>
      </w:pPr>
    </w:p>
    <w:p w14:paraId="6D380B45" w14:textId="77777777" w:rsidR="0093522E" w:rsidRDefault="0093522E" w:rsidP="0093522E">
      <w:pPr>
        <w:ind w:left="4956" w:firstLine="708"/>
        <w:rPr>
          <w:rFonts w:ascii="Arial Narrow" w:hAnsi="Arial Narrow"/>
        </w:rPr>
      </w:pPr>
      <w:r>
        <w:rPr>
          <w:rFonts w:ascii="Arial Narrow" w:hAnsi="Arial Narrow"/>
        </w:rPr>
        <w:t>……………………………………………………</w:t>
      </w:r>
    </w:p>
    <w:p w14:paraId="1A154A82" w14:textId="77777777" w:rsidR="0093522E" w:rsidRDefault="0093522E" w:rsidP="0093522E">
      <w:pPr>
        <w:jc w:val="right"/>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Podpis Wykonawcy</w:t>
      </w:r>
    </w:p>
    <w:p w14:paraId="3DD81B31" w14:textId="77777777" w:rsidR="0093522E" w:rsidRDefault="0093522E" w:rsidP="0093522E">
      <w:pPr>
        <w:jc w:val="right"/>
        <w:rPr>
          <w:rFonts w:ascii="Arial" w:hAnsi="Arial" w:cs="Arial"/>
          <w:color w:val="000000" w:themeColor="text1"/>
          <w:sz w:val="18"/>
          <w:szCs w:val="18"/>
          <w:lang w:eastAsia="en-US"/>
        </w:rPr>
      </w:pPr>
    </w:p>
    <w:p w14:paraId="269808F5" w14:textId="77777777" w:rsidR="0093522E" w:rsidRDefault="0093522E" w:rsidP="0093522E">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319C76E5" w14:textId="5DB34CE9" w:rsidR="0093522E" w:rsidRPr="008A22C2" w:rsidRDefault="00D91696" w:rsidP="0093522E">
      <w:pPr>
        <w:jc w:val="right"/>
        <w:rPr>
          <w:rFonts w:ascii="Arial" w:hAnsi="Arial" w:cs="Arial"/>
        </w:rPr>
      </w:pPr>
      <w:r>
        <w:rPr>
          <w:rFonts w:ascii="Arial" w:hAnsi="Arial" w:cs="Arial"/>
        </w:rPr>
        <w:lastRenderedPageBreak/>
        <w:t>Załącznik nr  4.10</w:t>
      </w:r>
    </w:p>
    <w:p w14:paraId="5A8A0B80" w14:textId="2545128D" w:rsidR="0093522E" w:rsidRPr="008A22C2" w:rsidRDefault="00D91696" w:rsidP="0093522E">
      <w:pPr>
        <w:rPr>
          <w:rFonts w:ascii="Arial" w:hAnsi="Arial" w:cs="Arial"/>
        </w:rPr>
      </w:pPr>
      <w:r>
        <w:rPr>
          <w:rFonts w:ascii="Arial" w:hAnsi="Arial" w:cs="Arial"/>
        </w:rPr>
        <w:t>Zadanie 10</w:t>
      </w:r>
      <w:r w:rsidR="0093522E">
        <w:rPr>
          <w:rFonts w:ascii="Arial" w:hAnsi="Arial" w:cs="Arial"/>
        </w:rPr>
        <w:t>.</w:t>
      </w:r>
      <w:r w:rsidR="0093522E" w:rsidRPr="008A22C2">
        <w:rPr>
          <w:rFonts w:ascii="Arial" w:hAnsi="Arial" w:cs="Arial"/>
        </w:rPr>
        <w:t xml:space="preserve"> </w:t>
      </w:r>
      <w:r>
        <w:rPr>
          <w:rFonts w:ascii="Arial" w:hAnsi="Arial" w:cs="Arial"/>
        </w:rPr>
        <w:t>Akcesoria laboratoryjne – szkło</w:t>
      </w:r>
    </w:p>
    <w:tbl>
      <w:tblPr>
        <w:tblW w:w="109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3472"/>
        <w:gridCol w:w="695"/>
        <w:gridCol w:w="1409"/>
        <w:gridCol w:w="898"/>
        <w:gridCol w:w="898"/>
        <w:gridCol w:w="1427"/>
        <w:gridCol w:w="1722"/>
      </w:tblGrid>
      <w:tr w:rsidR="0093522E" w14:paraId="4C45B87D"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E8254F" w14:textId="77777777" w:rsidR="0093522E" w:rsidRPr="008A22C2" w:rsidRDefault="0093522E" w:rsidP="009C340D">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EC328B"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BFF99"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4696939"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F684F9"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E58396C"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9FAC8A"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DAB0ED6"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650661"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B27A86"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1344DE"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D91696" w14:paraId="60F0DE65"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vAlign w:val="center"/>
          </w:tcPr>
          <w:p w14:paraId="29C363F6" w14:textId="77777777" w:rsidR="00D91696" w:rsidRPr="008A22C2" w:rsidRDefault="00D91696" w:rsidP="00D91696">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3472" w:type="dxa"/>
            <w:tcBorders>
              <w:top w:val="single" w:sz="4" w:space="0" w:color="auto"/>
              <w:left w:val="single" w:sz="4" w:space="0" w:color="auto"/>
              <w:bottom w:val="single" w:sz="4" w:space="0" w:color="auto"/>
              <w:right w:val="single" w:sz="4" w:space="0" w:color="auto"/>
            </w:tcBorders>
            <w:vAlign w:val="bottom"/>
          </w:tcPr>
          <w:p w14:paraId="47DE91F5" w14:textId="78D40E11" w:rsidR="00D91696" w:rsidRPr="0093522E" w:rsidRDefault="00D91696" w:rsidP="00D91696">
            <w:pPr>
              <w:spacing w:line="256" w:lineRule="auto"/>
              <w:jc w:val="both"/>
              <w:rPr>
                <w:rFonts w:ascii="Calibri" w:hAnsi="Calibri" w:cs="Calibri"/>
                <w:color w:val="000000"/>
                <w:sz w:val="22"/>
                <w:szCs w:val="22"/>
              </w:rPr>
            </w:pPr>
            <w:r>
              <w:rPr>
                <w:rFonts w:ascii="Calibri" w:hAnsi="Calibri"/>
                <w:color w:val="000000"/>
                <w:sz w:val="22"/>
                <w:szCs w:val="22"/>
              </w:rPr>
              <w:t>Kolba okrągłodenna 5ml szlif 14/23 szkło borokrzemowe, 1szt   </w:t>
            </w:r>
          </w:p>
        </w:tc>
        <w:tc>
          <w:tcPr>
            <w:tcW w:w="695" w:type="dxa"/>
            <w:tcBorders>
              <w:top w:val="single" w:sz="4" w:space="0" w:color="auto"/>
              <w:left w:val="single" w:sz="4" w:space="0" w:color="auto"/>
              <w:bottom w:val="single" w:sz="4" w:space="0" w:color="auto"/>
              <w:right w:val="single" w:sz="4" w:space="0" w:color="auto"/>
            </w:tcBorders>
            <w:vAlign w:val="bottom"/>
          </w:tcPr>
          <w:p w14:paraId="409249AF" w14:textId="40D963C0" w:rsidR="00D91696" w:rsidRPr="0093522E" w:rsidRDefault="00D91696" w:rsidP="00D91696">
            <w:pPr>
              <w:spacing w:line="256" w:lineRule="auto"/>
              <w:jc w:val="center"/>
              <w:rPr>
                <w:rFonts w:ascii="Calibri" w:hAnsi="Calibri" w:cs="Calibri"/>
                <w:color w:val="000000"/>
                <w:sz w:val="22"/>
                <w:szCs w:val="22"/>
              </w:rPr>
            </w:pPr>
            <w:r>
              <w:rPr>
                <w:rFonts w:ascii="Calibri" w:hAnsi="Calibri"/>
                <w:color w:val="000000"/>
                <w:sz w:val="22"/>
                <w:szCs w:val="22"/>
              </w:rPr>
              <w:t>8</w:t>
            </w:r>
          </w:p>
        </w:tc>
        <w:tc>
          <w:tcPr>
            <w:tcW w:w="1408" w:type="dxa"/>
            <w:tcBorders>
              <w:top w:val="single" w:sz="4" w:space="0" w:color="auto"/>
              <w:left w:val="single" w:sz="4" w:space="0" w:color="auto"/>
              <w:bottom w:val="single" w:sz="4" w:space="0" w:color="auto"/>
              <w:right w:val="single" w:sz="4" w:space="0" w:color="auto"/>
            </w:tcBorders>
            <w:vAlign w:val="center"/>
          </w:tcPr>
          <w:p w14:paraId="472184B5"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6BECEE31"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Pr>
          <w:p w14:paraId="7B7AB0DA"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14:paraId="2CDFA07F"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tcPr>
          <w:p w14:paraId="1A1CE103"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1D9B4D8C"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vAlign w:val="center"/>
          </w:tcPr>
          <w:p w14:paraId="1390AC46" w14:textId="77777777" w:rsidR="00D91696" w:rsidRPr="008A22C2" w:rsidRDefault="00D91696" w:rsidP="00D91696">
            <w:pPr>
              <w:spacing w:line="256" w:lineRule="auto"/>
              <w:jc w:val="center"/>
              <w:rPr>
                <w:rFonts w:ascii="Calibri" w:hAnsi="Calibri" w:cs="Calibri"/>
                <w:color w:val="000000"/>
                <w:sz w:val="18"/>
                <w:szCs w:val="18"/>
              </w:rPr>
            </w:pPr>
            <w:r>
              <w:rPr>
                <w:rFonts w:ascii="Calibri" w:hAnsi="Calibri" w:cs="Calibri"/>
                <w:color w:val="000000"/>
                <w:sz w:val="22"/>
                <w:szCs w:val="22"/>
              </w:rPr>
              <w:t>2</w:t>
            </w:r>
          </w:p>
        </w:tc>
        <w:tc>
          <w:tcPr>
            <w:tcW w:w="3472" w:type="dxa"/>
            <w:tcBorders>
              <w:top w:val="single" w:sz="4" w:space="0" w:color="auto"/>
              <w:left w:val="single" w:sz="4" w:space="0" w:color="auto"/>
              <w:bottom w:val="single" w:sz="4" w:space="0" w:color="auto"/>
              <w:right w:val="single" w:sz="4" w:space="0" w:color="auto"/>
            </w:tcBorders>
            <w:vAlign w:val="bottom"/>
          </w:tcPr>
          <w:p w14:paraId="302DBC44" w14:textId="7A2C90EB" w:rsidR="00D91696" w:rsidRPr="0093522E" w:rsidRDefault="00D91696" w:rsidP="00D91696">
            <w:pPr>
              <w:spacing w:line="256" w:lineRule="auto"/>
              <w:jc w:val="both"/>
              <w:rPr>
                <w:rFonts w:ascii="Calibri" w:hAnsi="Calibri" w:cs="Calibri"/>
                <w:color w:val="000000"/>
                <w:sz w:val="22"/>
                <w:szCs w:val="22"/>
              </w:rPr>
            </w:pPr>
            <w:r>
              <w:rPr>
                <w:rFonts w:ascii="Calibri" w:hAnsi="Calibri"/>
                <w:color w:val="000000"/>
                <w:sz w:val="22"/>
                <w:szCs w:val="22"/>
              </w:rPr>
              <w:t>Kolba okrągłodenna 10ml szlif 19/26 szkło borokrzemowe, 1szt   </w:t>
            </w:r>
          </w:p>
        </w:tc>
        <w:tc>
          <w:tcPr>
            <w:tcW w:w="695" w:type="dxa"/>
            <w:tcBorders>
              <w:top w:val="single" w:sz="4" w:space="0" w:color="auto"/>
              <w:left w:val="single" w:sz="4" w:space="0" w:color="auto"/>
              <w:bottom w:val="single" w:sz="4" w:space="0" w:color="auto"/>
              <w:right w:val="single" w:sz="4" w:space="0" w:color="auto"/>
            </w:tcBorders>
            <w:vAlign w:val="bottom"/>
          </w:tcPr>
          <w:p w14:paraId="659C5770" w14:textId="6ED492EA" w:rsidR="00D91696" w:rsidRPr="0093522E" w:rsidRDefault="00D91696" w:rsidP="00D91696">
            <w:pPr>
              <w:spacing w:line="256" w:lineRule="auto"/>
              <w:jc w:val="center"/>
              <w:rPr>
                <w:rFonts w:ascii="Calibri" w:hAnsi="Calibri" w:cs="Calibri"/>
                <w:color w:val="000000"/>
                <w:sz w:val="22"/>
                <w:szCs w:val="22"/>
              </w:rPr>
            </w:pPr>
            <w:r>
              <w:rPr>
                <w:rFonts w:ascii="Calibri" w:hAnsi="Calibri"/>
                <w:color w:val="000000"/>
                <w:sz w:val="22"/>
                <w:szCs w:val="22"/>
              </w:rPr>
              <w:t>8</w:t>
            </w:r>
          </w:p>
        </w:tc>
        <w:tc>
          <w:tcPr>
            <w:tcW w:w="1408" w:type="dxa"/>
            <w:tcBorders>
              <w:top w:val="single" w:sz="4" w:space="0" w:color="auto"/>
              <w:left w:val="single" w:sz="4" w:space="0" w:color="auto"/>
              <w:bottom w:val="single" w:sz="4" w:space="0" w:color="auto"/>
              <w:right w:val="single" w:sz="4" w:space="0" w:color="auto"/>
            </w:tcBorders>
            <w:vAlign w:val="center"/>
          </w:tcPr>
          <w:p w14:paraId="39D3629E"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7D7B15B2"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Pr>
          <w:p w14:paraId="75FC46BF"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14:paraId="6A32FB9B"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tcPr>
          <w:p w14:paraId="40EB4AA4"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2CA224E2"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vAlign w:val="center"/>
          </w:tcPr>
          <w:p w14:paraId="393D5982" w14:textId="0F1AEAB6" w:rsidR="00D91696" w:rsidRDefault="00D91696" w:rsidP="00D91696">
            <w:pPr>
              <w:spacing w:line="256" w:lineRule="auto"/>
              <w:jc w:val="center"/>
              <w:rPr>
                <w:rFonts w:ascii="Calibri" w:hAnsi="Calibri" w:cs="Calibri"/>
                <w:color w:val="000000"/>
                <w:sz w:val="22"/>
                <w:szCs w:val="22"/>
              </w:rPr>
            </w:pPr>
            <w:r>
              <w:rPr>
                <w:rFonts w:ascii="Calibri" w:hAnsi="Calibri" w:cs="Calibri"/>
                <w:color w:val="000000"/>
                <w:sz w:val="22"/>
                <w:szCs w:val="22"/>
              </w:rPr>
              <w:t>3</w:t>
            </w:r>
          </w:p>
        </w:tc>
        <w:tc>
          <w:tcPr>
            <w:tcW w:w="3472" w:type="dxa"/>
            <w:tcBorders>
              <w:top w:val="single" w:sz="4" w:space="0" w:color="auto"/>
              <w:left w:val="single" w:sz="4" w:space="0" w:color="auto"/>
              <w:bottom w:val="single" w:sz="4" w:space="0" w:color="auto"/>
              <w:right w:val="single" w:sz="4" w:space="0" w:color="auto"/>
            </w:tcBorders>
            <w:vAlign w:val="bottom"/>
          </w:tcPr>
          <w:p w14:paraId="019FA653" w14:textId="1AC07332" w:rsidR="00D91696" w:rsidRPr="0093522E" w:rsidRDefault="00D91696" w:rsidP="00D91696">
            <w:pPr>
              <w:spacing w:line="256" w:lineRule="auto"/>
              <w:jc w:val="both"/>
              <w:rPr>
                <w:rFonts w:ascii="Calibri" w:hAnsi="Calibri" w:cs="Calibri"/>
                <w:color w:val="000000"/>
                <w:sz w:val="22"/>
                <w:szCs w:val="22"/>
              </w:rPr>
            </w:pPr>
            <w:r>
              <w:rPr>
                <w:rFonts w:ascii="Calibri" w:hAnsi="Calibri"/>
                <w:color w:val="000000"/>
                <w:sz w:val="22"/>
                <w:szCs w:val="22"/>
              </w:rPr>
              <w:t xml:space="preserve">Kolba okrągłodenna 25 ml szlif 24/29, szkło borokrzemowe, 1szt  </w:t>
            </w:r>
          </w:p>
        </w:tc>
        <w:tc>
          <w:tcPr>
            <w:tcW w:w="695" w:type="dxa"/>
            <w:tcBorders>
              <w:top w:val="single" w:sz="4" w:space="0" w:color="auto"/>
              <w:left w:val="single" w:sz="4" w:space="0" w:color="auto"/>
              <w:bottom w:val="single" w:sz="4" w:space="0" w:color="auto"/>
              <w:right w:val="single" w:sz="4" w:space="0" w:color="auto"/>
            </w:tcBorders>
            <w:vAlign w:val="bottom"/>
          </w:tcPr>
          <w:p w14:paraId="64BC6650" w14:textId="6C1516DD" w:rsidR="00D91696" w:rsidRPr="0093522E" w:rsidRDefault="00D91696" w:rsidP="00D91696">
            <w:pPr>
              <w:spacing w:line="256" w:lineRule="auto"/>
              <w:jc w:val="center"/>
              <w:rPr>
                <w:rFonts w:ascii="Calibri" w:hAnsi="Calibri" w:cs="Calibri"/>
                <w:color w:val="000000"/>
                <w:sz w:val="22"/>
                <w:szCs w:val="22"/>
              </w:rPr>
            </w:pPr>
            <w:r>
              <w:rPr>
                <w:rFonts w:ascii="Calibri" w:hAnsi="Calibri"/>
                <w:color w:val="000000"/>
                <w:sz w:val="22"/>
                <w:szCs w:val="22"/>
              </w:rPr>
              <w:t>8</w:t>
            </w:r>
          </w:p>
        </w:tc>
        <w:tc>
          <w:tcPr>
            <w:tcW w:w="1408" w:type="dxa"/>
            <w:tcBorders>
              <w:top w:val="single" w:sz="4" w:space="0" w:color="auto"/>
              <w:left w:val="single" w:sz="4" w:space="0" w:color="auto"/>
              <w:bottom w:val="single" w:sz="4" w:space="0" w:color="auto"/>
              <w:right w:val="single" w:sz="4" w:space="0" w:color="auto"/>
            </w:tcBorders>
            <w:vAlign w:val="center"/>
          </w:tcPr>
          <w:p w14:paraId="2AADF2B1"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6E443741"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Pr>
          <w:p w14:paraId="4A08B957"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14:paraId="4BBB1AD8"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tcPr>
          <w:p w14:paraId="64019AF2"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5DF464A9"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vAlign w:val="center"/>
          </w:tcPr>
          <w:p w14:paraId="6ED6AFDB" w14:textId="16AB0496" w:rsidR="00D91696" w:rsidRDefault="00D91696" w:rsidP="00D91696">
            <w:pPr>
              <w:spacing w:line="256" w:lineRule="auto"/>
              <w:jc w:val="center"/>
              <w:rPr>
                <w:rFonts w:ascii="Calibri" w:hAnsi="Calibri" w:cs="Calibri"/>
                <w:color w:val="000000"/>
                <w:sz w:val="22"/>
                <w:szCs w:val="22"/>
              </w:rPr>
            </w:pPr>
            <w:r>
              <w:rPr>
                <w:rFonts w:ascii="Calibri" w:hAnsi="Calibri" w:cs="Calibri"/>
                <w:color w:val="000000"/>
                <w:sz w:val="22"/>
                <w:szCs w:val="22"/>
              </w:rPr>
              <w:t>4</w:t>
            </w:r>
          </w:p>
        </w:tc>
        <w:tc>
          <w:tcPr>
            <w:tcW w:w="3472" w:type="dxa"/>
            <w:tcBorders>
              <w:top w:val="single" w:sz="4" w:space="0" w:color="auto"/>
              <w:left w:val="single" w:sz="4" w:space="0" w:color="auto"/>
              <w:bottom w:val="single" w:sz="4" w:space="0" w:color="auto"/>
              <w:right w:val="single" w:sz="4" w:space="0" w:color="auto"/>
            </w:tcBorders>
            <w:vAlign w:val="bottom"/>
          </w:tcPr>
          <w:p w14:paraId="3D2550D5" w14:textId="64100753" w:rsidR="00D91696" w:rsidRPr="0093522E" w:rsidRDefault="00D91696" w:rsidP="00D91696">
            <w:pPr>
              <w:spacing w:line="256" w:lineRule="auto"/>
              <w:jc w:val="both"/>
              <w:rPr>
                <w:rFonts w:ascii="Calibri" w:hAnsi="Calibri" w:cs="Calibri"/>
                <w:color w:val="000000"/>
                <w:sz w:val="22"/>
                <w:szCs w:val="22"/>
              </w:rPr>
            </w:pPr>
            <w:r>
              <w:rPr>
                <w:rFonts w:ascii="Calibri" w:hAnsi="Calibri"/>
                <w:color w:val="000000"/>
                <w:sz w:val="22"/>
                <w:szCs w:val="22"/>
              </w:rPr>
              <w:t>Kolba okrągłodenna 50 ml szlif 29/32, szkło borokrzemowe, 1szt   </w:t>
            </w:r>
          </w:p>
        </w:tc>
        <w:tc>
          <w:tcPr>
            <w:tcW w:w="695" w:type="dxa"/>
            <w:tcBorders>
              <w:top w:val="single" w:sz="4" w:space="0" w:color="auto"/>
              <w:left w:val="single" w:sz="4" w:space="0" w:color="auto"/>
              <w:bottom w:val="single" w:sz="4" w:space="0" w:color="auto"/>
              <w:right w:val="single" w:sz="4" w:space="0" w:color="auto"/>
            </w:tcBorders>
            <w:vAlign w:val="bottom"/>
          </w:tcPr>
          <w:p w14:paraId="5B9AC0FC" w14:textId="001AFFDE" w:rsidR="00D91696" w:rsidRPr="0093522E" w:rsidRDefault="00D91696" w:rsidP="00D91696">
            <w:pPr>
              <w:spacing w:line="256" w:lineRule="auto"/>
              <w:jc w:val="center"/>
              <w:rPr>
                <w:rFonts w:ascii="Calibri" w:hAnsi="Calibri" w:cs="Calibri"/>
                <w:color w:val="000000"/>
                <w:sz w:val="22"/>
                <w:szCs w:val="22"/>
              </w:rPr>
            </w:pPr>
            <w:r>
              <w:rPr>
                <w:rFonts w:ascii="Calibri" w:hAnsi="Calibri"/>
                <w:color w:val="000000"/>
                <w:sz w:val="22"/>
                <w:szCs w:val="22"/>
              </w:rPr>
              <w:t>8</w:t>
            </w:r>
          </w:p>
        </w:tc>
        <w:tc>
          <w:tcPr>
            <w:tcW w:w="1408" w:type="dxa"/>
            <w:tcBorders>
              <w:top w:val="single" w:sz="4" w:space="0" w:color="auto"/>
              <w:left w:val="single" w:sz="4" w:space="0" w:color="auto"/>
              <w:bottom w:val="single" w:sz="4" w:space="0" w:color="auto"/>
              <w:right w:val="single" w:sz="4" w:space="0" w:color="auto"/>
            </w:tcBorders>
            <w:vAlign w:val="center"/>
          </w:tcPr>
          <w:p w14:paraId="5AEA79EF"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70549F5C"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Pr>
          <w:p w14:paraId="79728EF2"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14:paraId="3AE2C3F0"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tcPr>
          <w:p w14:paraId="2883A8ED"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02F276E9"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vAlign w:val="center"/>
          </w:tcPr>
          <w:p w14:paraId="13A6E2AE" w14:textId="39DBB85F" w:rsidR="00D91696" w:rsidRDefault="00D91696" w:rsidP="00D91696">
            <w:pPr>
              <w:spacing w:line="256" w:lineRule="auto"/>
              <w:jc w:val="center"/>
              <w:rPr>
                <w:rFonts w:ascii="Calibri" w:hAnsi="Calibri" w:cs="Calibri"/>
                <w:color w:val="000000"/>
                <w:sz w:val="22"/>
                <w:szCs w:val="22"/>
              </w:rPr>
            </w:pPr>
            <w:r>
              <w:rPr>
                <w:rFonts w:ascii="Calibri" w:hAnsi="Calibri" w:cs="Calibri"/>
                <w:color w:val="000000"/>
                <w:sz w:val="22"/>
                <w:szCs w:val="22"/>
              </w:rPr>
              <w:t>5</w:t>
            </w:r>
          </w:p>
        </w:tc>
        <w:tc>
          <w:tcPr>
            <w:tcW w:w="3472" w:type="dxa"/>
            <w:tcBorders>
              <w:top w:val="single" w:sz="4" w:space="0" w:color="auto"/>
              <w:left w:val="single" w:sz="4" w:space="0" w:color="auto"/>
              <w:bottom w:val="single" w:sz="4" w:space="0" w:color="auto"/>
              <w:right w:val="single" w:sz="4" w:space="0" w:color="auto"/>
            </w:tcBorders>
            <w:vAlign w:val="bottom"/>
          </w:tcPr>
          <w:p w14:paraId="0452E0FE" w14:textId="55F5E3E7" w:rsidR="00D91696" w:rsidRPr="0093522E" w:rsidRDefault="00D91696" w:rsidP="00D91696">
            <w:pPr>
              <w:spacing w:line="256" w:lineRule="auto"/>
              <w:jc w:val="both"/>
              <w:rPr>
                <w:rFonts w:ascii="Calibri" w:hAnsi="Calibri" w:cs="Calibri"/>
                <w:color w:val="000000"/>
                <w:sz w:val="22"/>
                <w:szCs w:val="22"/>
              </w:rPr>
            </w:pPr>
            <w:r>
              <w:rPr>
                <w:rFonts w:ascii="Calibri" w:hAnsi="Calibri"/>
                <w:sz w:val="22"/>
                <w:szCs w:val="22"/>
              </w:rPr>
              <w:t>Korek szklany pełny, szlif 14/23, 1szt</w:t>
            </w:r>
          </w:p>
        </w:tc>
        <w:tc>
          <w:tcPr>
            <w:tcW w:w="695" w:type="dxa"/>
            <w:tcBorders>
              <w:top w:val="single" w:sz="4" w:space="0" w:color="auto"/>
              <w:left w:val="single" w:sz="4" w:space="0" w:color="auto"/>
              <w:bottom w:val="single" w:sz="4" w:space="0" w:color="auto"/>
              <w:right w:val="single" w:sz="4" w:space="0" w:color="auto"/>
            </w:tcBorders>
            <w:vAlign w:val="bottom"/>
          </w:tcPr>
          <w:p w14:paraId="7A8E1117" w14:textId="26D6AA90" w:rsidR="00D91696" w:rsidRPr="0093522E" w:rsidRDefault="00D91696" w:rsidP="00D91696">
            <w:pPr>
              <w:spacing w:line="256" w:lineRule="auto"/>
              <w:jc w:val="center"/>
              <w:rPr>
                <w:rFonts w:ascii="Calibri" w:hAnsi="Calibri" w:cs="Calibri"/>
                <w:color w:val="000000"/>
                <w:sz w:val="22"/>
                <w:szCs w:val="22"/>
              </w:rPr>
            </w:pPr>
            <w:r>
              <w:rPr>
                <w:rFonts w:ascii="Calibri" w:hAnsi="Calibri"/>
                <w:color w:val="000000"/>
                <w:sz w:val="22"/>
                <w:szCs w:val="22"/>
              </w:rPr>
              <w:t>4</w:t>
            </w:r>
          </w:p>
        </w:tc>
        <w:tc>
          <w:tcPr>
            <w:tcW w:w="1408" w:type="dxa"/>
            <w:tcBorders>
              <w:top w:val="single" w:sz="4" w:space="0" w:color="auto"/>
              <w:left w:val="single" w:sz="4" w:space="0" w:color="auto"/>
              <w:bottom w:val="single" w:sz="4" w:space="0" w:color="auto"/>
              <w:right w:val="single" w:sz="4" w:space="0" w:color="auto"/>
            </w:tcBorders>
            <w:vAlign w:val="center"/>
          </w:tcPr>
          <w:p w14:paraId="37328EA0"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29965FED"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Pr>
          <w:p w14:paraId="08EACBBC"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14:paraId="3296AD76"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tcPr>
          <w:p w14:paraId="59894A41"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4EBEC601"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vAlign w:val="center"/>
          </w:tcPr>
          <w:p w14:paraId="2AC86D36" w14:textId="3D3CF219" w:rsidR="00D91696" w:rsidRDefault="00D91696" w:rsidP="00D91696">
            <w:pPr>
              <w:spacing w:line="256" w:lineRule="auto"/>
              <w:jc w:val="center"/>
              <w:rPr>
                <w:rFonts w:ascii="Calibri" w:hAnsi="Calibri" w:cs="Calibri"/>
                <w:color w:val="000000"/>
                <w:sz w:val="22"/>
                <w:szCs w:val="22"/>
              </w:rPr>
            </w:pPr>
            <w:r>
              <w:rPr>
                <w:rFonts w:ascii="Calibri" w:hAnsi="Calibri" w:cs="Calibri"/>
                <w:color w:val="000000"/>
                <w:sz w:val="22"/>
                <w:szCs w:val="22"/>
              </w:rPr>
              <w:t>6</w:t>
            </w:r>
          </w:p>
        </w:tc>
        <w:tc>
          <w:tcPr>
            <w:tcW w:w="3472" w:type="dxa"/>
            <w:tcBorders>
              <w:top w:val="single" w:sz="4" w:space="0" w:color="auto"/>
              <w:left w:val="single" w:sz="4" w:space="0" w:color="auto"/>
              <w:bottom w:val="single" w:sz="4" w:space="0" w:color="auto"/>
              <w:right w:val="single" w:sz="4" w:space="0" w:color="auto"/>
            </w:tcBorders>
            <w:vAlign w:val="bottom"/>
          </w:tcPr>
          <w:p w14:paraId="66127CAB" w14:textId="5534EC35" w:rsidR="00D91696" w:rsidRPr="0093522E" w:rsidRDefault="00D91696" w:rsidP="00D91696">
            <w:pPr>
              <w:spacing w:line="256" w:lineRule="auto"/>
              <w:jc w:val="both"/>
              <w:rPr>
                <w:rFonts w:ascii="Calibri" w:hAnsi="Calibri" w:cs="Calibri"/>
                <w:color w:val="000000"/>
                <w:sz w:val="22"/>
                <w:szCs w:val="22"/>
              </w:rPr>
            </w:pPr>
            <w:r>
              <w:rPr>
                <w:rFonts w:ascii="Calibri" w:hAnsi="Calibri"/>
                <w:sz w:val="22"/>
                <w:szCs w:val="22"/>
              </w:rPr>
              <w:t>Korek szklany pełny, szlif 19/26, 1szt</w:t>
            </w:r>
          </w:p>
        </w:tc>
        <w:tc>
          <w:tcPr>
            <w:tcW w:w="695" w:type="dxa"/>
            <w:tcBorders>
              <w:top w:val="single" w:sz="4" w:space="0" w:color="auto"/>
              <w:left w:val="single" w:sz="4" w:space="0" w:color="auto"/>
              <w:bottom w:val="single" w:sz="4" w:space="0" w:color="auto"/>
              <w:right w:val="single" w:sz="4" w:space="0" w:color="auto"/>
            </w:tcBorders>
            <w:vAlign w:val="bottom"/>
          </w:tcPr>
          <w:p w14:paraId="6E45AAF9" w14:textId="145A11A9" w:rsidR="00D91696" w:rsidRPr="0093522E" w:rsidRDefault="00D91696" w:rsidP="00D91696">
            <w:pPr>
              <w:spacing w:line="256" w:lineRule="auto"/>
              <w:jc w:val="center"/>
              <w:rPr>
                <w:rFonts w:ascii="Calibri" w:hAnsi="Calibri" w:cs="Calibri"/>
                <w:color w:val="000000"/>
                <w:sz w:val="22"/>
                <w:szCs w:val="22"/>
              </w:rPr>
            </w:pPr>
            <w:r>
              <w:rPr>
                <w:rFonts w:ascii="Calibri" w:hAnsi="Calibri"/>
                <w:color w:val="000000"/>
                <w:sz w:val="22"/>
                <w:szCs w:val="22"/>
              </w:rPr>
              <w:t>4</w:t>
            </w:r>
          </w:p>
        </w:tc>
        <w:tc>
          <w:tcPr>
            <w:tcW w:w="1408" w:type="dxa"/>
            <w:tcBorders>
              <w:top w:val="single" w:sz="4" w:space="0" w:color="auto"/>
              <w:left w:val="single" w:sz="4" w:space="0" w:color="auto"/>
              <w:bottom w:val="single" w:sz="4" w:space="0" w:color="auto"/>
              <w:right w:val="single" w:sz="4" w:space="0" w:color="auto"/>
            </w:tcBorders>
            <w:vAlign w:val="center"/>
          </w:tcPr>
          <w:p w14:paraId="01BD0028"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4ABBAF02"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Pr>
          <w:p w14:paraId="1D35CD94"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14:paraId="341C55D2"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tcPr>
          <w:p w14:paraId="3E1535D3"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521DD84F"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vAlign w:val="center"/>
          </w:tcPr>
          <w:p w14:paraId="68AE1A97" w14:textId="66207DE6" w:rsidR="00D91696" w:rsidRDefault="00D91696" w:rsidP="00D91696">
            <w:pPr>
              <w:spacing w:line="256" w:lineRule="auto"/>
              <w:jc w:val="center"/>
              <w:rPr>
                <w:rFonts w:ascii="Calibri" w:hAnsi="Calibri" w:cs="Calibri"/>
                <w:color w:val="000000"/>
                <w:sz w:val="22"/>
                <w:szCs w:val="22"/>
              </w:rPr>
            </w:pPr>
            <w:r>
              <w:rPr>
                <w:rFonts w:ascii="Calibri" w:hAnsi="Calibri" w:cs="Calibri"/>
                <w:color w:val="000000"/>
                <w:sz w:val="22"/>
                <w:szCs w:val="22"/>
              </w:rPr>
              <w:t>7</w:t>
            </w:r>
          </w:p>
        </w:tc>
        <w:tc>
          <w:tcPr>
            <w:tcW w:w="3472" w:type="dxa"/>
            <w:tcBorders>
              <w:top w:val="single" w:sz="4" w:space="0" w:color="auto"/>
              <w:left w:val="single" w:sz="4" w:space="0" w:color="auto"/>
              <w:bottom w:val="single" w:sz="4" w:space="0" w:color="auto"/>
              <w:right w:val="single" w:sz="4" w:space="0" w:color="auto"/>
            </w:tcBorders>
            <w:vAlign w:val="bottom"/>
          </w:tcPr>
          <w:p w14:paraId="7A3F098A" w14:textId="6A569E8B" w:rsidR="00D91696" w:rsidRPr="0093522E" w:rsidRDefault="00D91696" w:rsidP="00D91696">
            <w:pPr>
              <w:spacing w:line="256" w:lineRule="auto"/>
              <w:jc w:val="both"/>
              <w:rPr>
                <w:rFonts w:ascii="Calibri" w:hAnsi="Calibri" w:cs="Calibri"/>
                <w:color w:val="000000"/>
                <w:sz w:val="22"/>
                <w:szCs w:val="22"/>
              </w:rPr>
            </w:pPr>
            <w:r>
              <w:rPr>
                <w:rFonts w:ascii="Calibri" w:hAnsi="Calibri"/>
                <w:sz w:val="22"/>
                <w:szCs w:val="22"/>
              </w:rPr>
              <w:t>Korek szklany pełny, szlif 14/29, 1szt</w:t>
            </w:r>
          </w:p>
        </w:tc>
        <w:tc>
          <w:tcPr>
            <w:tcW w:w="695" w:type="dxa"/>
            <w:tcBorders>
              <w:top w:val="single" w:sz="4" w:space="0" w:color="auto"/>
              <w:left w:val="single" w:sz="4" w:space="0" w:color="auto"/>
              <w:bottom w:val="single" w:sz="4" w:space="0" w:color="auto"/>
              <w:right w:val="single" w:sz="4" w:space="0" w:color="auto"/>
            </w:tcBorders>
            <w:vAlign w:val="bottom"/>
          </w:tcPr>
          <w:p w14:paraId="5F5DE88B" w14:textId="5E643CDC" w:rsidR="00D91696" w:rsidRPr="0093522E" w:rsidRDefault="00D91696" w:rsidP="00D91696">
            <w:pPr>
              <w:spacing w:line="256" w:lineRule="auto"/>
              <w:jc w:val="center"/>
              <w:rPr>
                <w:rFonts w:ascii="Calibri" w:hAnsi="Calibri" w:cs="Calibri"/>
                <w:color w:val="000000"/>
                <w:sz w:val="22"/>
                <w:szCs w:val="22"/>
              </w:rPr>
            </w:pPr>
            <w:r>
              <w:rPr>
                <w:rFonts w:ascii="Calibri" w:hAnsi="Calibri"/>
                <w:color w:val="000000"/>
                <w:sz w:val="22"/>
                <w:szCs w:val="22"/>
              </w:rPr>
              <w:t>4</w:t>
            </w:r>
          </w:p>
        </w:tc>
        <w:tc>
          <w:tcPr>
            <w:tcW w:w="1408" w:type="dxa"/>
            <w:tcBorders>
              <w:top w:val="single" w:sz="4" w:space="0" w:color="auto"/>
              <w:left w:val="single" w:sz="4" w:space="0" w:color="auto"/>
              <w:bottom w:val="single" w:sz="4" w:space="0" w:color="auto"/>
              <w:right w:val="single" w:sz="4" w:space="0" w:color="auto"/>
            </w:tcBorders>
            <w:vAlign w:val="center"/>
          </w:tcPr>
          <w:p w14:paraId="30AF0E9D"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46D06903"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Pr>
          <w:p w14:paraId="445978F9"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14:paraId="3782BCFA"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tcPr>
          <w:p w14:paraId="2D989877"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2D0C7EF6"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vAlign w:val="center"/>
          </w:tcPr>
          <w:p w14:paraId="5E0028B0" w14:textId="078AD213" w:rsidR="00D91696" w:rsidRDefault="00D91696" w:rsidP="00D91696">
            <w:pPr>
              <w:spacing w:line="256" w:lineRule="auto"/>
              <w:jc w:val="center"/>
              <w:rPr>
                <w:rFonts w:ascii="Calibri" w:hAnsi="Calibri" w:cs="Calibri"/>
                <w:color w:val="000000"/>
                <w:sz w:val="22"/>
                <w:szCs w:val="22"/>
              </w:rPr>
            </w:pPr>
            <w:r>
              <w:rPr>
                <w:rFonts w:ascii="Calibri" w:hAnsi="Calibri" w:cs="Calibri"/>
                <w:color w:val="000000"/>
                <w:sz w:val="22"/>
                <w:szCs w:val="22"/>
              </w:rPr>
              <w:t>8</w:t>
            </w:r>
          </w:p>
        </w:tc>
        <w:tc>
          <w:tcPr>
            <w:tcW w:w="3472" w:type="dxa"/>
            <w:tcBorders>
              <w:top w:val="single" w:sz="4" w:space="0" w:color="auto"/>
              <w:left w:val="single" w:sz="4" w:space="0" w:color="auto"/>
              <w:bottom w:val="single" w:sz="4" w:space="0" w:color="auto"/>
              <w:right w:val="single" w:sz="4" w:space="0" w:color="auto"/>
            </w:tcBorders>
            <w:vAlign w:val="bottom"/>
          </w:tcPr>
          <w:p w14:paraId="4725C78C" w14:textId="180D2CEA" w:rsidR="00D91696" w:rsidRPr="0093522E" w:rsidRDefault="00D91696" w:rsidP="00D91696">
            <w:pPr>
              <w:spacing w:line="256" w:lineRule="auto"/>
              <w:jc w:val="both"/>
              <w:rPr>
                <w:rFonts w:ascii="Calibri" w:hAnsi="Calibri" w:cs="Calibri"/>
                <w:color w:val="000000"/>
                <w:sz w:val="22"/>
                <w:szCs w:val="22"/>
              </w:rPr>
            </w:pPr>
            <w:r>
              <w:rPr>
                <w:rFonts w:ascii="Calibri" w:hAnsi="Calibri"/>
                <w:sz w:val="22"/>
                <w:szCs w:val="22"/>
              </w:rPr>
              <w:t xml:space="preserve">Szklana butelka laboratoryjna wykonana ze szkła borokrzemowego przeźroczystego ze skalą i nakrętką z PP; o pojemności 1000ml, gwint GL 45;  </w:t>
            </w:r>
          </w:p>
        </w:tc>
        <w:tc>
          <w:tcPr>
            <w:tcW w:w="695" w:type="dxa"/>
            <w:tcBorders>
              <w:top w:val="single" w:sz="4" w:space="0" w:color="auto"/>
              <w:left w:val="single" w:sz="4" w:space="0" w:color="auto"/>
              <w:bottom w:val="single" w:sz="4" w:space="0" w:color="auto"/>
              <w:right w:val="single" w:sz="4" w:space="0" w:color="auto"/>
            </w:tcBorders>
            <w:vAlign w:val="bottom"/>
          </w:tcPr>
          <w:p w14:paraId="0F651703" w14:textId="467FB42A" w:rsidR="00D91696" w:rsidRPr="0093522E" w:rsidRDefault="00D91696" w:rsidP="00D91696">
            <w:pPr>
              <w:spacing w:line="256" w:lineRule="auto"/>
              <w:jc w:val="center"/>
              <w:rPr>
                <w:rFonts w:ascii="Calibri" w:hAnsi="Calibri" w:cs="Calibri"/>
                <w:color w:val="000000"/>
                <w:sz w:val="22"/>
                <w:szCs w:val="22"/>
              </w:rPr>
            </w:pPr>
            <w:r>
              <w:rPr>
                <w:rFonts w:ascii="Calibri" w:hAnsi="Calibri"/>
                <w:color w:val="000000"/>
                <w:sz w:val="22"/>
                <w:szCs w:val="22"/>
              </w:rPr>
              <w:t>5</w:t>
            </w:r>
          </w:p>
        </w:tc>
        <w:tc>
          <w:tcPr>
            <w:tcW w:w="1408" w:type="dxa"/>
            <w:tcBorders>
              <w:top w:val="single" w:sz="4" w:space="0" w:color="auto"/>
              <w:left w:val="single" w:sz="4" w:space="0" w:color="auto"/>
              <w:bottom w:val="single" w:sz="4" w:space="0" w:color="auto"/>
              <w:right w:val="single" w:sz="4" w:space="0" w:color="auto"/>
            </w:tcBorders>
            <w:vAlign w:val="center"/>
          </w:tcPr>
          <w:p w14:paraId="343076B4"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42469C1A"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Pr>
          <w:p w14:paraId="29DF5A94"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14:paraId="78A29E07"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tcPr>
          <w:p w14:paraId="11957093"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64AD5A59"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vAlign w:val="center"/>
          </w:tcPr>
          <w:p w14:paraId="536F68C0" w14:textId="73A9DD7E" w:rsidR="00D91696" w:rsidRDefault="00D91696" w:rsidP="00D91696">
            <w:pPr>
              <w:spacing w:line="256" w:lineRule="auto"/>
              <w:jc w:val="center"/>
              <w:rPr>
                <w:rFonts w:ascii="Calibri" w:hAnsi="Calibri" w:cs="Calibri"/>
                <w:color w:val="000000"/>
                <w:sz w:val="22"/>
                <w:szCs w:val="22"/>
              </w:rPr>
            </w:pPr>
            <w:r>
              <w:rPr>
                <w:rFonts w:ascii="Calibri" w:hAnsi="Calibri" w:cs="Calibri"/>
                <w:color w:val="000000"/>
                <w:sz w:val="22"/>
                <w:szCs w:val="22"/>
              </w:rPr>
              <w:t>9</w:t>
            </w:r>
          </w:p>
        </w:tc>
        <w:tc>
          <w:tcPr>
            <w:tcW w:w="3472" w:type="dxa"/>
            <w:tcBorders>
              <w:top w:val="single" w:sz="4" w:space="0" w:color="auto"/>
              <w:left w:val="single" w:sz="4" w:space="0" w:color="auto"/>
              <w:bottom w:val="single" w:sz="4" w:space="0" w:color="auto"/>
              <w:right w:val="single" w:sz="4" w:space="0" w:color="auto"/>
            </w:tcBorders>
            <w:vAlign w:val="bottom"/>
          </w:tcPr>
          <w:p w14:paraId="74126F3B" w14:textId="4C80CE7F" w:rsidR="00D91696" w:rsidRPr="0093522E" w:rsidRDefault="00D91696" w:rsidP="00D91696">
            <w:pPr>
              <w:spacing w:line="256" w:lineRule="auto"/>
              <w:jc w:val="both"/>
              <w:rPr>
                <w:rFonts w:ascii="Calibri" w:hAnsi="Calibri" w:cs="Calibri"/>
                <w:color w:val="000000"/>
                <w:sz w:val="22"/>
                <w:szCs w:val="22"/>
              </w:rPr>
            </w:pPr>
            <w:r>
              <w:rPr>
                <w:rFonts w:ascii="Calibri" w:hAnsi="Calibri"/>
                <w:sz w:val="22"/>
                <w:szCs w:val="22"/>
              </w:rPr>
              <w:t xml:space="preserve">Statyw laboratoryjny z płytą lub z podstawą w kształcie litery H, dł. pręta 750 mm, </w:t>
            </w:r>
          </w:p>
        </w:tc>
        <w:tc>
          <w:tcPr>
            <w:tcW w:w="695" w:type="dxa"/>
            <w:tcBorders>
              <w:top w:val="single" w:sz="4" w:space="0" w:color="auto"/>
              <w:left w:val="single" w:sz="4" w:space="0" w:color="auto"/>
              <w:bottom w:val="single" w:sz="4" w:space="0" w:color="auto"/>
              <w:right w:val="single" w:sz="4" w:space="0" w:color="auto"/>
            </w:tcBorders>
            <w:vAlign w:val="bottom"/>
          </w:tcPr>
          <w:p w14:paraId="02421057" w14:textId="2C2F8CD8" w:rsidR="00D91696" w:rsidRPr="0093522E" w:rsidRDefault="00D91696" w:rsidP="00D91696">
            <w:pPr>
              <w:spacing w:line="256" w:lineRule="auto"/>
              <w:jc w:val="center"/>
              <w:rPr>
                <w:rFonts w:ascii="Calibri" w:hAnsi="Calibri" w:cs="Calibri"/>
                <w:color w:val="000000"/>
                <w:sz w:val="22"/>
                <w:szCs w:val="22"/>
              </w:rPr>
            </w:pPr>
            <w:r>
              <w:rPr>
                <w:rFonts w:ascii="Calibri" w:hAnsi="Calibri"/>
                <w:color w:val="000000"/>
                <w:sz w:val="22"/>
                <w:szCs w:val="22"/>
              </w:rPr>
              <w:t>1</w:t>
            </w:r>
          </w:p>
        </w:tc>
        <w:tc>
          <w:tcPr>
            <w:tcW w:w="1408" w:type="dxa"/>
            <w:tcBorders>
              <w:top w:val="single" w:sz="4" w:space="0" w:color="auto"/>
              <w:left w:val="single" w:sz="4" w:space="0" w:color="auto"/>
              <w:bottom w:val="single" w:sz="4" w:space="0" w:color="auto"/>
              <w:right w:val="single" w:sz="4" w:space="0" w:color="auto"/>
            </w:tcBorders>
            <w:vAlign w:val="center"/>
          </w:tcPr>
          <w:p w14:paraId="3B798E48"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41542E3C"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Pr>
          <w:p w14:paraId="557E889D"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14:paraId="724BE08C"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tcPr>
          <w:p w14:paraId="63F2622E"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3CC07502"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vAlign w:val="center"/>
          </w:tcPr>
          <w:p w14:paraId="696FE7CA" w14:textId="56A32CA0" w:rsidR="00D91696" w:rsidRDefault="00D91696" w:rsidP="00D91696">
            <w:pPr>
              <w:spacing w:line="256" w:lineRule="auto"/>
              <w:jc w:val="center"/>
              <w:rPr>
                <w:rFonts w:ascii="Calibri" w:hAnsi="Calibri" w:cs="Calibri"/>
                <w:color w:val="000000"/>
                <w:sz w:val="22"/>
                <w:szCs w:val="22"/>
              </w:rPr>
            </w:pPr>
            <w:r>
              <w:rPr>
                <w:rFonts w:ascii="Calibri" w:hAnsi="Calibri" w:cs="Calibri"/>
                <w:color w:val="000000"/>
                <w:sz w:val="22"/>
                <w:szCs w:val="22"/>
              </w:rPr>
              <w:t>10</w:t>
            </w:r>
          </w:p>
        </w:tc>
        <w:tc>
          <w:tcPr>
            <w:tcW w:w="3472" w:type="dxa"/>
            <w:tcBorders>
              <w:top w:val="single" w:sz="4" w:space="0" w:color="auto"/>
              <w:left w:val="single" w:sz="4" w:space="0" w:color="auto"/>
              <w:bottom w:val="single" w:sz="4" w:space="0" w:color="auto"/>
              <w:right w:val="single" w:sz="4" w:space="0" w:color="auto"/>
            </w:tcBorders>
            <w:vAlign w:val="bottom"/>
          </w:tcPr>
          <w:p w14:paraId="051C19F6" w14:textId="047EAE8A" w:rsidR="00D91696" w:rsidRPr="0093522E" w:rsidRDefault="00D91696" w:rsidP="00D91696">
            <w:pPr>
              <w:spacing w:line="256" w:lineRule="auto"/>
              <w:jc w:val="both"/>
              <w:rPr>
                <w:rFonts w:ascii="Calibri" w:hAnsi="Calibri" w:cs="Calibri"/>
                <w:color w:val="000000"/>
                <w:sz w:val="22"/>
                <w:szCs w:val="22"/>
              </w:rPr>
            </w:pPr>
            <w:r>
              <w:rPr>
                <w:rFonts w:ascii="Calibri" w:hAnsi="Calibri"/>
                <w:sz w:val="22"/>
                <w:szCs w:val="22"/>
              </w:rPr>
              <w:t>Statyw laboratoryjny z płytą lub z podstawą w kształcie litery H, dł. pręta 500 mm,</w:t>
            </w:r>
          </w:p>
        </w:tc>
        <w:tc>
          <w:tcPr>
            <w:tcW w:w="695" w:type="dxa"/>
            <w:tcBorders>
              <w:top w:val="single" w:sz="4" w:space="0" w:color="auto"/>
              <w:left w:val="single" w:sz="4" w:space="0" w:color="auto"/>
              <w:bottom w:val="single" w:sz="4" w:space="0" w:color="auto"/>
              <w:right w:val="single" w:sz="4" w:space="0" w:color="auto"/>
            </w:tcBorders>
            <w:vAlign w:val="bottom"/>
          </w:tcPr>
          <w:p w14:paraId="221CA339" w14:textId="373B0F4A" w:rsidR="00D91696" w:rsidRPr="0093522E" w:rsidRDefault="00D91696" w:rsidP="00D91696">
            <w:pPr>
              <w:spacing w:line="256" w:lineRule="auto"/>
              <w:jc w:val="center"/>
              <w:rPr>
                <w:rFonts w:ascii="Calibri" w:hAnsi="Calibri" w:cs="Calibri"/>
                <w:color w:val="000000"/>
                <w:sz w:val="22"/>
                <w:szCs w:val="22"/>
              </w:rPr>
            </w:pPr>
            <w:r>
              <w:rPr>
                <w:rFonts w:ascii="Calibri" w:hAnsi="Calibri"/>
                <w:color w:val="000000"/>
                <w:sz w:val="22"/>
                <w:szCs w:val="22"/>
              </w:rPr>
              <w:t>1</w:t>
            </w:r>
          </w:p>
        </w:tc>
        <w:tc>
          <w:tcPr>
            <w:tcW w:w="1408" w:type="dxa"/>
            <w:tcBorders>
              <w:top w:val="single" w:sz="4" w:space="0" w:color="auto"/>
              <w:left w:val="single" w:sz="4" w:space="0" w:color="auto"/>
              <w:bottom w:val="single" w:sz="4" w:space="0" w:color="auto"/>
              <w:right w:val="single" w:sz="4" w:space="0" w:color="auto"/>
            </w:tcBorders>
            <w:vAlign w:val="center"/>
          </w:tcPr>
          <w:p w14:paraId="3FAE85AB"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254AC14C"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Pr>
          <w:p w14:paraId="3FE641B9"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14:paraId="7F742A20"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tcPr>
          <w:p w14:paraId="2680F840"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681F6F9C"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vAlign w:val="center"/>
          </w:tcPr>
          <w:p w14:paraId="26EEF668" w14:textId="324591B9" w:rsidR="00D91696" w:rsidRDefault="00D91696" w:rsidP="00D91696">
            <w:pPr>
              <w:spacing w:line="256" w:lineRule="auto"/>
              <w:jc w:val="center"/>
              <w:rPr>
                <w:rFonts w:ascii="Calibri" w:hAnsi="Calibri" w:cs="Calibri"/>
                <w:color w:val="000000"/>
                <w:sz w:val="22"/>
                <w:szCs w:val="22"/>
              </w:rPr>
            </w:pPr>
            <w:r>
              <w:rPr>
                <w:rFonts w:ascii="Calibri" w:hAnsi="Calibri" w:cs="Calibri"/>
                <w:color w:val="000000"/>
                <w:sz w:val="22"/>
                <w:szCs w:val="22"/>
              </w:rPr>
              <w:t>11</w:t>
            </w:r>
          </w:p>
        </w:tc>
        <w:tc>
          <w:tcPr>
            <w:tcW w:w="3472" w:type="dxa"/>
            <w:tcBorders>
              <w:top w:val="single" w:sz="4" w:space="0" w:color="auto"/>
              <w:left w:val="single" w:sz="4" w:space="0" w:color="auto"/>
              <w:bottom w:val="single" w:sz="4" w:space="0" w:color="auto"/>
              <w:right w:val="single" w:sz="4" w:space="0" w:color="auto"/>
            </w:tcBorders>
            <w:vAlign w:val="bottom"/>
          </w:tcPr>
          <w:p w14:paraId="386FC95A" w14:textId="0AFA93CA" w:rsidR="00D91696" w:rsidRPr="0093522E" w:rsidRDefault="00D91696" w:rsidP="00D91696">
            <w:pPr>
              <w:spacing w:line="256" w:lineRule="auto"/>
              <w:jc w:val="both"/>
              <w:rPr>
                <w:rFonts w:ascii="Calibri" w:hAnsi="Calibri" w:cs="Calibri"/>
                <w:color w:val="000000"/>
                <w:sz w:val="22"/>
                <w:szCs w:val="22"/>
              </w:rPr>
            </w:pPr>
            <w:r>
              <w:rPr>
                <w:rFonts w:ascii="Calibri" w:hAnsi="Calibri"/>
                <w:color w:val="000000"/>
                <w:sz w:val="22"/>
                <w:szCs w:val="22"/>
              </w:rPr>
              <w:t>Łapa do kolb, chromowana, rozstaw szczęk: 25‐55 mm</w:t>
            </w:r>
          </w:p>
        </w:tc>
        <w:tc>
          <w:tcPr>
            <w:tcW w:w="695" w:type="dxa"/>
            <w:tcBorders>
              <w:top w:val="single" w:sz="4" w:space="0" w:color="auto"/>
              <w:left w:val="single" w:sz="4" w:space="0" w:color="auto"/>
              <w:bottom w:val="single" w:sz="4" w:space="0" w:color="auto"/>
              <w:right w:val="single" w:sz="4" w:space="0" w:color="auto"/>
            </w:tcBorders>
            <w:vAlign w:val="bottom"/>
          </w:tcPr>
          <w:p w14:paraId="338C45CE" w14:textId="6FC65509" w:rsidR="00D91696" w:rsidRPr="0093522E" w:rsidRDefault="00D91696" w:rsidP="00D91696">
            <w:pPr>
              <w:spacing w:line="256" w:lineRule="auto"/>
              <w:jc w:val="center"/>
              <w:rPr>
                <w:rFonts w:ascii="Calibri" w:hAnsi="Calibri" w:cs="Calibri"/>
                <w:color w:val="000000"/>
                <w:sz w:val="22"/>
                <w:szCs w:val="22"/>
              </w:rPr>
            </w:pPr>
            <w:r>
              <w:rPr>
                <w:rFonts w:ascii="Calibri" w:hAnsi="Calibri"/>
                <w:color w:val="000000"/>
                <w:sz w:val="22"/>
                <w:szCs w:val="22"/>
              </w:rPr>
              <w:t>1</w:t>
            </w:r>
          </w:p>
        </w:tc>
        <w:tc>
          <w:tcPr>
            <w:tcW w:w="1408" w:type="dxa"/>
            <w:tcBorders>
              <w:top w:val="single" w:sz="4" w:space="0" w:color="auto"/>
              <w:left w:val="single" w:sz="4" w:space="0" w:color="auto"/>
              <w:bottom w:val="single" w:sz="4" w:space="0" w:color="auto"/>
              <w:right w:val="single" w:sz="4" w:space="0" w:color="auto"/>
            </w:tcBorders>
            <w:vAlign w:val="center"/>
          </w:tcPr>
          <w:p w14:paraId="275ECDF3"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7B0F9C25"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Pr>
          <w:p w14:paraId="20E6327A"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14:paraId="3A2B2FB0"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tcPr>
          <w:p w14:paraId="25D143B6"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5B3F9BB7"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vAlign w:val="center"/>
          </w:tcPr>
          <w:p w14:paraId="1909B35A" w14:textId="31F442AB" w:rsidR="00D91696" w:rsidRDefault="00D91696" w:rsidP="00D91696">
            <w:pPr>
              <w:spacing w:line="256" w:lineRule="auto"/>
              <w:jc w:val="center"/>
              <w:rPr>
                <w:rFonts w:ascii="Calibri" w:hAnsi="Calibri" w:cs="Calibri"/>
                <w:color w:val="000000"/>
                <w:sz w:val="22"/>
                <w:szCs w:val="22"/>
              </w:rPr>
            </w:pPr>
            <w:r>
              <w:rPr>
                <w:rFonts w:ascii="Calibri" w:hAnsi="Calibri" w:cs="Calibri"/>
                <w:color w:val="000000"/>
                <w:sz w:val="22"/>
                <w:szCs w:val="22"/>
              </w:rPr>
              <w:t>12</w:t>
            </w:r>
          </w:p>
        </w:tc>
        <w:tc>
          <w:tcPr>
            <w:tcW w:w="3472" w:type="dxa"/>
            <w:tcBorders>
              <w:top w:val="single" w:sz="4" w:space="0" w:color="auto"/>
              <w:left w:val="single" w:sz="4" w:space="0" w:color="auto"/>
              <w:bottom w:val="single" w:sz="4" w:space="0" w:color="auto"/>
              <w:right w:val="single" w:sz="4" w:space="0" w:color="auto"/>
            </w:tcBorders>
            <w:vAlign w:val="bottom"/>
          </w:tcPr>
          <w:p w14:paraId="24324AF4" w14:textId="4A0473F0" w:rsidR="00D91696" w:rsidRPr="0093522E" w:rsidRDefault="00D91696" w:rsidP="00D91696">
            <w:pPr>
              <w:spacing w:line="256" w:lineRule="auto"/>
              <w:jc w:val="both"/>
              <w:rPr>
                <w:rFonts w:ascii="Calibri" w:hAnsi="Calibri" w:cs="Calibri"/>
                <w:color w:val="000000"/>
                <w:sz w:val="22"/>
                <w:szCs w:val="22"/>
              </w:rPr>
            </w:pPr>
            <w:r>
              <w:rPr>
                <w:rFonts w:ascii="Calibri" w:hAnsi="Calibri"/>
                <w:color w:val="000000"/>
                <w:sz w:val="22"/>
                <w:szCs w:val="22"/>
              </w:rPr>
              <w:t>Łapa do kolb, chromowana, rozstaw szczęk: 12‐40 mm</w:t>
            </w:r>
          </w:p>
        </w:tc>
        <w:tc>
          <w:tcPr>
            <w:tcW w:w="695" w:type="dxa"/>
            <w:tcBorders>
              <w:top w:val="single" w:sz="4" w:space="0" w:color="auto"/>
              <w:left w:val="single" w:sz="4" w:space="0" w:color="auto"/>
              <w:bottom w:val="single" w:sz="4" w:space="0" w:color="auto"/>
              <w:right w:val="single" w:sz="4" w:space="0" w:color="auto"/>
            </w:tcBorders>
            <w:vAlign w:val="bottom"/>
          </w:tcPr>
          <w:p w14:paraId="38724284" w14:textId="26B91B3B" w:rsidR="00D91696" w:rsidRPr="0093522E" w:rsidRDefault="00D91696" w:rsidP="00D91696">
            <w:pPr>
              <w:spacing w:line="256" w:lineRule="auto"/>
              <w:jc w:val="center"/>
              <w:rPr>
                <w:rFonts w:ascii="Calibri" w:hAnsi="Calibri" w:cs="Calibri"/>
                <w:color w:val="000000"/>
                <w:sz w:val="22"/>
                <w:szCs w:val="22"/>
              </w:rPr>
            </w:pPr>
            <w:r>
              <w:rPr>
                <w:rFonts w:ascii="Calibri" w:hAnsi="Calibri"/>
                <w:color w:val="000000"/>
                <w:sz w:val="22"/>
                <w:szCs w:val="22"/>
              </w:rPr>
              <w:t>2</w:t>
            </w:r>
          </w:p>
        </w:tc>
        <w:tc>
          <w:tcPr>
            <w:tcW w:w="1408" w:type="dxa"/>
            <w:tcBorders>
              <w:top w:val="single" w:sz="4" w:space="0" w:color="auto"/>
              <w:left w:val="single" w:sz="4" w:space="0" w:color="auto"/>
              <w:bottom w:val="single" w:sz="4" w:space="0" w:color="auto"/>
              <w:right w:val="single" w:sz="4" w:space="0" w:color="auto"/>
            </w:tcBorders>
            <w:vAlign w:val="center"/>
          </w:tcPr>
          <w:p w14:paraId="126E8D8F"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363964FE"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Pr>
          <w:p w14:paraId="52E42709"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14:paraId="15BA580B"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tcPr>
          <w:p w14:paraId="28D05452"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4214F5D5" w14:textId="77777777" w:rsidTr="00D91696">
        <w:trPr>
          <w:cantSplit/>
          <w:trHeight w:val="637"/>
        </w:trPr>
        <w:tc>
          <w:tcPr>
            <w:tcW w:w="6003" w:type="dxa"/>
            <w:gridSpan w:val="4"/>
            <w:tcBorders>
              <w:top w:val="single" w:sz="4" w:space="0" w:color="auto"/>
              <w:left w:val="single" w:sz="4" w:space="0" w:color="auto"/>
              <w:bottom w:val="single" w:sz="4" w:space="0" w:color="auto"/>
              <w:right w:val="single" w:sz="4" w:space="0" w:color="auto"/>
            </w:tcBorders>
            <w:vAlign w:val="center"/>
          </w:tcPr>
          <w:p w14:paraId="69FAB0C6" w14:textId="77777777" w:rsidR="00D91696" w:rsidRPr="008A22C2" w:rsidRDefault="00D91696" w:rsidP="00D91696">
            <w:pPr>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Razem:</w:t>
            </w:r>
          </w:p>
        </w:tc>
        <w:tc>
          <w:tcPr>
            <w:tcW w:w="898" w:type="dxa"/>
            <w:tcBorders>
              <w:top w:val="single" w:sz="4" w:space="0" w:color="auto"/>
              <w:left w:val="single" w:sz="4" w:space="0" w:color="auto"/>
              <w:bottom w:val="single" w:sz="4" w:space="0" w:color="auto"/>
              <w:right w:val="single" w:sz="4" w:space="0" w:color="auto"/>
            </w:tcBorders>
            <w:vAlign w:val="center"/>
          </w:tcPr>
          <w:p w14:paraId="515C8F9E" w14:textId="77777777" w:rsidR="00D91696" w:rsidRPr="008A22C2" w:rsidRDefault="00D91696" w:rsidP="00D91696">
            <w:pPr>
              <w:spacing w:line="256" w:lineRule="auto"/>
              <w:jc w:val="right"/>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66FE8B9E" w14:textId="77777777" w:rsidR="00D91696" w:rsidRPr="008A22C2" w:rsidRDefault="00D91696" w:rsidP="00D9169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427" w:type="dxa"/>
            <w:tcBorders>
              <w:top w:val="single" w:sz="4" w:space="0" w:color="auto"/>
              <w:left w:val="single" w:sz="4" w:space="0" w:color="auto"/>
              <w:bottom w:val="single" w:sz="4" w:space="0" w:color="auto"/>
              <w:right w:val="single" w:sz="4" w:space="0" w:color="auto"/>
            </w:tcBorders>
            <w:vAlign w:val="center"/>
          </w:tcPr>
          <w:p w14:paraId="4E3F29D4"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vAlign w:val="center"/>
          </w:tcPr>
          <w:p w14:paraId="68348666" w14:textId="77777777" w:rsidR="00D91696" w:rsidRPr="008A22C2" w:rsidRDefault="00D91696" w:rsidP="00D9169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3927D31B" w14:textId="77777777" w:rsidR="0093522E" w:rsidRDefault="0093522E" w:rsidP="0093522E">
      <w:pPr>
        <w:ind w:left="4248" w:firstLine="708"/>
        <w:rPr>
          <w:rFonts w:ascii="Arial Narrow" w:hAnsi="Arial Narrow"/>
        </w:rPr>
      </w:pPr>
    </w:p>
    <w:p w14:paraId="47DA8DC5" w14:textId="77777777" w:rsidR="0093522E" w:rsidRDefault="0093522E" w:rsidP="0093522E">
      <w:pPr>
        <w:ind w:left="4248" w:firstLine="708"/>
        <w:rPr>
          <w:rFonts w:ascii="Arial Narrow" w:hAnsi="Arial Narrow"/>
        </w:rPr>
      </w:pPr>
    </w:p>
    <w:p w14:paraId="267DAC0A" w14:textId="77777777" w:rsidR="0093522E" w:rsidRDefault="0093522E" w:rsidP="0093522E">
      <w:pPr>
        <w:ind w:left="4248" w:firstLine="708"/>
        <w:rPr>
          <w:rFonts w:ascii="Arial Narrow" w:hAnsi="Arial Narrow"/>
        </w:rPr>
      </w:pPr>
    </w:p>
    <w:p w14:paraId="3E3DBD92" w14:textId="77777777" w:rsidR="0093522E" w:rsidRDefault="0093522E" w:rsidP="0093522E">
      <w:pPr>
        <w:ind w:left="4248" w:firstLine="708"/>
        <w:rPr>
          <w:rFonts w:ascii="Arial Narrow" w:hAnsi="Arial Narrow"/>
        </w:rPr>
      </w:pPr>
    </w:p>
    <w:p w14:paraId="619E5DE2" w14:textId="77777777" w:rsidR="0093522E" w:rsidRDefault="0093522E" w:rsidP="0093522E">
      <w:pPr>
        <w:ind w:left="4956" w:firstLine="708"/>
        <w:rPr>
          <w:rFonts w:ascii="Arial Narrow" w:hAnsi="Arial Narrow"/>
        </w:rPr>
      </w:pPr>
      <w:r>
        <w:rPr>
          <w:rFonts w:ascii="Arial Narrow" w:hAnsi="Arial Narrow"/>
        </w:rPr>
        <w:t>……………………………………………………</w:t>
      </w:r>
    </w:p>
    <w:p w14:paraId="13848AC2" w14:textId="77777777" w:rsidR="0093522E" w:rsidRDefault="0093522E" w:rsidP="0093522E">
      <w:pPr>
        <w:jc w:val="right"/>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Podpis Wykonawcy</w:t>
      </w:r>
    </w:p>
    <w:p w14:paraId="5ECBFE48" w14:textId="77777777" w:rsidR="0093522E" w:rsidRDefault="0093522E" w:rsidP="0093522E">
      <w:pPr>
        <w:jc w:val="right"/>
        <w:rPr>
          <w:rFonts w:ascii="Arial" w:hAnsi="Arial" w:cs="Arial"/>
          <w:color w:val="000000" w:themeColor="text1"/>
          <w:sz w:val="18"/>
          <w:szCs w:val="18"/>
          <w:lang w:eastAsia="en-US"/>
        </w:rPr>
      </w:pPr>
    </w:p>
    <w:p w14:paraId="52E6E6C6" w14:textId="77777777" w:rsidR="0093522E" w:rsidRDefault="0093522E" w:rsidP="0093522E">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7F3012DE" w14:textId="0882B3BF" w:rsidR="0093522E" w:rsidRPr="008A22C2" w:rsidRDefault="00D91696" w:rsidP="0093522E">
      <w:pPr>
        <w:jc w:val="right"/>
        <w:rPr>
          <w:rFonts w:ascii="Arial" w:hAnsi="Arial" w:cs="Arial"/>
        </w:rPr>
      </w:pPr>
      <w:r>
        <w:rPr>
          <w:rFonts w:ascii="Arial" w:hAnsi="Arial" w:cs="Arial"/>
        </w:rPr>
        <w:lastRenderedPageBreak/>
        <w:t>Załącznik nr  4.11</w:t>
      </w:r>
    </w:p>
    <w:p w14:paraId="4C44CE1D" w14:textId="17D16048" w:rsidR="00D91696" w:rsidRPr="008A22C2" w:rsidRDefault="00D91696" w:rsidP="0093522E">
      <w:pPr>
        <w:rPr>
          <w:rFonts w:ascii="Arial" w:hAnsi="Arial" w:cs="Arial"/>
        </w:rPr>
      </w:pPr>
      <w:r>
        <w:rPr>
          <w:rFonts w:ascii="Arial" w:hAnsi="Arial" w:cs="Arial"/>
        </w:rPr>
        <w:t>Zadanie 11</w:t>
      </w:r>
      <w:r w:rsidR="0093522E">
        <w:rPr>
          <w:rFonts w:ascii="Arial" w:hAnsi="Arial" w:cs="Arial"/>
        </w:rPr>
        <w:t>.</w:t>
      </w:r>
      <w:r w:rsidR="0093522E" w:rsidRPr="008A22C2">
        <w:rPr>
          <w:rFonts w:ascii="Arial" w:hAnsi="Arial" w:cs="Arial"/>
        </w:rPr>
        <w:t xml:space="preserve"> </w:t>
      </w:r>
      <w:r w:rsidR="001B20F0">
        <w:rPr>
          <w:rFonts w:ascii="Arial" w:hAnsi="Arial" w:cs="Arial"/>
        </w:rPr>
        <w:t>Odczynnik laboratoryjny</w:t>
      </w:r>
    </w:p>
    <w:p w14:paraId="57377FC7" w14:textId="77777777" w:rsidR="0093522E" w:rsidRDefault="0093522E" w:rsidP="0093522E">
      <w:pPr>
        <w:ind w:left="4248" w:firstLine="708"/>
        <w:rPr>
          <w:rFonts w:ascii="Arial Narrow" w:hAnsi="Arial Narrow"/>
        </w:rPr>
      </w:pP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3029"/>
        <w:gridCol w:w="910"/>
        <w:gridCol w:w="1331"/>
        <w:gridCol w:w="849"/>
        <w:gridCol w:w="1103"/>
        <w:gridCol w:w="1095"/>
        <w:gridCol w:w="1628"/>
      </w:tblGrid>
      <w:tr w:rsidR="001B20F0" w14:paraId="28738459" w14:textId="77777777" w:rsidTr="00D61C78">
        <w:trPr>
          <w:cantSplit/>
          <w:trHeight w:val="624"/>
        </w:trPr>
        <w:tc>
          <w:tcPr>
            <w:tcW w:w="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587AAD" w14:textId="77777777" w:rsidR="001B20F0" w:rsidRPr="008A22C2" w:rsidRDefault="001B20F0" w:rsidP="00D61C78">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670D00" w14:textId="77777777" w:rsidR="001B20F0" w:rsidRPr="008A22C2" w:rsidRDefault="001B20F0" w:rsidP="00D61C78">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6A7DC9" w14:textId="77777777" w:rsidR="001B20F0" w:rsidRDefault="001B20F0" w:rsidP="00D61C7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968581F" w14:textId="77777777" w:rsidR="001B20F0" w:rsidRPr="008A22C2" w:rsidRDefault="001B20F0" w:rsidP="00D61C78">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095769" w14:textId="77777777" w:rsidR="001B20F0" w:rsidRDefault="001B20F0" w:rsidP="00D61C7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186B08D3" w14:textId="77777777" w:rsidR="001B20F0" w:rsidRPr="008A22C2" w:rsidRDefault="001B20F0" w:rsidP="00D61C78">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3E4A8A" w14:textId="77777777" w:rsidR="001B20F0" w:rsidRDefault="001B20F0" w:rsidP="00D61C7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9BE7057" w14:textId="77777777" w:rsidR="001B20F0" w:rsidRPr="008A22C2" w:rsidRDefault="001B20F0" w:rsidP="00D61C78">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E89C23" w14:textId="77777777" w:rsidR="001B20F0" w:rsidRPr="008A22C2" w:rsidRDefault="001B20F0" w:rsidP="00D61C78">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BABF15" w14:textId="77777777" w:rsidR="001B20F0" w:rsidRPr="008A22C2" w:rsidRDefault="001B20F0" w:rsidP="00D61C78">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4176B3" w14:textId="77777777" w:rsidR="001B20F0" w:rsidRPr="008A22C2" w:rsidRDefault="001B20F0" w:rsidP="00D61C78">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1B20F0" w14:paraId="5ECA4639" w14:textId="77777777" w:rsidTr="00D61C78">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72A92392" w14:textId="77777777" w:rsidR="001B20F0" w:rsidRPr="008A22C2" w:rsidRDefault="001B20F0" w:rsidP="00D61C78">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3029" w:type="dxa"/>
            <w:tcBorders>
              <w:top w:val="single" w:sz="4" w:space="0" w:color="auto"/>
              <w:left w:val="single" w:sz="4" w:space="0" w:color="auto"/>
              <w:bottom w:val="single" w:sz="4" w:space="0" w:color="auto"/>
              <w:right w:val="single" w:sz="4" w:space="0" w:color="auto"/>
            </w:tcBorders>
            <w:vAlign w:val="center"/>
          </w:tcPr>
          <w:p w14:paraId="5DC67EB0" w14:textId="5CD8A0F8" w:rsidR="001B20F0" w:rsidRPr="0093522E" w:rsidRDefault="001B20F0" w:rsidP="00F326C0">
            <w:pPr>
              <w:spacing w:line="256" w:lineRule="auto"/>
              <w:rPr>
                <w:rFonts w:ascii="Calibri" w:hAnsi="Calibri" w:cs="Calibri"/>
                <w:color w:val="000000"/>
                <w:sz w:val="22"/>
                <w:szCs w:val="22"/>
              </w:rPr>
            </w:pPr>
            <w:r w:rsidRPr="008A42B9">
              <w:rPr>
                <w:rFonts w:ascii="Calibri" w:hAnsi="Calibri" w:cs="Calibri"/>
                <w:color w:val="000000"/>
                <w:sz w:val="22"/>
                <w:szCs w:val="22"/>
              </w:rPr>
              <w:t>O</w:t>
            </w:r>
            <w:r>
              <w:rPr>
                <w:rFonts w:ascii="Calibri" w:hAnsi="Calibri" w:cs="Calibri"/>
                <w:color w:val="000000"/>
                <w:sz w:val="22"/>
                <w:szCs w:val="22"/>
              </w:rPr>
              <w:t>dczynnik</w:t>
            </w:r>
            <w:r w:rsidRPr="008A42B9">
              <w:rPr>
                <w:rFonts w:ascii="Calibri" w:hAnsi="Calibri" w:cs="Calibri"/>
                <w:color w:val="000000"/>
                <w:sz w:val="22"/>
                <w:szCs w:val="22"/>
              </w:rPr>
              <w:t xml:space="preserve"> do szybkiego oznaczania ilościowego aktywności lucyferazy zawierający bufor lizujący, czułość do 10^-20 moli lucyferazy; 1 op = 100 testów; nie go</w:t>
            </w:r>
            <w:r w:rsidR="00F326C0">
              <w:rPr>
                <w:rFonts w:ascii="Calibri" w:hAnsi="Calibri" w:cs="Calibri"/>
                <w:color w:val="000000"/>
                <w:sz w:val="22"/>
                <w:szCs w:val="22"/>
              </w:rPr>
              <w:t>rs</w:t>
            </w:r>
            <w:r w:rsidRPr="008A42B9">
              <w:rPr>
                <w:rFonts w:ascii="Calibri" w:hAnsi="Calibri" w:cs="Calibri"/>
                <w:color w:val="000000"/>
                <w:sz w:val="22"/>
                <w:szCs w:val="22"/>
              </w:rPr>
              <w:t>zy niż E1500</w:t>
            </w:r>
            <w:r w:rsidR="00F326C0">
              <w:rPr>
                <w:rFonts w:ascii="Calibri" w:hAnsi="Calibri" w:cs="Calibri"/>
                <w:color w:val="000000"/>
                <w:sz w:val="22"/>
                <w:szCs w:val="22"/>
              </w:rPr>
              <w:t xml:space="preserve"> lub równoważny</w:t>
            </w:r>
          </w:p>
        </w:tc>
        <w:tc>
          <w:tcPr>
            <w:tcW w:w="910" w:type="dxa"/>
            <w:tcBorders>
              <w:top w:val="single" w:sz="4" w:space="0" w:color="auto"/>
              <w:left w:val="single" w:sz="4" w:space="0" w:color="auto"/>
              <w:bottom w:val="single" w:sz="4" w:space="0" w:color="auto"/>
              <w:right w:val="single" w:sz="4" w:space="0" w:color="auto"/>
            </w:tcBorders>
            <w:vAlign w:val="center"/>
          </w:tcPr>
          <w:p w14:paraId="22F72073" w14:textId="77777777" w:rsidR="001B20F0" w:rsidRPr="0093522E" w:rsidRDefault="001B20F0" w:rsidP="00D61C78">
            <w:pPr>
              <w:spacing w:line="256" w:lineRule="auto"/>
              <w:jc w:val="center"/>
              <w:rPr>
                <w:rFonts w:ascii="Calibri" w:hAnsi="Calibri" w:cs="Calibri"/>
                <w:color w:val="000000"/>
                <w:sz w:val="22"/>
                <w:szCs w:val="22"/>
              </w:rPr>
            </w:pPr>
            <w:r>
              <w:rPr>
                <w:rFonts w:ascii="Calibri" w:hAnsi="Calibri" w:cs="Calibri"/>
                <w:color w:val="000000"/>
                <w:sz w:val="22"/>
                <w:szCs w:val="22"/>
              </w:rPr>
              <w:t>2</w:t>
            </w:r>
          </w:p>
        </w:tc>
        <w:tc>
          <w:tcPr>
            <w:tcW w:w="1331" w:type="dxa"/>
            <w:tcBorders>
              <w:top w:val="single" w:sz="4" w:space="0" w:color="auto"/>
              <w:left w:val="single" w:sz="4" w:space="0" w:color="auto"/>
              <w:bottom w:val="single" w:sz="4" w:space="0" w:color="auto"/>
              <w:right w:val="single" w:sz="4" w:space="0" w:color="auto"/>
            </w:tcBorders>
            <w:vAlign w:val="center"/>
          </w:tcPr>
          <w:p w14:paraId="7DA48E93" w14:textId="77777777" w:rsidR="001B20F0" w:rsidRPr="008A22C2" w:rsidRDefault="001B20F0" w:rsidP="00D61C78">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2CFEA373" w14:textId="77777777" w:rsidR="001B20F0" w:rsidRPr="008A22C2" w:rsidRDefault="001B20F0" w:rsidP="00D61C78">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3FD14AF8" w14:textId="77777777" w:rsidR="001B20F0" w:rsidRPr="008A22C2" w:rsidRDefault="001B20F0" w:rsidP="00D61C78">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5B35DDEA" w14:textId="77777777" w:rsidR="001B20F0" w:rsidRPr="008A22C2" w:rsidRDefault="001B20F0" w:rsidP="00D61C78">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3C8F4156" w14:textId="77777777" w:rsidR="001B20F0" w:rsidRPr="008A22C2" w:rsidRDefault="001B20F0" w:rsidP="00D61C78">
            <w:pPr>
              <w:spacing w:line="256" w:lineRule="auto"/>
              <w:jc w:val="center"/>
              <w:rPr>
                <w:rFonts w:ascii="Arial" w:hAnsi="Arial" w:cs="Arial"/>
                <w:color w:val="000000"/>
                <w:sz w:val="18"/>
                <w:szCs w:val="18"/>
                <w:lang w:eastAsia="en-US"/>
              </w:rPr>
            </w:pPr>
          </w:p>
        </w:tc>
      </w:tr>
    </w:tbl>
    <w:p w14:paraId="072DD3A2" w14:textId="77777777" w:rsidR="0093522E" w:rsidRDefault="0093522E" w:rsidP="0093522E">
      <w:pPr>
        <w:ind w:left="4248" w:firstLine="708"/>
        <w:rPr>
          <w:rFonts w:ascii="Arial Narrow" w:hAnsi="Arial Narrow"/>
        </w:rPr>
      </w:pPr>
    </w:p>
    <w:p w14:paraId="041C9545" w14:textId="77777777" w:rsidR="0093522E" w:rsidRDefault="0093522E" w:rsidP="0093522E">
      <w:pPr>
        <w:ind w:left="4248" w:firstLine="708"/>
        <w:rPr>
          <w:rFonts w:ascii="Arial Narrow" w:hAnsi="Arial Narrow"/>
        </w:rPr>
      </w:pPr>
    </w:p>
    <w:p w14:paraId="57971A02" w14:textId="77777777" w:rsidR="0093522E" w:rsidRDefault="0093522E" w:rsidP="0093522E">
      <w:pPr>
        <w:ind w:left="4248" w:firstLine="708"/>
        <w:rPr>
          <w:rFonts w:ascii="Arial Narrow" w:hAnsi="Arial Narrow"/>
        </w:rPr>
      </w:pPr>
    </w:p>
    <w:p w14:paraId="56675C0F" w14:textId="77777777" w:rsidR="001B20F0" w:rsidRDefault="001B20F0" w:rsidP="0093522E">
      <w:pPr>
        <w:ind w:left="4248" w:firstLine="708"/>
        <w:rPr>
          <w:rFonts w:ascii="Arial Narrow" w:hAnsi="Arial Narrow"/>
        </w:rPr>
      </w:pPr>
    </w:p>
    <w:p w14:paraId="5ACDA36E" w14:textId="77777777" w:rsidR="0093522E" w:rsidRDefault="0093522E" w:rsidP="0093522E">
      <w:pPr>
        <w:ind w:left="4956" w:firstLine="708"/>
        <w:rPr>
          <w:rFonts w:ascii="Arial Narrow" w:hAnsi="Arial Narrow"/>
        </w:rPr>
      </w:pPr>
      <w:r>
        <w:rPr>
          <w:rFonts w:ascii="Arial Narrow" w:hAnsi="Arial Narrow"/>
        </w:rPr>
        <w:t>……………………………………………………</w:t>
      </w:r>
    </w:p>
    <w:p w14:paraId="1E039199" w14:textId="77777777" w:rsidR="0093522E" w:rsidRDefault="0093522E" w:rsidP="0093522E">
      <w:pPr>
        <w:jc w:val="right"/>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Podpis Wykonawcy</w:t>
      </w:r>
    </w:p>
    <w:p w14:paraId="09F55DDF" w14:textId="77777777" w:rsidR="0093522E" w:rsidRDefault="0093522E" w:rsidP="0093522E">
      <w:pPr>
        <w:jc w:val="right"/>
        <w:rPr>
          <w:rFonts w:ascii="Arial" w:hAnsi="Arial" w:cs="Arial"/>
          <w:color w:val="000000" w:themeColor="text1"/>
          <w:sz w:val="18"/>
          <w:szCs w:val="18"/>
          <w:lang w:eastAsia="en-US"/>
        </w:rPr>
      </w:pPr>
    </w:p>
    <w:p w14:paraId="251EEBD6" w14:textId="77777777" w:rsidR="0093522E" w:rsidRDefault="0093522E" w:rsidP="0093522E">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2E4A3095" w14:textId="77BCCBEF" w:rsidR="0093522E" w:rsidRPr="008A22C2" w:rsidRDefault="00D91696" w:rsidP="0093522E">
      <w:pPr>
        <w:jc w:val="right"/>
        <w:rPr>
          <w:rFonts w:ascii="Arial" w:hAnsi="Arial" w:cs="Arial"/>
        </w:rPr>
      </w:pPr>
      <w:r>
        <w:rPr>
          <w:rFonts w:ascii="Arial" w:hAnsi="Arial" w:cs="Arial"/>
        </w:rPr>
        <w:lastRenderedPageBreak/>
        <w:t>Załącznik nr  4.12</w:t>
      </w:r>
    </w:p>
    <w:p w14:paraId="6F3694AD" w14:textId="33C476F9" w:rsidR="0093522E" w:rsidRPr="008A22C2" w:rsidRDefault="00D91696" w:rsidP="0093522E">
      <w:pPr>
        <w:rPr>
          <w:rFonts w:ascii="Arial" w:hAnsi="Arial" w:cs="Arial"/>
        </w:rPr>
      </w:pPr>
      <w:r>
        <w:rPr>
          <w:rFonts w:ascii="Arial" w:hAnsi="Arial" w:cs="Arial"/>
        </w:rPr>
        <w:t>Zadanie 12</w:t>
      </w:r>
      <w:r w:rsidR="0093522E">
        <w:rPr>
          <w:rFonts w:ascii="Arial" w:hAnsi="Arial" w:cs="Arial"/>
        </w:rPr>
        <w:t>.</w:t>
      </w:r>
      <w:r w:rsidR="0093522E" w:rsidRPr="008A22C2">
        <w:rPr>
          <w:rFonts w:ascii="Arial" w:hAnsi="Arial" w:cs="Arial"/>
        </w:rPr>
        <w:t xml:space="preserve"> </w:t>
      </w:r>
      <w:r w:rsidR="0093522E">
        <w:rPr>
          <w:rFonts w:ascii="Arial" w:hAnsi="Arial" w:cs="Arial"/>
        </w:rPr>
        <w:t xml:space="preserve">Akcesoria laboratoryjne – </w:t>
      </w:r>
      <w:r>
        <w:rPr>
          <w:rFonts w:ascii="Arial" w:hAnsi="Arial" w:cs="Arial"/>
        </w:rPr>
        <w:t>pipetor</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3029"/>
        <w:gridCol w:w="910"/>
        <w:gridCol w:w="1331"/>
        <w:gridCol w:w="849"/>
        <w:gridCol w:w="1103"/>
        <w:gridCol w:w="1095"/>
        <w:gridCol w:w="1628"/>
      </w:tblGrid>
      <w:tr w:rsidR="0093522E" w14:paraId="36C742A2" w14:textId="77777777" w:rsidTr="009C340D">
        <w:trPr>
          <w:cantSplit/>
          <w:trHeight w:val="624"/>
        </w:trPr>
        <w:tc>
          <w:tcPr>
            <w:tcW w:w="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F294CE" w14:textId="77777777" w:rsidR="0093522E" w:rsidRPr="008A22C2" w:rsidRDefault="0093522E" w:rsidP="009C340D">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43624D"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1EF80A"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71E9032"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8E8B9B"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98E910E"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5F6E19"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10F8EC6"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505AB"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172C64"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0EC5CE"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F326C0" w14:paraId="07A5F177" w14:textId="77777777" w:rsidTr="009C340D">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15540FAE" w14:textId="77777777" w:rsidR="00F326C0" w:rsidRPr="008A22C2" w:rsidRDefault="00F326C0" w:rsidP="00F326C0">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3029" w:type="dxa"/>
            <w:tcBorders>
              <w:top w:val="single" w:sz="4" w:space="0" w:color="auto"/>
              <w:left w:val="single" w:sz="4" w:space="0" w:color="auto"/>
              <w:bottom w:val="single" w:sz="4" w:space="0" w:color="auto"/>
              <w:right w:val="single" w:sz="4" w:space="0" w:color="auto"/>
            </w:tcBorders>
            <w:vAlign w:val="center"/>
          </w:tcPr>
          <w:p w14:paraId="54EA3CFC" w14:textId="5DF2BDC7" w:rsidR="00F326C0" w:rsidRPr="0093522E" w:rsidRDefault="00F326C0" w:rsidP="00F326C0">
            <w:pPr>
              <w:spacing w:line="256" w:lineRule="auto"/>
              <w:rPr>
                <w:rFonts w:ascii="Calibri" w:hAnsi="Calibri" w:cs="Calibri"/>
                <w:color w:val="000000"/>
                <w:sz w:val="22"/>
                <w:szCs w:val="22"/>
              </w:rPr>
            </w:pPr>
            <w:r w:rsidRPr="00D91696">
              <w:rPr>
                <w:rFonts w:ascii="Calibri" w:hAnsi="Calibri" w:cs="Calibri"/>
                <w:color w:val="000000"/>
                <w:sz w:val="22"/>
                <w:szCs w:val="22"/>
              </w:rPr>
              <w:t>Elektroniczny pipetor do pipet szklanych i z tworzyw sztucznych o zakresie pojemności: 0,1-100ml z akumulatorem litowo-jonowym, diodowym wskaźnikiem informującym o stanie naładowania akumulatora, płynną regulacją prędkości za pomocą przycisków pobierania i wypuszczania cieczy. Zestaw powinien zawierać uchwyt do montażu urządzenia na płaskiej powierzchni pionowej, stojak do postawienia urządzenia na blacie, 2 wymienne filtry membranowe 0,45 μm oraz ładowarkę. Waga produktu = 160g.</w:t>
            </w:r>
            <w:r>
              <w:rPr>
                <w:rFonts w:ascii="Calibri" w:hAnsi="Calibri" w:cs="Calibri"/>
                <w:color w:val="000000"/>
                <w:sz w:val="22"/>
                <w:szCs w:val="22"/>
              </w:rPr>
              <w:t xml:space="preserve"> </w:t>
            </w:r>
            <w:r w:rsidRPr="00D2426E">
              <w:rPr>
                <w:rFonts w:ascii="Calibri" w:hAnsi="Calibri" w:cs="Calibri"/>
                <w:color w:val="000000"/>
                <w:sz w:val="22"/>
                <w:szCs w:val="22"/>
              </w:rPr>
              <w:t>Produkt nie gorszy niż 4430000018</w:t>
            </w:r>
            <w:r>
              <w:rPr>
                <w:rFonts w:ascii="Calibri" w:hAnsi="Calibri" w:cs="Calibri"/>
                <w:color w:val="000000"/>
                <w:sz w:val="22"/>
                <w:szCs w:val="22"/>
              </w:rPr>
              <w:t xml:space="preserve"> </w:t>
            </w:r>
            <w:r w:rsidRPr="001D036F">
              <w:rPr>
                <w:rFonts w:ascii="Calibri" w:hAnsi="Calibri" w:cs="Calibri"/>
                <w:bCs/>
                <w:color w:val="000000"/>
                <w:sz w:val="22"/>
                <w:szCs w:val="22"/>
                <w:lang w:eastAsia="en-US"/>
              </w:rPr>
              <w:t>lub równoważn</w:t>
            </w:r>
            <w:r>
              <w:rPr>
                <w:rFonts w:ascii="Calibri" w:hAnsi="Calibri" w:cs="Calibri"/>
                <w:bCs/>
                <w:color w:val="000000"/>
                <w:sz w:val="22"/>
                <w:szCs w:val="22"/>
                <w:lang w:eastAsia="en-US"/>
              </w:rPr>
              <w:t>y</w:t>
            </w:r>
          </w:p>
        </w:tc>
        <w:tc>
          <w:tcPr>
            <w:tcW w:w="910" w:type="dxa"/>
            <w:tcBorders>
              <w:top w:val="single" w:sz="4" w:space="0" w:color="auto"/>
              <w:left w:val="single" w:sz="4" w:space="0" w:color="auto"/>
              <w:bottom w:val="single" w:sz="4" w:space="0" w:color="auto"/>
              <w:right w:val="single" w:sz="4" w:space="0" w:color="auto"/>
            </w:tcBorders>
            <w:vAlign w:val="center"/>
          </w:tcPr>
          <w:p w14:paraId="393260EB" w14:textId="77777777" w:rsidR="00F326C0" w:rsidRPr="0093522E" w:rsidRDefault="00F326C0" w:rsidP="00F326C0">
            <w:pPr>
              <w:spacing w:line="256" w:lineRule="auto"/>
              <w:jc w:val="center"/>
              <w:rPr>
                <w:rFonts w:ascii="Calibri" w:hAnsi="Calibri" w:cs="Calibri"/>
                <w:color w:val="000000"/>
                <w:sz w:val="22"/>
                <w:szCs w:val="22"/>
              </w:rPr>
            </w:pPr>
            <w:r w:rsidRPr="0093522E">
              <w:rPr>
                <w:rFonts w:ascii="Calibri" w:hAnsi="Calibri" w:cs="Calibri"/>
                <w:color w:val="000000"/>
                <w:sz w:val="22"/>
                <w:szCs w:val="22"/>
              </w:rPr>
              <w:t>2</w:t>
            </w:r>
          </w:p>
        </w:tc>
        <w:tc>
          <w:tcPr>
            <w:tcW w:w="1331" w:type="dxa"/>
            <w:tcBorders>
              <w:top w:val="single" w:sz="4" w:space="0" w:color="auto"/>
              <w:left w:val="single" w:sz="4" w:space="0" w:color="auto"/>
              <w:bottom w:val="single" w:sz="4" w:space="0" w:color="auto"/>
              <w:right w:val="single" w:sz="4" w:space="0" w:color="auto"/>
            </w:tcBorders>
            <w:vAlign w:val="center"/>
          </w:tcPr>
          <w:p w14:paraId="5CBCFB40" w14:textId="77777777" w:rsidR="00F326C0" w:rsidRPr="008A22C2" w:rsidRDefault="00F326C0" w:rsidP="00F326C0">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58FFA4F5" w14:textId="77777777" w:rsidR="00F326C0" w:rsidRPr="008A22C2" w:rsidRDefault="00F326C0" w:rsidP="00F326C0">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62683B9F" w14:textId="77777777" w:rsidR="00F326C0" w:rsidRPr="008A22C2" w:rsidRDefault="00F326C0" w:rsidP="00F326C0">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53C41CD3" w14:textId="77777777" w:rsidR="00F326C0" w:rsidRPr="008A22C2" w:rsidRDefault="00F326C0" w:rsidP="00F326C0">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2592B13B" w14:textId="77777777" w:rsidR="00F326C0" w:rsidRPr="008A22C2" w:rsidRDefault="00F326C0" w:rsidP="00F326C0">
            <w:pPr>
              <w:spacing w:line="256" w:lineRule="auto"/>
              <w:jc w:val="center"/>
              <w:rPr>
                <w:rFonts w:ascii="Arial" w:hAnsi="Arial" w:cs="Arial"/>
                <w:color w:val="000000"/>
                <w:sz w:val="18"/>
                <w:szCs w:val="18"/>
                <w:lang w:eastAsia="en-US"/>
              </w:rPr>
            </w:pPr>
          </w:p>
        </w:tc>
      </w:tr>
    </w:tbl>
    <w:p w14:paraId="1D1E3637" w14:textId="77777777" w:rsidR="0093522E" w:rsidRDefault="0093522E" w:rsidP="0093522E">
      <w:pPr>
        <w:ind w:left="4248" w:firstLine="708"/>
        <w:rPr>
          <w:rFonts w:ascii="Arial Narrow" w:hAnsi="Arial Narrow"/>
        </w:rPr>
      </w:pPr>
    </w:p>
    <w:p w14:paraId="2B12AC4E" w14:textId="77777777" w:rsidR="0093522E" w:rsidRDefault="0093522E" w:rsidP="0093522E">
      <w:pPr>
        <w:ind w:left="4248" w:firstLine="708"/>
        <w:rPr>
          <w:rFonts w:ascii="Arial Narrow" w:hAnsi="Arial Narrow"/>
        </w:rPr>
      </w:pPr>
    </w:p>
    <w:p w14:paraId="0668FB64" w14:textId="77777777" w:rsidR="0093522E" w:rsidRDefault="0093522E" w:rsidP="0093522E">
      <w:pPr>
        <w:ind w:left="4248" w:firstLine="708"/>
        <w:rPr>
          <w:rFonts w:ascii="Arial Narrow" w:hAnsi="Arial Narrow"/>
        </w:rPr>
      </w:pPr>
    </w:p>
    <w:p w14:paraId="7040523A" w14:textId="77777777" w:rsidR="00D91696" w:rsidRDefault="00D91696" w:rsidP="0093522E">
      <w:pPr>
        <w:ind w:left="4248" w:firstLine="708"/>
        <w:rPr>
          <w:rFonts w:ascii="Arial Narrow" w:hAnsi="Arial Narrow"/>
        </w:rPr>
      </w:pPr>
    </w:p>
    <w:p w14:paraId="0480D0A5" w14:textId="77777777" w:rsidR="0093522E" w:rsidRDefault="0093522E" w:rsidP="0093522E">
      <w:pPr>
        <w:ind w:left="4248" w:firstLine="708"/>
        <w:rPr>
          <w:rFonts w:ascii="Arial Narrow" w:hAnsi="Arial Narrow"/>
        </w:rPr>
      </w:pPr>
    </w:p>
    <w:p w14:paraId="5CD10EF3" w14:textId="77777777" w:rsidR="0093522E" w:rsidRDefault="0093522E" w:rsidP="0093522E">
      <w:pPr>
        <w:ind w:left="4956" w:firstLine="708"/>
        <w:rPr>
          <w:rFonts w:ascii="Arial Narrow" w:hAnsi="Arial Narrow"/>
        </w:rPr>
      </w:pPr>
      <w:r>
        <w:rPr>
          <w:rFonts w:ascii="Arial Narrow" w:hAnsi="Arial Narrow"/>
        </w:rPr>
        <w:t>……………………………………………………</w:t>
      </w:r>
    </w:p>
    <w:p w14:paraId="5B376548" w14:textId="77777777" w:rsidR="0093522E" w:rsidRDefault="0093522E" w:rsidP="00D91696">
      <w:pPr>
        <w:ind w:left="4956" w:firstLine="708"/>
        <w:jc w:val="center"/>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Podpis Wykonawcy</w:t>
      </w:r>
    </w:p>
    <w:p w14:paraId="77354F4C" w14:textId="77777777" w:rsidR="0093522E" w:rsidRDefault="0093522E" w:rsidP="0093522E">
      <w:pPr>
        <w:jc w:val="right"/>
        <w:rPr>
          <w:rFonts w:ascii="Arial" w:hAnsi="Arial" w:cs="Arial"/>
          <w:color w:val="000000" w:themeColor="text1"/>
          <w:sz w:val="18"/>
          <w:szCs w:val="18"/>
          <w:lang w:eastAsia="en-US"/>
        </w:rPr>
      </w:pPr>
    </w:p>
    <w:p w14:paraId="53301623" w14:textId="77777777" w:rsidR="0093522E" w:rsidRDefault="0093522E" w:rsidP="0093522E">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76CE1C8C" w14:textId="68B155E5" w:rsidR="0093522E" w:rsidRPr="008A22C2" w:rsidRDefault="00D91696" w:rsidP="0093522E">
      <w:pPr>
        <w:jc w:val="right"/>
        <w:rPr>
          <w:rFonts w:ascii="Arial" w:hAnsi="Arial" w:cs="Arial"/>
        </w:rPr>
      </w:pPr>
      <w:r>
        <w:rPr>
          <w:rFonts w:ascii="Arial" w:hAnsi="Arial" w:cs="Arial"/>
        </w:rPr>
        <w:lastRenderedPageBreak/>
        <w:t>Załącznik nr  4.13</w:t>
      </w:r>
    </w:p>
    <w:p w14:paraId="5C2A0CE9" w14:textId="3F1DE373" w:rsidR="0093522E" w:rsidRPr="008A22C2" w:rsidRDefault="00D91696" w:rsidP="0093522E">
      <w:pPr>
        <w:rPr>
          <w:rFonts w:ascii="Arial" w:hAnsi="Arial" w:cs="Arial"/>
        </w:rPr>
      </w:pPr>
      <w:r>
        <w:rPr>
          <w:rFonts w:ascii="Arial" w:hAnsi="Arial" w:cs="Arial"/>
        </w:rPr>
        <w:t>Zadanie 13</w:t>
      </w:r>
      <w:r w:rsidR="0093522E">
        <w:rPr>
          <w:rFonts w:ascii="Arial" w:hAnsi="Arial" w:cs="Arial"/>
        </w:rPr>
        <w:t>.</w:t>
      </w:r>
      <w:r w:rsidR="0093522E" w:rsidRPr="008A22C2">
        <w:rPr>
          <w:rFonts w:ascii="Arial" w:hAnsi="Arial" w:cs="Arial"/>
        </w:rPr>
        <w:t xml:space="preserve"> </w:t>
      </w:r>
      <w:r>
        <w:rPr>
          <w:rFonts w:ascii="Arial" w:hAnsi="Arial" w:cs="Arial"/>
        </w:rPr>
        <w:t>Akcesoria laboratoryjne – chusteczki, bibułki</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3282"/>
        <w:gridCol w:w="657"/>
        <w:gridCol w:w="1331"/>
        <w:gridCol w:w="849"/>
        <w:gridCol w:w="1103"/>
        <w:gridCol w:w="1095"/>
        <w:gridCol w:w="1628"/>
      </w:tblGrid>
      <w:tr w:rsidR="0093522E" w14:paraId="7DFBABCA" w14:textId="77777777" w:rsidTr="00D91696">
        <w:trPr>
          <w:cantSplit/>
          <w:trHeight w:val="624"/>
        </w:trPr>
        <w:tc>
          <w:tcPr>
            <w:tcW w:w="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3E2FC5" w14:textId="77777777" w:rsidR="0093522E" w:rsidRPr="008A22C2" w:rsidRDefault="0093522E" w:rsidP="009C340D">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BB6C55"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7FBED"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BC8A776"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CD3715"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AC6D29C"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A6412"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02DBF42"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0F3412"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4D825D"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8EEBDF"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D91696" w14:paraId="5A6DDA67" w14:textId="77777777" w:rsidTr="00D91696">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3AFA6629" w14:textId="77777777" w:rsidR="00D91696" w:rsidRPr="008A22C2" w:rsidRDefault="00D91696" w:rsidP="00D91696">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3282" w:type="dxa"/>
            <w:tcBorders>
              <w:top w:val="single" w:sz="4" w:space="0" w:color="auto"/>
              <w:left w:val="single" w:sz="4" w:space="0" w:color="auto"/>
              <w:bottom w:val="single" w:sz="4" w:space="0" w:color="auto"/>
              <w:right w:val="single" w:sz="4" w:space="0" w:color="auto"/>
            </w:tcBorders>
            <w:vAlign w:val="bottom"/>
          </w:tcPr>
          <w:p w14:paraId="332DFD73" w14:textId="7DA433D0" w:rsidR="00D91696" w:rsidRPr="0093522E" w:rsidRDefault="00D91696" w:rsidP="00D91696">
            <w:pPr>
              <w:spacing w:line="256" w:lineRule="auto"/>
              <w:jc w:val="both"/>
              <w:rPr>
                <w:rFonts w:ascii="Calibri" w:hAnsi="Calibri" w:cs="Calibri"/>
                <w:color w:val="000000"/>
                <w:sz w:val="22"/>
                <w:szCs w:val="22"/>
              </w:rPr>
            </w:pPr>
            <w:r>
              <w:rPr>
                <w:rFonts w:ascii="Calibri" w:hAnsi="Calibri"/>
                <w:color w:val="000000"/>
                <w:sz w:val="22"/>
                <w:szCs w:val="22"/>
              </w:rPr>
              <w:t>Chusteczki czyszczące z mikrowłókien nasączone alkoholem; Wykonane z mikrowłókna; nasączone 70% alkoholem izopropylowym; nie strzępią się; dla ochrony przed wysuszeniem dostarczane w oddzielnych perforowanych torebkach z wewnętrzną powłoką aluminiową zabezpieczającą przed utratą wilgotności; ; wymiary: 30x65mm; 1op =100szt</w:t>
            </w:r>
          </w:p>
        </w:tc>
        <w:tc>
          <w:tcPr>
            <w:tcW w:w="657" w:type="dxa"/>
            <w:tcBorders>
              <w:top w:val="single" w:sz="4" w:space="0" w:color="auto"/>
              <w:left w:val="single" w:sz="4" w:space="0" w:color="auto"/>
              <w:bottom w:val="single" w:sz="4" w:space="0" w:color="auto"/>
              <w:right w:val="single" w:sz="4" w:space="0" w:color="auto"/>
            </w:tcBorders>
            <w:vAlign w:val="center"/>
          </w:tcPr>
          <w:p w14:paraId="0660F45B" w14:textId="2A9A02E5" w:rsidR="00D91696" w:rsidRPr="0093522E" w:rsidRDefault="00D91696" w:rsidP="00D91696">
            <w:pPr>
              <w:spacing w:line="256" w:lineRule="auto"/>
              <w:jc w:val="center"/>
              <w:rPr>
                <w:rFonts w:ascii="Calibri" w:hAnsi="Calibri" w:cs="Calibri"/>
                <w:color w:val="000000"/>
                <w:sz w:val="22"/>
                <w:szCs w:val="22"/>
              </w:rPr>
            </w:pPr>
            <w:r>
              <w:rPr>
                <w:rFonts w:ascii="Calibri" w:hAnsi="Calibri" w:cs="Calibri"/>
                <w:color w:val="000000"/>
                <w:sz w:val="22"/>
                <w:szCs w:val="22"/>
              </w:rPr>
              <w:t>10</w:t>
            </w:r>
          </w:p>
        </w:tc>
        <w:tc>
          <w:tcPr>
            <w:tcW w:w="1331" w:type="dxa"/>
            <w:tcBorders>
              <w:top w:val="single" w:sz="4" w:space="0" w:color="auto"/>
              <w:left w:val="single" w:sz="4" w:space="0" w:color="auto"/>
              <w:bottom w:val="single" w:sz="4" w:space="0" w:color="auto"/>
              <w:right w:val="single" w:sz="4" w:space="0" w:color="auto"/>
            </w:tcBorders>
            <w:vAlign w:val="center"/>
          </w:tcPr>
          <w:p w14:paraId="508AF6CA"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7E2A71E7"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3D60B8E8"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42A27E36"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6ED0C6F7"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18C3912C" w14:textId="77777777" w:rsidTr="00D91696">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4360982E" w14:textId="77777777" w:rsidR="00D91696" w:rsidRPr="008A22C2" w:rsidRDefault="00D91696" w:rsidP="00D91696">
            <w:pPr>
              <w:spacing w:line="256" w:lineRule="auto"/>
              <w:jc w:val="center"/>
              <w:rPr>
                <w:rFonts w:ascii="Calibri" w:hAnsi="Calibri" w:cs="Calibri"/>
                <w:color w:val="000000"/>
                <w:sz w:val="18"/>
                <w:szCs w:val="18"/>
              </w:rPr>
            </w:pPr>
            <w:r>
              <w:rPr>
                <w:rFonts w:ascii="Calibri" w:hAnsi="Calibri" w:cs="Calibri"/>
                <w:color w:val="000000"/>
                <w:sz w:val="22"/>
                <w:szCs w:val="22"/>
              </w:rPr>
              <w:t>2</w:t>
            </w:r>
          </w:p>
        </w:tc>
        <w:tc>
          <w:tcPr>
            <w:tcW w:w="3282" w:type="dxa"/>
            <w:tcBorders>
              <w:top w:val="single" w:sz="4" w:space="0" w:color="auto"/>
              <w:left w:val="single" w:sz="4" w:space="0" w:color="auto"/>
              <w:bottom w:val="single" w:sz="4" w:space="0" w:color="auto"/>
              <w:right w:val="single" w:sz="4" w:space="0" w:color="auto"/>
            </w:tcBorders>
            <w:vAlign w:val="bottom"/>
          </w:tcPr>
          <w:p w14:paraId="6BBAF2BA" w14:textId="4F748594" w:rsidR="00D91696" w:rsidRPr="0093522E" w:rsidRDefault="00D91696" w:rsidP="00D91696">
            <w:pPr>
              <w:spacing w:line="256" w:lineRule="auto"/>
              <w:jc w:val="both"/>
              <w:rPr>
                <w:rFonts w:ascii="Calibri" w:hAnsi="Calibri" w:cs="Calibri"/>
                <w:color w:val="000000"/>
                <w:sz w:val="22"/>
                <w:szCs w:val="22"/>
              </w:rPr>
            </w:pPr>
            <w:r>
              <w:rPr>
                <w:rFonts w:ascii="Calibri" w:hAnsi="Calibri"/>
                <w:color w:val="000000"/>
                <w:sz w:val="22"/>
                <w:szCs w:val="22"/>
              </w:rPr>
              <w:t xml:space="preserve">Cienkie i miękkie bibułki/papier do czyszczenia delikatnych soczewek optycznych; nie powodujące zarysowań oraz pozostawiające wolne od kurzu i włókien powierzchnie czyszczone; </w:t>
            </w:r>
            <w:r w:rsidR="00F326C0">
              <w:rPr>
                <w:rFonts w:ascii="Calibri" w:hAnsi="Calibri"/>
                <w:color w:val="000000"/>
                <w:sz w:val="22"/>
                <w:szCs w:val="22"/>
              </w:rPr>
              <w:t>1 op=</w:t>
            </w:r>
            <w:r>
              <w:rPr>
                <w:rFonts w:ascii="Calibri" w:hAnsi="Calibri"/>
                <w:color w:val="000000"/>
                <w:sz w:val="22"/>
                <w:szCs w:val="22"/>
              </w:rPr>
              <w:t>50szt</w:t>
            </w:r>
          </w:p>
        </w:tc>
        <w:tc>
          <w:tcPr>
            <w:tcW w:w="657" w:type="dxa"/>
            <w:tcBorders>
              <w:top w:val="single" w:sz="4" w:space="0" w:color="auto"/>
              <w:left w:val="single" w:sz="4" w:space="0" w:color="auto"/>
              <w:bottom w:val="single" w:sz="4" w:space="0" w:color="auto"/>
              <w:right w:val="single" w:sz="4" w:space="0" w:color="auto"/>
            </w:tcBorders>
            <w:vAlign w:val="center"/>
          </w:tcPr>
          <w:p w14:paraId="7DFEB77D" w14:textId="1F209F48" w:rsidR="00D91696" w:rsidRPr="0093522E" w:rsidRDefault="00D91696" w:rsidP="00D91696">
            <w:pPr>
              <w:spacing w:line="256" w:lineRule="auto"/>
              <w:jc w:val="center"/>
              <w:rPr>
                <w:rFonts w:ascii="Calibri" w:hAnsi="Calibri" w:cs="Calibri"/>
                <w:color w:val="000000"/>
                <w:sz w:val="22"/>
                <w:szCs w:val="22"/>
              </w:rPr>
            </w:pPr>
            <w:r>
              <w:rPr>
                <w:rFonts w:ascii="Calibri" w:hAnsi="Calibri" w:cs="Calibri"/>
                <w:color w:val="000000"/>
                <w:sz w:val="22"/>
                <w:szCs w:val="22"/>
              </w:rPr>
              <w:t>10</w:t>
            </w:r>
          </w:p>
        </w:tc>
        <w:tc>
          <w:tcPr>
            <w:tcW w:w="1331" w:type="dxa"/>
            <w:tcBorders>
              <w:top w:val="single" w:sz="4" w:space="0" w:color="auto"/>
              <w:left w:val="single" w:sz="4" w:space="0" w:color="auto"/>
              <w:bottom w:val="single" w:sz="4" w:space="0" w:color="auto"/>
              <w:right w:val="single" w:sz="4" w:space="0" w:color="auto"/>
            </w:tcBorders>
            <w:vAlign w:val="center"/>
          </w:tcPr>
          <w:p w14:paraId="2FD2223C"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2B7819F6"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3988B4C1"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4C8B2768"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11738BB6"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93522E" w14:paraId="627381C0" w14:textId="77777777" w:rsidTr="009C340D">
        <w:trPr>
          <w:cantSplit/>
          <w:trHeight w:val="624"/>
        </w:trPr>
        <w:tc>
          <w:tcPr>
            <w:tcW w:w="5674" w:type="dxa"/>
            <w:gridSpan w:val="4"/>
            <w:tcBorders>
              <w:top w:val="single" w:sz="4" w:space="0" w:color="auto"/>
              <w:left w:val="single" w:sz="4" w:space="0" w:color="auto"/>
              <w:bottom w:val="single" w:sz="4" w:space="0" w:color="auto"/>
              <w:right w:val="single" w:sz="4" w:space="0" w:color="auto"/>
            </w:tcBorders>
            <w:vAlign w:val="center"/>
          </w:tcPr>
          <w:p w14:paraId="21A50679" w14:textId="77777777" w:rsidR="0093522E" w:rsidRPr="008A22C2" w:rsidRDefault="0093522E" w:rsidP="009C340D">
            <w:pPr>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Razem:</w:t>
            </w:r>
          </w:p>
        </w:tc>
        <w:tc>
          <w:tcPr>
            <w:tcW w:w="849" w:type="dxa"/>
            <w:tcBorders>
              <w:top w:val="single" w:sz="4" w:space="0" w:color="auto"/>
              <w:left w:val="single" w:sz="4" w:space="0" w:color="auto"/>
              <w:bottom w:val="single" w:sz="4" w:space="0" w:color="auto"/>
              <w:right w:val="single" w:sz="4" w:space="0" w:color="auto"/>
            </w:tcBorders>
            <w:vAlign w:val="center"/>
          </w:tcPr>
          <w:p w14:paraId="52F6205B" w14:textId="77777777" w:rsidR="0093522E" w:rsidRPr="008A22C2" w:rsidRDefault="0093522E" w:rsidP="009C340D">
            <w:pPr>
              <w:spacing w:line="256" w:lineRule="auto"/>
              <w:jc w:val="right"/>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vAlign w:val="center"/>
          </w:tcPr>
          <w:p w14:paraId="47441913" w14:textId="77777777" w:rsidR="0093522E" w:rsidRPr="008A22C2" w:rsidRDefault="0093522E" w:rsidP="009C340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095" w:type="dxa"/>
            <w:tcBorders>
              <w:top w:val="single" w:sz="4" w:space="0" w:color="auto"/>
              <w:left w:val="single" w:sz="4" w:space="0" w:color="auto"/>
              <w:bottom w:val="single" w:sz="4" w:space="0" w:color="auto"/>
              <w:right w:val="single" w:sz="4" w:space="0" w:color="auto"/>
            </w:tcBorders>
            <w:vAlign w:val="center"/>
          </w:tcPr>
          <w:p w14:paraId="1A82DBD3" w14:textId="77777777" w:rsidR="0093522E" w:rsidRPr="008A22C2" w:rsidRDefault="0093522E" w:rsidP="009C340D">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vAlign w:val="center"/>
          </w:tcPr>
          <w:p w14:paraId="2937F30A" w14:textId="77777777" w:rsidR="0093522E" w:rsidRPr="008A22C2" w:rsidRDefault="0093522E" w:rsidP="009C340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044588A8" w14:textId="77777777" w:rsidR="0093522E" w:rsidRDefault="0093522E" w:rsidP="0093522E">
      <w:pPr>
        <w:ind w:left="4248" w:firstLine="708"/>
        <w:rPr>
          <w:rFonts w:ascii="Arial Narrow" w:hAnsi="Arial Narrow"/>
        </w:rPr>
      </w:pPr>
    </w:p>
    <w:p w14:paraId="7A9849B4" w14:textId="77777777" w:rsidR="0093522E" w:rsidRDefault="0093522E" w:rsidP="0093522E">
      <w:pPr>
        <w:ind w:left="4248" w:firstLine="708"/>
        <w:rPr>
          <w:rFonts w:ascii="Arial Narrow" w:hAnsi="Arial Narrow"/>
        </w:rPr>
      </w:pPr>
    </w:p>
    <w:p w14:paraId="3F5072D4" w14:textId="77777777" w:rsidR="0093522E" w:rsidRDefault="0093522E" w:rsidP="0093522E">
      <w:pPr>
        <w:ind w:left="4248" w:firstLine="708"/>
        <w:rPr>
          <w:rFonts w:ascii="Arial Narrow" w:hAnsi="Arial Narrow"/>
        </w:rPr>
      </w:pPr>
    </w:p>
    <w:p w14:paraId="0C521359" w14:textId="77777777" w:rsidR="0093522E" w:rsidRDefault="0093522E" w:rsidP="0093522E">
      <w:pPr>
        <w:ind w:left="4248" w:firstLine="708"/>
        <w:rPr>
          <w:rFonts w:ascii="Arial Narrow" w:hAnsi="Arial Narrow"/>
        </w:rPr>
      </w:pPr>
    </w:p>
    <w:p w14:paraId="43BCF920" w14:textId="77777777" w:rsidR="0093522E" w:rsidRDefault="0093522E" w:rsidP="0093522E">
      <w:pPr>
        <w:ind w:left="4956" w:firstLine="708"/>
        <w:rPr>
          <w:rFonts w:ascii="Arial Narrow" w:hAnsi="Arial Narrow"/>
        </w:rPr>
      </w:pPr>
      <w:r>
        <w:rPr>
          <w:rFonts w:ascii="Arial Narrow" w:hAnsi="Arial Narrow"/>
        </w:rPr>
        <w:t>……………………………………………………</w:t>
      </w:r>
    </w:p>
    <w:p w14:paraId="43AE1884" w14:textId="77777777" w:rsidR="0093522E" w:rsidRDefault="0093522E" w:rsidP="0093522E">
      <w:pPr>
        <w:jc w:val="right"/>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Podpis Wykonawcy</w:t>
      </w:r>
    </w:p>
    <w:p w14:paraId="7678D83D" w14:textId="7734FB5D" w:rsidR="0093522E" w:rsidRDefault="0093522E" w:rsidP="0093522E">
      <w:pPr>
        <w:spacing w:after="160" w:line="259" w:lineRule="auto"/>
        <w:rPr>
          <w:rFonts w:ascii="Arial" w:hAnsi="Arial" w:cs="Arial"/>
          <w:color w:val="000000" w:themeColor="text1"/>
          <w:sz w:val="18"/>
          <w:szCs w:val="18"/>
          <w:lang w:eastAsia="en-US"/>
        </w:rPr>
      </w:pPr>
    </w:p>
    <w:sectPr w:rsidR="0093522E">
      <w:headerReference w:type="even" r:id="rId19"/>
      <w:headerReference w:type="default" r:id="rId20"/>
      <w:footerReference w:type="even"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97560" w14:textId="77777777" w:rsidR="00B53B00" w:rsidRDefault="00B53B00" w:rsidP="000B10DF">
      <w:r>
        <w:separator/>
      </w:r>
    </w:p>
  </w:endnote>
  <w:endnote w:type="continuationSeparator" w:id="0">
    <w:p w14:paraId="0128CC42" w14:textId="77777777" w:rsidR="00B53B00" w:rsidRDefault="00B53B00"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Yu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4A05BF" w:rsidRDefault="004A05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4A05BF" w:rsidRDefault="004A05B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4AB9E" w14:textId="652FA7C8" w:rsidR="004A05BF" w:rsidRDefault="00F06CE3">
    <w:pPr>
      <w:pStyle w:val="Stopka"/>
    </w:pPr>
    <w:r w:rsidRPr="000B3782">
      <w:rPr>
        <w:noProof/>
      </w:rPr>
      <w:drawing>
        <wp:anchor distT="0" distB="0" distL="114300" distR="114300" simplePos="0" relativeHeight="251658240" behindDoc="0" locked="0" layoutInCell="1" allowOverlap="1" wp14:anchorId="22755F33" wp14:editId="3FF548DB">
          <wp:simplePos x="0" y="0"/>
          <wp:positionH relativeFrom="column">
            <wp:posOffset>5530850</wp:posOffset>
          </wp:positionH>
          <wp:positionV relativeFrom="paragraph">
            <wp:posOffset>99695</wp:posOffset>
          </wp:positionV>
          <wp:extent cx="624840" cy="281459"/>
          <wp:effectExtent l="0" t="0" r="3810" b="444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28145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62C9E" w14:textId="77777777" w:rsidR="00B53B00" w:rsidRDefault="00B53B00" w:rsidP="000B10DF">
      <w:r>
        <w:separator/>
      </w:r>
    </w:p>
  </w:footnote>
  <w:footnote w:type="continuationSeparator" w:id="0">
    <w:p w14:paraId="5FCA603B" w14:textId="77777777" w:rsidR="00B53B00" w:rsidRDefault="00B53B00" w:rsidP="000B10DF">
      <w:r>
        <w:continuationSeparator/>
      </w:r>
    </w:p>
  </w:footnote>
  <w:footnote w:id="1">
    <w:p w14:paraId="617FD92E" w14:textId="77777777" w:rsidR="004A05BF" w:rsidRDefault="004A05BF" w:rsidP="000B10DF">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4A05BF" w:rsidRDefault="004A05BF" w:rsidP="000B10DF">
      <w:pPr>
        <w:pStyle w:val="Tekstprzypisudolnego"/>
        <w:numPr>
          <w:ilvl w:val="0"/>
          <w:numId w:val="1"/>
        </w:numPr>
        <w:ind w:left="284" w:hanging="284"/>
      </w:pPr>
      <w:r>
        <w:t>uczestniczeniu w spółce jako wspólnik spółki cywilnej lub spółki osobowej,</w:t>
      </w:r>
    </w:p>
    <w:p w14:paraId="39CA3ADB" w14:textId="77777777" w:rsidR="004A05BF" w:rsidRDefault="004A05BF" w:rsidP="000B10DF">
      <w:pPr>
        <w:pStyle w:val="Tekstprzypisudolnego"/>
        <w:numPr>
          <w:ilvl w:val="0"/>
          <w:numId w:val="1"/>
        </w:numPr>
        <w:ind w:left="284" w:hanging="284"/>
        <w:jc w:val="both"/>
      </w:pPr>
      <w:r>
        <w:t>posiadaniu co najmniej 10% udziałów lub akcji, o ile niższy próg nie wynika z przepisów prawa,</w:t>
      </w:r>
    </w:p>
    <w:p w14:paraId="1E40C558" w14:textId="77777777" w:rsidR="004A05BF" w:rsidRDefault="004A05BF" w:rsidP="000B10DF">
      <w:pPr>
        <w:pStyle w:val="Tekstprzypisudolnego"/>
        <w:numPr>
          <w:ilvl w:val="0"/>
          <w:numId w:val="1"/>
        </w:numPr>
        <w:ind w:left="284" w:hanging="284"/>
      </w:pPr>
      <w:r>
        <w:t>pełnieniu funkcji członka organu nadzorczego lub zarządzającego, prokurenta, pełnomocnika,</w:t>
      </w:r>
    </w:p>
    <w:p w14:paraId="35DF817C" w14:textId="77777777" w:rsidR="004A05BF" w:rsidRDefault="004A05BF" w:rsidP="000B10DF">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4A05BF" w:rsidRDefault="004A05BF" w:rsidP="000B1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77777777" w:rsidR="004A05BF" w:rsidRDefault="004A05B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4A05BF" w:rsidRDefault="004A05BF">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4A05BF" w:rsidRDefault="004A05BF">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1"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E2958"/>
    <w:multiLevelType w:val="singleLevel"/>
    <w:tmpl w:val="260E2958"/>
    <w:lvl w:ilvl="0">
      <w:numFmt w:val="bullet"/>
      <w:lvlText w:val="-"/>
      <w:lvlJc w:val="left"/>
      <w:pPr>
        <w:tabs>
          <w:tab w:val="left" w:pos="360"/>
        </w:tabs>
        <w:ind w:left="360" w:hanging="360"/>
      </w:pPr>
    </w:lvl>
  </w:abstractNum>
  <w:abstractNum w:abstractNumId="16"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0"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41B7493F"/>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1"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4"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864B16"/>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2"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5"/>
  </w:num>
  <w:num w:numId="3">
    <w:abstractNumId w:val="33"/>
    <w:lvlOverride w:ilvl="0">
      <w:startOverride w:val="1"/>
    </w:lvlOverride>
  </w:num>
  <w:num w:numId="4">
    <w:abstractNumId w:val="4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35"/>
  </w:num>
  <w:num w:numId="22">
    <w:abstractNumId w:val="30"/>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37"/>
  </w:num>
  <w:num w:numId="27">
    <w:abstractNumId w:val="0"/>
  </w:num>
  <w:num w:numId="28">
    <w:abstractNumId w:val="31"/>
  </w:num>
  <w:num w:numId="29">
    <w:abstractNumId w:val="24"/>
  </w:num>
  <w:num w:numId="30">
    <w:abstractNumId w:val="51"/>
  </w:num>
  <w:num w:numId="31">
    <w:abstractNumId w:val="45"/>
  </w:num>
  <w:num w:numId="32">
    <w:abstractNumId w:val="42"/>
  </w:num>
  <w:num w:numId="33">
    <w:abstractNumId w:val="8"/>
  </w:num>
  <w:num w:numId="34">
    <w:abstractNumId w:val="21"/>
  </w:num>
  <w:num w:numId="35">
    <w:abstractNumId w:val="36"/>
  </w:num>
  <w:num w:numId="36">
    <w:abstractNumId w:val="5"/>
  </w:num>
  <w:num w:numId="37">
    <w:abstractNumId w:val="26"/>
  </w:num>
  <w:num w:numId="38">
    <w:abstractNumId w:val="49"/>
  </w:num>
  <w:num w:numId="39">
    <w:abstractNumId w:val="14"/>
  </w:num>
  <w:num w:numId="40">
    <w:abstractNumId w:val="13"/>
  </w:num>
  <w:num w:numId="41">
    <w:abstractNumId w:val="44"/>
  </w:num>
  <w:num w:numId="42">
    <w:abstractNumId w:val="4"/>
  </w:num>
  <w:num w:numId="43">
    <w:abstractNumId w:val="6"/>
  </w:num>
  <w:num w:numId="44">
    <w:abstractNumId w:val="47"/>
  </w:num>
  <w:num w:numId="45">
    <w:abstractNumId w:val="7"/>
  </w:num>
  <w:num w:numId="46">
    <w:abstractNumId w:val="28"/>
  </w:num>
  <w:num w:numId="47">
    <w:abstractNumId w:val="11"/>
  </w:num>
  <w:num w:numId="48">
    <w:abstractNumId w:val="9"/>
  </w:num>
  <w:num w:numId="49">
    <w:abstractNumId w:val="22"/>
  </w:num>
  <w:num w:numId="50">
    <w:abstractNumId w:val="38"/>
  </w:num>
  <w:num w:numId="51">
    <w:abstractNumId w:val="43"/>
  </w:num>
  <w:num w:numId="52">
    <w:abstractNumId w:val="29"/>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02AF3"/>
    <w:rsid w:val="00017420"/>
    <w:rsid w:val="000228B1"/>
    <w:rsid w:val="00046055"/>
    <w:rsid w:val="00073203"/>
    <w:rsid w:val="000A388D"/>
    <w:rsid w:val="000B10DF"/>
    <w:rsid w:val="000B4CDC"/>
    <w:rsid w:val="000D772F"/>
    <w:rsid w:val="000E0CE2"/>
    <w:rsid w:val="000E58C5"/>
    <w:rsid w:val="00163B71"/>
    <w:rsid w:val="001A18C3"/>
    <w:rsid w:val="001A3659"/>
    <w:rsid w:val="001B20F0"/>
    <w:rsid w:val="001B5F7D"/>
    <w:rsid w:val="001D5B81"/>
    <w:rsid w:val="001E0F4B"/>
    <w:rsid w:val="001F1438"/>
    <w:rsid w:val="00223395"/>
    <w:rsid w:val="002A01A0"/>
    <w:rsid w:val="002E2894"/>
    <w:rsid w:val="00352150"/>
    <w:rsid w:val="003545EE"/>
    <w:rsid w:val="00375154"/>
    <w:rsid w:val="003C17BD"/>
    <w:rsid w:val="003D5613"/>
    <w:rsid w:val="003E5026"/>
    <w:rsid w:val="00414FE2"/>
    <w:rsid w:val="00424677"/>
    <w:rsid w:val="00464953"/>
    <w:rsid w:val="004A05BF"/>
    <w:rsid w:val="004A7C90"/>
    <w:rsid w:val="004E41AD"/>
    <w:rsid w:val="004F38DE"/>
    <w:rsid w:val="00517CD5"/>
    <w:rsid w:val="00526717"/>
    <w:rsid w:val="00542958"/>
    <w:rsid w:val="00563F4A"/>
    <w:rsid w:val="00570AEE"/>
    <w:rsid w:val="005A7C5D"/>
    <w:rsid w:val="00673025"/>
    <w:rsid w:val="00694319"/>
    <w:rsid w:val="006A38FB"/>
    <w:rsid w:val="006B68CA"/>
    <w:rsid w:val="006F5102"/>
    <w:rsid w:val="00715868"/>
    <w:rsid w:val="007355FA"/>
    <w:rsid w:val="00747508"/>
    <w:rsid w:val="00752ECA"/>
    <w:rsid w:val="007D4FAE"/>
    <w:rsid w:val="007F6FF5"/>
    <w:rsid w:val="00805862"/>
    <w:rsid w:val="00845044"/>
    <w:rsid w:val="00853105"/>
    <w:rsid w:val="008601CF"/>
    <w:rsid w:val="00887ADD"/>
    <w:rsid w:val="00891235"/>
    <w:rsid w:val="008A42B9"/>
    <w:rsid w:val="008A474D"/>
    <w:rsid w:val="008B7EED"/>
    <w:rsid w:val="008D06AB"/>
    <w:rsid w:val="008D0D53"/>
    <w:rsid w:val="008D26E7"/>
    <w:rsid w:val="00914506"/>
    <w:rsid w:val="0093522E"/>
    <w:rsid w:val="00977612"/>
    <w:rsid w:val="00982943"/>
    <w:rsid w:val="009915F6"/>
    <w:rsid w:val="009A26AE"/>
    <w:rsid w:val="009A5179"/>
    <w:rsid w:val="009B433F"/>
    <w:rsid w:val="009C340D"/>
    <w:rsid w:val="009C45C4"/>
    <w:rsid w:val="009C7919"/>
    <w:rsid w:val="009F0936"/>
    <w:rsid w:val="00A01879"/>
    <w:rsid w:val="00A37F3C"/>
    <w:rsid w:val="00A47BE0"/>
    <w:rsid w:val="00A541E5"/>
    <w:rsid w:val="00A605EE"/>
    <w:rsid w:val="00A73B5B"/>
    <w:rsid w:val="00A9743C"/>
    <w:rsid w:val="00AC3252"/>
    <w:rsid w:val="00AD6B4B"/>
    <w:rsid w:val="00B526BF"/>
    <w:rsid w:val="00B53B00"/>
    <w:rsid w:val="00B7039B"/>
    <w:rsid w:val="00B818D3"/>
    <w:rsid w:val="00BE1348"/>
    <w:rsid w:val="00BE4AA5"/>
    <w:rsid w:val="00BE6E73"/>
    <w:rsid w:val="00BF4CE7"/>
    <w:rsid w:val="00BF64D3"/>
    <w:rsid w:val="00C100B9"/>
    <w:rsid w:val="00C334B2"/>
    <w:rsid w:val="00C81803"/>
    <w:rsid w:val="00C9500B"/>
    <w:rsid w:val="00CF0508"/>
    <w:rsid w:val="00CF41E5"/>
    <w:rsid w:val="00D06FEB"/>
    <w:rsid w:val="00D17E8E"/>
    <w:rsid w:val="00D2426E"/>
    <w:rsid w:val="00D427ED"/>
    <w:rsid w:val="00D57BE8"/>
    <w:rsid w:val="00D91696"/>
    <w:rsid w:val="00D9247A"/>
    <w:rsid w:val="00DB6DE2"/>
    <w:rsid w:val="00DB780E"/>
    <w:rsid w:val="00DC087E"/>
    <w:rsid w:val="00DD7050"/>
    <w:rsid w:val="00E1404B"/>
    <w:rsid w:val="00E36DAD"/>
    <w:rsid w:val="00EC7CB4"/>
    <w:rsid w:val="00F0251F"/>
    <w:rsid w:val="00F06CE3"/>
    <w:rsid w:val="00F326C0"/>
    <w:rsid w:val="00F43516"/>
    <w:rsid w:val="00FA78EC"/>
    <w:rsid w:val="00FB3777"/>
    <w:rsid w:val="00FC1D04"/>
    <w:rsid w:val="00FC1F15"/>
    <w:rsid w:val="00FE6D14"/>
    <w:rsid w:val="00FF0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0D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0B10DF"/>
    <w:pPr>
      <w:tabs>
        <w:tab w:val="center" w:pos="4536"/>
        <w:tab w:val="right" w:pos="9072"/>
      </w:tabs>
    </w:pPr>
  </w:style>
  <w:style w:type="character" w:customStyle="1" w:styleId="StopkaZnak">
    <w:name w:val="Stopka Znak"/>
    <w:basedOn w:val="Domylnaczcionkaakapitu"/>
    <w:link w:val="Stopka"/>
    <w:uiPriority w:val="99"/>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B10DF"/>
    <w:pPr>
      <w:tabs>
        <w:tab w:val="center" w:pos="4536"/>
        <w:tab w:val="right" w:pos="9072"/>
      </w:tabs>
    </w:pPr>
  </w:style>
  <w:style w:type="character" w:customStyle="1" w:styleId="NagwekZnak">
    <w:name w:val="Nagłówek Znak"/>
    <w:basedOn w:val="Domylnaczcionkaakapitu"/>
    <w:link w:val="Nagwek"/>
    <w:uiPriority w:val="99"/>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 w:type="character" w:styleId="Uwydatnienie">
    <w:name w:val="Emphasis"/>
    <w:basedOn w:val="Domylnaczcionkaakapitu"/>
    <w:uiPriority w:val="20"/>
    <w:qFormat/>
    <w:rsid w:val="006A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1978949629">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yperlink" Target="mailto:a.bochenek@kmptm.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m.golec@kmptm.pl" TargetMode="External"/><Relationship Id="rId2" Type="http://schemas.openxmlformats.org/officeDocument/2006/relationships/numbering" Target="numbering.xml"/><Relationship Id="rId16" Type="http://schemas.openxmlformats.org/officeDocument/2006/relationships/hyperlink" Target="http://www.kmptm.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ostepowania@kmptm.p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4EADC-DD09-4117-AD13-70A50D6C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32</Pages>
  <Words>7156</Words>
  <Characters>42941</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44</cp:revision>
  <dcterms:created xsi:type="dcterms:W3CDTF">2022-11-13T17:36:00Z</dcterms:created>
  <dcterms:modified xsi:type="dcterms:W3CDTF">2023-02-13T08:34:00Z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