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08DB" w14:textId="77777777" w:rsidR="00F2249F" w:rsidRPr="00CA71CA" w:rsidRDefault="00F2249F" w:rsidP="00F2249F">
      <w:pPr>
        <w:rPr>
          <w:rFonts w:ascii="Arial" w:hAnsi="Arial" w:cs="Arial"/>
        </w:rPr>
      </w:pPr>
      <w:r w:rsidRPr="00CA71CA">
        <w:rPr>
          <w:rFonts w:ascii="Arial" w:hAnsi="Arial" w:cs="Arial"/>
          <w:noProof/>
        </w:rPr>
        <w:drawing>
          <wp:inline distT="0" distB="0" distL="0" distR="0" wp14:anchorId="3B53076D" wp14:editId="7B50A2FB">
            <wp:extent cx="5759450" cy="586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3866F" w14:textId="77777777" w:rsidR="00F2249F" w:rsidRPr="00CA71CA" w:rsidRDefault="00F2249F" w:rsidP="00F2249F">
      <w:pPr>
        <w:jc w:val="center"/>
        <w:rPr>
          <w:rFonts w:eastAsiaTheme="minorHAnsi"/>
          <w:sz w:val="24"/>
          <w:szCs w:val="24"/>
        </w:rPr>
      </w:pPr>
      <w:r w:rsidRPr="00CA71CA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3149381A" w14:textId="77777777" w:rsidR="00F2249F" w:rsidRPr="00CA71CA" w:rsidRDefault="00F2249F" w:rsidP="00F2249F">
      <w:pPr>
        <w:jc w:val="center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  <w:sz w:val="28"/>
          <w:szCs w:val="28"/>
        </w:rPr>
        <w:t>ul. M. Curie-Skłodowskiej 10c</w:t>
      </w:r>
    </w:p>
    <w:p w14:paraId="60FA06E0" w14:textId="77777777" w:rsidR="00F2249F" w:rsidRPr="00CA71CA" w:rsidRDefault="00F2249F" w:rsidP="00F2249F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  <w:sz w:val="28"/>
          <w:szCs w:val="28"/>
        </w:rPr>
        <w:t>41-800 Zabrze</w:t>
      </w:r>
    </w:p>
    <w:p w14:paraId="72E69983" w14:textId="312D4519" w:rsidR="00F2249F" w:rsidRPr="00CA71CA" w:rsidRDefault="00F2249F" w:rsidP="00F2249F">
      <w:p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Nr rej. </w:t>
      </w:r>
      <w:r w:rsidR="00B84530">
        <w:rPr>
          <w:rFonts w:ascii="Arial" w:hAnsi="Arial" w:cs="Arial"/>
          <w:sz w:val="24"/>
          <w:szCs w:val="24"/>
        </w:rPr>
        <w:t>28/Z/22</w:t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</w:r>
      <w:r w:rsidRPr="00CA71CA">
        <w:rPr>
          <w:rFonts w:ascii="Arial" w:hAnsi="Arial" w:cs="Arial"/>
          <w:sz w:val="24"/>
          <w:szCs w:val="24"/>
        </w:rPr>
        <w:tab/>
        <w:t xml:space="preserve">Zabrze, dn. </w:t>
      </w:r>
      <w:r w:rsidR="00B84530">
        <w:rPr>
          <w:rFonts w:ascii="Arial" w:hAnsi="Arial" w:cs="Arial"/>
          <w:sz w:val="24"/>
          <w:szCs w:val="24"/>
        </w:rPr>
        <w:t>26.07</w:t>
      </w:r>
      <w:r>
        <w:rPr>
          <w:rFonts w:ascii="Arial" w:hAnsi="Arial" w:cs="Arial"/>
          <w:sz w:val="24"/>
          <w:szCs w:val="24"/>
        </w:rPr>
        <w:t>.2022</w:t>
      </w:r>
      <w:r w:rsidRPr="00CA71CA">
        <w:rPr>
          <w:rFonts w:ascii="Arial" w:hAnsi="Arial" w:cs="Arial"/>
          <w:sz w:val="24"/>
          <w:szCs w:val="24"/>
        </w:rPr>
        <w:t xml:space="preserve"> r.</w:t>
      </w:r>
    </w:p>
    <w:p w14:paraId="139C2423" w14:textId="77777777" w:rsidR="00F2249F" w:rsidRPr="00CA71CA" w:rsidRDefault="00F2249F" w:rsidP="00F2249F">
      <w:pPr>
        <w:jc w:val="center"/>
        <w:rPr>
          <w:rFonts w:ascii="Arial" w:hAnsi="Arial" w:cs="Arial"/>
          <w:sz w:val="32"/>
        </w:rPr>
      </w:pPr>
    </w:p>
    <w:p w14:paraId="68231BC5" w14:textId="77777777" w:rsidR="00F2249F" w:rsidRPr="00CA71CA" w:rsidRDefault="00F2249F" w:rsidP="00F2249F">
      <w:pPr>
        <w:jc w:val="both"/>
        <w:rPr>
          <w:rFonts w:ascii="Arial" w:hAnsi="Arial" w:cs="Arial"/>
          <w:sz w:val="32"/>
        </w:rPr>
      </w:pPr>
    </w:p>
    <w:p w14:paraId="25ED323B" w14:textId="77777777" w:rsidR="00F2249F" w:rsidRPr="00CA71CA" w:rsidRDefault="00F2249F" w:rsidP="00F2249F">
      <w:pPr>
        <w:jc w:val="center"/>
        <w:rPr>
          <w:rFonts w:ascii="Arial" w:hAnsi="Arial" w:cs="Arial"/>
          <w:sz w:val="32"/>
        </w:rPr>
      </w:pPr>
      <w:r w:rsidRPr="00CA71CA">
        <w:rPr>
          <w:rFonts w:ascii="Arial" w:hAnsi="Arial" w:cs="Arial"/>
          <w:sz w:val="32"/>
        </w:rPr>
        <w:t>SPECYFIKACJA ISTOTNYCH WARUNKÓW ZAMÓWIENIA</w:t>
      </w:r>
    </w:p>
    <w:p w14:paraId="17ACB6DC" w14:textId="77777777" w:rsidR="00F2249F" w:rsidRPr="00CA71CA" w:rsidRDefault="00F2249F" w:rsidP="00F2249F">
      <w:pPr>
        <w:jc w:val="center"/>
        <w:rPr>
          <w:rFonts w:ascii="Arial" w:hAnsi="Arial" w:cs="Arial"/>
          <w:sz w:val="28"/>
        </w:rPr>
      </w:pPr>
    </w:p>
    <w:p w14:paraId="57EFDCF4" w14:textId="77777777" w:rsidR="00F2249F" w:rsidRPr="00CA71CA" w:rsidRDefault="00F2249F" w:rsidP="00F2249F">
      <w:pPr>
        <w:jc w:val="center"/>
        <w:rPr>
          <w:rFonts w:ascii="Arial" w:hAnsi="Arial" w:cs="Arial"/>
          <w:sz w:val="28"/>
        </w:rPr>
      </w:pPr>
    </w:p>
    <w:p w14:paraId="27FC5DF9" w14:textId="77777777" w:rsidR="00F2249F" w:rsidRPr="00CA71CA" w:rsidRDefault="00F2249F" w:rsidP="00F2249F">
      <w:pPr>
        <w:pStyle w:val="Nagwek6"/>
        <w:rPr>
          <w:rFonts w:ascii="Arial" w:hAnsi="Arial" w:cs="Arial"/>
          <w:sz w:val="26"/>
          <w:szCs w:val="26"/>
        </w:rPr>
      </w:pPr>
      <w:r w:rsidRPr="00CA71CA">
        <w:rPr>
          <w:rFonts w:ascii="Arial" w:hAnsi="Arial" w:cs="Arial"/>
          <w:sz w:val="26"/>
          <w:szCs w:val="26"/>
        </w:rPr>
        <w:t>Postępowanie o udzielenia zamówienia na</w:t>
      </w:r>
    </w:p>
    <w:p w14:paraId="17ADF16D" w14:textId="2F2A172C" w:rsidR="00F2249F" w:rsidRPr="00CA71CA" w:rsidRDefault="00F2249F" w:rsidP="00F2249F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CA71CA">
        <w:rPr>
          <w:rFonts w:ascii="Arial" w:hAnsi="Arial" w:cs="Arial"/>
          <w:sz w:val="26"/>
          <w:szCs w:val="26"/>
        </w:rPr>
        <w:t>„</w:t>
      </w:r>
      <w:r>
        <w:rPr>
          <w:rFonts w:ascii="Arial" w:hAnsi="Arial" w:cs="Arial"/>
          <w:sz w:val="26"/>
          <w:szCs w:val="26"/>
        </w:rPr>
        <w:t xml:space="preserve">Dostawę </w:t>
      </w:r>
      <w:r w:rsidR="008B0443">
        <w:rPr>
          <w:rFonts w:ascii="Arial" w:hAnsi="Arial" w:cs="Arial"/>
          <w:sz w:val="26"/>
          <w:szCs w:val="26"/>
        </w:rPr>
        <w:t>leków psychotropowych</w:t>
      </w:r>
      <w:r w:rsidRPr="00CA71CA">
        <w:rPr>
          <w:rFonts w:ascii="Arial" w:hAnsi="Arial" w:cs="Arial"/>
          <w:sz w:val="26"/>
          <w:szCs w:val="26"/>
        </w:rPr>
        <w:t>”</w:t>
      </w:r>
    </w:p>
    <w:p w14:paraId="07139F85" w14:textId="77777777" w:rsidR="00F2249F" w:rsidRPr="00CA71CA" w:rsidRDefault="00F2249F" w:rsidP="00F2249F">
      <w:pPr>
        <w:jc w:val="center"/>
        <w:rPr>
          <w:rFonts w:ascii="Arial" w:hAnsi="Arial" w:cs="Arial"/>
          <w:sz w:val="26"/>
          <w:szCs w:val="26"/>
        </w:rPr>
      </w:pPr>
      <w:r w:rsidRPr="00CA71CA">
        <w:rPr>
          <w:rFonts w:ascii="Arial" w:hAnsi="Arial" w:cs="Arial"/>
          <w:sz w:val="26"/>
          <w:szCs w:val="26"/>
        </w:rPr>
        <w:t xml:space="preserve">w ramach </w:t>
      </w:r>
    </w:p>
    <w:p w14:paraId="16DB5848" w14:textId="77777777" w:rsidR="00F2249F" w:rsidRPr="00CA71CA" w:rsidRDefault="00F2249F" w:rsidP="00F2249F">
      <w:pPr>
        <w:jc w:val="center"/>
        <w:rPr>
          <w:rFonts w:ascii="Arial" w:hAnsi="Arial" w:cs="Arial"/>
          <w:bCs/>
          <w:i/>
          <w:sz w:val="24"/>
          <w:szCs w:val="24"/>
        </w:rPr>
      </w:pPr>
    </w:p>
    <w:p w14:paraId="77D68703" w14:textId="77777777" w:rsidR="00F2249F" w:rsidRPr="00CA71CA" w:rsidRDefault="00F2249F" w:rsidP="00F2249F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</w:rPr>
        <w:t xml:space="preserve">Projektu </w:t>
      </w:r>
      <w:r w:rsidRPr="00CA71CA">
        <w:rPr>
          <w:rFonts w:ascii="Arial" w:hAnsi="Arial" w:cs="Arial"/>
          <w:sz w:val="24"/>
          <w:szCs w:val="24"/>
          <w:lang w:eastAsia="en-US"/>
        </w:rPr>
        <w:t xml:space="preserve">pn. „Rusztowanie do rekonstrukcji rogówki z wykorzystaniem druku 3D </w:t>
      </w:r>
    </w:p>
    <w:p w14:paraId="7C067B84" w14:textId="77777777" w:rsidR="00F2249F" w:rsidRPr="00CA71CA" w:rsidRDefault="00F2249F" w:rsidP="00F2249F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i biodruku”</w:t>
      </w:r>
    </w:p>
    <w:p w14:paraId="1FBD79DB" w14:textId="77777777" w:rsidR="00F2249F" w:rsidRPr="00CA71CA" w:rsidRDefault="00F2249F" w:rsidP="00F2249F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 w:rsidRPr="00CA71CA">
        <w:rPr>
          <w:rFonts w:ascii="Arial" w:hAnsi="Arial" w:cs="Arial"/>
          <w:sz w:val="24"/>
          <w:szCs w:val="24"/>
        </w:rPr>
        <w:t xml:space="preserve"> </w:t>
      </w:r>
      <w:r w:rsidRPr="00CA71CA">
        <w:rPr>
          <w:rFonts w:ascii="Arial" w:hAnsi="Arial" w:cs="Arial"/>
          <w:sz w:val="24"/>
          <w:szCs w:val="24"/>
          <w:lang w:eastAsia="en-US"/>
        </w:rPr>
        <w:t>Badania, rozwój i innowacje w przedsiębiorstwach.</w:t>
      </w:r>
    </w:p>
    <w:p w14:paraId="42F8869F" w14:textId="77777777" w:rsidR="00F2249F" w:rsidRPr="00CA71CA" w:rsidRDefault="00F2249F" w:rsidP="00F2249F">
      <w:pPr>
        <w:jc w:val="center"/>
        <w:rPr>
          <w:rFonts w:ascii="Arial" w:hAnsi="Arial" w:cs="Arial"/>
          <w:b/>
          <w:sz w:val="24"/>
          <w:szCs w:val="24"/>
        </w:rPr>
      </w:pPr>
    </w:p>
    <w:p w14:paraId="53516737" w14:textId="77777777" w:rsidR="00F2249F" w:rsidRPr="00CA71CA" w:rsidRDefault="00F2249F" w:rsidP="00F2249F">
      <w:pPr>
        <w:pStyle w:val="Nagwek"/>
      </w:pPr>
    </w:p>
    <w:p w14:paraId="74F18092" w14:textId="77777777" w:rsidR="00F2249F" w:rsidRPr="00CA71CA" w:rsidRDefault="00F2249F" w:rsidP="00F2249F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6FDE47D7" w14:textId="77777777" w:rsidR="00F2249F" w:rsidRPr="00CA71CA" w:rsidRDefault="00F2249F" w:rsidP="00F2249F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3D76E50A" w14:textId="77777777" w:rsidR="00F2249F" w:rsidRPr="00CA71CA" w:rsidRDefault="00F2249F" w:rsidP="00F2249F">
      <w:pPr>
        <w:jc w:val="both"/>
        <w:rPr>
          <w:rFonts w:ascii="Arial" w:hAnsi="Arial" w:cs="Arial"/>
          <w:sz w:val="40"/>
        </w:rPr>
      </w:pPr>
    </w:p>
    <w:p w14:paraId="153D73B2" w14:textId="77777777" w:rsidR="00F2249F" w:rsidRPr="00CA71CA" w:rsidRDefault="00F2249F" w:rsidP="00F2249F">
      <w:pPr>
        <w:jc w:val="both"/>
        <w:rPr>
          <w:rFonts w:ascii="Arial" w:hAnsi="Arial" w:cs="Arial"/>
          <w:u w:val="single"/>
        </w:rPr>
      </w:pPr>
      <w:r w:rsidRPr="00CA71CA">
        <w:rPr>
          <w:rFonts w:ascii="Arial" w:hAnsi="Arial" w:cs="Arial"/>
          <w:u w:val="single"/>
        </w:rPr>
        <w:t>Spis treści :</w:t>
      </w:r>
    </w:p>
    <w:p w14:paraId="718C3CF1" w14:textId="77777777" w:rsidR="00F2249F" w:rsidRPr="00CA71CA" w:rsidRDefault="00F2249F" w:rsidP="00F2249F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     Zamawiający</w:t>
      </w:r>
    </w:p>
    <w:p w14:paraId="2C0ADC1E" w14:textId="77777777" w:rsidR="00F2249F" w:rsidRPr="00CA71CA" w:rsidRDefault="00F2249F" w:rsidP="00F2249F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2     Opis przedmiotu Zamówienia</w:t>
      </w:r>
    </w:p>
    <w:p w14:paraId="37AB3A66" w14:textId="77777777" w:rsidR="00F2249F" w:rsidRPr="00CA71CA" w:rsidRDefault="00F2249F" w:rsidP="00F2249F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3     Opis sposobu przygotowania oferty</w:t>
      </w:r>
    </w:p>
    <w:p w14:paraId="3EEC2A2E" w14:textId="77777777" w:rsidR="00F2249F" w:rsidRPr="00CA71CA" w:rsidRDefault="00F2249F" w:rsidP="00F2249F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4     Opis sposobu obliczania ceny oferty</w:t>
      </w:r>
    </w:p>
    <w:p w14:paraId="051AF95C" w14:textId="77777777" w:rsidR="00F2249F" w:rsidRPr="00CA71CA" w:rsidRDefault="00F2249F" w:rsidP="00F2249F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5     Warunki udziału w postępowaniu</w:t>
      </w:r>
    </w:p>
    <w:p w14:paraId="76DCFF4F" w14:textId="77777777" w:rsidR="00F2249F" w:rsidRPr="00CA71CA" w:rsidRDefault="00F2249F" w:rsidP="00F2249F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6     Dokumenty wymagane od Wykonawców</w:t>
      </w:r>
    </w:p>
    <w:p w14:paraId="173B5F14" w14:textId="77777777" w:rsidR="00F2249F" w:rsidRPr="00CA71CA" w:rsidRDefault="00F2249F" w:rsidP="00F2249F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7     Kryteria oceny</w:t>
      </w:r>
    </w:p>
    <w:p w14:paraId="5BBB52F6" w14:textId="77777777" w:rsidR="00F2249F" w:rsidRPr="00CA71CA" w:rsidRDefault="00F2249F" w:rsidP="00F2249F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8     Termin realizacji zamówienia</w:t>
      </w:r>
    </w:p>
    <w:p w14:paraId="3C6A9942" w14:textId="77777777" w:rsidR="00F2249F" w:rsidRPr="00CA71CA" w:rsidRDefault="00F2249F" w:rsidP="00F2249F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9     Składanie ofert</w:t>
      </w:r>
    </w:p>
    <w:p w14:paraId="60865669" w14:textId="77777777" w:rsidR="00F2249F" w:rsidRPr="00CA71CA" w:rsidRDefault="00F2249F" w:rsidP="00F2249F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10   Sposób porozumiewania się</w:t>
      </w:r>
    </w:p>
    <w:p w14:paraId="1CADE764" w14:textId="77777777" w:rsidR="00F2249F" w:rsidRPr="00CA71CA" w:rsidRDefault="00F2249F" w:rsidP="00F2249F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11   Termin związania ofertą</w:t>
      </w:r>
    </w:p>
    <w:p w14:paraId="5692BAB9" w14:textId="77777777" w:rsidR="00F2249F" w:rsidRPr="00CA71CA" w:rsidRDefault="00F2249F" w:rsidP="00F2249F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12   Otwarcie, ocena ofert, wybór oferty najkorzystniejszej, unieważnienie postępowania</w:t>
      </w:r>
    </w:p>
    <w:p w14:paraId="56122B6A" w14:textId="77777777" w:rsidR="00F2249F" w:rsidRPr="00CA71CA" w:rsidRDefault="00F2249F" w:rsidP="00F2249F">
      <w:pPr>
        <w:rPr>
          <w:rFonts w:ascii="Arial" w:hAnsi="Arial" w:cs="Arial"/>
        </w:rPr>
      </w:pPr>
      <w:r w:rsidRPr="00CA71CA">
        <w:rPr>
          <w:rFonts w:ascii="Arial" w:hAnsi="Arial" w:cs="Arial"/>
        </w:rPr>
        <w:t>Rozdział 13   Osoby upoważnione do kontaktów z Wykonawcami</w:t>
      </w:r>
    </w:p>
    <w:p w14:paraId="1218640B" w14:textId="77777777" w:rsidR="00F2249F" w:rsidRPr="00CA71CA" w:rsidRDefault="00F2249F" w:rsidP="00F2249F">
      <w:pPr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Rozdział 14   Zagadnienia dotyczące umowy </w:t>
      </w:r>
    </w:p>
    <w:p w14:paraId="4CC2A800" w14:textId="73719DCC" w:rsidR="00F2249F" w:rsidRDefault="00F2249F" w:rsidP="00F2249F">
      <w:pPr>
        <w:jc w:val="both"/>
        <w:rPr>
          <w:rFonts w:ascii="Arial" w:hAnsi="Arial" w:cs="Arial"/>
          <w:b/>
          <w:sz w:val="28"/>
        </w:rPr>
      </w:pPr>
    </w:p>
    <w:p w14:paraId="68BF90BF" w14:textId="1B4858EB" w:rsidR="00732361" w:rsidRDefault="00732361" w:rsidP="00F2249F">
      <w:pPr>
        <w:jc w:val="both"/>
        <w:rPr>
          <w:rFonts w:ascii="Arial" w:hAnsi="Arial" w:cs="Arial"/>
          <w:b/>
          <w:sz w:val="28"/>
        </w:rPr>
      </w:pPr>
    </w:p>
    <w:p w14:paraId="4187FDBF" w14:textId="77777777" w:rsidR="00B84530" w:rsidRPr="00CA71CA" w:rsidRDefault="00B84530" w:rsidP="00F2249F">
      <w:pPr>
        <w:jc w:val="both"/>
        <w:rPr>
          <w:rFonts w:ascii="Arial" w:hAnsi="Arial" w:cs="Arial"/>
          <w:b/>
          <w:sz w:val="28"/>
        </w:rPr>
      </w:pPr>
    </w:p>
    <w:p w14:paraId="2CF3E3DC" w14:textId="3DA55D00" w:rsidR="00F2249F" w:rsidRPr="00CA71CA" w:rsidRDefault="00F2249F" w:rsidP="00F2249F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732361">
        <w:rPr>
          <w:rFonts w:cs="Arial"/>
          <w:i w:val="0"/>
          <w:sz w:val="20"/>
          <w:szCs w:val="20"/>
          <w:u w:val="single"/>
        </w:rPr>
        <w:t xml:space="preserve">Załączniki (1 – </w:t>
      </w:r>
      <w:r w:rsidR="00B84530">
        <w:rPr>
          <w:rFonts w:cs="Arial"/>
          <w:i w:val="0"/>
          <w:sz w:val="20"/>
          <w:szCs w:val="20"/>
          <w:u w:val="single"/>
        </w:rPr>
        <w:t>4</w:t>
      </w:r>
      <w:r w:rsidRPr="00732361">
        <w:rPr>
          <w:rFonts w:cs="Arial"/>
          <w:i w:val="0"/>
          <w:sz w:val="20"/>
          <w:szCs w:val="20"/>
          <w:u w:val="single"/>
        </w:rPr>
        <w:t>)</w:t>
      </w:r>
    </w:p>
    <w:p w14:paraId="2379482A" w14:textId="77777777" w:rsidR="00F2249F" w:rsidRPr="00CA71CA" w:rsidRDefault="00F2249F" w:rsidP="00F2249F">
      <w:pPr>
        <w:pStyle w:val="Stopka"/>
        <w:numPr>
          <w:ilvl w:val="0"/>
          <w:numId w:val="2"/>
        </w:numPr>
        <w:rPr>
          <w:rFonts w:ascii="Arial" w:hAnsi="Arial" w:cs="Arial"/>
        </w:rPr>
      </w:pPr>
      <w:r w:rsidRPr="00CA71CA">
        <w:rPr>
          <w:rFonts w:ascii="Arial" w:hAnsi="Arial" w:cs="Arial"/>
        </w:rPr>
        <w:t>załącznik nr 1   formularz oferty</w:t>
      </w:r>
    </w:p>
    <w:p w14:paraId="7ED2338B" w14:textId="77777777" w:rsidR="00F2249F" w:rsidRPr="00CA71CA" w:rsidRDefault="00F2249F" w:rsidP="00F2249F">
      <w:pPr>
        <w:numPr>
          <w:ilvl w:val="0"/>
          <w:numId w:val="2"/>
        </w:numPr>
        <w:rPr>
          <w:rFonts w:ascii="Arial" w:hAnsi="Arial" w:cs="Arial"/>
        </w:rPr>
      </w:pPr>
      <w:r w:rsidRPr="00CA71CA">
        <w:rPr>
          <w:rFonts w:ascii="Arial" w:hAnsi="Arial" w:cs="Arial"/>
        </w:rPr>
        <w:t>załącznik nr 2   oświadczenie Wykonawcy</w:t>
      </w:r>
    </w:p>
    <w:p w14:paraId="611055DA" w14:textId="77777777" w:rsidR="00F2249F" w:rsidRPr="00CA71CA" w:rsidRDefault="00F2249F" w:rsidP="00F2249F">
      <w:pPr>
        <w:numPr>
          <w:ilvl w:val="0"/>
          <w:numId w:val="2"/>
        </w:numPr>
        <w:rPr>
          <w:rFonts w:ascii="Arial" w:hAnsi="Arial" w:cs="Arial"/>
        </w:rPr>
      </w:pPr>
      <w:r w:rsidRPr="00CA71CA">
        <w:rPr>
          <w:rFonts w:ascii="Arial" w:hAnsi="Arial" w:cs="Arial"/>
        </w:rPr>
        <w:t>załącznik nr 3   istotne postanowienia umowy</w:t>
      </w:r>
    </w:p>
    <w:p w14:paraId="6F7B4FD0" w14:textId="704F5EA1" w:rsidR="00F2249F" w:rsidRPr="00732361" w:rsidRDefault="00F2249F" w:rsidP="0092566A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 w:rsidRPr="00732361">
        <w:rPr>
          <w:rFonts w:ascii="Arial" w:hAnsi="Arial" w:cs="Arial"/>
        </w:rPr>
        <w:t xml:space="preserve"> załącznik nr 4   formularz cenowy/opis przedmiotu zamówienia/wymagania</w:t>
      </w:r>
    </w:p>
    <w:p w14:paraId="68B1D82B" w14:textId="77777777" w:rsidR="00F2249F" w:rsidRPr="00CA71CA" w:rsidRDefault="00F2249F" w:rsidP="00F2249F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lastRenderedPageBreak/>
        <w:t>ZAMAWIAJĄCY</w:t>
      </w:r>
    </w:p>
    <w:p w14:paraId="09BEE256" w14:textId="77777777" w:rsidR="00F2249F" w:rsidRPr="00CA71CA" w:rsidRDefault="00F2249F" w:rsidP="00F2249F">
      <w:pPr>
        <w:jc w:val="both"/>
        <w:rPr>
          <w:rFonts w:ascii="Arial" w:hAnsi="Arial" w:cs="Arial"/>
          <w:sz w:val="24"/>
          <w:szCs w:val="24"/>
        </w:rPr>
      </w:pPr>
    </w:p>
    <w:p w14:paraId="7AFDA241" w14:textId="77777777" w:rsidR="00F2249F" w:rsidRPr="00CA71CA" w:rsidRDefault="00F2249F" w:rsidP="00F2249F">
      <w:p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6F468D79" w14:textId="77777777" w:rsidR="00F2249F" w:rsidRPr="00CA71CA" w:rsidRDefault="00F2249F" w:rsidP="00F2249F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ul. M. Curie-Skłodowskiej 10c, 41-800 Zabrze</w:t>
      </w:r>
    </w:p>
    <w:p w14:paraId="00AE5086" w14:textId="77777777" w:rsidR="00F2249F" w:rsidRPr="00CA71CA" w:rsidRDefault="00F2249F" w:rsidP="00F2249F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Tel. 032/ 7050305</w:t>
      </w:r>
    </w:p>
    <w:p w14:paraId="3A53D802" w14:textId="77777777" w:rsidR="00F2249F" w:rsidRPr="00CA71CA" w:rsidRDefault="00F2249F" w:rsidP="00F2249F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CA71CA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3D928877" w14:textId="77777777" w:rsidR="00F2249F" w:rsidRPr="00CA71CA" w:rsidRDefault="00F2249F" w:rsidP="00F2249F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017CB1">
          <w:rPr>
            <w:rStyle w:val="Hipercze"/>
            <w:rFonts w:ascii="Arial" w:hAnsi="Arial" w:cs="Arial"/>
            <w:sz w:val="24"/>
            <w:szCs w:val="24"/>
          </w:rPr>
          <w:t>postępowania@kmptm.pl</w:t>
        </w:r>
      </w:hyperlink>
    </w:p>
    <w:p w14:paraId="398A03F7" w14:textId="77777777" w:rsidR="00F2249F" w:rsidRPr="00CA71CA" w:rsidRDefault="00F2249F" w:rsidP="00F2249F">
      <w:pPr>
        <w:jc w:val="both"/>
        <w:rPr>
          <w:rFonts w:ascii="Arial" w:hAnsi="Arial" w:cs="Arial"/>
          <w:sz w:val="24"/>
          <w:szCs w:val="24"/>
        </w:rPr>
      </w:pPr>
    </w:p>
    <w:p w14:paraId="7EC6E02F" w14:textId="77777777" w:rsidR="00F2249F" w:rsidRPr="00CA71CA" w:rsidRDefault="00F2249F" w:rsidP="00F2249F">
      <w:pPr>
        <w:jc w:val="both"/>
        <w:rPr>
          <w:rFonts w:ascii="Arial" w:hAnsi="Arial" w:cs="Arial"/>
          <w:sz w:val="24"/>
          <w:szCs w:val="24"/>
        </w:rPr>
      </w:pPr>
    </w:p>
    <w:p w14:paraId="2E9379E4" w14:textId="77777777" w:rsidR="00F2249F" w:rsidRPr="00CA71CA" w:rsidRDefault="00F2249F" w:rsidP="00F2249F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OPIS  PRZEDMIOTU  ZAMÓWIENIA</w:t>
      </w:r>
    </w:p>
    <w:p w14:paraId="6AB7DB65" w14:textId="77777777" w:rsidR="00F2249F" w:rsidRPr="00CA71CA" w:rsidRDefault="00F2249F" w:rsidP="00F2249F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2A689B0B" w14:textId="5DDEF153" w:rsidR="00F2249F" w:rsidRPr="00CA71CA" w:rsidRDefault="00F2249F" w:rsidP="00F2249F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Przedmiotem niniejszego postępowania jest </w:t>
      </w:r>
      <w:r>
        <w:rPr>
          <w:rFonts w:ascii="Arial" w:hAnsi="Arial" w:cs="Arial"/>
          <w:sz w:val="24"/>
          <w:szCs w:val="24"/>
        </w:rPr>
        <w:t xml:space="preserve">dostawa </w:t>
      </w:r>
      <w:r w:rsidR="00B84530">
        <w:rPr>
          <w:rFonts w:ascii="Arial" w:hAnsi="Arial" w:cs="Arial"/>
          <w:sz w:val="24"/>
          <w:szCs w:val="24"/>
        </w:rPr>
        <w:t>leków psychotropowych</w:t>
      </w:r>
      <w:r w:rsidR="008B0443">
        <w:rPr>
          <w:rFonts w:ascii="Arial" w:hAnsi="Arial" w:cs="Arial"/>
          <w:sz w:val="24"/>
          <w:szCs w:val="24"/>
        </w:rPr>
        <w:t xml:space="preserve"> </w:t>
      </w:r>
      <w:r w:rsidRPr="00CA71C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CA71CA">
        <w:rPr>
          <w:rFonts w:ascii="Arial" w:hAnsi="Arial" w:cs="Arial"/>
          <w:sz w:val="24"/>
          <w:szCs w:val="24"/>
        </w:rPr>
        <w:t>zgodnie z załączni</w:t>
      </w:r>
      <w:r w:rsidR="00352714">
        <w:rPr>
          <w:rFonts w:ascii="Arial" w:hAnsi="Arial" w:cs="Arial"/>
          <w:sz w:val="24"/>
          <w:szCs w:val="24"/>
        </w:rPr>
        <w:t>kiem</w:t>
      </w:r>
      <w:r w:rsidRPr="00CA71CA">
        <w:rPr>
          <w:rFonts w:ascii="Arial" w:hAnsi="Arial" w:cs="Arial"/>
          <w:sz w:val="24"/>
          <w:szCs w:val="24"/>
        </w:rPr>
        <w:t xml:space="preserve"> nr 4 do </w:t>
      </w:r>
      <w:r>
        <w:rPr>
          <w:rFonts w:ascii="Arial" w:hAnsi="Arial" w:cs="Arial"/>
          <w:sz w:val="24"/>
          <w:szCs w:val="24"/>
        </w:rPr>
        <w:t>SIWZ</w:t>
      </w:r>
      <w:r w:rsidRPr="00CA71CA">
        <w:rPr>
          <w:rFonts w:ascii="Arial" w:hAnsi="Arial" w:cs="Arial"/>
          <w:sz w:val="24"/>
          <w:szCs w:val="24"/>
        </w:rPr>
        <w:t xml:space="preserve">: </w:t>
      </w:r>
      <w:bookmarkStart w:id="0" w:name="_Hlk51102763"/>
    </w:p>
    <w:p w14:paraId="0A10B750" w14:textId="14C3E6A7" w:rsidR="00F2249F" w:rsidRDefault="00F2249F" w:rsidP="00F2249F">
      <w:pPr>
        <w:ind w:left="567"/>
        <w:jc w:val="both"/>
        <w:rPr>
          <w:rFonts w:ascii="Arial" w:hAnsi="Arial" w:cs="Arial"/>
          <w:sz w:val="24"/>
          <w:szCs w:val="24"/>
        </w:rPr>
      </w:pPr>
      <w:bookmarkStart w:id="1" w:name="_Hlk104410329"/>
      <w:r w:rsidRPr="00CA71CA">
        <w:rPr>
          <w:rFonts w:ascii="Arial" w:hAnsi="Arial" w:cs="Arial"/>
          <w:sz w:val="24"/>
          <w:szCs w:val="24"/>
        </w:rPr>
        <w:t>Zadanie nr 1</w:t>
      </w:r>
      <w:r w:rsidRPr="008B0443">
        <w:rPr>
          <w:rFonts w:ascii="Arial" w:hAnsi="Arial" w:cs="Arial"/>
          <w:sz w:val="24"/>
          <w:szCs w:val="24"/>
        </w:rPr>
        <w:t xml:space="preserve">: </w:t>
      </w:r>
      <w:r w:rsidR="00417429" w:rsidRPr="008B0443">
        <w:rPr>
          <w:rFonts w:ascii="Arial" w:hAnsi="Arial" w:cs="Arial"/>
          <w:sz w:val="24"/>
          <w:szCs w:val="24"/>
        </w:rPr>
        <w:t xml:space="preserve">leki </w:t>
      </w:r>
      <w:r w:rsidR="00352714">
        <w:rPr>
          <w:rFonts w:ascii="Arial" w:hAnsi="Arial" w:cs="Arial"/>
          <w:sz w:val="24"/>
          <w:szCs w:val="24"/>
        </w:rPr>
        <w:t>psychotropowe</w:t>
      </w:r>
    </w:p>
    <w:bookmarkEnd w:id="0"/>
    <w:bookmarkEnd w:id="1"/>
    <w:p w14:paraId="24D68880" w14:textId="77777777" w:rsidR="00F2249F" w:rsidRPr="00CA71CA" w:rsidRDefault="00F2249F" w:rsidP="00F2249F">
      <w:pPr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Miejsce realizacji przedmiotu zamówienia: budynek Śląskiego Parku Technologii Medycznych Kardio-Med Silesia Spółka  z o. o.</w:t>
      </w:r>
      <w:r w:rsidRPr="00CA71CA">
        <w:rPr>
          <w:rFonts w:ascii="Arial" w:hAnsi="Arial" w:cs="Arial"/>
          <w:b/>
          <w:sz w:val="24"/>
          <w:szCs w:val="24"/>
        </w:rPr>
        <w:t xml:space="preserve"> </w:t>
      </w:r>
      <w:r w:rsidRPr="00CA71CA">
        <w:rPr>
          <w:rFonts w:ascii="Arial" w:hAnsi="Arial" w:cs="Arial"/>
          <w:sz w:val="24"/>
          <w:szCs w:val="24"/>
        </w:rPr>
        <w:t xml:space="preserve"> w Zabrzu ul. M. Curie- Skłodowskiej 10c.</w:t>
      </w:r>
    </w:p>
    <w:p w14:paraId="553F6AA5" w14:textId="77777777" w:rsidR="00F2249F" w:rsidRPr="00CA71CA" w:rsidRDefault="00F2249F" w:rsidP="00F2249F">
      <w:pPr>
        <w:pStyle w:val="WW-Tekstpodstawowywcity2"/>
        <w:numPr>
          <w:ilvl w:val="0"/>
          <w:numId w:val="4"/>
        </w:numPr>
        <w:ind w:left="567" w:hanging="567"/>
        <w:rPr>
          <w:rFonts w:ascii="Arial" w:eastAsia="Calibri" w:hAnsi="Arial" w:cs="Arial"/>
          <w:bCs/>
          <w:szCs w:val="24"/>
          <w:lang w:eastAsia="en-US"/>
        </w:rPr>
      </w:pPr>
      <w:r w:rsidRPr="00CA71CA">
        <w:rPr>
          <w:rFonts w:ascii="Arial" w:eastAsia="Calibri" w:hAnsi="Arial" w:cs="Arial"/>
          <w:bCs/>
          <w:szCs w:val="24"/>
          <w:lang w:eastAsia="en-US"/>
        </w:rPr>
        <w:t>KODY CPV:</w:t>
      </w:r>
    </w:p>
    <w:p w14:paraId="080B7C4D" w14:textId="77777777" w:rsidR="008B0443" w:rsidRDefault="008B0443" w:rsidP="008B0443">
      <w:pPr>
        <w:pStyle w:val="Default"/>
        <w:ind w:left="720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33600000-6 Produkty farmaceutyczne</w:t>
      </w:r>
    </w:p>
    <w:p w14:paraId="413B95F7" w14:textId="77777777" w:rsidR="00F2249F" w:rsidRPr="00CA71CA" w:rsidRDefault="00F2249F" w:rsidP="00F2249F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Wykluczamy możliwość składania ofert wariantowych. </w:t>
      </w:r>
    </w:p>
    <w:p w14:paraId="25F4F68E" w14:textId="4EC1FA75" w:rsidR="00F2249F" w:rsidRPr="00CA71CA" w:rsidRDefault="00F2249F" w:rsidP="00F2249F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Zamawiający </w:t>
      </w:r>
      <w:r w:rsidR="001C5F87">
        <w:rPr>
          <w:rFonts w:ascii="Arial" w:hAnsi="Arial" w:cs="Arial"/>
          <w:sz w:val="24"/>
          <w:szCs w:val="24"/>
        </w:rPr>
        <w:t xml:space="preserve">nie </w:t>
      </w:r>
      <w:r w:rsidRPr="00CA71CA">
        <w:rPr>
          <w:rFonts w:ascii="Arial" w:hAnsi="Arial" w:cs="Arial"/>
          <w:sz w:val="24"/>
          <w:szCs w:val="24"/>
        </w:rPr>
        <w:t>dopuszcza składani</w:t>
      </w:r>
      <w:r w:rsidR="001C5F87">
        <w:rPr>
          <w:rFonts w:ascii="Arial" w:hAnsi="Arial" w:cs="Arial"/>
          <w:sz w:val="24"/>
          <w:szCs w:val="24"/>
        </w:rPr>
        <w:t xml:space="preserve">a </w:t>
      </w:r>
      <w:r w:rsidRPr="00CA71CA">
        <w:rPr>
          <w:rFonts w:ascii="Arial" w:hAnsi="Arial" w:cs="Arial"/>
          <w:sz w:val="24"/>
          <w:szCs w:val="24"/>
        </w:rPr>
        <w:t xml:space="preserve">ofert częściowych. </w:t>
      </w:r>
      <w:r w:rsidR="001C5F87">
        <w:rPr>
          <w:rFonts w:ascii="Arial" w:hAnsi="Arial" w:cs="Arial"/>
          <w:sz w:val="24"/>
          <w:szCs w:val="24"/>
        </w:rPr>
        <w:t xml:space="preserve"> </w:t>
      </w:r>
    </w:p>
    <w:p w14:paraId="41A3668D" w14:textId="77777777" w:rsidR="00F2249F" w:rsidRPr="00CA71CA" w:rsidRDefault="00F2249F" w:rsidP="00F2249F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Wykonawcy mogą składać ofertę wspólnie.</w:t>
      </w:r>
    </w:p>
    <w:p w14:paraId="34A1F535" w14:textId="77777777" w:rsidR="00F2249F" w:rsidRPr="00CA71CA" w:rsidRDefault="00F2249F" w:rsidP="00F2249F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dopuszcza realizację zadania przez podwykonawców w zakresie transportu przedmiotu zamówienia.</w:t>
      </w:r>
    </w:p>
    <w:p w14:paraId="4448BEC1" w14:textId="77777777" w:rsidR="00F2249F" w:rsidRPr="00CA71CA" w:rsidRDefault="00F2249F" w:rsidP="00F2249F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wskaże w ofercie zakres prac wykonywanych przez podwykonawców.</w:t>
      </w:r>
    </w:p>
    <w:p w14:paraId="35CADD69" w14:textId="77777777" w:rsidR="00F2249F" w:rsidRPr="00CA71CA" w:rsidRDefault="00F2249F" w:rsidP="00F2249F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ponosi pełną odpowiedzialność za działania podwykonawców.</w:t>
      </w:r>
    </w:p>
    <w:p w14:paraId="429CE32E" w14:textId="77777777" w:rsidR="00F2249F" w:rsidRPr="00CA71CA" w:rsidRDefault="00F2249F" w:rsidP="00F2249F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</w:rPr>
        <w:t xml:space="preserve">Zamówienie jest współfinansowane ze środków Unii Europejskiej w ramach Projektu </w:t>
      </w:r>
      <w:r w:rsidRPr="00CA71CA">
        <w:rPr>
          <w:rFonts w:ascii="Arial" w:hAnsi="Arial" w:cs="Arial"/>
          <w:sz w:val="24"/>
          <w:szCs w:val="24"/>
          <w:lang w:eastAsia="en-US"/>
        </w:rPr>
        <w:t>pn. „Rusztowanie do rekonstrukcji rogówki z wykorzystaniem druku 3D i biodruku”. Projekt dofinansowany ze środków Europejskiego Funduszu Rozwoju Regionalnego w ramach Regionalnego Programu Operacyjnego Województwa Śląskiego na lata 2014-2020 z działania 1.2.</w:t>
      </w:r>
      <w:r w:rsidRPr="00CA71CA">
        <w:rPr>
          <w:rFonts w:ascii="Arial" w:hAnsi="Arial" w:cs="Arial"/>
          <w:sz w:val="24"/>
          <w:szCs w:val="24"/>
        </w:rPr>
        <w:t xml:space="preserve"> </w:t>
      </w:r>
      <w:r w:rsidRPr="00CA71CA">
        <w:rPr>
          <w:rFonts w:ascii="Arial" w:hAnsi="Arial" w:cs="Arial"/>
          <w:sz w:val="24"/>
          <w:szCs w:val="24"/>
          <w:lang w:eastAsia="en-US"/>
        </w:rPr>
        <w:t>Badania, rozwój i</w:t>
      </w:r>
      <w:r>
        <w:rPr>
          <w:rFonts w:ascii="Arial" w:hAnsi="Arial" w:cs="Arial"/>
          <w:sz w:val="24"/>
          <w:szCs w:val="24"/>
          <w:lang w:eastAsia="en-US"/>
        </w:rPr>
        <w:t> </w:t>
      </w:r>
      <w:r w:rsidRPr="00CA71CA">
        <w:rPr>
          <w:rFonts w:ascii="Arial" w:hAnsi="Arial" w:cs="Arial"/>
          <w:sz w:val="24"/>
          <w:szCs w:val="24"/>
          <w:lang w:eastAsia="en-US"/>
        </w:rPr>
        <w:t>innowacje w przedsiębiorstwach.</w:t>
      </w:r>
    </w:p>
    <w:p w14:paraId="17C433FB" w14:textId="02B24522" w:rsidR="00F2249F" w:rsidRPr="00CA71CA" w:rsidRDefault="00F2249F" w:rsidP="00F2249F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może unieważnić postępowanie, jeżeli środki pochodzące z ww. Programu</w:t>
      </w:r>
      <w:r w:rsidR="001C5F87">
        <w:rPr>
          <w:rFonts w:ascii="Arial" w:hAnsi="Arial" w:cs="Arial"/>
          <w:sz w:val="24"/>
          <w:szCs w:val="24"/>
        </w:rPr>
        <w:t>,</w:t>
      </w:r>
      <w:r w:rsidRPr="00CA71CA">
        <w:rPr>
          <w:rFonts w:ascii="Arial" w:hAnsi="Arial" w:cs="Arial"/>
          <w:sz w:val="24"/>
          <w:szCs w:val="24"/>
        </w:rPr>
        <w:t xml:space="preserve"> które Zamawiający zamierzał przeznaczyć na sfinansowanie całości lub części zamówienia, nie zostały mu przyznane.</w:t>
      </w:r>
    </w:p>
    <w:p w14:paraId="5D0AD69C" w14:textId="77777777" w:rsidR="00F2249F" w:rsidRDefault="00F2249F" w:rsidP="00F2249F">
      <w:pPr>
        <w:pStyle w:val="WW-Tekstpodstawowywcity2"/>
        <w:rPr>
          <w:rFonts w:ascii="Arial" w:hAnsi="Arial" w:cs="Arial"/>
          <w:szCs w:val="24"/>
        </w:rPr>
      </w:pPr>
    </w:p>
    <w:p w14:paraId="03D801E2" w14:textId="77777777" w:rsidR="00F2249F" w:rsidRPr="00CA71CA" w:rsidRDefault="00F2249F" w:rsidP="00F2249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III.     OPIS  SPOSOBU  PRZYGOTOWANIA  OFERTY</w:t>
      </w:r>
    </w:p>
    <w:p w14:paraId="10CCDB19" w14:textId="77777777" w:rsidR="00F2249F" w:rsidRPr="00CA71CA" w:rsidRDefault="00F2249F" w:rsidP="00F2249F">
      <w:pPr>
        <w:jc w:val="both"/>
        <w:rPr>
          <w:rFonts w:ascii="Arial" w:hAnsi="Arial" w:cs="Arial"/>
          <w:sz w:val="24"/>
          <w:szCs w:val="24"/>
        </w:rPr>
      </w:pPr>
    </w:p>
    <w:p w14:paraId="4D19489E" w14:textId="77777777" w:rsidR="00B84530" w:rsidRDefault="00B84530" w:rsidP="00B84530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1DFE1711" w14:textId="77777777" w:rsidR="00F2249F" w:rsidRPr="00BE749B" w:rsidRDefault="00F2249F" w:rsidP="00F2249F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w postaci elektronicznej za pośrednictwem systemu Bazy Konkurencyjności.</w:t>
      </w:r>
    </w:p>
    <w:p w14:paraId="37C79781" w14:textId="77777777" w:rsidR="00F2249F" w:rsidRPr="00BE749B" w:rsidRDefault="00F2249F" w:rsidP="00F2249F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za pośrednictwem systemu Baza Konkurencyjności należy ofertę umieścić: </w:t>
      </w:r>
      <w:hyperlink r:id="rId11" w:history="1">
        <w:r w:rsidRPr="00BE749B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Pr="00BE749B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F0C0FC5" w14:textId="77777777" w:rsidR="00F2249F" w:rsidRPr="00BE749B" w:rsidRDefault="00F2249F" w:rsidP="00F2249F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Dla zachowania elektronicznej formy czynności prawnej wystarcza złożenie oświadczenia woli w postaci elektronicznej i opatrzenie go kwalifikowanym podpisem elektronicznym weryfikowanym za pomocą </w:t>
      </w: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certyfikatu dostawcy usług zaufania w rozumieniu ustawy z dnia 5 września 2016 r. o usługach zaufania oraz identyfikacji elektronicznej. Oświadczenie woli złożone w formie elektronicznej jest równoważne z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 </w:t>
      </w: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oświadczeniem woli złożonym w formie pisemnej.</w:t>
      </w:r>
    </w:p>
    <w:p w14:paraId="0CC5E597" w14:textId="070FA831" w:rsidR="00F2249F" w:rsidRPr="00CA71CA" w:rsidRDefault="00F2249F" w:rsidP="00F2249F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Ofertę stanowią  załączniki: nr 1, nr 2, nr 4 oraz inne wymagane SIWZ dokumenty i oświadczenia woli podpisane przez Wykonawcę.</w:t>
      </w:r>
    </w:p>
    <w:p w14:paraId="1F05906C" w14:textId="77777777" w:rsidR="00F2249F" w:rsidRPr="00CA71CA" w:rsidRDefault="00F2249F" w:rsidP="00F2249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33824C69" w14:textId="77777777" w:rsidR="00F2249F" w:rsidRPr="00CA71CA" w:rsidRDefault="00F2249F" w:rsidP="00F2249F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28BA356F" w14:textId="77777777" w:rsidR="00F2249F" w:rsidRPr="00CA71CA" w:rsidRDefault="00F2249F" w:rsidP="00F2249F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0AA09C46" w14:textId="77777777" w:rsidR="00F2249F" w:rsidRPr="00CA71CA" w:rsidRDefault="00F2249F" w:rsidP="00F2249F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4E97DEB4" w14:textId="77777777" w:rsidR="00F2249F" w:rsidRPr="00CA71CA" w:rsidRDefault="00F2249F" w:rsidP="00F2249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33477EDA" w14:textId="77777777" w:rsidR="00F2249F" w:rsidRPr="00CA71CA" w:rsidRDefault="00F2249F" w:rsidP="00F2249F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58DA3468" w14:textId="77777777" w:rsidR="00F2249F" w:rsidRPr="00CA71CA" w:rsidRDefault="00F2249F" w:rsidP="00F2249F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Jeżeli cenę oferty podano rozbieżnie słownie i liczbą lub podano różne ceny w</w:t>
      </w:r>
      <w:r>
        <w:rPr>
          <w:rFonts w:ascii="Arial" w:hAnsi="Arial" w:cs="Arial"/>
        </w:rPr>
        <w:t> </w:t>
      </w:r>
      <w:r w:rsidRPr="00CA71CA">
        <w:rPr>
          <w:rFonts w:ascii="Arial" w:hAnsi="Arial" w:cs="Arial"/>
        </w:rPr>
        <w:t>różnych częściach oferty, przyjmuje się, że prawidłowo podano ten zapis, który odpowiada dokonanemu obliczeniu ceny.</w:t>
      </w:r>
    </w:p>
    <w:p w14:paraId="461950FF" w14:textId="77777777" w:rsidR="00F2249F" w:rsidRPr="00CA71CA" w:rsidRDefault="00F2249F" w:rsidP="00F2249F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 w:rsidRPr="00CA71CA">
        <w:rPr>
          <w:rFonts w:ascii="Arial" w:hAnsi="Arial" w:cs="Arial"/>
        </w:rPr>
        <w:t>Zamawiający poprawia w ofercie oczywiste omyłki pisarskie.</w:t>
      </w:r>
    </w:p>
    <w:p w14:paraId="544530F6" w14:textId="47A9457A" w:rsidR="00F2249F" w:rsidRPr="00CA71CA" w:rsidRDefault="00F2249F" w:rsidP="00F2249F">
      <w:pPr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CA71CA">
        <w:rPr>
          <w:rFonts w:ascii="Arial" w:hAnsi="Arial" w:cs="Arial"/>
          <w:color w:val="000000"/>
          <w:sz w:val="24"/>
          <w:szCs w:val="24"/>
        </w:rPr>
        <w:t xml:space="preserve">Zamawiający poprawia w ofercie inne omyłki polegające na niezgodności oferty ze specyfikacją istotnych warunków zamówienia, niepowodujące istotnych zmian w treści oferty - niezwłocznie zawiadamiając o tym </w:t>
      </w:r>
      <w:r w:rsidR="001C5F87">
        <w:rPr>
          <w:rFonts w:ascii="Arial" w:hAnsi="Arial" w:cs="Arial"/>
          <w:color w:val="000000"/>
          <w:sz w:val="24"/>
          <w:szCs w:val="24"/>
        </w:rPr>
        <w:t>W</w:t>
      </w:r>
      <w:r w:rsidRPr="00CA71CA">
        <w:rPr>
          <w:rFonts w:ascii="Arial" w:hAnsi="Arial" w:cs="Arial"/>
          <w:color w:val="000000"/>
          <w:sz w:val="24"/>
          <w:szCs w:val="24"/>
        </w:rPr>
        <w:t>ykonawcę, którego oferta została poprawiona.</w:t>
      </w:r>
    </w:p>
    <w:p w14:paraId="7D741D89" w14:textId="77777777" w:rsidR="00F2249F" w:rsidRPr="00CA71CA" w:rsidRDefault="00F2249F" w:rsidP="00F2249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Każdy Wykonawca może złożyć tylko jedną ofertę. </w:t>
      </w:r>
    </w:p>
    <w:p w14:paraId="6A9E1E9B" w14:textId="77777777" w:rsidR="00F2249F" w:rsidRPr="00CA71CA" w:rsidRDefault="00F2249F" w:rsidP="00F2249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Ofertę należy umieścić w kopercie zamkniętej w sposób gwarantujący zachowanie w poufności jej treści.</w:t>
      </w:r>
    </w:p>
    <w:p w14:paraId="4F091AAA" w14:textId="77777777" w:rsidR="00F2249F" w:rsidRPr="00CA71CA" w:rsidRDefault="00F2249F" w:rsidP="00F2249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przypadku składania ofert pisemnych kopertę należy zaadresować na:</w:t>
      </w:r>
    </w:p>
    <w:p w14:paraId="2B50DD5A" w14:textId="77777777" w:rsidR="00F2249F" w:rsidRPr="00CA71CA" w:rsidRDefault="00F2249F" w:rsidP="00F2249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Śląski Park Technologii Medycznych Kardio-Med Silesia Sp. z o. o. </w:t>
      </w:r>
    </w:p>
    <w:p w14:paraId="58488742" w14:textId="77777777" w:rsidR="00F2249F" w:rsidRPr="00CA71CA" w:rsidRDefault="00F2249F" w:rsidP="00F2249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</w:rPr>
        <w:t>ul. M. Curie-Skłodowskiej 10c</w:t>
      </w:r>
      <w:r w:rsidRPr="00CA71CA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7179C657" w14:textId="77777777" w:rsidR="00F2249F" w:rsidRPr="00CA71CA" w:rsidRDefault="00F2249F" w:rsidP="00F2249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41-800 Zabrze</w:t>
      </w:r>
    </w:p>
    <w:p w14:paraId="67BAEFDD" w14:textId="233E7CB0" w:rsidR="00F2249F" w:rsidRPr="00CA71CA" w:rsidRDefault="00F2249F" w:rsidP="00F224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oraz oznacz</w:t>
      </w:r>
      <w:r w:rsidR="001C5F87">
        <w:rPr>
          <w:rFonts w:ascii="Arial" w:hAnsi="Arial" w:cs="Arial"/>
          <w:sz w:val="24"/>
          <w:szCs w:val="24"/>
          <w:lang w:eastAsia="en-US"/>
        </w:rPr>
        <w:t>yć</w:t>
      </w:r>
      <w:r w:rsidRPr="00CA71CA">
        <w:rPr>
          <w:rFonts w:ascii="Arial" w:hAnsi="Arial" w:cs="Arial"/>
          <w:sz w:val="24"/>
          <w:szCs w:val="24"/>
          <w:lang w:eastAsia="en-US"/>
        </w:rPr>
        <w:t xml:space="preserve"> napisem:</w:t>
      </w:r>
    </w:p>
    <w:p w14:paraId="0990DFA8" w14:textId="77777777" w:rsidR="00F2249F" w:rsidRPr="00CA71CA" w:rsidRDefault="00F2249F" w:rsidP="00F2249F">
      <w:pPr>
        <w:ind w:left="709"/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Oferta do postępowania o udzielenia zamówienia na</w:t>
      </w:r>
    </w:p>
    <w:p w14:paraId="15E0F8DD" w14:textId="0BEDAAA3" w:rsidR="00F2249F" w:rsidRPr="00CA71CA" w:rsidRDefault="00F2249F" w:rsidP="00F2249F">
      <w:pPr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Dostawę </w:t>
      </w:r>
      <w:r w:rsidR="00B84530">
        <w:rPr>
          <w:rFonts w:ascii="Arial" w:hAnsi="Arial" w:cs="Arial"/>
          <w:sz w:val="24"/>
          <w:szCs w:val="24"/>
        </w:rPr>
        <w:t>leków psychotropowych</w:t>
      </w:r>
      <w:r w:rsidRPr="00CA71CA">
        <w:rPr>
          <w:rFonts w:ascii="Arial" w:hAnsi="Arial" w:cs="Arial"/>
          <w:sz w:val="24"/>
          <w:szCs w:val="24"/>
        </w:rPr>
        <w:t>” (</w:t>
      </w:r>
      <w:r w:rsidR="00B84530">
        <w:rPr>
          <w:rFonts w:ascii="Arial" w:hAnsi="Arial" w:cs="Arial"/>
          <w:sz w:val="24"/>
          <w:szCs w:val="24"/>
        </w:rPr>
        <w:t>28/Z/22</w:t>
      </w:r>
      <w:r w:rsidRPr="00CA71CA">
        <w:rPr>
          <w:rFonts w:ascii="Arial" w:hAnsi="Arial" w:cs="Arial"/>
          <w:sz w:val="24"/>
          <w:szCs w:val="24"/>
        </w:rPr>
        <w:t>)</w:t>
      </w:r>
    </w:p>
    <w:p w14:paraId="72B7FF0A" w14:textId="77777777" w:rsidR="00F2249F" w:rsidRPr="00CA71CA" w:rsidRDefault="00F2249F" w:rsidP="00F2249F">
      <w:pPr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ramach</w:t>
      </w:r>
    </w:p>
    <w:p w14:paraId="17C00AC9" w14:textId="77777777" w:rsidR="00F2249F" w:rsidRPr="00CA71CA" w:rsidRDefault="00F2249F" w:rsidP="00F2249F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A71CA">
        <w:rPr>
          <w:rFonts w:ascii="Arial" w:hAnsi="Arial" w:cs="Arial"/>
          <w:b/>
          <w:bCs/>
          <w:sz w:val="24"/>
          <w:szCs w:val="24"/>
        </w:rPr>
        <w:t xml:space="preserve">Projektu </w:t>
      </w:r>
      <w:r w:rsidRPr="00CA71CA">
        <w:rPr>
          <w:rFonts w:ascii="Arial" w:hAnsi="Arial" w:cs="Arial"/>
          <w:b/>
          <w:bCs/>
          <w:sz w:val="24"/>
          <w:szCs w:val="24"/>
          <w:lang w:eastAsia="en-US"/>
        </w:rPr>
        <w:t>pn. „Rusztowanie do rekonstrukcji rogówki z wykorzystaniem druku 3D i biodruku”. Projekt dofinansowany ze środków Europejskiego Funduszu Rozwoju Regionalnego w ramach Regionalnego Programu Operacyjnego Województwa Śląskiego na lata 2014-2020 z działania 1.2.</w:t>
      </w:r>
      <w:r w:rsidRPr="00CA71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CA71CA">
        <w:rPr>
          <w:rFonts w:ascii="Arial" w:hAnsi="Arial" w:cs="Arial"/>
          <w:b/>
          <w:bCs/>
          <w:sz w:val="24"/>
          <w:szCs w:val="24"/>
          <w:lang w:eastAsia="en-US"/>
        </w:rPr>
        <w:t>Badania, rozwój i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 </w:t>
      </w:r>
      <w:r w:rsidRPr="00CA71CA">
        <w:rPr>
          <w:rFonts w:ascii="Arial" w:hAnsi="Arial" w:cs="Arial"/>
          <w:b/>
          <w:bCs/>
          <w:sz w:val="24"/>
          <w:szCs w:val="24"/>
          <w:lang w:eastAsia="en-US"/>
        </w:rPr>
        <w:t>innowacje w przedsiębiorstwach.</w:t>
      </w:r>
    </w:p>
    <w:p w14:paraId="3D6A8714" w14:textId="77777777" w:rsidR="00F2249F" w:rsidRDefault="00F2249F" w:rsidP="00F2249F">
      <w:pPr>
        <w:numPr>
          <w:ilvl w:val="0"/>
          <w:numId w:val="5"/>
        </w:numPr>
        <w:ind w:hanging="720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Koperta musi być również opisana nazwą i adresem Wykonawcy.</w:t>
      </w:r>
    </w:p>
    <w:p w14:paraId="3ACCDDBD" w14:textId="77777777" w:rsidR="00F2249F" w:rsidRPr="00CA71CA" w:rsidRDefault="00F2249F" w:rsidP="00F2249F">
      <w:pPr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odrzuca ofertę, jeżeli:</w:t>
      </w:r>
    </w:p>
    <w:p w14:paraId="60635C79" w14:textId="77777777" w:rsidR="00F2249F" w:rsidRPr="00CA71CA" w:rsidRDefault="00F2249F" w:rsidP="00F2249F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5EDF6C5D" w14:textId="77777777" w:rsidR="00F2249F" w:rsidRPr="00CA71CA" w:rsidRDefault="00F2249F" w:rsidP="00F2249F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color w:val="000000"/>
          <w:sz w:val="24"/>
          <w:szCs w:val="24"/>
        </w:rPr>
        <w:t>wykonawca w terminie 3 dni od dnia doręczenia zawiadomienia nie zgodził się na poprawienie omyłki, o której mowa w pkt. 11.</w:t>
      </w:r>
    </w:p>
    <w:p w14:paraId="3C4D26E5" w14:textId="77777777" w:rsidR="00F2249F" w:rsidRPr="00CA71CA" w:rsidRDefault="00F2249F" w:rsidP="00F2249F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 xml:space="preserve">zawiera błędy w obliczeniu ceny z zastrzeżeniem pkt.8; </w:t>
      </w:r>
    </w:p>
    <w:p w14:paraId="76D9E360" w14:textId="17AA8C73" w:rsidR="00F2249F" w:rsidRPr="00CA71CA" w:rsidRDefault="00F2249F" w:rsidP="00F2249F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lastRenderedPageBreak/>
        <w:t>Wykonawca nie złożył wyjaśnień lub/oraz nie uzupełnił braków oferty we</w:t>
      </w:r>
      <w:r w:rsidR="001C5F87">
        <w:rPr>
          <w:rFonts w:ascii="Arial" w:hAnsi="Arial" w:cs="Arial"/>
          <w:sz w:val="24"/>
          <w:szCs w:val="24"/>
          <w:lang w:eastAsia="en-US"/>
        </w:rPr>
        <w:t> </w:t>
      </w:r>
      <w:r w:rsidRPr="00CA71CA">
        <w:rPr>
          <w:rFonts w:ascii="Arial" w:hAnsi="Arial" w:cs="Arial"/>
          <w:sz w:val="24"/>
          <w:szCs w:val="24"/>
          <w:lang w:eastAsia="en-US"/>
        </w:rPr>
        <w:t xml:space="preserve">wskazanym terminie; </w:t>
      </w:r>
    </w:p>
    <w:p w14:paraId="1FF4BEF5" w14:textId="77777777" w:rsidR="00F2249F" w:rsidRPr="00CA71CA" w:rsidRDefault="00F2249F" w:rsidP="00F2249F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 xml:space="preserve">ofertę złożył Wykonawca w stosunku do którego otwarto likwidację </w:t>
      </w:r>
      <w:r w:rsidRPr="00CA71CA">
        <w:rPr>
          <w:rFonts w:ascii="Arial" w:hAnsi="Arial" w:cs="Arial"/>
          <w:sz w:val="24"/>
          <w:szCs w:val="24"/>
        </w:rPr>
        <w:t>albo dokonano wykreślenia Wykonawcy z właściwego rejestru;</w:t>
      </w:r>
    </w:p>
    <w:p w14:paraId="0B4E71D5" w14:textId="77777777" w:rsidR="00F2249F" w:rsidRPr="00CA71CA" w:rsidRDefault="00F2249F" w:rsidP="00F2249F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została złożona po upływie terminu składania ofert;</w:t>
      </w:r>
    </w:p>
    <w:p w14:paraId="5B71AE07" w14:textId="77777777" w:rsidR="00F2249F" w:rsidRPr="00CA71CA" w:rsidRDefault="00F2249F" w:rsidP="00F2249F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została złożona przez Wykonawcę:</w:t>
      </w:r>
    </w:p>
    <w:p w14:paraId="332E1E7B" w14:textId="77777777" w:rsidR="00F2249F" w:rsidRPr="00CA71CA" w:rsidRDefault="00F2249F" w:rsidP="00F2249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będącego podmiotem powiązanym kapitałowo z Zamawiającym</w:t>
      </w:r>
      <w:r w:rsidRPr="00CA71CA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0B5429A8" w14:textId="77777777" w:rsidR="00F2249F" w:rsidRPr="00CA71CA" w:rsidRDefault="00F2249F" w:rsidP="00F2249F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będącego podmiotem powiązanym osobowo z Zamawiającym</w:t>
      </w:r>
      <w:r w:rsidRPr="00CA71CA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36CEC4C2" w14:textId="77777777" w:rsidR="00F2249F" w:rsidRPr="00CA71CA" w:rsidRDefault="00F2249F" w:rsidP="00F2249F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została złożona przez Wykonawcę</w:t>
      </w:r>
      <w:r w:rsidRPr="00CA71CA">
        <w:rPr>
          <w:rFonts w:ascii="Arial" w:hAnsi="Arial" w:cs="Arial"/>
          <w:sz w:val="24"/>
          <w:szCs w:val="24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355F1F31" w14:textId="591EA980" w:rsidR="00F2249F" w:rsidRPr="00CA71CA" w:rsidRDefault="00F2249F" w:rsidP="00F2249F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Oferta złożona po terminie zostanie zwrócona </w:t>
      </w:r>
      <w:r w:rsidR="001C5F87">
        <w:rPr>
          <w:rFonts w:ascii="Arial" w:hAnsi="Arial" w:cs="Arial"/>
          <w:sz w:val="24"/>
          <w:szCs w:val="24"/>
        </w:rPr>
        <w:t>W</w:t>
      </w:r>
      <w:r w:rsidRPr="00CA71CA">
        <w:rPr>
          <w:rFonts w:ascii="Arial" w:hAnsi="Arial" w:cs="Arial"/>
          <w:sz w:val="24"/>
          <w:szCs w:val="24"/>
        </w:rPr>
        <w:t xml:space="preserve">ykonawcy. </w:t>
      </w:r>
    </w:p>
    <w:p w14:paraId="1D3C770A" w14:textId="77777777" w:rsidR="00F2249F" w:rsidRPr="00CA71CA" w:rsidRDefault="00F2249F" w:rsidP="00F2249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może zastrzec w ofercie informacje stanowiące TAJEMNICĘ PRZEDSIĘBIORSTWA (wg art. 11 ust. 4 ustawy o zwalczaniu nieuczciwej konkurencji). W tym celu winien:</w:t>
      </w:r>
    </w:p>
    <w:p w14:paraId="33AF851D" w14:textId="77777777" w:rsidR="00F2249F" w:rsidRPr="00CA71CA" w:rsidRDefault="00F2249F" w:rsidP="00F2249F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6F927223" w14:textId="349A866B" w:rsidR="00F2249F" w:rsidRPr="00CA71CA" w:rsidRDefault="00F2249F" w:rsidP="00F2249F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dokumenty stanowiące informacje zastrzeżone winny być spięte i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 xml:space="preserve">włożone w oddzielną nieprzeźroczystą </w:t>
      </w:r>
      <w:r w:rsidR="001C5F87">
        <w:rPr>
          <w:rFonts w:ascii="Arial" w:hAnsi="Arial" w:cs="Arial"/>
          <w:sz w:val="24"/>
          <w:szCs w:val="24"/>
        </w:rPr>
        <w:t>W</w:t>
      </w:r>
      <w:r w:rsidRPr="00CA71CA">
        <w:rPr>
          <w:rFonts w:ascii="Arial" w:hAnsi="Arial" w:cs="Arial"/>
          <w:sz w:val="24"/>
          <w:szCs w:val="24"/>
        </w:rPr>
        <w:t>ykonawcę</w:t>
      </w:r>
    </w:p>
    <w:p w14:paraId="6031A94A" w14:textId="2529A6D3" w:rsidR="00F2249F" w:rsidRPr="00CA71CA" w:rsidRDefault="001C5F87" w:rsidP="00F2249F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2249F" w:rsidRPr="00CA71CA">
        <w:rPr>
          <w:rFonts w:ascii="Arial" w:hAnsi="Arial" w:cs="Arial"/>
          <w:sz w:val="24"/>
          <w:szCs w:val="24"/>
        </w:rPr>
        <w:t xml:space="preserve">amawiający nie ponosi odpowiedzialności za następstwa spowodowane brakiem właściwego zabezpieczenia w/w informacji.  </w:t>
      </w:r>
    </w:p>
    <w:p w14:paraId="6C387065" w14:textId="77777777" w:rsidR="00F2249F" w:rsidRPr="00CA71CA" w:rsidRDefault="00F2249F" w:rsidP="00F2249F">
      <w:pPr>
        <w:jc w:val="both"/>
        <w:rPr>
          <w:rFonts w:ascii="Arial" w:hAnsi="Arial" w:cs="Arial"/>
          <w:b/>
          <w:sz w:val="24"/>
          <w:szCs w:val="24"/>
        </w:rPr>
      </w:pPr>
    </w:p>
    <w:p w14:paraId="4C3CBDD7" w14:textId="77777777" w:rsidR="00F2249F" w:rsidRPr="00CA71CA" w:rsidRDefault="00F2249F" w:rsidP="00F2249F">
      <w:pPr>
        <w:jc w:val="both"/>
        <w:rPr>
          <w:rFonts w:ascii="Arial" w:hAnsi="Arial" w:cs="Arial"/>
          <w:b/>
          <w:sz w:val="24"/>
          <w:szCs w:val="24"/>
        </w:rPr>
      </w:pPr>
    </w:p>
    <w:p w14:paraId="514BB15A" w14:textId="77777777" w:rsidR="00F2249F" w:rsidRPr="00CA71CA" w:rsidRDefault="00F2249F" w:rsidP="00F2249F">
      <w:pPr>
        <w:jc w:val="both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5FDFB823" w14:textId="77777777" w:rsidR="00F2249F" w:rsidRPr="00CA71CA" w:rsidRDefault="00F2249F" w:rsidP="00F2249F">
      <w:pPr>
        <w:jc w:val="both"/>
        <w:rPr>
          <w:rFonts w:ascii="Arial" w:hAnsi="Arial" w:cs="Arial"/>
          <w:b/>
          <w:sz w:val="24"/>
          <w:szCs w:val="24"/>
        </w:rPr>
      </w:pPr>
    </w:p>
    <w:p w14:paraId="24A80CE1" w14:textId="77777777" w:rsidR="00F2249F" w:rsidRPr="00CA71CA" w:rsidRDefault="00F2249F" w:rsidP="00F2249F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Wykonawca w przedstawionej ofercie winien zaoferować cenę kompletną, jednoznaczną i ostateczną obejmującą wszystkie przewidywane koszty realizacji Przedmiotu zamówienia.</w:t>
      </w:r>
    </w:p>
    <w:p w14:paraId="5E02D85F" w14:textId="77777777" w:rsidR="00F2249F" w:rsidRPr="00CA71CA" w:rsidRDefault="00F2249F" w:rsidP="00F2249F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Cena oferty powinna być wyrażona w złotych polskich z dokładnością do dwóch miejsc po przecinku.</w:t>
      </w:r>
    </w:p>
    <w:p w14:paraId="2E339D0A" w14:textId="77777777" w:rsidR="00F2249F" w:rsidRPr="00CA71CA" w:rsidRDefault="00F2249F" w:rsidP="00F2249F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Stawki i ceny wymienione przez Wykonawcę w Ofercie nie będą podlegać korektom w trakcie wykonywania kontraktu, z wyjątkiem przypadków wymienionych w istotnych postanowieniach umowy.</w:t>
      </w:r>
    </w:p>
    <w:p w14:paraId="0D1C4B06" w14:textId="77777777" w:rsidR="00F2249F" w:rsidRPr="00CA71CA" w:rsidRDefault="00F2249F" w:rsidP="00F2249F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 xml:space="preserve">Przy wyliczeniu ceny przyjmuje się zasadę, że wartość brutto tworzy cena netto powiększona o podatek VAT. </w:t>
      </w:r>
    </w:p>
    <w:p w14:paraId="1176D61C" w14:textId="77777777" w:rsidR="00F2249F" w:rsidRPr="00CA71CA" w:rsidRDefault="00F2249F" w:rsidP="00F2249F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00BB1A" w14:textId="77777777" w:rsidR="00F2249F" w:rsidRPr="00CA71CA" w:rsidRDefault="00F2249F" w:rsidP="00F2249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36874">
        <w:rPr>
          <w:rFonts w:cs="Arial"/>
          <w:i w:val="0"/>
          <w:sz w:val="24"/>
          <w:szCs w:val="24"/>
        </w:rPr>
        <w:lastRenderedPageBreak/>
        <w:t>V.    WARUNKI UDZIAŁU W POSTĘPOWANIU</w:t>
      </w:r>
    </w:p>
    <w:p w14:paraId="1216A080" w14:textId="77777777" w:rsidR="00F2249F" w:rsidRPr="00CA71CA" w:rsidRDefault="00F2249F" w:rsidP="00F2249F">
      <w:pPr>
        <w:jc w:val="both"/>
        <w:rPr>
          <w:rFonts w:ascii="Arial" w:hAnsi="Arial" w:cs="Arial"/>
          <w:sz w:val="24"/>
          <w:szCs w:val="24"/>
        </w:rPr>
      </w:pPr>
    </w:p>
    <w:p w14:paraId="09180FFE" w14:textId="77777777" w:rsidR="00F2249F" w:rsidRPr="00585D99" w:rsidRDefault="00F2249F" w:rsidP="00F2249F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585D99">
        <w:rPr>
          <w:rFonts w:ascii="Arial" w:hAnsi="Arial" w:cs="Arial"/>
          <w:sz w:val="24"/>
          <w:szCs w:val="24"/>
        </w:rPr>
        <w:t xml:space="preserve">O udzielenie zamówienia mogą ubiegać się Wykonawcy, którzy złożyli oświadczenie zgodnie z wzorem z załącznika nr 2 tj. potwierdzające, że: </w:t>
      </w:r>
    </w:p>
    <w:p w14:paraId="725B201E" w14:textId="59A69FB9" w:rsidR="00851665" w:rsidRPr="00585D99" w:rsidRDefault="00851665" w:rsidP="00851665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585D99">
        <w:rPr>
          <w:rFonts w:ascii="Arial" w:hAnsi="Arial" w:cs="Arial"/>
          <w:sz w:val="24"/>
          <w:szCs w:val="24"/>
        </w:rPr>
        <w:t>Posiadają zezwolenie na prowadzenie hurtowni farmaceutycznej</w:t>
      </w:r>
      <w:r w:rsidR="001A36C6">
        <w:rPr>
          <w:rFonts w:ascii="Arial" w:hAnsi="Arial" w:cs="Arial"/>
          <w:sz w:val="24"/>
          <w:szCs w:val="24"/>
        </w:rPr>
        <w:t>;</w:t>
      </w:r>
    </w:p>
    <w:p w14:paraId="29876762" w14:textId="301714DB" w:rsidR="00851665" w:rsidRPr="00585D99" w:rsidRDefault="00851665" w:rsidP="00851665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585D99">
        <w:rPr>
          <w:rFonts w:ascii="Arial" w:hAnsi="Arial" w:cs="Arial"/>
          <w:sz w:val="24"/>
          <w:szCs w:val="24"/>
        </w:rPr>
        <w:t>Posiadają zezwolenie na prowadzenie obrotu hurtowego środkami odurzającymi lub substancjami psychotropowymi;</w:t>
      </w:r>
    </w:p>
    <w:p w14:paraId="1382F7F9" w14:textId="77777777" w:rsidR="00851665" w:rsidRPr="00585D99" w:rsidRDefault="00F2249F" w:rsidP="00851665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585D99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4129E769" w14:textId="77777777" w:rsidR="00851665" w:rsidRPr="00585D99" w:rsidRDefault="00F2249F" w:rsidP="00851665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585D99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450A103B" w14:textId="77777777" w:rsidR="00851665" w:rsidRPr="00585D99" w:rsidRDefault="00F2249F" w:rsidP="00851665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585D99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3976D3CD" w14:textId="7313434F" w:rsidR="00F2249F" w:rsidRPr="00851665" w:rsidRDefault="00F2249F" w:rsidP="00851665">
      <w:pPr>
        <w:pStyle w:val="Bezodstpw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585D99">
        <w:rPr>
          <w:rFonts w:ascii="Arial" w:hAnsi="Arial" w:cs="Arial"/>
          <w:sz w:val="24"/>
          <w:szCs w:val="24"/>
        </w:rPr>
        <w:t>Oferta złożona przez Wykonawcę, nie podlega odrzuceniu na podstawie</w:t>
      </w:r>
      <w:r w:rsidRPr="00851665">
        <w:rPr>
          <w:rFonts w:ascii="Arial" w:hAnsi="Arial" w:cs="Arial"/>
          <w:sz w:val="24"/>
          <w:szCs w:val="24"/>
        </w:rPr>
        <w:t xml:space="preserve"> zapisów Rozdziału III pkt. 16.5),16.7). </w:t>
      </w:r>
    </w:p>
    <w:p w14:paraId="1EA840F5" w14:textId="77777777" w:rsidR="00F2249F" w:rsidRPr="00CA71CA" w:rsidRDefault="00F2249F" w:rsidP="00F2249F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Ocena spełniania warunków udziału w postępowaniu będzie polegała na ocenie czy załączony dokument potwierdza spełnianie warunku udziału w postępowaniu o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 xml:space="preserve">udzielenie zamówienia czy nie spełnia. </w:t>
      </w:r>
    </w:p>
    <w:p w14:paraId="37D0B68B" w14:textId="651121FB" w:rsidR="00F2249F" w:rsidRPr="00CA71CA" w:rsidRDefault="00F2249F" w:rsidP="00F2249F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 przypadku Wykonawców składających ofertę wspólnie warunki określone w pkt. 1. </w:t>
      </w:r>
      <w:r w:rsidR="00B84530">
        <w:rPr>
          <w:rFonts w:ascii="Arial" w:hAnsi="Arial" w:cs="Arial"/>
          <w:sz w:val="24"/>
          <w:szCs w:val="24"/>
        </w:rPr>
        <w:t>3</w:t>
      </w:r>
      <w:r w:rsidRPr="00CA71CA">
        <w:rPr>
          <w:rFonts w:ascii="Arial" w:hAnsi="Arial" w:cs="Arial"/>
          <w:sz w:val="24"/>
          <w:szCs w:val="24"/>
        </w:rPr>
        <w:t>)-</w:t>
      </w:r>
      <w:r w:rsidR="00B84530">
        <w:rPr>
          <w:rFonts w:ascii="Arial" w:hAnsi="Arial" w:cs="Arial"/>
          <w:sz w:val="24"/>
          <w:szCs w:val="24"/>
        </w:rPr>
        <w:t>5</w:t>
      </w:r>
      <w:r w:rsidRPr="00CA71CA">
        <w:rPr>
          <w:rFonts w:ascii="Arial" w:hAnsi="Arial" w:cs="Arial"/>
          <w:sz w:val="24"/>
          <w:szCs w:val="24"/>
        </w:rPr>
        <w:t xml:space="preserve">) Wykonawcy muszą spełnić wspólnie. </w:t>
      </w:r>
    </w:p>
    <w:p w14:paraId="5CF7CD88" w14:textId="77777777" w:rsidR="00F2249F" w:rsidRPr="00CA71CA" w:rsidRDefault="00F2249F" w:rsidP="00F2249F">
      <w:pPr>
        <w:pStyle w:val="Nagwek1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VI.   DOKUMENTY WYMAGANE OD WYKONAWCÓW</w:t>
      </w:r>
    </w:p>
    <w:p w14:paraId="2994CED9" w14:textId="77777777" w:rsidR="00F2249F" w:rsidRPr="00CA71CA" w:rsidRDefault="00F2249F" w:rsidP="00F2249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4CD018A6" w14:textId="77777777" w:rsidR="00F2249F" w:rsidRPr="00CA71CA" w:rsidRDefault="00F2249F" w:rsidP="00F2249F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00E36049" w14:textId="3F43CBCF" w:rsidR="00457597" w:rsidRPr="00585D99" w:rsidRDefault="00457597" w:rsidP="00457597">
      <w:pPr>
        <w:pStyle w:val="Bezodstpw"/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585D99">
        <w:rPr>
          <w:rFonts w:ascii="Arial" w:hAnsi="Arial" w:cs="Arial"/>
          <w:sz w:val="24"/>
          <w:szCs w:val="24"/>
        </w:rPr>
        <w:t>ezwolenie na prowadzenie hurtowni farmaceutycznej;</w:t>
      </w:r>
    </w:p>
    <w:p w14:paraId="47CE40FE" w14:textId="4923B113" w:rsidR="00457597" w:rsidRDefault="00457597" w:rsidP="00457597">
      <w:pPr>
        <w:pStyle w:val="Bezodstpw"/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585D99">
        <w:rPr>
          <w:rFonts w:ascii="Arial" w:hAnsi="Arial" w:cs="Arial"/>
          <w:sz w:val="24"/>
          <w:szCs w:val="24"/>
        </w:rPr>
        <w:t>ezwolenie na prowadzenie obrotu hurtowego środkami odurzającymi lub substancjami psychotropowymi</w:t>
      </w:r>
      <w:r w:rsidR="00B84530">
        <w:rPr>
          <w:rFonts w:ascii="Arial" w:hAnsi="Arial" w:cs="Arial"/>
          <w:sz w:val="24"/>
          <w:szCs w:val="24"/>
        </w:rPr>
        <w:t>;</w:t>
      </w:r>
    </w:p>
    <w:p w14:paraId="2D19438A" w14:textId="77777777" w:rsidR="00457597" w:rsidRPr="00B84530" w:rsidRDefault="00F2249F" w:rsidP="00457597">
      <w:pPr>
        <w:pStyle w:val="Bezodstpw"/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B84530">
        <w:rPr>
          <w:rFonts w:ascii="Arial" w:hAnsi="Arial" w:cs="Arial"/>
          <w:sz w:val="24"/>
          <w:szCs w:val="24"/>
        </w:rPr>
        <w:t xml:space="preserve">Wypełniony, podpisany przez osobę/y uprawnioną/e do reprezentowania wykonawcy </w:t>
      </w:r>
      <w:r w:rsidRPr="00B84530">
        <w:rPr>
          <w:rFonts w:ascii="Arial" w:hAnsi="Arial" w:cs="Arial"/>
          <w:bCs/>
          <w:sz w:val="24"/>
          <w:szCs w:val="24"/>
        </w:rPr>
        <w:t>Formularz oferty</w:t>
      </w:r>
      <w:r w:rsidRPr="00B845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4530">
        <w:rPr>
          <w:rFonts w:ascii="Arial" w:hAnsi="Arial" w:cs="Arial"/>
          <w:sz w:val="24"/>
          <w:szCs w:val="24"/>
        </w:rPr>
        <w:t xml:space="preserve">stanowiący załącznik nr 1, </w:t>
      </w:r>
    </w:p>
    <w:p w14:paraId="683F8400" w14:textId="77777777" w:rsidR="00457597" w:rsidRDefault="00F2249F" w:rsidP="00457597">
      <w:pPr>
        <w:pStyle w:val="Bezodstpw"/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57597">
        <w:rPr>
          <w:rFonts w:ascii="Arial" w:hAnsi="Arial" w:cs="Arial"/>
          <w:sz w:val="24"/>
          <w:szCs w:val="24"/>
        </w:rPr>
        <w:t>Aktualny odpis z właściwego rejestru lub z centralnej ewidencji i informacji o działalności gospodarczej, wystawiony nie wcześniej niż 6 miesięcy przed upływem terminu składania ofert;</w:t>
      </w:r>
    </w:p>
    <w:p w14:paraId="2C96C920" w14:textId="14D9FCE1" w:rsidR="00457597" w:rsidRDefault="00F2249F" w:rsidP="00457597">
      <w:pPr>
        <w:pStyle w:val="Bezodstpw"/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57597">
        <w:rPr>
          <w:rFonts w:ascii="Arial" w:hAnsi="Arial" w:cs="Arial"/>
          <w:sz w:val="24"/>
          <w:szCs w:val="24"/>
        </w:rPr>
        <w:t xml:space="preserve">Oświadczenie/a </w:t>
      </w:r>
      <w:r w:rsidR="0025527B">
        <w:rPr>
          <w:rFonts w:ascii="Arial" w:hAnsi="Arial" w:cs="Arial"/>
          <w:sz w:val="24"/>
          <w:szCs w:val="24"/>
        </w:rPr>
        <w:t>W</w:t>
      </w:r>
      <w:r w:rsidRPr="00457597">
        <w:rPr>
          <w:rFonts w:ascii="Arial" w:hAnsi="Arial" w:cs="Arial"/>
          <w:sz w:val="24"/>
          <w:szCs w:val="24"/>
        </w:rPr>
        <w:t>ykonawcy (załącznik nr 2)</w:t>
      </w:r>
      <w:bookmarkStart w:id="2" w:name="OLE_LINK5"/>
      <w:bookmarkStart w:id="3" w:name="OLE_LINK2"/>
      <w:r w:rsidRPr="00457597">
        <w:rPr>
          <w:rFonts w:ascii="Arial" w:hAnsi="Arial" w:cs="Arial"/>
          <w:sz w:val="24"/>
          <w:szCs w:val="24"/>
        </w:rPr>
        <w:t xml:space="preserve">; </w:t>
      </w:r>
      <w:bookmarkEnd w:id="2"/>
      <w:bookmarkEnd w:id="3"/>
    </w:p>
    <w:p w14:paraId="0F28B7DE" w14:textId="0E2BEC24" w:rsidR="00457597" w:rsidRDefault="00F2249F" w:rsidP="00457597">
      <w:pPr>
        <w:pStyle w:val="Bezodstpw"/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57597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4;</w:t>
      </w:r>
    </w:p>
    <w:p w14:paraId="777951D1" w14:textId="6893F4F1" w:rsidR="00457597" w:rsidRPr="00457597" w:rsidRDefault="00457597" w:rsidP="00457597">
      <w:pPr>
        <w:pStyle w:val="Bezodstpw"/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57597">
        <w:rPr>
          <w:rFonts w:ascii="Arial" w:hAnsi="Arial" w:cs="Arial"/>
          <w:sz w:val="24"/>
          <w:szCs w:val="24"/>
        </w:rPr>
        <w:t xml:space="preserve">Zamawiający zastrzega sobie możliwość wezwania Wykonawcy do przedstawienia </w:t>
      </w:r>
      <w:r w:rsidRPr="00457597">
        <w:rPr>
          <w:rFonts w:ascii="Arial" w:eastAsia="Calibri" w:hAnsi="Arial" w:cs="Arial"/>
          <w:color w:val="000000"/>
          <w:sz w:val="24"/>
          <w:szCs w:val="24"/>
        </w:rPr>
        <w:t xml:space="preserve">oświadczenia, że Wykonawca działa w oparciu o Dobrą Praktykę Wytwarzania (jeśli dotyczy) oraz zgodnie z Dobrą Praktyką Dystrybucyjną. </w:t>
      </w:r>
    </w:p>
    <w:p w14:paraId="73FF3346" w14:textId="77777777" w:rsidR="00F2249F" w:rsidRPr="00CA71CA" w:rsidRDefault="00F2249F" w:rsidP="00457597">
      <w:pPr>
        <w:numPr>
          <w:ilvl w:val="3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71CA">
        <w:rPr>
          <w:rFonts w:ascii="Arial" w:eastAsia="Calibri" w:hAnsi="Arial" w:cs="Arial"/>
          <w:sz w:val="24"/>
          <w:szCs w:val="24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205EF247" w14:textId="77777777" w:rsidR="00F2249F" w:rsidRPr="00CA71CA" w:rsidRDefault="00F2249F" w:rsidP="00457597">
      <w:pPr>
        <w:numPr>
          <w:ilvl w:val="3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zwraca się do Wykonawcy o wyjaśnienie niejasności złożonej oferty lub/oraz uzupełnienie braków oferty w określonym przez siebie terminie. Wyjaśnienia i uzupełnienia oferty nie mogą prowadzić do zmiany ceny oferty, z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 xml:space="preserve">zastrzeżeniem Rozdziału III pkt 8-9.  Uzupełnione dokumenty muszą potwierdzać warunki postawione w </w:t>
      </w:r>
      <w:r>
        <w:rPr>
          <w:rFonts w:ascii="Arial" w:hAnsi="Arial" w:cs="Arial"/>
          <w:sz w:val="24"/>
          <w:szCs w:val="24"/>
        </w:rPr>
        <w:t>SIWZ</w:t>
      </w:r>
      <w:r w:rsidRPr="00CA71CA">
        <w:rPr>
          <w:rFonts w:ascii="Arial" w:hAnsi="Arial" w:cs="Arial"/>
          <w:sz w:val="24"/>
          <w:szCs w:val="24"/>
        </w:rPr>
        <w:t xml:space="preserve"> na dzień składania ofert.</w:t>
      </w:r>
    </w:p>
    <w:p w14:paraId="75814C5B" w14:textId="77777777" w:rsidR="00F2249F" w:rsidRPr="00CA71CA" w:rsidRDefault="00F2249F" w:rsidP="00457597">
      <w:pPr>
        <w:numPr>
          <w:ilvl w:val="3"/>
          <w:numId w:val="4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lastRenderedPageBreak/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>napisem „za zgodność z oryginałem”. W przypadku nieczytelnej kserokopii, zamawiający wezwie Wykonawcę do okazania oryginału dokumentu dla porównania go z przedstawioną nieczytelną kopią.</w:t>
      </w:r>
    </w:p>
    <w:p w14:paraId="7C5B3298" w14:textId="1E9527B3" w:rsidR="00F2249F" w:rsidRPr="00204735" w:rsidRDefault="00F2249F" w:rsidP="00457597">
      <w:pPr>
        <w:numPr>
          <w:ilvl w:val="3"/>
          <w:numId w:val="4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 przypadku Wykonawców składających ofertę wspólnie każdy z Wykonawców </w:t>
      </w:r>
      <w:r w:rsidRPr="00204735">
        <w:rPr>
          <w:rFonts w:ascii="Arial" w:hAnsi="Arial" w:cs="Arial"/>
          <w:sz w:val="24"/>
          <w:szCs w:val="24"/>
        </w:rPr>
        <w:t xml:space="preserve">musi złożyć oddzielnie dokumenty określone w pkt. </w:t>
      </w:r>
      <w:r w:rsidR="00204735" w:rsidRPr="00204735">
        <w:rPr>
          <w:rFonts w:ascii="Arial" w:hAnsi="Arial" w:cs="Arial"/>
          <w:sz w:val="24"/>
          <w:szCs w:val="24"/>
        </w:rPr>
        <w:t>1.1)-1.</w:t>
      </w:r>
      <w:r w:rsidR="00B84530">
        <w:rPr>
          <w:rFonts w:ascii="Arial" w:hAnsi="Arial" w:cs="Arial"/>
          <w:sz w:val="24"/>
          <w:szCs w:val="24"/>
        </w:rPr>
        <w:t>2</w:t>
      </w:r>
      <w:r w:rsidR="00204735" w:rsidRPr="00204735">
        <w:rPr>
          <w:rFonts w:ascii="Arial" w:hAnsi="Arial" w:cs="Arial"/>
          <w:sz w:val="24"/>
          <w:szCs w:val="24"/>
        </w:rPr>
        <w:t>), 1.</w:t>
      </w:r>
      <w:r w:rsidR="00B84530">
        <w:rPr>
          <w:rFonts w:ascii="Arial" w:hAnsi="Arial" w:cs="Arial"/>
          <w:sz w:val="24"/>
          <w:szCs w:val="24"/>
        </w:rPr>
        <w:t>4</w:t>
      </w:r>
      <w:r w:rsidR="00204735" w:rsidRPr="00204735">
        <w:rPr>
          <w:rFonts w:ascii="Arial" w:hAnsi="Arial" w:cs="Arial"/>
          <w:sz w:val="24"/>
          <w:szCs w:val="24"/>
        </w:rPr>
        <w:t>)-1.</w:t>
      </w:r>
      <w:r w:rsidR="00B84530">
        <w:rPr>
          <w:rFonts w:ascii="Arial" w:hAnsi="Arial" w:cs="Arial"/>
          <w:sz w:val="24"/>
          <w:szCs w:val="24"/>
        </w:rPr>
        <w:t>5</w:t>
      </w:r>
      <w:r w:rsidR="00204735" w:rsidRPr="00204735">
        <w:rPr>
          <w:rFonts w:ascii="Arial" w:hAnsi="Arial" w:cs="Arial"/>
          <w:sz w:val="24"/>
          <w:szCs w:val="24"/>
        </w:rPr>
        <w:t>).</w:t>
      </w:r>
    </w:p>
    <w:p w14:paraId="51B0F504" w14:textId="77777777" w:rsidR="00F2249F" w:rsidRPr="00CA71CA" w:rsidRDefault="00F2249F" w:rsidP="00F2249F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0CB487C7" w14:textId="77777777" w:rsidR="00F2249F" w:rsidRPr="00CA71CA" w:rsidRDefault="00F2249F" w:rsidP="00F2249F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04C9914C" w14:textId="77777777" w:rsidR="00F2249F" w:rsidRPr="00CA71CA" w:rsidRDefault="00F2249F" w:rsidP="00F2249F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VII. KRYTERIA OCENY OFERT</w:t>
      </w:r>
    </w:p>
    <w:p w14:paraId="43D7C655" w14:textId="77777777" w:rsidR="00F2249F" w:rsidRPr="00CA71CA" w:rsidRDefault="00F2249F" w:rsidP="00F2249F">
      <w:pPr>
        <w:rPr>
          <w:rFonts w:ascii="Arial" w:hAnsi="Arial" w:cs="Arial"/>
          <w:sz w:val="24"/>
          <w:szCs w:val="24"/>
        </w:rPr>
      </w:pPr>
    </w:p>
    <w:p w14:paraId="47E08DC9" w14:textId="77777777" w:rsidR="00F2249F" w:rsidRPr="00CA71CA" w:rsidRDefault="00F2249F" w:rsidP="00F2249F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0CAC28DF" w14:textId="77777777" w:rsidR="00F2249F" w:rsidRPr="00CA71CA" w:rsidRDefault="00F2249F" w:rsidP="00F2249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3A8A61D" w14:textId="77777777" w:rsidR="00F2249F" w:rsidRDefault="00F2249F" w:rsidP="00F2249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Zadanie nr 1: najniższa cena</w:t>
      </w:r>
    </w:p>
    <w:p w14:paraId="61D78AF1" w14:textId="77777777" w:rsidR="00203FFB" w:rsidRDefault="00203FFB" w:rsidP="00B00911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2FEAC224" w14:textId="1D2F0D74" w:rsidR="00F2249F" w:rsidRPr="00CA71CA" w:rsidRDefault="00F2249F" w:rsidP="00B0091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Kryterium ceny</w:t>
      </w:r>
      <w:r w:rsidRPr="00CA71CA">
        <w:rPr>
          <w:rFonts w:ascii="Arial" w:hAnsi="Arial" w:cs="Arial"/>
          <w:sz w:val="24"/>
          <w:szCs w:val="24"/>
        </w:rPr>
        <w:t xml:space="preserve"> będzie rozpatrywane na podstawie ceny podanej przez oferenta w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>Formularzu oferty</w:t>
      </w:r>
      <w:r w:rsidR="00A535AE">
        <w:rPr>
          <w:rFonts w:ascii="Arial" w:hAnsi="Arial" w:cs="Arial"/>
          <w:sz w:val="24"/>
          <w:szCs w:val="24"/>
        </w:rPr>
        <w:t>.</w:t>
      </w:r>
    </w:p>
    <w:p w14:paraId="5C269BB2" w14:textId="77777777" w:rsidR="00F2249F" w:rsidRPr="00CA71CA" w:rsidRDefault="00F2249F" w:rsidP="00F2249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502FD37B" w14:textId="77777777" w:rsidR="00F2249F" w:rsidRPr="00CA71CA" w:rsidRDefault="00F2249F" w:rsidP="00F2249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5D0EB07" w14:textId="77777777" w:rsidR="00F2249F" w:rsidRPr="00CA71CA" w:rsidRDefault="00F2249F" w:rsidP="00F2249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VIII . TERMIN  REALIZACJI  ZAMÓWIENIA</w:t>
      </w:r>
    </w:p>
    <w:p w14:paraId="4AD5411C" w14:textId="77777777" w:rsidR="00F2249F" w:rsidRPr="00CA71CA" w:rsidRDefault="00F2249F" w:rsidP="00F2249F">
      <w:pPr>
        <w:jc w:val="both"/>
        <w:rPr>
          <w:rFonts w:ascii="Arial" w:hAnsi="Arial" w:cs="Arial"/>
          <w:sz w:val="24"/>
          <w:szCs w:val="24"/>
        </w:rPr>
      </w:pPr>
    </w:p>
    <w:p w14:paraId="722FB9A4" w14:textId="77777777" w:rsidR="00F2249F" w:rsidRPr="00CA71CA" w:rsidRDefault="00F2249F" w:rsidP="00F2249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2BF1CD0E" w14:textId="77777777" w:rsidR="00F2249F" w:rsidRPr="00CA71CA" w:rsidRDefault="00F2249F" w:rsidP="00F2249F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1: do 28.02.2023 r. </w:t>
      </w:r>
    </w:p>
    <w:p w14:paraId="56E76F9C" w14:textId="77777777" w:rsidR="00F2249F" w:rsidRPr="00CA71CA" w:rsidRDefault="00F2249F" w:rsidP="00F2249F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07B18D11" w14:textId="77777777" w:rsidR="00F2249F" w:rsidRPr="00CA71CA" w:rsidRDefault="00F2249F" w:rsidP="00F2249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A71CA">
        <w:rPr>
          <w:rFonts w:cs="Arial"/>
          <w:i w:val="0"/>
          <w:sz w:val="24"/>
          <w:szCs w:val="24"/>
        </w:rPr>
        <w:t>IX.    MIEJSCE I TERMIN SKŁADANIA OFERT</w:t>
      </w:r>
    </w:p>
    <w:p w14:paraId="417D6D0A" w14:textId="77777777" w:rsidR="00F2249F" w:rsidRPr="00CA71CA" w:rsidRDefault="00F2249F" w:rsidP="00F2249F">
      <w:pPr>
        <w:jc w:val="both"/>
        <w:rPr>
          <w:rFonts w:ascii="Arial" w:hAnsi="Arial" w:cs="Arial"/>
          <w:sz w:val="24"/>
          <w:szCs w:val="24"/>
        </w:rPr>
      </w:pPr>
    </w:p>
    <w:p w14:paraId="03CCE464" w14:textId="77777777" w:rsidR="00F2249F" w:rsidRPr="00BE749B" w:rsidRDefault="00F2249F" w:rsidP="00F2249F">
      <w:pPr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>Oferty należy składać w siedzibie  Śląskiego Parku Technologii Medycznych Kardio-Med Silesia Sp. z o. o., ul. M. C. Skłodowskiej 10c, 41-800 Zabrze w</w:t>
      </w:r>
      <w:r>
        <w:rPr>
          <w:rFonts w:ascii="Arial" w:hAnsi="Arial" w:cs="Arial"/>
          <w:sz w:val="24"/>
          <w:szCs w:val="24"/>
        </w:rPr>
        <w:t> </w:t>
      </w:r>
      <w:r w:rsidRPr="00BE749B">
        <w:rPr>
          <w:rFonts w:ascii="Arial" w:hAnsi="Arial" w:cs="Arial"/>
          <w:sz w:val="24"/>
          <w:szCs w:val="24"/>
        </w:rPr>
        <w:t xml:space="preserve">postaci pisemnej </w:t>
      </w:r>
      <w:r w:rsidRPr="00BE749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lub za pośrednictwem systemu Baza Konkurencyjności: </w:t>
      </w:r>
    </w:p>
    <w:p w14:paraId="666275F1" w14:textId="77777777" w:rsidR="00F2249F" w:rsidRPr="00BE749B" w:rsidRDefault="00531D08" w:rsidP="00F224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hyperlink r:id="rId12" w:history="1">
        <w:r w:rsidR="00F2249F" w:rsidRPr="00BE749B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="00F2249F" w:rsidRPr="00BE749B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A537F6E" w14:textId="77777777" w:rsidR="00F2249F" w:rsidRPr="00BE749B" w:rsidRDefault="00F2249F" w:rsidP="00F2249F">
      <w:pPr>
        <w:ind w:left="709"/>
        <w:jc w:val="both"/>
        <w:rPr>
          <w:rFonts w:ascii="Arial" w:hAnsi="Arial" w:cs="Arial"/>
          <w:sz w:val="24"/>
          <w:szCs w:val="24"/>
        </w:rPr>
      </w:pPr>
      <w:r w:rsidRPr="00BE749B">
        <w:rPr>
          <w:rFonts w:ascii="Arial" w:hAnsi="Arial" w:cs="Arial"/>
          <w:sz w:val="24"/>
          <w:szCs w:val="24"/>
        </w:rPr>
        <w:t xml:space="preserve">INSTRUKCJA UŻYTKOWNIKA Bazy konkurencyjności dostępna jest na stronie Baza konkurencyjności </w:t>
      </w:r>
    </w:p>
    <w:p w14:paraId="204C99D8" w14:textId="55B1FE11" w:rsidR="00F2249F" w:rsidRPr="00CA71CA" w:rsidRDefault="00F2249F" w:rsidP="00F2249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Termin składania ofert upływa dnia </w:t>
      </w:r>
      <w:r w:rsidRPr="00CA71CA">
        <w:rPr>
          <w:rFonts w:ascii="Arial" w:hAnsi="Arial" w:cs="Arial"/>
          <w:b/>
          <w:sz w:val="24"/>
          <w:szCs w:val="24"/>
        </w:rPr>
        <w:t xml:space="preserve"> </w:t>
      </w:r>
      <w:r w:rsidR="00853202">
        <w:rPr>
          <w:rFonts w:ascii="Arial" w:hAnsi="Arial" w:cs="Arial"/>
          <w:b/>
          <w:sz w:val="24"/>
          <w:szCs w:val="24"/>
        </w:rPr>
        <w:t>04.08</w:t>
      </w:r>
      <w:r>
        <w:rPr>
          <w:rFonts w:ascii="Arial" w:hAnsi="Arial" w:cs="Arial"/>
          <w:b/>
          <w:sz w:val="24"/>
          <w:szCs w:val="24"/>
        </w:rPr>
        <w:t>.2022</w:t>
      </w:r>
      <w:r w:rsidRPr="00CA71CA">
        <w:rPr>
          <w:rFonts w:ascii="Arial" w:hAnsi="Arial" w:cs="Arial"/>
          <w:b/>
          <w:sz w:val="24"/>
          <w:szCs w:val="24"/>
        </w:rPr>
        <w:t xml:space="preserve"> r. o godz. 10.00.</w:t>
      </w:r>
    </w:p>
    <w:p w14:paraId="35B6C91D" w14:textId="77777777" w:rsidR="00F2249F" w:rsidRPr="00CA71CA" w:rsidRDefault="00F2249F" w:rsidP="00F2249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404E289D" w14:textId="573EF5F6" w:rsidR="00F2249F" w:rsidRPr="00CA71CA" w:rsidRDefault="00F2249F" w:rsidP="00F2249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Jeżeli oferta wpłynie do Zamawiającego pocztą lub inną drogą (np. pocztą kurierską), o terminie złożenia </w:t>
      </w:r>
      <w:r w:rsidR="00A535AE">
        <w:rPr>
          <w:rFonts w:ascii="Arial" w:hAnsi="Arial" w:cs="Arial"/>
          <w:sz w:val="24"/>
          <w:szCs w:val="24"/>
        </w:rPr>
        <w:t>o</w:t>
      </w:r>
      <w:r w:rsidRPr="00CA71CA">
        <w:rPr>
          <w:rFonts w:ascii="Arial" w:hAnsi="Arial" w:cs="Arial"/>
          <w:sz w:val="24"/>
          <w:szCs w:val="24"/>
        </w:rPr>
        <w:t xml:space="preserve">ferty decyduje termin dostarczenia </w:t>
      </w:r>
      <w:r w:rsidR="00A535AE">
        <w:rPr>
          <w:rFonts w:ascii="Arial" w:hAnsi="Arial" w:cs="Arial"/>
          <w:sz w:val="24"/>
          <w:szCs w:val="24"/>
        </w:rPr>
        <w:t>o</w:t>
      </w:r>
      <w:r w:rsidRPr="00CA71CA">
        <w:rPr>
          <w:rFonts w:ascii="Arial" w:hAnsi="Arial" w:cs="Arial"/>
          <w:sz w:val="24"/>
          <w:szCs w:val="24"/>
        </w:rPr>
        <w:t xml:space="preserve">ferty do Zamawiającego, a nie termin np. wysłania </w:t>
      </w:r>
      <w:r w:rsidR="00A535AE">
        <w:rPr>
          <w:rFonts w:ascii="Arial" w:hAnsi="Arial" w:cs="Arial"/>
          <w:sz w:val="24"/>
          <w:szCs w:val="24"/>
        </w:rPr>
        <w:t>o</w:t>
      </w:r>
      <w:r w:rsidRPr="00CA71CA">
        <w:rPr>
          <w:rFonts w:ascii="Arial" w:hAnsi="Arial" w:cs="Arial"/>
          <w:sz w:val="24"/>
          <w:szCs w:val="24"/>
        </w:rPr>
        <w:t>ferty listem poleconym lub złożenia zlecenia dostarczenia oferty pocztą kurierską.</w:t>
      </w:r>
    </w:p>
    <w:p w14:paraId="1178E907" w14:textId="77777777" w:rsidR="00F2249F" w:rsidRPr="00CA71CA" w:rsidRDefault="00F2249F" w:rsidP="00F2249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66906AC9" w14:textId="1CC1DF88" w:rsidR="00F2249F" w:rsidRPr="00CA71CA" w:rsidRDefault="00F2249F" w:rsidP="00F2249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Wykonawca może dokonać modyfikacji lub wycofać złożoną </w:t>
      </w:r>
      <w:r w:rsidR="00A535AE">
        <w:rPr>
          <w:rFonts w:ascii="Arial" w:hAnsi="Arial" w:cs="Arial"/>
          <w:sz w:val="24"/>
          <w:szCs w:val="24"/>
        </w:rPr>
        <w:t>o</w:t>
      </w:r>
      <w:r w:rsidRPr="00CA71CA">
        <w:rPr>
          <w:rFonts w:ascii="Arial" w:hAnsi="Arial" w:cs="Arial"/>
          <w:sz w:val="24"/>
          <w:szCs w:val="24"/>
        </w:rPr>
        <w:t xml:space="preserve">fertę, jeśli pisemne powiadomienie o tej modyfikacji lub wycofaniu  zostanie złożone Zamawiającemu przed upływem terminu składania </w:t>
      </w:r>
      <w:r w:rsidR="00A535AE">
        <w:rPr>
          <w:rFonts w:ascii="Arial" w:hAnsi="Arial" w:cs="Arial"/>
          <w:sz w:val="24"/>
          <w:szCs w:val="24"/>
        </w:rPr>
        <w:t>o</w:t>
      </w:r>
      <w:r w:rsidRPr="00CA71CA">
        <w:rPr>
          <w:rFonts w:ascii="Arial" w:hAnsi="Arial" w:cs="Arial"/>
          <w:sz w:val="24"/>
          <w:szCs w:val="24"/>
        </w:rPr>
        <w:t xml:space="preserve">fert </w:t>
      </w:r>
    </w:p>
    <w:p w14:paraId="4D5D9888" w14:textId="598A00DA" w:rsidR="00F2249F" w:rsidRPr="00CA71CA" w:rsidRDefault="00F2249F" w:rsidP="00F2249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lastRenderedPageBreak/>
        <w:t xml:space="preserve">Powiadomienie o modyfikacji lub wycofaniu </w:t>
      </w:r>
      <w:r w:rsidR="00D60410">
        <w:rPr>
          <w:rFonts w:ascii="Arial" w:hAnsi="Arial" w:cs="Arial"/>
          <w:sz w:val="24"/>
          <w:szCs w:val="24"/>
        </w:rPr>
        <w:t>o</w:t>
      </w:r>
      <w:r w:rsidRPr="00CA71CA">
        <w:rPr>
          <w:rFonts w:ascii="Arial" w:hAnsi="Arial" w:cs="Arial"/>
          <w:sz w:val="24"/>
          <w:szCs w:val="24"/>
        </w:rPr>
        <w:t>ferty przez Wykonawcę winno być sporządzone na piśmie i oznaczone odpowiednio: „Modyfikacja” lub „Wycofanie”.</w:t>
      </w:r>
    </w:p>
    <w:p w14:paraId="1AB16862" w14:textId="6D054897" w:rsidR="00F2249F" w:rsidRPr="00CA71CA" w:rsidRDefault="00F2249F" w:rsidP="00F2249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Żadna </w:t>
      </w:r>
      <w:r w:rsidR="00D60410">
        <w:rPr>
          <w:rFonts w:ascii="Arial" w:hAnsi="Arial" w:cs="Arial"/>
          <w:sz w:val="24"/>
          <w:szCs w:val="24"/>
        </w:rPr>
        <w:t>o</w:t>
      </w:r>
      <w:r w:rsidRPr="00CA71CA">
        <w:rPr>
          <w:rFonts w:ascii="Arial" w:hAnsi="Arial" w:cs="Arial"/>
          <w:sz w:val="24"/>
          <w:szCs w:val="24"/>
        </w:rPr>
        <w:t xml:space="preserve">ferta nie może być modyfikowana lub wycofana po upływie terminu składania </w:t>
      </w:r>
      <w:r w:rsidR="00D60410">
        <w:rPr>
          <w:rFonts w:ascii="Arial" w:hAnsi="Arial" w:cs="Arial"/>
          <w:sz w:val="24"/>
          <w:szCs w:val="24"/>
        </w:rPr>
        <w:t>o</w:t>
      </w:r>
      <w:r w:rsidRPr="00CA71CA">
        <w:rPr>
          <w:rFonts w:ascii="Arial" w:hAnsi="Arial" w:cs="Arial"/>
          <w:sz w:val="24"/>
          <w:szCs w:val="24"/>
        </w:rPr>
        <w:t xml:space="preserve">fert z zastrzeżeniem Rozdziału III pkt 11 </w:t>
      </w:r>
      <w:r>
        <w:rPr>
          <w:rFonts w:ascii="Arial" w:hAnsi="Arial" w:cs="Arial"/>
          <w:sz w:val="24"/>
          <w:szCs w:val="24"/>
        </w:rPr>
        <w:t>SIWZ</w:t>
      </w:r>
      <w:r w:rsidRPr="00CA71CA">
        <w:rPr>
          <w:rFonts w:ascii="Arial" w:hAnsi="Arial" w:cs="Arial"/>
          <w:sz w:val="24"/>
          <w:szCs w:val="24"/>
        </w:rPr>
        <w:t>.</w:t>
      </w:r>
    </w:p>
    <w:p w14:paraId="22FE3C50" w14:textId="77777777" w:rsidR="00F2249F" w:rsidRPr="00CA71CA" w:rsidRDefault="00F2249F" w:rsidP="00F2249F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0E5C9232" w14:textId="77777777" w:rsidR="00F2249F" w:rsidRPr="00CA71CA" w:rsidRDefault="00F2249F" w:rsidP="00F2249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A71CA">
        <w:rPr>
          <w:rFonts w:cs="Arial"/>
          <w:i w:val="0"/>
          <w:sz w:val="24"/>
          <w:szCs w:val="24"/>
        </w:rPr>
        <w:t>X. SPOSÓB POROZUMIEWANIA SIĘ</w:t>
      </w:r>
    </w:p>
    <w:p w14:paraId="1061466F" w14:textId="77777777" w:rsidR="00F2249F" w:rsidRPr="00CA71CA" w:rsidRDefault="00F2249F" w:rsidP="00F2249F">
      <w:pPr>
        <w:jc w:val="both"/>
        <w:rPr>
          <w:rFonts w:ascii="Arial" w:hAnsi="Arial" w:cs="Arial"/>
          <w:sz w:val="24"/>
          <w:szCs w:val="24"/>
        </w:rPr>
      </w:pPr>
    </w:p>
    <w:p w14:paraId="7ED7C1A0" w14:textId="77777777" w:rsidR="00F2249F" w:rsidRPr="00CA71CA" w:rsidRDefault="00F2249F" w:rsidP="00F2249F">
      <w:pPr>
        <w:numPr>
          <w:ilvl w:val="0"/>
          <w:numId w:val="15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3" w:history="1">
        <w:r w:rsidRPr="00017CB1"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  <w:r w:rsidRPr="00CA71CA">
        <w:rPr>
          <w:rFonts w:ascii="Arial" w:hAnsi="Arial" w:cs="Arial"/>
          <w:sz w:val="24"/>
          <w:szCs w:val="24"/>
        </w:rPr>
        <w:t>) z zapytaniem o wyjaśnienie treści SIWZ.</w:t>
      </w:r>
    </w:p>
    <w:p w14:paraId="362C04E5" w14:textId="77777777" w:rsidR="00F2249F" w:rsidRPr="00CA71CA" w:rsidRDefault="00F2249F" w:rsidP="00F2249F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51C4A313" w14:textId="75A1D3E2" w:rsidR="00F2249F" w:rsidRPr="00CA71CA" w:rsidRDefault="00F2249F" w:rsidP="00F2249F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Jeżeli udzielone wyjaśnienia doprowadzą do zmiany specyfikacji, to</w:t>
      </w:r>
      <w:r>
        <w:rPr>
          <w:rFonts w:ascii="Arial" w:hAnsi="Arial" w:cs="Arial"/>
          <w:sz w:val="24"/>
          <w:szCs w:val="24"/>
        </w:rPr>
        <w:t> </w:t>
      </w:r>
      <w:r w:rsidR="00D60410">
        <w:rPr>
          <w:rFonts w:ascii="Arial" w:hAnsi="Arial" w:cs="Arial"/>
          <w:sz w:val="24"/>
          <w:szCs w:val="24"/>
        </w:rPr>
        <w:t>Z</w:t>
      </w:r>
      <w:r w:rsidRPr="00CA71CA">
        <w:rPr>
          <w:rFonts w:ascii="Arial" w:hAnsi="Arial" w:cs="Arial"/>
          <w:sz w:val="24"/>
          <w:szCs w:val="24"/>
        </w:rPr>
        <w:t>amawiający przedłuża termin składania ofert o czas niezbędny na  wprowadzenie zmian w dokumentacji postępowania, podając datę wprowadzenia oraz zakres dokonanych zmian.</w:t>
      </w:r>
    </w:p>
    <w:p w14:paraId="7FB10097" w14:textId="77777777" w:rsidR="00F2249F" w:rsidRPr="00CA71CA" w:rsidRDefault="00F2249F" w:rsidP="00F2249F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może również samodzielnie dokonać zmiany specyfikacji z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>jednoczesnym przedłużeniem terminu składania ofert o czas niezbędny na  wprowadzenie zmian w dokumentacji postępowania, podając datę wprowadzenia oraz zakres dokonanych zmian.</w:t>
      </w:r>
    </w:p>
    <w:p w14:paraId="4470A840" w14:textId="77777777" w:rsidR="00F2249F" w:rsidRPr="00CA71CA" w:rsidRDefault="00F2249F" w:rsidP="00F2249F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30F381C8" w14:textId="77777777" w:rsidR="00F2249F" w:rsidRPr="00CA71CA" w:rsidRDefault="00F2249F" w:rsidP="00F2249F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08C6AA07" w14:textId="77777777" w:rsidR="00F2249F" w:rsidRPr="00CA71CA" w:rsidRDefault="00F2249F" w:rsidP="00F2249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XI. TERMIN ZWIĄZANIA OFERTĄ</w:t>
      </w:r>
    </w:p>
    <w:p w14:paraId="48759640" w14:textId="77777777" w:rsidR="00F2249F" w:rsidRPr="00CA71CA" w:rsidRDefault="00F2249F" w:rsidP="00F2249F">
      <w:pPr>
        <w:jc w:val="both"/>
        <w:rPr>
          <w:rFonts w:ascii="Arial" w:hAnsi="Arial" w:cs="Arial"/>
          <w:b/>
          <w:sz w:val="24"/>
          <w:szCs w:val="24"/>
        </w:rPr>
      </w:pPr>
    </w:p>
    <w:p w14:paraId="6211E892" w14:textId="77777777" w:rsidR="00F2249F" w:rsidRPr="00CA71CA" w:rsidRDefault="00F2249F" w:rsidP="00F2249F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64140247" w14:textId="77777777" w:rsidR="00F2249F" w:rsidRPr="00CA71CA" w:rsidRDefault="00F2249F" w:rsidP="00F2249F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6EA84471" w14:textId="77777777" w:rsidR="00F2249F" w:rsidRPr="00CA71CA" w:rsidRDefault="00F2249F" w:rsidP="00F2249F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48569D69" w14:textId="77777777" w:rsidR="00F2249F" w:rsidRPr="00CA71CA" w:rsidRDefault="00F2249F" w:rsidP="00F2249F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3DE19073" w14:textId="77777777" w:rsidR="00F2249F" w:rsidRPr="00CA71CA" w:rsidRDefault="00F2249F" w:rsidP="00F2249F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116F5450" w14:textId="77777777" w:rsidR="00F2249F" w:rsidRPr="00CA71CA" w:rsidRDefault="00F2249F" w:rsidP="00F2249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77022DF1" w14:textId="77777777" w:rsidR="00F2249F" w:rsidRPr="00CA71CA" w:rsidRDefault="00F2249F" w:rsidP="00F2249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ab/>
      </w:r>
    </w:p>
    <w:p w14:paraId="29A96F30" w14:textId="3DF693D4" w:rsidR="00F2249F" w:rsidRPr="00BE749B" w:rsidRDefault="00F2249F" w:rsidP="00F2249F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bookmarkStart w:id="4" w:name="_Hlk63284667"/>
      <w:r w:rsidRPr="00BE749B">
        <w:rPr>
          <w:rFonts w:ascii="Arial" w:hAnsi="Arial" w:cs="Arial"/>
          <w:sz w:val="24"/>
          <w:szCs w:val="24"/>
        </w:rPr>
        <w:t xml:space="preserve">Otwarcie ofert nastąpi dnia </w:t>
      </w:r>
      <w:r w:rsidR="00853202">
        <w:rPr>
          <w:rFonts w:ascii="Arial" w:hAnsi="Arial" w:cs="Arial"/>
          <w:bCs/>
          <w:sz w:val="24"/>
          <w:szCs w:val="24"/>
        </w:rPr>
        <w:t>04.08</w:t>
      </w:r>
      <w:r>
        <w:rPr>
          <w:rFonts w:ascii="Arial" w:hAnsi="Arial" w:cs="Arial"/>
          <w:bCs/>
          <w:sz w:val="24"/>
          <w:szCs w:val="24"/>
        </w:rPr>
        <w:t>.</w:t>
      </w:r>
      <w:r w:rsidRPr="00BE749B">
        <w:rPr>
          <w:rFonts w:ascii="Arial" w:hAnsi="Arial" w:cs="Arial"/>
          <w:bCs/>
          <w:sz w:val="24"/>
          <w:szCs w:val="24"/>
        </w:rPr>
        <w:t>2022</w:t>
      </w:r>
      <w:r w:rsidRPr="00BE749B">
        <w:rPr>
          <w:rFonts w:ascii="Arial" w:hAnsi="Arial" w:cs="Arial"/>
          <w:sz w:val="24"/>
          <w:szCs w:val="24"/>
        </w:rPr>
        <w:t xml:space="preserve"> r. o godz. 10.15 w siedzibie Zamawiającego, w Zabrzu przy ul. M. C. Skłodowskiej 10c</w:t>
      </w:r>
      <w:r w:rsidRPr="00BE749B">
        <w:rPr>
          <w:rFonts w:ascii="Arial" w:hAnsi="Arial" w:cs="Arial"/>
          <w:b/>
          <w:sz w:val="24"/>
          <w:szCs w:val="24"/>
        </w:rPr>
        <w:t xml:space="preserve"> </w:t>
      </w:r>
      <w:r w:rsidRPr="00BE749B">
        <w:rPr>
          <w:rFonts w:ascii="Arial" w:hAnsi="Arial" w:cs="Arial"/>
          <w:sz w:val="24"/>
          <w:szCs w:val="24"/>
        </w:rPr>
        <w:t>z zachowaniem pełnych standardów sanitarnych.</w:t>
      </w:r>
    </w:p>
    <w:p w14:paraId="641B48FF" w14:textId="77777777" w:rsidR="00F2249F" w:rsidRPr="00BE749B" w:rsidRDefault="00F2249F" w:rsidP="00F2249F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BE749B"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05CC4032" w14:textId="77777777" w:rsidR="00F2249F" w:rsidRPr="00BE749B" w:rsidRDefault="00F2249F" w:rsidP="00F2249F">
      <w:pPr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</w:pPr>
      <w:r w:rsidRPr="00BE749B"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Osoby chętne do udziału w otwarciu ofert poinformują o tym fakcie Zamawiającego z co najmniej 24-godzinnym wyprzedzeniem.</w:t>
      </w:r>
    </w:p>
    <w:bookmarkEnd w:id="4"/>
    <w:p w14:paraId="07C784AD" w14:textId="77777777" w:rsidR="00F2249F" w:rsidRPr="00CA71CA" w:rsidRDefault="00F2249F" w:rsidP="00F2249F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b w:val="0"/>
          <w:sz w:val="24"/>
          <w:szCs w:val="24"/>
        </w:rPr>
        <w:t>Podczas otwarcia ofert podawana jest do wiadomości kwota, którą Zamawiający zamierza przeznaczyć na realizację zamówienia oraz nazwy i</w:t>
      </w:r>
      <w:r>
        <w:rPr>
          <w:rFonts w:cs="Arial"/>
          <w:b w:val="0"/>
          <w:sz w:val="24"/>
          <w:szCs w:val="24"/>
        </w:rPr>
        <w:t> </w:t>
      </w:r>
      <w:r w:rsidRPr="00CA71CA">
        <w:rPr>
          <w:rFonts w:cs="Arial"/>
          <w:b w:val="0"/>
          <w:sz w:val="24"/>
          <w:szCs w:val="24"/>
        </w:rPr>
        <w:t xml:space="preserve">adresy Wykonawców wraz z cenami ofert. Po upływie terminu otwarcia ofert lista złożonych ofert jest widoczna z wybranymi danymi w bazie </w:t>
      </w:r>
      <w:r w:rsidRPr="00CA71CA">
        <w:rPr>
          <w:rFonts w:cs="Arial"/>
          <w:b w:val="0"/>
          <w:sz w:val="24"/>
          <w:szCs w:val="24"/>
        </w:rPr>
        <w:lastRenderedPageBreak/>
        <w:t>konkurencyjności.  Zamawiający upubliczni w bazie konkurencyjności oferty, które wpłynęły do niego inną drogą, np. e-mailem lub pocztą.</w:t>
      </w:r>
    </w:p>
    <w:p w14:paraId="0C399168" w14:textId="31A3D630" w:rsidR="00F2249F" w:rsidRPr="00CA71CA" w:rsidRDefault="00F2249F" w:rsidP="00F2249F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b w:val="0"/>
          <w:sz w:val="24"/>
          <w:szCs w:val="24"/>
        </w:rPr>
        <w:t xml:space="preserve">W przypadku, gdy Wykonawca nie uczestniczył w otwarciu ofert Zamawiający prześle, na pisemny wniosek, informację zawierającą nazwy i adresy </w:t>
      </w:r>
      <w:r w:rsidR="00D60410">
        <w:rPr>
          <w:rFonts w:cs="Arial"/>
          <w:b w:val="0"/>
          <w:sz w:val="24"/>
          <w:szCs w:val="24"/>
        </w:rPr>
        <w:t>W</w:t>
      </w:r>
      <w:r w:rsidRPr="00CA71CA">
        <w:rPr>
          <w:rFonts w:cs="Arial"/>
          <w:b w:val="0"/>
          <w:sz w:val="24"/>
          <w:szCs w:val="24"/>
        </w:rPr>
        <w:t>ykonawców, których oferty zostały otwarte oraz ceny tych ofert.</w:t>
      </w:r>
    </w:p>
    <w:p w14:paraId="178BEADF" w14:textId="79C5A4CC" w:rsidR="00F2249F" w:rsidRPr="00CA71CA" w:rsidRDefault="00F2249F" w:rsidP="00F2249F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b w:val="0"/>
          <w:sz w:val="24"/>
          <w:szCs w:val="24"/>
        </w:rPr>
        <w:t xml:space="preserve">Ocena, porównanie i wybór najkorzystniejszej </w:t>
      </w:r>
      <w:r w:rsidR="00D60410">
        <w:rPr>
          <w:rFonts w:cs="Arial"/>
          <w:b w:val="0"/>
          <w:sz w:val="24"/>
          <w:szCs w:val="24"/>
        </w:rPr>
        <w:t>o</w:t>
      </w:r>
      <w:r w:rsidRPr="00CA71CA">
        <w:rPr>
          <w:rFonts w:cs="Arial"/>
          <w:b w:val="0"/>
          <w:sz w:val="24"/>
          <w:szCs w:val="24"/>
        </w:rPr>
        <w:t>ferty ostatecznej będzie przeprowadzone przez Komisję powołaną przez Zamawiającego (w</w:t>
      </w:r>
      <w:r>
        <w:rPr>
          <w:rFonts w:cs="Arial"/>
          <w:b w:val="0"/>
          <w:sz w:val="24"/>
          <w:szCs w:val="24"/>
        </w:rPr>
        <w:t> </w:t>
      </w:r>
      <w:r w:rsidRPr="00CA71CA">
        <w:rPr>
          <w:rFonts w:cs="Arial"/>
          <w:b w:val="0"/>
          <w:sz w:val="24"/>
          <w:szCs w:val="24"/>
        </w:rPr>
        <w:t>postępowaniach</w:t>
      </w:r>
      <w:r w:rsidR="00D60410">
        <w:rPr>
          <w:rFonts w:cs="Arial"/>
          <w:b w:val="0"/>
          <w:sz w:val="24"/>
          <w:szCs w:val="24"/>
        </w:rPr>
        <w:t>,</w:t>
      </w:r>
      <w:r w:rsidRPr="00CA71CA">
        <w:rPr>
          <w:rFonts w:cs="Arial"/>
          <w:b w:val="0"/>
          <w:sz w:val="24"/>
          <w:szCs w:val="24"/>
        </w:rPr>
        <w:t xml:space="preserve"> w których jest powołana).</w:t>
      </w:r>
    </w:p>
    <w:p w14:paraId="6DBE274E" w14:textId="51AA2D08" w:rsidR="00F2249F" w:rsidRPr="00CA71CA" w:rsidRDefault="00F2249F" w:rsidP="00F2249F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color w:val="333333"/>
          <w:sz w:val="24"/>
          <w:szCs w:val="24"/>
        </w:rPr>
        <w:t>Zamawiający może najpierw dokonać oceny ofert, a następnie zbadać, czy</w:t>
      </w:r>
      <w:r>
        <w:rPr>
          <w:rFonts w:cs="Arial"/>
          <w:color w:val="333333"/>
          <w:sz w:val="24"/>
          <w:szCs w:val="24"/>
        </w:rPr>
        <w:t> </w:t>
      </w:r>
      <w:r w:rsidR="00D60410">
        <w:rPr>
          <w:rFonts w:cs="Arial"/>
          <w:color w:val="333333"/>
          <w:sz w:val="24"/>
          <w:szCs w:val="24"/>
        </w:rPr>
        <w:t>W</w:t>
      </w:r>
      <w:r w:rsidRPr="00CA71CA">
        <w:rPr>
          <w:rFonts w:cs="Arial"/>
          <w:color w:val="333333"/>
          <w:sz w:val="24"/>
          <w:szCs w:val="24"/>
        </w:rPr>
        <w:t>ykonawca, którego oferta została oceniona jako najkorzystniejsza spełnia warunki udziału w postępowaniu.</w:t>
      </w:r>
    </w:p>
    <w:p w14:paraId="32F6C151" w14:textId="77777777" w:rsidR="00F2249F" w:rsidRPr="00CA71CA" w:rsidRDefault="00F2249F" w:rsidP="00F2249F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A71CA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3F62FC25" w14:textId="77777777" w:rsidR="00F2249F" w:rsidRPr="00CA71CA" w:rsidRDefault="00F2249F" w:rsidP="00F2249F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Jeżeli cena najkorzystniejszej oferty jest wyższa niż kwota, którą Zamawiający może przeznaczyć na realizację zamówienia Zamawiający może unieważnić postępowanie.</w:t>
      </w:r>
    </w:p>
    <w:p w14:paraId="536FE85D" w14:textId="77777777" w:rsidR="00F2249F" w:rsidRPr="00CA71CA" w:rsidRDefault="00F2249F" w:rsidP="00F2249F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Jeżeli w postępowaniu nie została złożona żadna oferta lub wszystkie złożone oferty podlegają odrzuceniu Zamawiający unieważnia postępowanie.</w:t>
      </w:r>
    </w:p>
    <w:p w14:paraId="07321839" w14:textId="77777777" w:rsidR="00F2249F" w:rsidRPr="00CA71CA" w:rsidRDefault="00F2249F" w:rsidP="00F2249F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Informację: </w:t>
      </w:r>
    </w:p>
    <w:p w14:paraId="27D7ED6B" w14:textId="77777777" w:rsidR="00F2249F" w:rsidRPr="00CA71CA" w:rsidRDefault="00F2249F" w:rsidP="00F2249F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21BBE9E1" w14:textId="0C7A3783" w:rsidR="00F2249F" w:rsidRPr="00CA71CA" w:rsidRDefault="00D60410" w:rsidP="00F2249F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2249F" w:rsidRPr="00CA71CA">
        <w:rPr>
          <w:rFonts w:ascii="Arial" w:hAnsi="Arial" w:cs="Arial"/>
          <w:sz w:val="24"/>
          <w:szCs w:val="24"/>
        </w:rPr>
        <w:t>ykonawcach</w:t>
      </w:r>
      <w:r>
        <w:rPr>
          <w:rFonts w:ascii="Arial" w:hAnsi="Arial" w:cs="Arial"/>
          <w:sz w:val="24"/>
          <w:szCs w:val="24"/>
        </w:rPr>
        <w:t>,</w:t>
      </w:r>
      <w:r w:rsidR="00F2249F" w:rsidRPr="00CA71CA">
        <w:rPr>
          <w:rFonts w:ascii="Arial" w:hAnsi="Arial" w:cs="Arial"/>
          <w:sz w:val="24"/>
          <w:szCs w:val="24"/>
        </w:rPr>
        <w:t xml:space="preserve"> których oferty zostały odrzucone </w:t>
      </w:r>
    </w:p>
    <w:p w14:paraId="41082592" w14:textId="5291E71F" w:rsidR="00F2249F" w:rsidRPr="00CA71CA" w:rsidRDefault="00D60410" w:rsidP="00D60410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2249F" w:rsidRPr="00CA71CA">
        <w:rPr>
          <w:rFonts w:ascii="Arial" w:hAnsi="Arial" w:cs="Arial"/>
          <w:sz w:val="24"/>
          <w:szCs w:val="24"/>
        </w:rPr>
        <w:t>amawiający wyśle niezwłocznie po wyborze najkorzystniejszej oferty do uczestników postępowania.</w:t>
      </w:r>
    </w:p>
    <w:p w14:paraId="70961ACB" w14:textId="77777777" w:rsidR="00F2249F" w:rsidRPr="00CA71CA" w:rsidRDefault="00F2249F" w:rsidP="00F2249F">
      <w:pPr>
        <w:numPr>
          <w:ilvl w:val="0"/>
          <w:numId w:val="17"/>
        </w:numPr>
        <w:tabs>
          <w:tab w:val="left" w:pos="709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Ogłoszenie o wyniku zostanie również umieszczone na stronie internetowej Zamawiającego oraz w bazie konkurencyjności.</w:t>
      </w:r>
    </w:p>
    <w:p w14:paraId="498EC5E5" w14:textId="77777777" w:rsidR="00F2249F" w:rsidRPr="00CA71CA" w:rsidRDefault="00F2249F" w:rsidP="00F2249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54ACE9E" w14:textId="77777777" w:rsidR="00F2249F" w:rsidRPr="00CA71CA" w:rsidRDefault="00F2249F" w:rsidP="00F2249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1E53082" w14:textId="77777777" w:rsidR="00F2249F" w:rsidRPr="00CA71CA" w:rsidRDefault="00F2249F" w:rsidP="00F2249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A71CA">
        <w:rPr>
          <w:rFonts w:cs="Arial"/>
          <w:sz w:val="24"/>
          <w:szCs w:val="24"/>
        </w:rPr>
        <w:t>XIII. OSOBY UPOWAŻNIONE DO KONTAKTÓW Z WYKONAWCAMI</w:t>
      </w:r>
    </w:p>
    <w:p w14:paraId="7082AC09" w14:textId="77777777" w:rsidR="00F2249F" w:rsidRPr="00CA71CA" w:rsidRDefault="00F2249F" w:rsidP="00F2249F">
      <w:pPr>
        <w:jc w:val="both"/>
        <w:rPr>
          <w:rFonts w:ascii="Arial" w:hAnsi="Arial" w:cs="Arial"/>
          <w:sz w:val="24"/>
          <w:szCs w:val="24"/>
        </w:rPr>
      </w:pPr>
    </w:p>
    <w:p w14:paraId="600EDA0A" w14:textId="77777777" w:rsidR="00F2249F" w:rsidRPr="00CA71CA" w:rsidRDefault="00F2249F" w:rsidP="00F2249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34CFACBE" w14:textId="77777777" w:rsidR="00F2249F" w:rsidRPr="00CA71CA" w:rsidRDefault="00F2249F" w:rsidP="00F2249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Małgorzata Pietrzak: </w:t>
      </w:r>
      <w:hyperlink r:id="rId14" w:history="1">
        <w:r w:rsidRPr="00CA71CA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CA71CA">
        <w:rPr>
          <w:rFonts w:ascii="Arial" w:hAnsi="Arial" w:cs="Arial"/>
          <w:sz w:val="24"/>
          <w:szCs w:val="24"/>
        </w:rPr>
        <w:t xml:space="preserve">; </w:t>
      </w:r>
      <w:hyperlink r:id="rId15" w:history="1">
        <w:r w:rsidRPr="00017CB1"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1E22B936" w14:textId="77777777" w:rsidR="00F2249F" w:rsidRPr="00CA71CA" w:rsidRDefault="00F2249F" w:rsidP="00F2249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604D130C" w14:textId="77777777" w:rsidR="00FA4004" w:rsidRDefault="00FA4004" w:rsidP="00F2249F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</w:p>
    <w:p w14:paraId="35280B55" w14:textId="77777777" w:rsidR="00F2249F" w:rsidRPr="00CA71CA" w:rsidRDefault="00F2249F" w:rsidP="00F2249F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CA71CA">
        <w:rPr>
          <w:rFonts w:ascii="Arial" w:hAnsi="Arial" w:cs="Arial"/>
          <w:b/>
        </w:rPr>
        <w:t>XIV.  ZAGADNIENIA DOTYCZĄCE UMOWY</w:t>
      </w:r>
    </w:p>
    <w:p w14:paraId="5C4796FE" w14:textId="77777777" w:rsidR="00F2249F" w:rsidRPr="00CA71CA" w:rsidRDefault="00F2249F" w:rsidP="00F2249F">
      <w:pPr>
        <w:rPr>
          <w:rFonts w:ascii="Arial" w:hAnsi="Arial" w:cs="Arial"/>
          <w:sz w:val="24"/>
          <w:szCs w:val="24"/>
        </w:rPr>
      </w:pPr>
    </w:p>
    <w:p w14:paraId="41786351" w14:textId="77777777" w:rsidR="00F2249F" w:rsidRPr="00CA71CA" w:rsidRDefault="00F2249F" w:rsidP="00F2249F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</w:rPr>
        <w:t>Istotne postanowienia jakie zawiera umowa i przewidywane możliwości oraz warunki dokonania w niej zmian zawiera załącznik nr 3</w:t>
      </w:r>
      <w:r w:rsidRPr="00CA71CA">
        <w:rPr>
          <w:rFonts w:ascii="Arial" w:hAnsi="Arial" w:cs="Arial"/>
          <w:sz w:val="24"/>
          <w:szCs w:val="24"/>
          <w:lang w:eastAsia="en-US"/>
        </w:rPr>
        <w:t>.</w:t>
      </w:r>
    </w:p>
    <w:p w14:paraId="4286FA7C" w14:textId="77777777" w:rsidR="00F2249F" w:rsidRPr="00CA71CA" w:rsidRDefault="00F2249F" w:rsidP="00F2249F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Wykonawca jest zobowiązany stawić się w siedzibie Zamawiającego w terminie 3 dni roboczych (pn-pt w godzinach od 8.00 do 16.00) od dnia zawiadomienia o</w:t>
      </w:r>
      <w:r>
        <w:rPr>
          <w:rFonts w:ascii="Arial" w:hAnsi="Arial" w:cs="Arial"/>
          <w:sz w:val="24"/>
          <w:szCs w:val="24"/>
          <w:lang w:eastAsia="en-US"/>
        </w:rPr>
        <w:t> </w:t>
      </w:r>
      <w:r w:rsidRPr="00CA71CA">
        <w:rPr>
          <w:rFonts w:ascii="Arial" w:hAnsi="Arial" w:cs="Arial"/>
          <w:sz w:val="24"/>
          <w:szCs w:val="24"/>
          <w:lang w:eastAsia="en-US"/>
        </w:rPr>
        <w:t>wyborze oferty najkorzystniejszej celem podpisania umowy (jeśli zostanie wezwany przez Zamawiającego)</w:t>
      </w:r>
    </w:p>
    <w:p w14:paraId="4F443BA4" w14:textId="77777777" w:rsidR="00F2249F" w:rsidRPr="00CA71CA" w:rsidRDefault="00F2249F" w:rsidP="00F2249F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 w:rsidRPr="00CA71CA">
        <w:rPr>
          <w:rFonts w:ascii="Arial" w:hAnsi="Arial" w:cs="Arial"/>
          <w:sz w:val="24"/>
          <w:szCs w:val="24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07B0DF31" w14:textId="77777777" w:rsidR="00F2249F" w:rsidRPr="00CA71CA" w:rsidRDefault="00F2249F" w:rsidP="00F2249F">
      <w:pPr>
        <w:pStyle w:val="WW-Tekstpodstawowywcity2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276F21C2" w14:textId="77777777" w:rsidR="00F2249F" w:rsidRPr="00CA71CA" w:rsidRDefault="00F2249F" w:rsidP="00F2249F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 xml:space="preserve">zawiązania porozumienia co najmniej na czas nie krótszy niż czas trwania </w:t>
      </w:r>
      <w:r w:rsidRPr="00CA71CA">
        <w:rPr>
          <w:rFonts w:ascii="Arial" w:hAnsi="Arial" w:cs="Arial"/>
          <w:szCs w:val="24"/>
        </w:rPr>
        <w:lastRenderedPageBreak/>
        <w:t>umowy w sprawie zamówienia publicznego,</w:t>
      </w:r>
    </w:p>
    <w:p w14:paraId="6D6EE9D6" w14:textId="77777777" w:rsidR="00F2249F" w:rsidRPr="00CA71CA" w:rsidRDefault="00F2249F" w:rsidP="00F2249F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wskazanie Pełnomocnika, jako podmiot dokonujący rozliczeń,</w:t>
      </w:r>
    </w:p>
    <w:p w14:paraId="530DB931" w14:textId="77777777" w:rsidR="00F2249F" w:rsidRPr="00CA71CA" w:rsidRDefault="00F2249F" w:rsidP="00F2249F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zapis o wspólnej i solidarnej odpowiedzialności w zakresie realizowanego zamówienia,</w:t>
      </w:r>
    </w:p>
    <w:p w14:paraId="50866FC8" w14:textId="77777777" w:rsidR="00F2249F" w:rsidRPr="00CA71CA" w:rsidRDefault="00F2249F" w:rsidP="00F2249F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 w:rsidRPr="00CA71CA">
        <w:rPr>
          <w:rFonts w:ascii="Arial" w:hAnsi="Arial" w:cs="Arial"/>
          <w:szCs w:val="24"/>
        </w:rPr>
        <w:t>zakaz zmiany Partnerów (Wykonawców) wspólnie realizujących dane zamówienie publiczne w trakcie obowiązywania umowy w sprawie zamówienia publicznego.</w:t>
      </w:r>
    </w:p>
    <w:p w14:paraId="507B2379" w14:textId="77777777" w:rsidR="00F2249F" w:rsidRPr="00CA71CA" w:rsidRDefault="00F2249F" w:rsidP="00F2249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F0CAE4D" w14:textId="77777777" w:rsidR="00F2249F" w:rsidRPr="00CA71CA" w:rsidRDefault="00F2249F" w:rsidP="00F2249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4487958A" w14:textId="77777777" w:rsidR="00F2249F" w:rsidRPr="00CA71CA" w:rsidRDefault="00F2249F" w:rsidP="00F2249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2080B99C" w14:textId="77777777" w:rsidR="00F2249F" w:rsidRPr="00CA71CA" w:rsidRDefault="00F2249F" w:rsidP="00F2249F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kodeks cywilny</w:t>
      </w:r>
    </w:p>
    <w:p w14:paraId="055D4D6C" w14:textId="77777777" w:rsidR="00F2249F" w:rsidRPr="00CA71CA" w:rsidRDefault="00F2249F" w:rsidP="00F2249F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676FE11A" w14:textId="77777777" w:rsidR="00F2249F" w:rsidRPr="00CA71CA" w:rsidRDefault="00F2249F" w:rsidP="00F2249F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4A1B9D7A" w14:textId="77777777" w:rsidR="00F2249F" w:rsidRPr="00CA71CA" w:rsidRDefault="00F2249F" w:rsidP="00F2249F">
      <w:pPr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Zatwierdzam</w:t>
      </w:r>
    </w:p>
    <w:p w14:paraId="207534E7" w14:textId="77777777" w:rsidR="00F2249F" w:rsidRPr="00CA71CA" w:rsidRDefault="00F2249F" w:rsidP="00F2249F">
      <w:pPr>
        <w:jc w:val="center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Adam Konka</w:t>
      </w:r>
    </w:p>
    <w:p w14:paraId="4B7B44C1" w14:textId="77777777" w:rsidR="00F2249F" w:rsidRPr="00CA71CA" w:rsidRDefault="00F2249F" w:rsidP="00F2249F">
      <w:pPr>
        <w:jc w:val="center"/>
        <w:rPr>
          <w:rFonts w:ascii="Arial" w:hAnsi="Arial" w:cs="Arial"/>
          <w:b/>
          <w:sz w:val="24"/>
          <w:szCs w:val="24"/>
        </w:rPr>
      </w:pPr>
    </w:p>
    <w:p w14:paraId="53097ADA" w14:textId="77777777" w:rsidR="00F2249F" w:rsidRPr="00CA71CA" w:rsidRDefault="00F2249F" w:rsidP="00F2249F">
      <w:pPr>
        <w:jc w:val="center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Prezes Zarządu</w:t>
      </w:r>
    </w:p>
    <w:p w14:paraId="2DBAD5C3" w14:textId="77777777" w:rsidR="00F2249F" w:rsidRPr="00CA71CA" w:rsidRDefault="00F2249F" w:rsidP="00F2249F">
      <w:pPr>
        <w:jc w:val="center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73A76823" w14:textId="77777777" w:rsidR="00F2249F" w:rsidRPr="00CA71CA" w:rsidRDefault="00F2249F" w:rsidP="00F2249F">
      <w:pPr>
        <w:jc w:val="center"/>
        <w:rPr>
          <w:rFonts w:ascii="Arial" w:hAnsi="Arial" w:cs="Arial"/>
          <w:b/>
          <w:sz w:val="24"/>
          <w:szCs w:val="24"/>
        </w:rPr>
      </w:pPr>
    </w:p>
    <w:p w14:paraId="7852FFCC" w14:textId="77777777" w:rsidR="00F2249F" w:rsidRPr="00CA71CA" w:rsidRDefault="00F2249F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82B31E6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379149A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72952F6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6F43D5B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C1A3931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52AAACA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4D0F413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FD8022D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32BDDB9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CA59EAB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596DD9A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9D94B84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CAFA8DB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E8107CD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608B336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5447D9E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32D4E20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2647373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CE810C8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7ED95B1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CEE8AF4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EE92F2A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99622DD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6C3A780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054B39C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C00B921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089DB15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B6338D9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E6A8673" w14:textId="77777777" w:rsidR="00853202" w:rsidRDefault="00853202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D8503A2" w14:textId="59B94948" w:rsidR="00F2249F" w:rsidRDefault="00F2249F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lastRenderedPageBreak/>
        <w:t>Załącznik nr 1</w:t>
      </w:r>
    </w:p>
    <w:p w14:paraId="343D3CDA" w14:textId="77777777" w:rsidR="00114F27" w:rsidRPr="00CA71CA" w:rsidRDefault="00114F27" w:rsidP="00F2249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2E945C7" w14:textId="77777777" w:rsidR="00F2249F" w:rsidRPr="00CA71CA" w:rsidRDefault="00F2249F" w:rsidP="00F2249F">
      <w:pPr>
        <w:jc w:val="both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CA71CA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5A26BAA8" w14:textId="77777777" w:rsidR="00F2249F" w:rsidRPr="00CA71CA" w:rsidRDefault="00F2249F" w:rsidP="00F2249F">
      <w:pPr>
        <w:jc w:val="both"/>
        <w:rPr>
          <w:rFonts w:ascii="Arial" w:hAnsi="Arial" w:cs="Arial"/>
          <w:sz w:val="28"/>
          <w:szCs w:val="28"/>
        </w:rPr>
      </w:pPr>
    </w:p>
    <w:p w14:paraId="2B59C750" w14:textId="77777777" w:rsidR="00114F27" w:rsidRDefault="00114F27" w:rsidP="00F2249F">
      <w:pPr>
        <w:pStyle w:val="Nagwek1"/>
        <w:spacing w:before="0" w:after="0"/>
        <w:jc w:val="center"/>
        <w:rPr>
          <w:rFonts w:cs="Arial"/>
          <w:sz w:val="28"/>
          <w:szCs w:val="28"/>
        </w:rPr>
      </w:pPr>
    </w:p>
    <w:p w14:paraId="1AD3B74B" w14:textId="6B65617C" w:rsidR="00F2249F" w:rsidRPr="00CA71CA" w:rsidRDefault="00F2249F" w:rsidP="00F2249F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CA71CA">
        <w:rPr>
          <w:rFonts w:cs="Arial"/>
          <w:sz w:val="28"/>
          <w:szCs w:val="28"/>
        </w:rPr>
        <w:t>FORMULARZ OFERTY</w:t>
      </w:r>
    </w:p>
    <w:p w14:paraId="6AE12692" w14:textId="2E4005E1" w:rsidR="00F2249F" w:rsidRDefault="00F2249F" w:rsidP="00F2249F">
      <w:pPr>
        <w:jc w:val="both"/>
        <w:rPr>
          <w:rFonts w:ascii="Arial" w:hAnsi="Arial" w:cs="Arial"/>
          <w:b/>
          <w:sz w:val="28"/>
          <w:szCs w:val="28"/>
        </w:rPr>
      </w:pP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  <w:r w:rsidRPr="00CA71CA">
        <w:rPr>
          <w:rFonts w:ascii="Arial" w:hAnsi="Arial" w:cs="Arial"/>
          <w:b/>
          <w:sz w:val="28"/>
          <w:szCs w:val="28"/>
        </w:rPr>
        <w:tab/>
      </w:r>
    </w:p>
    <w:p w14:paraId="692E5CF5" w14:textId="32B10323" w:rsidR="00114F27" w:rsidRDefault="00114F27" w:rsidP="00F2249F">
      <w:pPr>
        <w:jc w:val="both"/>
        <w:rPr>
          <w:rFonts w:ascii="Arial" w:hAnsi="Arial" w:cs="Arial"/>
          <w:b/>
          <w:sz w:val="28"/>
          <w:szCs w:val="28"/>
        </w:rPr>
      </w:pPr>
    </w:p>
    <w:p w14:paraId="4BD23147" w14:textId="77777777" w:rsidR="00114F27" w:rsidRPr="00CA71CA" w:rsidRDefault="00114F27" w:rsidP="00F2249F">
      <w:pPr>
        <w:jc w:val="both"/>
        <w:rPr>
          <w:rFonts w:ascii="Arial" w:hAnsi="Arial" w:cs="Arial"/>
          <w:sz w:val="28"/>
          <w:szCs w:val="28"/>
        </w:rPr>
      </w:pPr>
    </w:p>
    <w:p w14:paraId="5A91A247" w14:textId="70AF5E79" w:rsidR="00F2249F" w:rsidRPr="0016508A" w:rsidRDefault="00F2249F" w:rsidP="00203FFB">
      <w:pPr>
        <w:jc w:val="both"/>
        <w:rPr>
          <w:rFonts w:ascii="Arial" w:hAnsi="Arial" w:cs="Arial"/>
          <w:sz w:val="26"/>
          <w:szCs w:val="26"/>
        </w:rPr>
      </w:pPr>
      <w:r w:rsidRPr="00CA71CA">
        <w:rPr>
          <w:rFonts w:ascii="Arial" w:hAnsi="Arial" w:cs="Arial"/>
          <w:sz w:val="24"/>
          <w:szCs w:val="24"/>
        </w:rPr>
        <w:t>W odpowiedzi na ogłoszenie o postępowaniu o udzieleni</w:t>
      </w:r>
      <w:r w:rsidR="00D60410">
        <w:rPr>
          <w:rFonts w:ascii="Arial" w:hAnsi="Arial" w:cs="Arial"/>
          <w:sz w:val="24"/>
          <w:szCs w:val="24"/>
        </w:rPr>
        <w:t>e</w:t>
      </w:r>
      <w:r w:rsidRPr="00CA71CA">
        <w:rPr>
          <w:rFonts w:ascii="Arial" w:hAnsi="Arial" w:cs="Arial"/>
          <w:sz w:val="24"/>
          <w:szCs w:val="24"/>
        </w:rPr>
        <w:t xml:space="preserve"> zamówienia na </w:t>
      </w:r>
      <w:r w:rsidR="0016508A" w:rsidRPr="00CA71CA">
        <w:rPr>
          <w:rFonts w:ascii="Arial" w:hAnsi="Arial" w:cs="Arial"/>
          <w:sz w:val="26"/>
          <w:szCs w:val="26"/>
        </w:rPr>
        <w:t>„</w:t>
      </w:r>
      <w:r w:rsidR="0016508A">
        <w:rPr>
          <w:rFonts w:ascii="Arial" w:hAnsi="Arial" w:cs="Arial"/>
          <w:sz w:val="26"/>
          <w:szCs w:val="26"/>
        </w:rPr>
        <w:t xml:space="preserve">Dostawę </w:t>
      </w:r>
      <w:r w:rsidR="00B84530">
        <w:rPr>
          <w:rFonts w:ascii="Arial" w:hAnsi="Arial" w:cs="Arial"/>
          <w:sz w:val="26"/>
          <w:szCs w:val="26"/>
        </w:rPr>
        <w:t>leków psychotropowych</w:t>
      </w:r>
      <w:r w:rsidR="0016508A" w:rsidRPr="00CA71CA">
        <w:rPr>
          <w:rFonts w:ascii="Arial" w:hAnsi="Arial" w:cs="Arial"/>
          <w:sz w:val="26"/>
          <w:szCs w:val="26"/>
        </w:rPr>
        <w:t>”</w:t>
      </w:r>
      <w:r w:rsidR="0016508A">
        <w:rPr>
          <w:rFonts w:ascii="Arial" w:hAnsi="Arial" w:cs="Arial"/>
          <w:sz w:val="26"/>
          <w:szCs w:val="26"/>
        </w:rPr>
        <w:t xml:space="preserve"> </w:t>
      </w:r>
      <w:r w:rsidRPr="00CA71CA">
        <w:rPr>
          <w:rFonts w:ascii="Arial" w:hAnsi="Arial" w:cs="Arial"/>
          <w:sz w:val="24"/>
          <w:szCs w:val="24"/>
        </w:rPr>
        <w:t>(</w:t>
      </w:r>
      <w:r w:rsidR="00B84530">
        <w:rPr>
          <w:rFonts w:ascii="Arial" w:hAnsi="Arial" w:cs="Arial"/>
          <w:sz w:val="24"/>
          <w:szCs w:val="24"/>
        </w:rPr>
        <w:t>28/Z/22</w:t>
      </w:r>
      <w:r w:rsidRPr="00CA71CA">
        <w:rPr>
          <w:rFonts w:ascii="Arial" w:hAnsi="Arial" w:cs="Arial"/>
          <w:sz w:val="24"/>
          <w:szCs w:val="24"/>
        </w:rPr>
        <w:t>) w ramach Projektu pn. „Rusztowanie do rekonstrukcji rogówki z wykorzystaniem druku 3D i biodruku”</w:t>
      </w:r>
    </w:p>
    <w:p w14:paraId="200B65B9" w14:textId="77777777" w:rsidR="00F2249F" w:rsidRPr="00CA71CA" w:rsidRDefault="00F2249F" w:rsidP="00F2249F">
      <w:pPr>
        <w:jc w:val="both"/>
        <w:rPr>
          <w:rFonts w:ascii="Arial" w:hAnsi="Arial" w:cs="Arial"/>
          <w:sz w:val="24"/>
          <w:szCs w:val="24"/>
        </w:rPr>
      </w:pPr>
    </w:p>
    <w:p w14:paraId="704A1B35" w14:textId="77777777" w:rsidR="00F2249F" w:rsidRPr="00CA71CA" w:rsidRDefault="00F2249F" w:rsidP="00F2249F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6602B883" w14:textId="77777777" w:rsidR="00F2249F" w:rsidRPr="00CA71CA" w:rsidRDefault="00F2249F" w:rsidP="00F2249F">
      <w:pPr>
        <w:rPr>
          <w:rFonts w:ascii="Arial" w:hAnsi="Arial" w:cs="Arial"/>
          <w:sz w:val="24"/>
          <w:szCs w:val="24"/>
        </w:rPr>
      </w:pPr>
    </w:p>
    <w:p w14:paraId="116D67F6" w14:textId="77777777" w:rsidR="00F2249F" w:rsidRPr="00CA71CA" w:rsidRDefault="00F2249F" w:rsidP="00F2249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A71CA"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2D3A1133" w14:textId="77777777" w:rsidR="00F2249F" w:rsidRPr="00CA71CA" w:rsidRDefault="00F2249F" w:rsidP="00F2249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7B29A49" w14:textId="77777777" w:rsidR="00F2249F" w:rsidRPr="00CA71CA" w:rsidRDefault="00F2249F" w:rsidP="00F2249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09D5A44F" w14:textId="77777777" w:rsidR="00F2249F" w:rsidRPr="00CA71CA" w:rsidRDefault="00F2249F" w:rsidP="00F2249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40D309B" w14:textId="77777777" w:rsidR="00F2249F" w:rsidRDefault="00F2249F" w:rsidP="00F2249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A71CA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690E9634" w14:textId="77777777" w:rsidR="00F2249F" w:rsidRDefault="00F2249F" w:rsidP="00F2249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0599A2F" w14:textId="77777777" w:rsidR="00F2249F" w:rsidRPr="00CA71CA" w:rsidRDefault="00F2249F" w:rsidP="00F2249F">
      <w:p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b/>
          <w:sz w:val="24"/>
          <w:szCs w:val="24"/>
        </w:rPr>
        <w:t>Termin płatności – do 30 dni</w:t>
      </w:r>
      <w:r w:rsidRPr="00CA71CA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387D02E6" w14:textId="2642C336" w:rsidR="00F2249F" w:rsidRPr="00CA71CA" w:rsidRDefault="00F2249F" w:rsidP="00F2249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Oświadczamy, że spełniamy wszystkie wymagania zawarte w </w:t>
      </w:r>
      <w:r w:rsidR="00271311">
        <w:rPr>
          <w:rFonts w:ascii="Arial" w:hAnsi="Arial" w:cs="Arial"/>
          <w:sz w:val="24"/>
          <w:szCs w:val="24"/>
        </w:rPr>
        <w:t>s</w:t>
      </w:r>
      <w:r w:rsidRPr="00CA71CA">
        <w:rPr>
          <w:rFonts w:ascii="Arial" w:hAnsi="Arial" w:cs="Arial"/>
          <w:sz w:val="24"/>
          <w:szCs w:val="24"/>
        </w:rPr>
        <w:t xml:space="preserve">pecyfikacji </w:t>
      </w:r>
      <w:r w:rsidR="00271311">
        <w:rPr>
          <w:rFonts w:ascii="Arial" w:hAnsi="Arial" w:cs="Arial"/>
          <w:sz w:val="24"/>
          <w:szCs w:val="24"/>
        </w:rPr>
        <w:t>i</w:t>
      </w:r>
      <w:r w:rsidRPr="00CA71CA">
        <w:rPr>
          <w:rFonts w:ascii="Arial" w:hAnsi="Arial" w:cs="Arial"/>
          <w:sz w:val="24"/>
          <w:szCs w:val="24"/>
        </w:rPr>
        <w:t xml:space="preserve">stotnych </w:t>
      </w:r>
      <w:r w:rsidR="00271311">
        <w:rPr>
          <w:rFonts w:ascii="Arial" w:hAnsi="Arial" w:cs="Arial"/>
          <w:sz w:val="24"/>
          <w:szCs w:val="24"/>
        </w:rPr>
        <w:t>w</w:t>
      </w:r>
      <w:r w:rsidRPr="00CA71CA">
        <w:rPr>
          <w:rFonts w:ascii="Arial" w:hAnsi="Arial" w:cs="Arial"/>
          <w:sz w:val="24"/>
          <w:szCs w:val="24"/>
        </w:rPr>
        <w:t xml:space="preserve">arunków </w:t>
      </w:r>
      <w:r w:rsidR="00271311">
        <w:rPr>
          <w:rFonts w:ascii="Arial" w:hAnsi="Arial" w:cs="Arial"/>
          <w:sz w:val="24"/>
          <w:szCs w:val="24"/>
        </w:rPr>
        <w:t>z</w:t>
      </w:r>
      <w:r w:rsidRPr="00CA71CA">
        <w:rPr>
          <w:rFonts w:ascii="Arial" w:hAnsi="Arial" w:cs="Arial"/>
          <w:sz w:val="24"/>
          <w:szCs w:val="24"/>
        </w:rPr>
        <w:t>amówienia i przyjmujemy je bez zastrzeżeń oraz, że</w:t>
      </w:r>
      <w:r>
        <w:rPr>
          <w:rFonts w:ascii="Arial" w:hAnsi="Arial" w:cs="Arial"/>
          <w:sz w:val="24"/>
          <w:szCs w:val="24"/>
        </w:rPr>
        <w:t> </w:t>
      </w:r>
      <w:r w:rsidRPr="00CA71CA">
        <w:rPr>
          <w:rFonts w:ascii="Arial" w:hAnsi="Arial" w:cs="Arial"/>
          <w:sz w:val="24"/>
          <w:szCs w:val="24"/>
        </w:rPr>
        <w:t xml:space="preserve">otrzymaliśmy wszystkie konieczne informacje potrzebne do przygotowania oferty. </w:t>
      </w:r>
    </w:p>
    <w:p w14:paraId="2EE4F4EB" w14:textId="77777777" w:rsidR="00F2249F" w:rsidRPr="00CA71CA" w:rsidRDefault="00F2249F" w:rsidP="00F2249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 w:rsidRPr="00CA71CA">
        <w:rPr>
          <w:rFonts w:ascii="Arial" w:hAnsi="Arial" w:cs="Arial"/>
          <w:sz w:val="24"/>
          <w:szCs w:val="24"/>
        </w:rPr>
        <w:br/>
        <w:t>z aktualnym stanem prawnym i faktycznym.</w:t>
      </w:r>
    </w:p>
    <w:p w14:paraId="20949A2A" w14:textId="77777777" w:rsidR="00F2249F" w:rsidRPr="00CA71CA" w:rsidRDefault="00F2249F" w:rsidP="00F2249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7FEAF8F9" w14:textId="33E7335D" w:rsidR="00F2249F" w:rsidRPr="00CA71CA" w:rsidRDefault="00F2249F" w:rsidP="00F2249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 w:rsidRPr="00CA71CA">
        <w:rPr>
          <w:rFonts w:ascii="Arial" w:hAnsi="Arial" w:cs="Arial"/>
          <w:sz w:val="24"/>
          <w:szCs w:val="24"/>
        </w:rPr>
        <w:br/>
        <w:t xml:space="preserve">w projekcie umowy stanowiących załącznik nr 3 do SIWZ  w miejscu i terminie wyznaczonym przez </w:t>
      </w:r>
      <w:r w:rsidR="00114F27">
        <w:rPr>
          <w:rFonts w:ascii="Arial" w:hAnsi="Arial" w:cs="Arial"/>
          <w:sz w:val="24"/>
          <w:szCs w:val="24"/>
        </w:rPr>
        <w:t>Z</w:t>
      </w:r>
      <w:r w:rsidRPr="00CA71CA">
        <w:rPr>
          <w:rFonts w:ascii="Arial" w:hAnsi="Arial" w:cs="Arial"/>
          <w:sz w:val="24"/>
          <w:szCs w:val="24"/>
        </w:rPr>
        <w:t>amawiającego.</w:t>
      </w:r>
    </w:p>
    <w:p w14:paraId="3D405DDB" w14:textId="77777777" w:rsidR="00204735" w:rsidRPr="00907A6A" w:rsidRDefault="00204735" w:rsidP="00204735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907A6A">
        <w:rPr>
          <w:rFonts w:ascii="Arial" w:hAnsi="Arial" w:cs="Arial"/>
          <w:sz w:val="24"/>
          <w:szCs w:val="24"/>
        </w:rPr>
        <w:t xml:space="preserve">Oświadczam, że dysponuję </w:t>
      </w:r>
      <w:r w:rsidRPr="00907A6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aktualnymi dokumentami, na podstawie których oferowany produkt leczniczy został dopuszczony do obrotu i używania na terenie kraju (wpis do rejestru produktów leczniczych albo pozwolenie wydane przez Radę Unii Europejskiej lub Komisję Europejską) - oraz wyrażam gotowość dostarczenia tych dokumentów na żądanie Zamawiającego w terminie 3 dni od powzięcia wiadomości o takiej potrzebie. </w:t>
      </w:r>
    </w:p>
    <w:p w14:paraId="638BDC74" w14:textId="2B93AEA2" w:rsidR="00F2249F" w:rsidRPr="001E219D" w:rsidRDefault="00F2249F" w:rsidP="00F2249F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1E219D">
        <w:rPr>
          <w:rFonts w:ascii="Arial" w:hAnsi="Arial" w:cs="Arial"/>
        </w:rPr>
        <w:t xml:space="preserve">Oświadczam, że zaoferowany przedmiot zamówienia posiada min. </w:t>
      </w:r>
      <w:r w:rsidR="001A36C6">
        <w:rPr>
          <w:rFonts w:ascii="Arial" w:hAnsi="Arial" w:cs="Arial"/>
        </w:rPr>
        <w:t>6</w:t>
      </w:r>
      <w:r w:rsidRPr="001E219D">
        <w:rPr>
          <w:rFonts w:ascii="Arial" w:hAnsi="Arial" w:cs="Arial"/>
        </w:rPr>
        <w:t xml:space="preserve"> miesięczny termin ważności licząc od daty dostarczenia do siedziby Zamawiającego. </w:t>
      </w:r>
    </w:p>
    <w:p w14:paraId="079545A8" w14:textId="77777777" w:rsidR="00F2249F" w:rsidRPr="00CA71CA" w:rsidRDefault="00F2249F" w:rsidP="00F2249F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Podwykonawcom zlecę nw. zadania:</w:t>
      </w:r>
    </w:p>
    <w:p w14:paraId="049DE6A5" w14:textId="77777777" w:rsidR="00F2249F" w:rsidRPr="00CA71CA" w:rsidRDefault="00F2249F" w:rsidP="00F2249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………………………………………..</w:t>
      </w:r>
    </w:p>
    <w:p w14:paraId="38A60CA7" w14:textId="77777777" w:rsidR="00F2249F" w:rsidRPr="00CA71CA" w:rsidRDefault="00F2249F" w:rsidP="00F2249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………………………………………..</w:t>
      </w:r>
    </w:p>
    <w:p w14:paraId="55402BCC" w14:textId="77777777" w:rsidR="00F2249F" w:rsidRPr="00CA71CA" w:rsidRDefault="00F2249F" w:rsidP="00F2249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lastRenderedPageBreak/>
        <w:t>Oświadczam, że ponoszę pełną odpowiedzialność za działania podwykonawców.</w:t>
      </w:r>
    </w:p>
    <w:p w14:paraId="19DD15BE" w14:textId="77777777" w:rsidR="00F2249F" w:rsidRPr="00CA71CA" w:rsidRDefault="00F2249F" w:rsidP="00F2249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5197CB53" w14:textId="77777777" w:rsidR="00F2249F" w:rsidRPr="00CA71CA" w:rsidRDefault="00F2249F" w:rsidP="00F2249F">
      <w:pPr>
        <w:numPr>
          <w:ilvl w:val="0"/>
          <w:numId w:val="2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Termin realizacji zamówienia: </w:t>
      </w:r>
    </w:p>
    <w:p w14:paraId="47601CEC" w14:textId="77777777" w:rsidR="00F2249F" w:rsidRDefault="00F2249F" w:rsidP="00F2249F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Zadanie nr 1: do 28.02.2023 r. </w:t>
      </w:r>
    </w:p>
    <w:p w14:paraId="4CC45544" w14:textId="77777777" w:rsidR="00F2249F" w:rsidRPr="00CA71CA" w:rsidRDefault="00F2249F" w:rsidP="00F2249F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2307FD9A" w14:textId="77777777" w:rsidR="00F2249F" w:rsidRPr="00CA71CA" w:rsidRDefault="00F2249F" w:rsidP="00F2249F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0498C601" w14:textId="77777777" w:rsidR="00F2249F" w:rsidRPr="00CA71CA" w:rsidRDefault="00F2249F" w:rsidP="00F2249F">
      <w:p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Załącznikami do niniejszej oferty są:</w:t>
      </w:r>
    </w:p>
    <w:p w14:paraId="73F0CBA8" w14:textId="77777777" w:rsidR="00F2249F" w:rsidRPr="00CA71CA" w:rsidRDefault="00F2249F" w:rsidP="00F2249F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..................................................</w:t>
      </w:r>
    </w:p>
    <w:p w14:paraId="77C1EE2E" w14:textId="77777777" w:rsidR="00F2249F" w:rsidRPr="00CA71CA" w:rsidRDefault="00F2249F" w:rsidP="00F2249F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..................................................</w:t>
      </w:r>
    </w:p>
    <w:p w14:paraId="65DB482E" w14:textId="77777777" w:rsidR="00F2249F" w:rsidRPr="00CA71CA" w:rsidRDefault="00F2249F" w:rsidP="00F2249F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..................................................</w:t>
      </w:r>
    </w:p>
    <w:p w14:paraId="286CF516" w14:textId="77777777" w:rsidR="00F2249F" w:rsidRDefault="00F2249F" w:rsidP="00F2249F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770327CD" w14:textId="77777777" w:rsidR="00F2249F" w:rsidRPr="00CA71CA" w:rsidRDefault="00F2249F" w:rsidP="00F2249F">
      <w:pPr>
        <w:tabs>
          <w:tab w:val="left" w:pos="705"/>
        </w:tabs>
        <w:ind w:left="705"/>
        <w:rPr>
          <w:rFonts w:ascii="Arial" w:hAnsi="Arial" w:cs="Arial"/>
          <w:sz w:val="24"/>
          <w:szCs w:val="24"/>
        </w:rPr>
      </w:pPr>
    </w:p>
    <w:p w14:paraId="4F1AE95E" w14:textId="77777777" w:rsidR="00F2249F" w:rsidRPr="00CA71CA" w:rsidRDefault="00F2249F" w:rsidP="00F2249F">
      <w:pPr>
        <w:ind w:left="4248"/>
        <w:rPr>
          <w:rFonts w:ascii="Arial" w:hAnsi="Arial" w:cs="Arial"/>
          <w:sz w:val="28"/>
        </w:rPr>
      </w:pPr>
      <w:r w:rsidRPr="00CA71CA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5677ABC4" w14:textId="77777777" w:rsidR="00F2249F" w:rsidRPr="00CA71CA" w:rsidRDefault="00F2249F" w:rsidP="00F2249F">
      <w:pPr>
        <w:ind w:left="4956"/>
        <w:rPr>
          <w:rFonts w:ascii="Arial" w:hAnsi="Arial" w:cs="Arial"/>
          <w:i/>
        </w:rPr>
      </w:pPr>
      <w:r w:rsidRPr="00CA71CA">
        <w:rPr>
          <w:rFonts w:ascii="Arial" w:hAnsi="Arial" w:cs="Arial"/>
          <w:i/>
        </w:rPr>
        <w:t>(podpis upełnomocnionego przedstawiciela)</w:t>
      </w:r>
    </w:p>
    <w:p w14:paraId="48055844" w14:textId="77777777" w:rsidR="00F2249F" w:rsidRPr="00CA71CA" w:rsidRDefault="00F2249F" w:rsidP="00F2249F">
      <w:pPr>
        <w:pStyle w:val="Akapitzlist"/>
        <w:jc w:val="right"/>
        <w:rPr>
          <w:rFonts w:ascii="Arial" w:hAnsi="Arial" w:cs="Arial"/>
        </w:rPr>
      </w:pPr>
    </w:p>
    <w:p w14:paraId="10180F49" w14:textId="77777777" w:rsidR="00F2249F" w:rsidRPr="00CA71CA" w:rsidRDefault="00F2249F" w:rsidP="00F2249F">
      <w:pPr>
        <w:pStyle w:val="Akapitzlist"/>
        <w:jc w:val="right"/>
        <w:rPr>
          <w:rFonts w:ascii="Arial" w:hAnsi="Arial" w:cs="Arial"/>
        </w:rPr>
      </w:pPr>
    </w:p>
    <w:p w14:paraId="060F0A30" w14:textId="77777777" w:rsidR="00F2249F" w:rsidRPr="00CA71CA" w:rsidRDefault="00F2249F" w:rsidP="00F2249F">
      <w:pPr>
        <w:pStyle w:val="Akapitzlist"/>
        <w:jc w:val="right"/>
        <w:rPr>
          <w:rFonts w:ascii="Arial" w:hAnsi="Arial" w:cs="Arial"/>
        </w:rPr>
      </w:pPr>
    </w:p>
    <w:p w14:paraId="0A067C6D" w14:textId="77777777" w:rsidR="00F2249F" w:rsidRPr="00CA71CA" w:rsidRDefault="00F2249F" w:rsidP="00F2249F">
      <w:pPr>
        <w:pStyle w:val="Akapitzlist"/>
        <w:jc w:val="right"/>
        <w:rPr>
          <w:rFonts w:ascii="Arial" w:hAnsi="Arial" w:cs="Arial"/>
        </w:rPr>
      </w:pPr>
    </w:p>
    <w:p w14:paraId="35E022C9" w14:textId="77777777" w:rsidR="00F2249F" w:rsidRPr="00CA71CA" w:rsidRDefault="00F2249F" w:rsidP="00F2249F">
      <w:pPr>
        <w:pStyle w:val="Akapitzlist"/>
        <w:jc w:val="right"/>
        <w:rPr>
          <w:rFonts w:ascii="Arial" w:hAnsi="Arial" w:cs="Arial"/>
        </w:rPr>
      </w:pPr>
    </w:p>
    <w:p w14:paraId="72A353E8" w14:textId="05127A7D" w:rsidR="00F2249F" w:rsidRDefault="00F2249F" w:rsidP="00F2249F">
      <w:pPr>
        <w:pStyle w:val="Akapitzlist"/>
        <w:jc w:val="right"/>
        <w:rPr>
          <w:rFonts w:ascii="Arial" w:hAnsi="Arial" w:cs="Arial"/>
        </w:rPr>
      </w:pPr>
    </w:p>
    <w:p w14:paraId="30F1C54F" w14:textId="462B2E82" w:rsidR="00732361" w:rsidRDefault="00732361" w:rsidP="00F2249F">
      <w:pPr>
        <w:pStyle w:val="Akapitzlist"/>
        <w:jc w:val="right"/>
        <w:rPr>
          <w:rFonts w:ascii="Arial" w:hAnsi="Arial" w:cs="Arial"/>
        </w:rPr>
      </w:pPr>
    </w:p>
    <w:p w14:paraId="01A3FDA8" w14:textId="0637DB60" w:rsidR="00732361" w:rsidRDefault="00732361" w:rsidP="00F2249F">
      <w:pPr>
        <w:pStyle w:val="Akapitzlist"/>
        <w:jc w:val="right"/>
        <w:rPr>
          <w:rFonts w:ascii="Arial" w:hAnsi="Arial" w:cs="Arial"/>
        </w:rPr>
      </w:pPr>
    </w:p>
    <w:p w14:paraId="27E797CA" w14:textId="7AB6F6C6" w:rsidR="00281DB9" w:rsidRDefault="00281DB9" w:rsidP="00F2249F">
      <w:pPr>
        <w:pStyle w:val="Akapitzlist"/>
        <w:jc w:val="right"/>
        <w:rPr>
          <w:rFonts w:ascii="Arial" w:hAnsi="Arial" w:cs="Arial"/>
        </w:rPr>
      </w:pPr>
    </w:p>
    <w:p w14:paraId="5825F454" w14:textId="431B11A8" w:rsidR="00281DB9" w:rsidRDefault="00281DB9" w:rsidP="00F2249F">
      <w:pPr>
        <w:pStyle w:val="Akapitzlist"/>
        <w:jc w:val="right"/>
        <w:rPr>
          <w:rFonts w:ascii="Arial" w:hAnsi="Arial" w:cs="Arial"/>
        </w:rPr>
      </w:pPr>
    </w:p>
    <w:p w14:paraId="00813D64" w14:textId="791CD342" w:rsidR="00281DB9" w:rsidRDefault="00281DB9" w:rsidP="00F2249F">
      <w:pPr>
        <w:pStyle w:val="Akapitzlist"/>
        <w:jc w:val="right"/>
        <w:rPr>
          <w:rFonts w:ascii="Arial" w:hAnsi="Arial" w:cs="Arial"/>
        </w:rPr>
      </w:pPr>
    </w:p>
    <w:p w14:paraId="61E17214" w14:textId="20E24C40" w:rsidR="00281DB9" w:rsidRDefault="00281DB9" w:rsidP="00F2249F">
      <w:pPr>
        <w:pStyle w:val="Akapitzlist"/>
        <w:jc w:val="right"/>
        <w:rPr>
          <w:rFonts w:ascii="Arial" w:hAnsi="Arial" w:cs="Arial"/>
        </w:rPr>
      </w:pPr>
    </w:p>
    <w:p w14:paraId="2493E4B4" w14:textId="58B9A2BC" w:rsidR="00281DB9" w:rsidRDefault="00281DB9" w:rsidP="00F2249F">
      <w:pPr>
        <w:pStyle w:val="Akapitzlist"/>
        <w:jc w:val="right"/>
        <w:rPr>
          <w:rFonts w:ascii="Arial" w:hAnsi="Arial" w:cs="Arial"/>
        </w:rPr>
      </w:pPr>
    </w:p>
    <w:p w14:paraId="64A4DBDD" w14:textId="239397C3" w:rsidR="00281DB9" w:rsidRDefault="00281DB9" w:rsidP="00F2249F">
      <w:pPr>
        <w:pStyle w:val="Akapitzlist"/>
        <w:jc w:val="right"/>
        <w:rPr>
          <w:rFonts w:ascii="Arial" w:hAnsi="Arial" w:cs="Arial"/>
        </w:rPr>
      </w:pPr>
    </w:p>
    <w:p w14:paraId="7031CB95" w14:textId="415C18BA" w:rsidR="00281DB9" w:rsidRDefault="00281DB9" w:rsidP="00F2249F">
      <w:pPr>
        <w:pStyle w:val="Akapitzlist"/>
        <w:jc w:val="right"/>
        <w:rPr>
          <w:rFonts w:ascii="Arial" w:hAnsi="Arial" w:cs="Arial"/>
        </w:rPr>
      </w:pPr>
    </w:p>
    <w:p w14:paraId="052D6C51" w14:textId="3AA1239C" w:rsidR="00281DB9" w:rsidRDefault="00281DB9" w:rsidP="00F2249F">
      <w:pPr>
        <w:pStyle w:val="Akapitzlist"/>
        <w:jc w:val="right"/>
        <w:rPr>
          <w:rFonts w:ascii="Arial" w:hAnsi="Arial" w:cs="Arial"/>
        </w:rPr>
      </w:pPr>
    </w:p>
    <w:p w14:paraId="52DFFCC0" w14:textId="75F02CDC" w:rsidR="00281DB9" w:rsidRDefault="00281DB9" w:rsidP="00F2249F">
      <w:pPr>
        <w:pStyle w:val="Akapitzlist"/>
        <w:jc w:val="right"/>
        <w:rPr>
          <w:rFonts w:ascii="Arial" w:hAnsi="Arial" w:cs="Arial"/>
        </w:rPr>
      </w:pPr>
    </w:p>
    <w:p w14:paraId="19F5EF55" w14:textId="0AEB49A7" w:rsidR="00281DB9" w:rsidRDefault="00281DB9" w:rsidP="00F2249F">
      <w:pPr>
        <w:pStyle w:val="Akapitzlist"/>
        <w:jc w:val="right"/>
        <w:rPr>
          <w:rFonts w:ascii="Arial" w:hAnsi="Arial" w:cs="Arial"/>
        </w:rPr>
      </w:pPr>
    </w:p>
    <w:p w14:paraId="7F7540DD" w14:textId="50465D23" w:rsidR="00281DB9" w:rsidRDefault="00281DB9" w:rsidP="00F2249F">
      <w:pPr>
        <w:pStyle w:val="Akapitzlist"/>
        <w:jc w:val="right"/>
        <w:rPr>
          <w:rFonts w:ascii="Arial" w:hAnsi="Arial" w:cs="Arial"/>
        </w:rPr>
      </w:pPr>
    </w:p>
    <w:p w14:paraId="366FF57C" w14:textId="002973DC" w:rsidR="00281DB9" w:rsidRDefault="00281DB9" w:rsidP="00F2249F">
      <w:pPr>
        <w:pStyle w:val="Akapitzlist"/>
        <w:jc w:val="right"/>
        <w:rPr>
          <w:rFonts w:ascii="Arial" w:hAnsi="Arial" w:cs="Arial"/>
        </w:rPr>
      </w:pPr>
    </w:p>
    <w:p w14:paraId="514E8248" w14:textId="4BE8E94F" w:rsidR="00281DB9" w:rsidRDefault="00281DB9" w:rsidP="00F2249F">
      <w:pPr>
        <w:pStyle w:val="Akapitzlist"/>
        <w:jc w:val="right"/>
        <w:rPr>
          <w:rFonts w:ascii="Arial" w:hAnsi="Arial" w:cs="Arial"/>
        </w:rPr>
      </w:pPr>
    </w:p>
    <w:p w14:paraId="414B6C2B" w14:textId="058179C1" w:rsidR="00281DB9" w:rsidRDefault="00281DB9" w:rsidP="00F2249F">
      <w:pPr>
        <w:pStyle w:val="Akapitzlist"/>
        <w:jc w:val="right"/>
        <w:rPr>
          <w:rFonts w:ascii="Arial" w:hAnsi="Arial" w:cs="Arial"/>
        </w:rPr>
      </w:pPr>
    </w:p>
    <w:p w14:paraId="53288334" w14:textId="543E5488" w:rsidR="00281DB9" w:rsidRDefault="00281DB9" w:rsidP="00F2249F">
      <w:pPr>
        <w:pStyle w:val="Akapitzlist"/>
        <w:jc w:val="right"/>
        <w:rPr>
          <w:rFonts w:ascii="Arial" w:hAnsi="Arial" w:cs="Arial"/>
        </w:rPr>
      </w:pPr>
    </w:p>
    <w:p w14:paraId="763DBBCC" w14:textId="395A6B82" w:rsidR="00281DB9" w:rsidRDefault="00281DB9" w:rsidP="00F2249F">
      <w:pPr>
        <w:pStyle w:val="Akapitzlist"/>
        <w:jc w:val="right"/>
        <w:rPr>
          <w:rFonts w:ascii="Arial" w:hAnsi="Arial" w:cs="Arial"/>
        </w:rPr>
      </w:pPr>
    </w:p>
    <w:p w14:paraId="5CDB315E" w14:textId="6001C680" w:rsidR="00281DB9" w:rsidRDefault="00281DB9" w:rsidP="00F2249F">
      <w:pPr>
        <w:pStyle w:val="Akapitzlist"/>
        <w:jc w:val="right"/>
        <w:rPr>
          <w:rFonts w:ascii="Arial" w:hAnsi="Arial" w:cs="Arial"/>
        </w:rPr>
      </w:pPr>
    </w:p>
    <w:p w14:paraId="3F291728" w14:textId="266A40A2" w:rsidR="00281DB9" w:rsidRDefault="00281DB9" w:rsidP="00F2249F">
      <w:pPr>
        <w:pStyle w:val="Akapitzlist"/>
        <w:jc w:val="right"/>
        <w:rPr>
          <w:rFonts w:ascii="Arial" w:hAnsi="Arial" w:cs="Arial"/>
        </w:rPr>
      </w:pPr>
    </w:p>
    <w:p w14:paraId="553E5E4B" w14:textId="54B43C1C" w:rsidR="00281DB9" w:rsidRDefault="00281DB9" w:rsidP="00F2249F">
      <w:pPr>
        <w:pStyle w:val="Akapitzlist"/>
        <w:jc w:val="right"/>
        <w:rPr>
          <w:rFonts w:ascii="Arial" w:hAnsi="Arial" w:cs="Arial"/>
        </w:rPr>
      </w:pPr>
    </w:p>
    <w:p w14:paraId="2172E859" w14:textId="50486091" w:rsidR="00281DB9" w:rsidRDefault="00281DB9" w:rsidP="00F2249F">
      <w:pPr>
        <w:pStyle w:val="Akapitzlist"/>
        <w:jc w:val="right"/>
        <w:rPr>
          <w:rFonts w:ascii="Arial" w:hAnsi="Arial" w:cs="Arial"/>
        </w:rPr>
      </w:pPr>
    </w:p>
    <w:p w14:paraId="03AD8A66" w14:textId="33A317DD" w:rsidR="00281DB9" w:rsidRDefault="00281DB9" w:rsidP="00F2249F">
      <w:pPr>
        <w:pStyle w:val="Akapitzlist"/>
        <w:jc w:val="right"/>
        <w:rPr>
          <w:rFonts w:ascii="Arial" w:hAnsi="Arial" w:cs="Arial"/>
        </w:rPr>
      </w:pPr>
    </w:p>
    <w:p w14:paraId="12D74497" w14:textId="676F1D62" w:rsidR="00281DB9" w:rsidRDefault="00281DB9" w:rsidP="00F2249F">
      <w:pPr>
        <w:pStyle w:val="Akapitzlist"/>
        <w:jc w:val="right"/>
        <w:rPr>
          <w:rFonts w:ascii="Arial" w:hAnsi="Arial" w:cs="Arial"/>
        </w:rPr>
      </w:pPr>
    </w:p>
    <w:p w14:paraId="2CC73236" w14:textId="70DE13E3" w:rsidR="00281DB9" w:rsidRDefault="00281DB9" w:rsidP="00F2249F">
      <w:pPr>
        <w:pStyle w:val="Akapitzlist"/>
        <w:jc w:val="right"/>
        <w:rPr>
          <w:rFonts w:ascii="Arial" w:hAnsi="Arial" w:cs="Arial"/>
        </w:rPr>
      </w:pPr>
    </w:p>
    <w:p w14:paraId="12ADD63E" w14:textId="3200B5DB" w:rsidR="00281DB9" w:rsidRDefault="00281DB9" w:rsidP="00F2249F">
      <w:pPr>
        <w:pStyle w:val="Akapitzlist"/>
        <w:jc w:val="right"/>
        <w:rPr>
          <w:rFonts w:ascii="Arial" w:hAnsi="Arial" w:cs="Arial"/>
        </w:rPr>
      </w:pPr>
    </w:p>
    <w:p w14:paraId="4B00F68C" w14:textId="2C544E0A" w:rsidR="00B00911" w:rsidRDefault="00B00911" w:rsidP="0016508A">
      <w:pPr>
        <w:rPr>
          <w:rFonts w:ascii="Arial" w:hAnsi="Arial" w:cs="Arial"/>
        </w:rPr>
      </w:pPr>
    </w:p>
    <w:p w14:paraId="39429D1D" w14:textId="77777777" w:rsidR="00114F27" w:rsidRPr="0016508A" w:rsidRDefault="00114F27" w:rsidP="0016508A">
      <w:pPr>
        <w:rPr>
          <w:rFonts w:ascii="Arial" w:hAnsi="Arial" w:cs="Arial"/>
        </w:rPr>
      </w:pPr>
    </w:p>
    <w:p w14:paraId="4FF0FD87" w14:textId="77777777" w:rsidR="00F2249F" w:rsidRPr="00CA71CA" w:rsidRDefault="00F2249F" w:rsidP="00F2249F">
      <w:pPr>
        <w:pStyle w:val="Akapitzlist"/>
        <w:jc w:val="right"/>
        <w:rPr>
          <w:rFonts w:ascii="Arial" w:hAnsi="Arial" w:cs="Arial"/>
        </w:rPr>
      </w:pPr>
      <w:r w:rsidRPr="00CA71CA">
        <w:rPr>
          <w:rFonts w:ascii="Arial" w:hAnsi="Arial" w:cs="Arial"/>
        </w:rPr>
        <w:lastRenderedPageBreak/>
        <w:t>Załącznik nr 2</w:t>
      </w:r>
    </w:p>
    <w:p w14:paraId="6B3B00C4" w14:textId="77777777" w:rsidR="00F2249F" w:rsidRPr="00CA71CA" w:rsidRDefault="00F2249F" w:rsidP="00F2249F">
      <w:pPr>
        <w:pStyle w:val="Akapitzlist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……………………………</w:t>
      </w:r>
    </w:p>
    <w:p w14:paraId="519943C2" w14:textId="77777777" w:rsidR="00F2249F" w:rsidRPr="00CA71CA" w:rsidRDefault="00F2249F" w:rsidP="00F2249F">
      <w:pPr>
        <w:pStyle w:val="Akapitzlist"/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(pieczęć adresowa Wykonawcy)</w:t>
      </w:r>
    </w:p>
    <w:p w14:paraId="7FC93A52" w14:textId="77777777" w:rsidR="00F2249F" w:rsidRPr="00CA71CA" w:rsidRDefault="00F2249F" w:rsidP="00F2249F">
      <w:pPr>
        <w:pStyle w:val="Akapitzlist"/>
        <w:jc w:val="both"/>
        <w:rPr>
          <w:rFonts w:ascii="Arial" w:hAnsi="Arial" w:cs="Arial"/>
        </w:rPr>
      </w:pPr>
    </w:p>
    <w:p w14:paraId="65CF5B9D" w14:textId="77777777" w:rsidR="00F2249F" w:rsidRPr="00CA71CA" w:rsidRDefault="00F2249F" w:rsidP="00F2249F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5EFA91BD" w14:textId="77777777" w:rsidR="00F2249F" w:rsidRPr="00CA71CA" w:rsidRDefault="00F2249F" w:rsidP="00F2249F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71CA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4DB5FB97" w14:textId="77777777" w:rsidR="00F2249F" w:rsidRPr="00CA71CA" w:rsidRDefault="00F2249F" w:rsidP="00F2249F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981BA54" w14:textId="77777777" w:rsidR="00F2249F" w:rsidRPr="00CA71CA" w:rsidRDefault="00F2249F" w:rsidP="00F2249F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0D606A0" w14:textId="77777777" w:rsidR="00F2249F" w:rsidRPr="00CA71CA" w:rsidRDefault="00F2249F" w:rsidP="00F2249F">
      <w:pPr>
        <w:pStyle w:val="Akapitzlist"/>
        <w:jc w:val="both"/>
        <w:rPr>
          <w:rFonts w:ascii="Arial" w:hAnsi="Arial" w:cs="Arial"/>
          <w:u w:val="single"/>
        </w:rPr>
      </w:pPr>
      <w:r w:rsidRPr="00CA71CA">
        <w:rPr>
          <w:rFonts w:ascii="Arial" w:hAnsi="Arial" w:cs="Arial"/>
          <w:u w:val="single"/>
        </w:rPr>
        <w:t>I.  Składając ofertę oświadczam, że:</w:t>
      </w:r>
    </w:p>
    <w:p w14:paraId="2CCFA4AF" w14:textId="0BA0A4E4" w:rsidR="001A36C6" w:rsidRPr="00585D99" w:rsidRDefault="001A36C6" w:rsidP="001A36C6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85D99">
        <w:rPr>
          <w:rFonts w:ascii="Arial" w:hAnsi="Arial" w:cs="Arial"/>
          <w:sz w:val="24"/>
          <w:szCs w:val="24"/>
        </w:rPr>
        <w:t>Posiada</w:t>
      </w:r>
      <w:r>
        <w:rPr>
          <w:rFonts w:ascii="Arial" w:hAnsi="Arial" w:cs="Arial"/>
          <w:sz w:val="24"/>
          <w:szCs w:val="24"/>
        </w:rPr>
        <w:t>m</w:t>
      </w:r>
      <w:r w:rsidRPr="00585D99">
        <w:rPr>
          <w:rFonts w:ascii="Arial" w:hAnsi="Arial" w:cs="Arial"/>
          <w:sz w:val="24"/>
          <w:szCs w:val="24"/>
        </w:rPr>
        <w:t xml:space="preserve"> zezwolenie na prowadzenie hurtowni farmaceutycznej</w:t>
      </w:r>
      <w:r>
        <w:rPr>
          <w:rFonts w:ascii="Arial" w:hAnsi="Arial" w:cs="Arial"/>
          <w:sz w:val="24"/>
          <w:szCs w:val="24"/>
        </w:rPr>
        <w:t>;</w:t>
      </w:r>
    </w:p>
    <w:p w14:paraId="34ED94FB" w14:textId="3AECDDEB" w:rsidR="001A36C6" w:rsidRPr="00585D99" w:rsidRDefault="001A36C6" w:rsidP="001A36C6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85D99">
        <w:rPr>
          <w:rFonts w:ascii="Arial" w:hAnsi="Arial" w:cs="Arial"/>
          <w:sz w:val="24"/>
          <w:szCs w:val="24"/>
        </w:rPr>
        <w:t>Posiada</w:t>
      </w:r>
      <w:r>
        <w:rPr>
          <w:rFonts w:ascii="Arial" w:hAnsi="Arial" w:cs="Arial"/>
          <w:sz w:val="24"/>
          <w:szCs w:val="24"/>
        </w:rPr>
        <w:t>m</w:t>
      </w:r>
      <w:r w:rsidRPr="00585D99">
        <w:rPr>
          <w:rFonts w:ascii="Arial" w:hAnsi="Arial" w:cs="Arial"/>
          <w:sz w:val="24"/>
          <w:szCs w:val="24"/>
        </w:rPr>
        <w:t xml:space="preserve"> zezwolenie na prowadzenie obrotu hurtowego środkami odurzającymi lub substancjami psychotropowymi</w:t>
      </w:r>
      <w:r w:rsidR="00853202">
        <w:rPr>
          <w:rFonts w:ascii="Arial" w:hAnsi="Arial" w:cs="Arial"/>
          <w:sz w:val="24"/>
          <w:szCs w:val="24"/>
        </w:rPr>
        <w:t>;</w:t>
      </w:r>
    </w:p>
    <w:p w14:paraId="0DC9075D" w14:textId="77777777" w:rsidR="00F2249F" w:rsidRPr="00CA71CA" w:rsidRDefault="00F2249F" w:rsidP="00F2249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Posiadam niezbędną wiedzę i doświadczenie konieczne dla realizacji zamówienia.</w:t>
      </w:r>
    </w:p>
    <w:p w14:paraId="742C2917" w14:textId="77777777" w:rsidR="00F2249F" w:rsidRPr="00CA71CA" w:rsidRDefault="00F2249F" w:rsidP="00F2249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 xml:space="preserve">Dysponuję odpowiednim potencjałem technicznym oraz osobami zdolnymi do wykonania zamówienia. </w:t>
      </w:r>
    </w:p>
    <w:p w14:paraId="5D313AEF" w14:textId="77777777" w:rsidR="00F2249F" w:rsidRPr="00CA71CA" w:rsidRDefault="00F2249F" w:rsidP="00F2249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A71CA">
        <w:rPr>
          <w:rFonts w:ascii="Arial" w:hAnsi="Arial" w:cs="Arial"/>
        </w:rPr>
        <w:t>Znajduję się w sytuacji ekonomicznej i finansowej umożliwiającej mi realizację zamówienia.</w:t>
      </w:r>
    </w:p>
    <w:p w14:paraId="44AECC19" w14:textId="77777777" w:rsidR="00F2249F" w:rsidRPr="00CA71CA" w:rsidRDefault="00F2249F" w:rsidP="00F2249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</w:rPr>
        <w:t xml:space="preserve">Oferta złożona przez Wykonawcę, którego reprezentuję nie podlega odrzuceniu na podstawie zapisów Rozdziału III pkt. 16.5). </w:t>
      </w:r>
    </w:p>
    <w:p w14:paraId="00D8BCCB" w14:textId="77777777" w:rsidR="00F2249F" w:rsidRPr="00CA71CA" w:rsidRDefault="00F2249F" w:rsidP="00F2249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Nie jestem podmiotem powiązanym kapitałowo z Zamawiającym* </w:t>
      </w:r>
    </w:p>
    <w:p w14:paraId="15CF65D4" w14:textId="77777777" w:rsidR="00F2249F" w:rsidRPr="00CA71CA" w:rsidRDefault="00F2249F" w:rsidP="00F2249F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 xml:space="preserve">Nie jestem podmiotem powiązanym osobowo z Zamawiającym** </w:t>
      </w:r>
    </w:p>
    <w:p w14:paraId="508244B1" w14:textId="77777777" w:rsidR="00F2249F" w:rsidRPr="00CA71CA" w:rsidRDefault="00F2249F" w:rsidP="00F2249F">
      <w:pPr>
        <w:pStyle w:val="Akapitzlist"/>
        <w:jc w:val="both"/>
        <w:rPr>
          <w:rFonts w:ascii="Arial" w:hAnsi="Arial" w:cs="Arial"/>
        </w:rPr>
      </w:pPr>
    </w:p>
    <w:p w14:paraId="6F3C894C" w14:textId="77777777" w:rsidR="00F2249F" w:rsidRPr="00CA71CA" w:rsidRDefault="00F2249F" w:rsidP="00F2249F">
      <w:pPr>
        <w:pStyle w:val="Akapitzlist"/>
        <w:jc w:val="both"/>
        <w:rPr>
          <w:rFonts w:ascii="Arial" w:hAnsi="Arial" w:cs="Arial"/>
        </w:rPr>
      </w:pPr>
    </w:p>
    <w:p w14:paraId="006C22D2" w14:textId="77777777" w:rsidR="00F2249F" w:rsidRPr="00CA71CA" w:rsidRDefault="00F2249F" w:rsidP="00F2249F">
      <w:pPr>
        <w:pStyle w:val="Akapitzlist"/>
        <w:jc w:val="both"/>
        <w:rPr>
          <w:rFonts w:ascii="Arial" w:hAnsi="Arial" w:cs="Arial"/>
        </w:rPr>
      </w:pPr>
    </w:p>
    <w:p w14:paraId="4F808FA8" w14:textId="77777777" w:rsidR="00F2249F" w:rsidRPr="00CA71CA" w:rsidRDefault="00F2249F" w:rsidP="00F2249F">
      <w:pPr>
        <w:pStyle w:val="Akapitzlist"/>
        <w:jc w:val="both"/>
        <w:rPr>
          <w:rFonts w:ascii="Arial" w:hAnsi="Arial" w:cs="Arial"/>
        </w:rPr>
      </w:pPr>
    </w:p>
    <w:p w14:paraId="1213F0CF" w14:textId="549AEF97" w:rsidR="00F2249F" w:rsidRDefault="00F2249F" w:rsidP="00F2249F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56E6460D" w14:textId="5B1A4487" w:rsidR="00281DB9" w:rsidRDefault="00281DB9" w:rsidP="00F2249F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19C3C6C9" w14:textId="77777777" w:rsidR="00281DB9" w:rsidRPr="00CA71CA" w:rsidRDefault="00281DB9" w:rsidP="00F2249F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2209ECCC" w14:textId="77777777" w:rsidR="00F2249F" w:rsidRPr="00CA71CA" w:rsidRDefault="00F2249F" w:rsidP="00F2249F">
      <w:pPr>
        <w:ind w:left="284"/>
        <w:rPr>
          <w:rFonts w:ascii="Arial" w:hAnsi="Arial" w:cs="Arial"/>
        </w:rPr>
      </w:pPr>
      <w:r w:rsidRPr="00CA71CA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71CE1F67" w14:textId="77777777" w:rsidR="00F2249F" w:rsidRPr="00CA71CA" w:rsidRDefault="00F2249F" w:rsidP="00F2249F">
      <w:pPr>
        <w:ind w:left="284"/>
        <w:rPr>
          <w:rFonts w:ascii="Arial" w:hAnsi="Arial" w:cs="Arial"/>
          <w:sz w:val="28"/>
          <w:szCs w:val="28"/>
        </w:rPr>
      </w:pP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</w:r>
      <w:r w:rsidRPr="00CA71CA">
        <w:rPr>
          <w:rFonts w:ascii="Arial" w:hAnsi="Arial" w:cs="Arial"/>
        </w:rPr>
        <w:tab/>
        <w:t xml:space="preserve">       (podpis upełnomocnionego przedstawiciela) </w:t>
      </w:r>
    </w:p>
    <w:p w14:paraId="0B97B5B2" w14:textId="77777777" w:rsidR="00F2249F" w:rsidRPr="00CA71CA" w:rsidRDefault="00F2249F" w:rsidP="00F2249F">
      <w:pPr>
        <w:rPr>
          <w:rFonts w:ascii="Arial" w:hAnsi="Arial" w:cs="Arial"/>
          <w:sz w:val="28"/>
          <w:szCs w:val="28"/>
        </w:rPr>
      </w:pPr>
    </w:p>
    <w:p w14:paraId="7EF0E77F" w14:textId="77777777" w:rsidR="00F2249F" w:rsidRDefault="00F2249F" w:rsidP="00F2249F">
      <w:pPr>
        <w:rPr>
          <w:rFonts w:ascii="Arial" w:hAnsi="Arial" w:cs="Arial"/>
          <w:sz w:val="28"/>
          <w:szCs w:val="28"/>
        </w:rPr>
      </w:pPr>
    </w:p>
    <w:p w14:paraId="07E0AC99" w14:textId="77777777" w:rsidR="00FA4004" w:rsidRPr="00CA71CA" w:rsidRDefault="00FA4004" w:rsidP="00F2249F">
      <w:pPr>
        <w:rPr>
          <w:rFonts w:ascii="Arial" w:hAnsi="Arial" w:cs="Arial"/>
          <w:sz w:val="28"/>
          <w:szCs w:val="28"/>
        </w:rPr>
      </w:pPr>
    </w:p>
    <w:p w14:paraId="7AEDF6C8" w14:textId="77777777" w:rsidR="00F2249F" w:rsidRPr="00CA71CA" w:rsidRDefault="00F2249F" w:rsidP="00F2249F">
      <w:pPr>
        <w:rPr>
          <w:rFonts w:ascii="Arial" w:hAnsi="Arial" w:cs="Arial"/>
          <w:sz w:val="28"/>
          <w:szCs w:val="28"/>
        </w:rPr>
      </w:pPr>
    </w:p>
    <w:p w14:paraId="16215C68" w14:textId="77777777" w:rsidR="00F2249F" w:rsidRPr="00CA71CA" w:rsidRDefault="00F2249F" w:rsidP="00F2249F">
      <w:pPr>
        <w:rPr>
          <w:rFonts w:ascii="Arial" w:hAnsi="Arial" w:cs="Arial"/>
        </w:rPr>
      </w:pPr>
      <w:r w:rsidRPr="00CA71CA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8E2BE1A" w14:textId="77777777" w:rsidR="00F2249F" w:rsidRPr="00CA71CA" w:rsidRDefault="00F2249F" w:rsidP="00F2249F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>uczestniczeniu w spółce jako wspólnik spółki cywilnej lub spółki osobowej,</w:t>
      </w:r>
    </w:p>
    <w:p w14:paraId="4DA3A763" w14:textId="77777777" w:rsidR="00F2249F" w:rsidRPr="00CA71CA" w:rsidRDefault="00F2249F" w:rsidP="00F2249F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>posiadaniu co najmniej 10% udziałów lub akcji, o ile niższy próg nie wynika z przepisów prawa lub nie został określony przez IZ PO,</w:t>
      </w:r>
    </w:p>
    <w:p w14:paraId="1A5966CC" w14:textId="77777777" w:rsidR="00F2249F" w:rsidRPr="00CA71CA" w:rsidRDefault="00F2249F" w:rsidP="00F2249F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>pełnieniu funkcji członka organu nadzorczego lub zarządzającego, prokurenta, pełnomocnika,</w:t>
      </w:r>
    </w:p>
    <w:p w14:paraId="72C94DD0" w14:textId="77777777" w:rsidR="00F2249F" w:rsidRPr="00CA71CA" w:rsidRDefault="00F2249F" w:rsidP="00F2249F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CA71CA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F0E4B7D" w14:textId="77777777" w:rsidR="00732361" w:rsidRDefault="00732361" w:rsidP="00F2249F">
      <w:pPr>
        <w:jc w:val="right"/>
        <w:rPr>
          <w:rFonts w:ascii="Arial" w:hAnsi="Arial" w:cs="Arial"/>
        </w:rPr>
      </w:pPr>
    </w:p>
    <w:p w14:paraId="60F9F753" w14:textId="77777777" w:rsidR="0016508A" w:rsidRDefault="0016508A" w:rsidP="00F2249F">
      <w:pPr>
        <w:jc w:val="right"/>
        <w:rPr>
          <w:rFonts w:ascii="Arial" w:hAnsi="Arial" w:cs="Arial"/>
        </w:rPr>
      </w:pPr>
    </w:p>
    <w:p w14:paraId="70921BC4" w14:textId="4B924650" w:rsidR="0016508A" w:rsidRDefault="0016508A" w:rsidP="00F2249F">
      <w:pPr>
        <w:jc w:val="right"/>
        <w:rPr>
          <w:rFonts w:ascii="Arial" w:hAnsi="Arial" w:cs="Arial"/>
        </w:rPr>
      </w:pPr>
    </w:p>
    <w:p w14:paraId="45A050AA" w14:textId="77777777" w:rsidR="00114F27" w:rsidRDefault="00114F27" w:rsidP="00F2249F">
      <w:pPr>
        <w:jc w:val="right"/>
        <w:rPr>
          <w:rFonts w:ascii="Arial" w:hAnsi="Arial" w:cs="Arial"/>
        </w:rPr>
      </w:pPr>
    </w:p>
    <w:p w14:paraId="30402EA2" w14:textId="2C0A5BC9" w:rsidR="0016508A" w:rsidRDefault="0016508A" w:rsidP="00F2249F">
      <w:pPr>
        <w:jc w:val="right"/>
        <w:rPr>
          <w:rFonts w:ascii="Arial" w:hAnsi="Arial" w:cs="Arial"/>
        </w:rPr>
      </w:pPr>
    </w:p>
    <w:p w14:paraId="246FF893" w14:textId="77777777" w:rsidR="00853202" w:rsidRDefault="00853202" w:rsidP="00F2249F">
      <w:pPr>
        <w:jc w:val="right"/>
        <w:rPr>
          <w:rFonts w:ascii="Arial" w:hAnsi="Arial" w:cs="Arial"/>
        </w:rPr>
      </w:pPr>
    </w:p>
    <w:p w14:paraId="4C19CDC9" w14:textId="4FB9340A" w:rsidR="00F2249F" w:rsidRPr="00114F27" w:rsidRDefault="00F2249F" w:rsidP="00F2249F">
      <w:pPr>
        <w:jc w:val="right"/>
        <w:rPr>
          <w:rFonts w:ascii="Arial" w:hAnsi="Arial" w:cs="Arial"/>
          <w:sz w:val="24"/>
          <w:szCs w:val="24"/>
        </w:rPr>
      </w:pPr>
      <w:r w:rsidRPr="00114F27">
        <w:rPr>
          <w:rFonts w:ascii="Arial" w:hAnsi="Arial" w:cs="Arial"/>
          <w:sz w:val="24"/>
          <w:szCs w:val="24"/>
        </w:rPr>
        <w:lastRenderedPageBreak/>
        <w:t>Załącznik nr 3</w:t>
      </w:r>
    </w:p>
    <w:p w14:paraId="14F888A4" w14:textId="77777777" w:rsidR="00F2249F" w:rsidRPr="00CA71CA" w:rsidRDefault="00F2249F" w:rsidP="00F2249F">
      <w:pPr>
        <w:rPr>
          <w:rFonts w:ascii="Arial" w:hAnsi="Arial" w:cs="Arial"/>
        </w:rPr>
      </w:pPr>
      <w:r w:rsidRPr="00CA71CA">
        <w:rPr>
          <w:rFonts w:ascii="Arial" w:hAnsi="Arial" w:cs="Arial"/>
          <w:noProof/>
        </w:rPr>
        <w:drawing>
          <wp:inline distT="0" distB="0" distL="0" distR="0" wp14:anchorId="5F8974D6" wp14:editId="3754271C">
            <wp:extent cx="5759450" cy="586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EAF48" w14:textId="77777777" w:rsidR="00F2249F" w:rsidRPr="00CA71CA" w:rsidRDefault="00F2249F" w:rsidP="00F2249F">
      <w:pPr>
        <w:pStyle w:val="Nagwek"/>
        <w:jc w:val="center"/>
        <w:rPr>
          <w:sz w:val="8"/>
          <w:szCs w:val="8"/>
        </w:rPr>
      </w:pPr>
    </w:p>
    <w:p w14:paraId="6BB71D5E" w14:textId="77777777" w:rsidR="00F2249F" w:rsidRPr="00CA71CA" w:rsidRDefault="00F2249F" w:rsidP="00F2249F">
      <w:pPr>
        <w:jc w:val="center"/>
        <w:rPr>
          <w:lang w:eastAsia="en-US"/>
        </w:rPr>
      </w:pPr>
      <w:r w:rsidRPr="00CA71CA">
        <w:t xml:space="preserve">Projekt </w:t>
      </w:r>
      <w:r w:rsidRPr="00CA71CA">
        <w:rPr>
          <w:lang w:eastAsia="en-US"/>
        </w:rPr>
        <w:t>pn. „Rusztowanie do rekonstrukcji rogówki z wykorzystaniem druku 3D i biodruku”</w:t>
      </w:r>
    </w:p>
    <w:p w14:paraId="6AEE9289" w14:textId="77777777" w:rsidR="00F2249F" w:rsidRPr="00CA71CA" w:rsidRDefault="00F2249F" w:rsidP="00F2249F">
      <w:pPr>
        <w:jc w:val="center"/>
        <w:rPr>
          <w:lang w:eastAsia="en-US"/>
        </w:rPr>
      </w:pPr>
      <w:r w:rsidRPr="00CA71CA">
        <w:rPr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 w:rsidRPr="00CA71CA">
        <w:t xml:space="preserve"> </w:t>
      </w:r>
      <w:r w:rsidRPr="00CA71CA">
        <w:rPr>
          <w:lang w:eastAsia="en-US"/>
        </w:rPr>
        <w:t>Badania, rozwój i</w:t>
      </w:r>
      <w:r>
        <w:rPr>
          <w:lang w:eastAsia="en-US"/>
        </w:rPr>
        <w:t> </w:t>
      </w:r>
      <w:r w:rsidRPr="00CA71CA">
        <w:rPr>
          <w:lang w:eastAsia="en-US"/>
        </w:rPr>
        <w:t>innowacje w przedsiębiorstwach.</w:t>
      </w:r>
    </w:p>
    <w:p w14:paraId="5D78877B" w14:textId="77777777" w:rsidR="00F2249F" w:rsidRPr="00CA71CA" w:rsidRDefault="00F2249F" w:rsidP="00F2249F">
      <w:pPr>
        <w:jc w:val="center"/>
      </w:pPr>
    </w:p>
    <w:p w14:paraId="73F2614E" w14:textId="77777777" w:rsidR="00F2249F" w:rsidRPr="00CA71CA" w:rsidRDefault="00F2249F" w:rsidP="00F2249F">
      <w:pPr>
        <w:jc w:val="right"/>
        <w:rPr>
          <w:rFonts w:ascii="Arial" w:hAnsi="Arial" w:cs="Arial"/>
        </w:rPr>
      </w:pPr>
    </w:p>
    <w:p w14:paraId="348BF58E" w14:textId="77777777" w:rsidR="00F2249F" w:rsidRPr="00CA71CA" w:rsidRDefault="00F2249F" w:rsidP="00F2249F">
      <w:pPr>
        <w:jc w:val="center"/>
        <w:rPr>
          <w:rFonts w:ascii="Arial" w:hAnsi="Arial" w:cs="Arial"/>
          <w:sz w:val="24"/>
          <w:szCs w:val="24"/>
        </w:rPr>
      </w:pPr>
      <w:r w:rsidRPr="00CA71CA">
        <w:rPr>
          <w:rFonts w:ascii="Arial" w:hAnsi="Arial" w:cs="Arial"/>
          <w:sz w:val="24"/>
          <w:szCs w:val="24"/>
        </w:rPr>
        <w:t>(Istotne postanowienia umowy)</w:t>
      </w:r>
    </w:p>
    <w:p w14:paraId="78582B1D" w14:textId="77777777" w:rsidR="00F2249F" w:rsidRPr="00CA71CA" w:rsidRDefault="00F2249F" w:rsidP="00F2249F">
      <w:pPr>
        <w:rPr>
          <w:rFonts w:ascii="Arial" w:hAnsi="Arial" w:cs="Arial"/>
          <w:sz w:val="24"/>
          <w:szCs w:val="24"/>
        </w:rPr>
      </w:pPr>
    </w:p>
    <w:p w14:paraId="697AF244" w14:textId="66535037" w:rsidR="00F2249F" w:rsidRPr="00CA71CA" w:rsidRDefault="00F2249F" w:rsidP="00F2249F">
      <w:pPr>
        <w:pStyle w:val="WW-Tekstpodstawowy3"/>
        <w:tabs>
          <w:tab w:val="left" w:pos="142"/>
        </w:tabs>
        <w:jc w:val="center"/>
        <w:rPr>
          <w:rFonts w:ascii="Arial" w:hAnsi="Arial" w:cs="Arial"/>
          <w:b/>
          <w:szCs w:val="24"/>
        </w:rPr>
      </w:pPr>
      <w:r w:rsidRPr="00CA71CA">
        <w:rPr>
          <w:rFonts w:ascii="Arial" w:hAnsi="Arial" w:cs="Arial"/>
          <w:b/>
          <w:szCs w:val="24"/>
        </w:rPr>
        <w:t>UMOWA  NR ………/REK/2</w:t>
      </w:r>
      <w:r w:rsidR="00531D08">
        <w:rPr>
          <w:rFonts w:ascii="Arial" w:hAnsi="Arial" w:cs="Arial"/>
          <w:b/>
          <w:szCs w:val="24"/>
        </w:rPr>
        <w:t>2</w:t>
      </w:r>
    </w:p>
    <w:p w14:paraId="2CAD08ED" w14:textId="77777777" w:rsidR="00F2249F" w:rsidRPr="00CA71CA" w:rsidRDefault="00F2249F" w:rsidP="00F2249F">
      <w:pPr>
        <w:jc w:val="both"/>
        <w:rPr>
          <w:rFonts w:ascii="Arial" w:hAnsi="Arial" w:cs="Arial"/>
          <w:sz w:val="24"/>
          <w:szCs w:val="24"/>
        </w:rPr>
      </w:pPr>
    </w:p>
    <w:p w14:paraId="6840D177" w14:textId="77777777" w:rsidR="00F2249F" w:rsidRPr="00BE749B" w:rsidRDefault="00F2249F" w:rsidP="00F2249F">
      <w:pPr>
        <w:rPr>
          <w:rFonts w:ascii="Arial" w:hAnsi="Arial" w:cs="Arial"/>
          <w:sz w:val="24"/>
          <w:szCs w:val="24"/>
        </w:rPr>
      </w:pPr>
    </w:p>
    <w:p w14:paraId="19B0B58C" w14:textId="77777777" w:rsidR="00F2249F" w:rsidRPr="00887B46" w:rsidRDefault="00F2249F" w:rsidP="00F224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zawarta w dniu ………………. 2022 r. w Zabrzu pomiędzy:</w:t>
      </w:r>
    </w:p>
    <w:p w14:paraId="2B31843E" w14:textId="00762A49" w:rsidR="00F2249F" w:rsidRPr="00887B46" w:rsidRDefault="00F2249F" w:rsidP="00F2249F">
      <w:pPr>
        <w:pStyle w:val="Tekstpodstawowywcity"/>
        <w:tabs>
          <w:tab w:val="left" w:pos="6237"/>
        </w:tabs>
        <w:spacing w:after="0" w:line="276" w:lineRule="auto"/>
        <w:ind w:left="0" w:right="-92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b/>
          <w:sz w:val="22"/>
          <w:szCs w:val="22"/>
          <w:lang w:eastAsia="en-GB"/>
        </w:rPr>
        <w:t xml:space="preserve">Śląskim Parkiem Technologii Medycznych Kardio-Med Silesia sp. z o. o. </w:t>
      </w:r>
      <w:r w:rsidRPr="00887B46">
        <w:rPr>
          <w:rFonts w:ascii="Arial" w:hAnsi="Arial" w:cs="Arial"/>
          <w:sz w:val="22"/>
          <w:szCs w:val="22"/>
        </w:rPr>
        <w:t>z siedzibą w</w:t>
      </w:r>
      <w:r>
        <w:rPr>
          <w:rFonts w:ascii="Arial" w:hAnsi="Arial" w:cs="Arial"/>
          <w:sz w:val="22"/>
          <w:szCs w:val="22"/>
        </w:rPr>
        <w:t> </w:t>
      </w:r>
      <w:r w:rsidRPr="00887B46">
        <w:rPr>
          <w:rFonts w:ascii="Arial" w:hAnsi="Arial" w:cs="Arial"/>
          <w:sz w:val="22"/>
          <w:szCs w:val="22"/>
        </w:rPr>
        <w:t>Zabrzu, ul. M. Curie-Skłodowskiej 10c, zarejestrowaną w Rejestrze Przedsiębiorców Krajowego Rejestru Sądowego prowadzonym przez Sąd Rejonowy w Gliwicach, X Wydział Gospodarczy Krajowego Rejestru Sądowego pod numerem KRS 0000396540, NIP 648-276-15-15, REGON: 242742607, o kapitale zakładowym w wysokości 635.600,00 zł reprezentowan</w:t>
      </w:r>
      <w:r w:rsidR="00114F27">
        <w:rPr>
          <w:rFonts w:ascii="Arial" w:hAnsi="Arial" w:cs="Arial"/>
          <w:sz w:val="22"/>
          <w:szCs w:val="22"/>
        </w:rPr>
        <w:t>ym</w:t>
      </w:r>
      <w:r w:rsidRPr="00887B46">
        <w:rPr>
          <w:rFonts w:ascii="Arial" w:hAnsi="Arial" w:cs="Arial"/>
          <w:sz w:val="22"/>
          <w:szCs w:val="22"/>
        </w:rPr>
        <w:t xml:space="preserve"> przez: </w:t>
      </w:r>
    </w:p>
    <w:p w14:paraId="25AB03D6" w14:textId="77777777" w:rsidR="00F2249F" w:rsidRPr="00887B46" w:rsidRDefault="00F2249F" w:rsidP="00F2249F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trike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Adama Konkę – Prezesa Zarządu uprawnionego do samodzielnej reprezentacji spółki, zgodnie z informacją odpowiadającą odpisowi aktualnemu z rejestru przedsiębiorców</w:t>
      </w:r>
      <w:r w:rsidRPr="00887B46">
        <w:rPr>
          <w:rFonts w:ascii="Arial" w:hAnsi="Arial" w:cs="Arial"/>
          <w:strike/>
          <w:sz w:val="22"/>
          <w:szCs w:val="22"/>
        </w:rPr>
        <w:t xml:space="preserve"> </w:t>
      </w:r>
    </w:p>
    <w:p w14:paraId="2CBEDCE5" w14:textId="216C7403" w:rsidR="00F2249F" w:rsidRPr="00887B46" w:rsidRDefault="00F2249F" w:rsidP="00F2249F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zwan</w:t>
      </w:r>
      <w:r w:rsidR="00114F27">
        <w:rPr>
          <w:rFonts w:ascii="Arial" w:hAnsi="Arial" w:cs="Arial"/>
          <w:sz w:val="22"/>
          <w:szCs w:val="22"/>
        </w:rPr>
        <w:t>ym</w:t>
      </w:r>
      <w:r w:rsidRPr="00887B46">
        <w:rPr>
          <w:rFonts w:ascii="Arial" w:hAnsi="Arial" w:cs="Arial"/>
          <w:sz w:val="22"/>
          <w:szCs w:val="22"/>
        </w:rPr>
        <w:t xml:space="preserve"> dalej „Zamawiającym”,</w:t>
      </w:r>
    </w:p>
    <w:p w14:paraId="312D00DA" w14:textId="77777777" w:rsidR="00F2249F" w:rsidRPr="00887B46" w:rsidRDefault="00F2249F" w:rsidP="00F2249F">
      <w:pPr>
        <w:pStyle w:val="Tekstpodstawowywcity"/>
        <w:spacing w:after="0" w:line="276" w:lineRule="auto"/>
        <w:ind w:left="0" w:right="675"/>
        <w:jc w:val="both"/>
        <w:rPr>
          <w:rFonts w:ascii="Arial" w:hAnsi="Arial" w:cs="Arial"/>
          <w:sz w:val="22"/>
          <w:szCs w:val="22"/>
        </w:rPr>
      </w:pPr>
    </w:p>
    <w:p w14:paraId="268685DC" w14:textId="77777777" w:rsidR="00F2249F" w:rsidRPr="00887B46" w:rsidRDefault="00F2249F" w:rsidP="00F2249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87B46">
        <w:rPr>
          <w:rFonts w:ascii="Arial" w:hAnsi="Arial" w:cs="Arial"/>
          <w:color w:val="000000"/>
          <w:sz w:val="22"/>
          <w:szCs w:val="22"/>
        </w:rPr>
        <w:t xml:space="preserve">a </w:t>
      </w:r>
    </w:p>
    <w:p w14:paraId="11CA1A86" w14:textId="77777777" w:rsidR="00F2249F" w:rsidRPr="00887B46" w:rsidRDefault="00F2249F" w:rsidP="00F224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w przypadku przedsiębiorcy wpisanego do KRS)</w:t>
      </w:r>
    </w:p>
    <w:p w14:paraId="116832BE" w14:textId="77777777" w:rsidR="00F2249F" w:rsidRPr="00887B46" w:rsidRDefault="00F2249F" w:rsidP="00F224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(nazwa) ................................................., z siedzibą w ............................... przy ulicy ..............................., NIP: ………, REGON: ……., Kapitał zakładowy: ……....…. wpisaną do rejestru przedsiębiorców prowadzonego przez Sąd Rejonowy ........................ pod numerem KRS: ..............., reprezentowaną przez:</w:t>
      </w:r>
    </w:p>
    <w:p w14:paraId="656F4F01" w14:textId="77777777" w:rsidR="00F2249F" w:rsidRPr="00887B46" w:rsidRDefault="00F2249F" w:rsidP="00F224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……………………………………………..........…………………..…</w:t>
      </w:r>
    </w:p>
    <w:p w14:paraId="7A36CB1A" w14:textId="77777777" w:rsidR="00F2249F" w:rsidRPr="00887B46" w:rsidRDefault="00F2249F" w:rsidP="00F224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 xml:space="preserve"> </w:t>
      </w:r>
    </w:p>
    <w:p w14:paraId="231A9A4F" w14:textId="77777777" w:rsidR="00F2249F" w:rsidRPr="00887B46" w:rsidRDefault="00F2249F" w:rsidP="00F224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(w przypadku przedsiębiorcy wpisanego do CEIDG)</w:t>
      </w:r>
    </w:p>
    <w:p w14:paraId="4E9E97E6" w14:textId="77777777" w:rsidR="00F2249F" w:rsidRPr="00887B46" w:rsidRDefault="00F2249F" w:rsidP="00F224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(imię i nazwisko) ............., zam. …………. PESEL: ……… przedsiębiorcą prowadzącym działalność gospodarczą pod firmą .............................. z siedzibą w …..................... przy ulicy ..........................., NIP: ………, REGON: …….,</w:t>
      </w:r>
    </w:p>
    <w:p w14:paraId="35362C2B" w14:textId="77777777" w:rsidR="00F2249F" w:rsidRPr="00887B46" w:rsidRDefault="00F2249F" w:rsidP="00F224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zwanym w treści umowy „Wykonawcą”,</w:t>
      </w:r>
    </w:p>
    <w:p w14:paraId="7A4950BF" w14:textId="77777777" w:rsidR="00F2249F" w:rsidRPr="00887B46" w:rsidRDefault="00F2249F" w:rsidP="00F2249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9ABBB80" w14:textId="77777777" w:rsidR="00F2249F" w:rsidRPr="0074014A" w:rsidRDefault="00F2249F" w:rsidP="00F2249F">
      <w:pPr>
        <w:spacing w:line="276" w:lineRule="auto"/>
        <w:jc w:val="both"/>
        <w:rPr>
          <w:sz w:val="22"/>
          <w:szCs w:val="22"/>
        </w:rPr>
      </w:pPr>
      <w:r w:rsidRPr="00887B46">
        <w:rPr>
          <w:rFonts w:ascii="Arial" w:hAnsi="Arial" w:cs="Arial"/>
          <w:sz w:val="22"/>
          <w:szCs w:val="22"/>
        </w:rPr>
        <w:t>zwanymi dalej również osobno „Stroną” lub łącznie „Stronami”, o następującej treści:</w:t>
      </w:r>
    </w:p>
    <w:p w14:paraId="7C45111C" w14:textId="77777777" w:rsidR="00F2249F" w:rsidRPr="0074014A" w:rsidRDefault="00F2249F" w:rsidP="00F2249F">
      <w:pPr>
        <w:spacing w:line="276" w:lineRule="auto"/>
        <w:rPr>
          <w:rFonts w:ascii="Arial" w:hAnsi="Arial" w:cs="Arial"/>
          <w:sz w:val="22"/>
          <w:szCs w:val="22"/>
        </w:rPr>
      </w:pPr>
    </w:p>
    <w:p w14:paraId="14B528FC" w14:textId="77777777" w:rsidR="00F2249F" w:rsidRPr="0074014A" w:rsidRDefault="00F2249F" w:rsidP="00F2249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4014A">
        <w:rPr>
          <w:rFonts w:ascii="Arial" w:hAnsi="Arial" w:cs="Arial"/>
          <w:b/>
          <w:bCs/>
          <w:sz w:val="22"/>
          <w:szCs w:val="22"/>
        </w:rPr>
        <w:t>§ 1.</w:t>
      </w:r>
    </w:p>
    <w:p w14:paraId="04F20CE3" w14:textId="77777777" w:rsidR="00F2249F" w:rsidRPr="0074014A" w:rsidRDefault="00F2249F" w:rsidP="00F2249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4014A">
        <w:rPr>
          <w:rFonts w:ascii="Arial" w:hAnsi="Arial" w:cs="Arial"/>
          <w:b/>
          <w:bCs/>
          <w:sz w:val="22"/>
          <w:szCs w:val="22"/>
        </w:rPr>
        <w:t>Przedmiot Umowy</w:t>
      </w:r>
    </w:p>
    <w:p w14:paraId="54E522ED" w14:textId="5E47FCD0" w:rsidR="00F2249F" w:rsidRDefault="00F2249F" w:rsidP="00F2249F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0D98">
        <w:rPr>
          <w:rFonts w:ascii="Arial" w:hAnsi="Arial" w:cs="Arial"/>
          <w:sz w:val="22"/>
          <w:szCs w:val="22"/>
        </w:rPr>
        <w:t xml:space="preserve">Przedmiotem Umowy jest </w:t>
      </w:r>
      <w:r>
        <w:rPr>
          <w:rFonts w:ascii="Arial" w:hAnsi="Arial" w:cs="Arial"/>
          <w:sz w:val="22"/>
          <w:szCs w:val="22"/>
        </w:rPr>
        <w:t xml:space="preserve">dostawa </w:t>
      </w:r>
      <w:r w:rsidR="00B84530">
        <w:rPr>
          <w:rFonts w:ascii="Arial" w:hAnsi="Arial" w:cs="Arial"/>
          <w:sz w:val="22"/>
          <w:szCs w:val="22"/>
        </w:rPr>
        <w:t>leków psychotropowych</w:t>
      </w:r>
      <w:r w:rsidR="008B0443">
        <w:rPr>
          <w:rFonts w:ascii="Arial" w:hAnsi="Arial" w:cs="Arial"/>
          <w:sz w:val="22"/>
          <w:szCs w:val="22"/>
        </w:rPr>
        <w:t xml:space="preserve"> </w:t>
      </w:r>
      <w:r w:rsidRPr="00AF0D98">
        <w:rPr>
          <w:rFonts w:ascii="Arial" w:hAnsi="Arial" w:cs="Arial"/>
          <w:sz w:val="22"/>
          <w:szCs w:val="22"/>
        </w:rPr>
        <w:t xml:space="preserve"> zgodnie z</w:t>
      </w:r>
      <w:r>
        <w:rPr>
          <w:rFonts w:ascii="Arial" w:hAnsi="Arial" w:cs="Arial"/>
          <w:sz w:val="22"/>
          <w:szCs w:val="22"/>
        </w:rPr>
        <w:t>e </w:t>
      </w:r>
      <w:r w:rsidRPr="00AF0D98">
        <w:rPr>
          <w:rFonts w:ascii="Arial" w:hAnsi="Arial" w:cs="Arial"/>
          <w:sz w:val="22"/>
          <w:szCs w:val="22"/>
        </w:rPr>
        <w:t xml:space="preserve">specyfikacją asortymentu zawartą w załączniku nr </w:t>
      </w:r>
      <w:r>
        <w:rPr>
          <w:rFonts w:ascii="Arial" w:hAnsi="Arial" w:cs="Arial"/>
          <w:sz w:val="22"/>
          <w:szCs w:val="22"/>
        </w:rPr>
        <w:t>4</w:t>
      </w:r>
      <w:r w:rsidRPr="00AF0D9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SIWZ oraz ofertą </w:t>
      </w:r>
      <w:r w:rsidRPr="00AF0D98">
        <w:rPr>
          <w:rFonts w:ascii="Arial" w:hAnsi="Arial" w:cs="Arial"/>
          <w:sz w:val="22"/>
          <w:szCs w:val="22"/>
        </w:rPr>
        <w:t>złożoną w odpowiedzi na postępowanie nr</w:t>
      </w:r>
      <w:r>
        <w:rPr>
          <w:rFonts w:ascii="Arial" w:hAnsi="Arial" w:cs="Arial"/>
          <w:sz w:val="22"/>
          <w:szCs w:val="22"/>
        </w:rPr>
        <w:t xml:space="preserve"> </w:t>
      </w:r>
      <w:r w:rsidR="00B84530">
        <w:rPr>
          <w:rFonts w:ascii="Arial" w:hAnsi="Arial" w:cs="Arial"/>
          <w:sz w:val="22"/>
          <w:szCs w:val="22"/>
        </w:rPr>
        <w:t>28/Z/22</w:t>
      </w:r>
      <w:r>
        <w:rPr>
          <w:rFonts w:ascii="Arial" w:hAnsi="Arial" w:cs="Arial"/>
          <w:sz w:val="22"/>
          <w:szCs w:val="22"/>
        </w:rPr>
        <w:t>.</w:t>
      </w:r>
    </w:p>
    <w:p w14:paraId="62CB5BE8" w14:textId="77777777" w:rsidR="006A6F5B" w:rsidRDefault="00F2249F" w:rsidP="006A6F5B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ma prawo do niewykorzystania całego Przedmiotu Umowy, a Wykonawcy nie przysługują względem Zamawiającego żadne roszczenia z tego tytułu. Zamawiający </w:t>
      </w:r>
      <w:r>
        <w:rPr>
          <w:rFonts w:ascii="Arial" w:hAnsi="Arial" w:cs="Arial"/>
          <w:sz w:val="22"/>
          <w:szCs w:val="22"/>
        </w:rPr>
        <w:lastRenderedPageBreak/>
        <w:t>oświadcza jednocześnie, że minimalny zakres realizacji Umowy odpowiadać będzie 80% wynagrodzenia Wykonawcy brutto, o którym mowa w § 3 ust. 1 Umowy.</w:t>
      </w:r>
    </w:p>
    <w:p w14:paraId="2AFAF2C4" w14:textId="58AB68C3" w:rsidR="006A6F5B" w:rsidRPr="006A6F5B" w:rsidRDefault="00F2249F" w:rsidP="006A6F5B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A6F5B">
        <w:rPr>
          <w:rFonts w:ascii="Arial" w:hAnsi="Arial" w:cs="Arial"/>
          <w:sz w:val="22"/>
          <w:szCs w:val="22"/>
        </w:rPr>
        <w:t xml:space="preserve">Wykonawca oświadcza, że Przedmiot Umowy jest dopuszczony do obrotu </w:t>
      </w:r>
      <w:r w:rsidR="001A36C6" w:rsidRPr="006A6F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(wpis do rejestru produktów leczniczych albo pozwolenie wydane przez Radę Unii Europejskiej lub Komisję Europejską) - oraz wyraża gotowość dostarczenia tych dokumentów na żądanie Zamawiającego w terminie 3 dni od powzięcia wiadomości o takiej potrzebie. </w:t>
      </w:r>
    </w:p>
    <w:p w14:paraId="3B315362" w14:textId="2E91D090" w:rsidR="006A6F5B" w:rsidRPr="006A6F5B" w:rsidRDefault="006A6F5B" w:rsidP="006A6F5B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A6F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Wykonawca sprzedaje a Zamawiający kupuje produkty lecznicze posiadające pozwolenie na dopuszczenie do obrotu na terytorium RP. </w:t>
      </w:r>
    </w:p>
    <w:p w14:paraId="457C8FEF" w14:textId="77777777" w:rsidR="00F2249F" w:rsidRPr="0074014A" w:rsidRDefault="00F2249F" w:rsidP="00F2249F">
      <w:pPr>
        <w:spacing w:line="276" w:lineRule="auto"/>
        <w:rPr>
          <w:rFonts w:ascii="Arial" w:hAnsi="Arial" w:cs="Arial"/>
          <w:sz w:val="22"/>
          <w:szCs w:val="22"/>
        </w:rPr>
      </w:pPr>
    </w:p>
    <w:p w14:paraId="56AAAF1F" w14:textId="77777777" w:rsidR="00F2249F" w:rsidRPr="0074014A" w:rsidRDefault="00F2249F" w:rsidP="00F2249F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4014A">
        <w:rPr>
          <w:rFonts w:ascii="Arial" w:hAnsi="Arial" w:cs="Arial"/>
          <w:b/>
          <w:sz w:val="22"/>
          <w:szCs w:val="22"/>
        </w:rPr>
        <w:t>§ 2.</w:t>
      </w:r>
    </w:p>
    <w:p w14:paraId="6D0D164B" w14:textId="77777777" w:rsidR="00F2249F" w:rsidRPr="0074014A" w:rsidRDefault="00F2249F" w:rsidP="00F2249F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4014A">
        <w:rPr>
          <w:rFonts w:ascii="Arial" w:hAnsi="Arial" w:cs="Arial"/>
          <w:b/>
          <w:sz w:val="22"/>
          <w:szCs w:val="22"/>
        </w:rPr>
        <w:t xml:space="preserve">Sposób </w:t>
      </w:r>
      <w:r>
        <w:rPr>
          <w:rFonts w:ascii="Arial" w:hAnsi="Arial" w:cs="Arial"/>
          <w:b/>
          <w:sz w:val="22"/>
          <w:szCs w:val="22"/>
        </w:rPr>
        <w:t>realizacji Umowy</w:t>
      </w:r>
    </w:p>
    <w:p w14:paraId="1035899D" w14:textId="77777777" w:rsidR="006A6F5B" w:rsidRPr="006A6F5B" w:rsidRDefault="006A6F5B" w:rsidP="006A6F5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A6F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Wykonawca zobowiązuje się dostarczyć: </w:t>
      </w:r>
    </w:p>
    <w:p w14:paraId="70ED0773" w14:textId="7A69088A" w:rsidR="006A6F5B" w:rsidRPr="006A6F5B" w:rsidRDefault="006A6F5B" w:rsidP="006A6F5B">
      <w:pPr>
        <w:pStyle w:val="Akapitzlist"/>
        <w:numPr>
          <w:ilvl w:val="4"/>
          <w:numId w:val="49"/>
        </w:numPr>
        <w:autoSpaceDE w:val="0"/>
        <w:autoSpaceDN w:val="0"/>
        <w:adjustRightInd w:val="0"/>
        <w:spacing w:after="245" w:line="276" w:lineRule="auto"/>
        <w:ind w:left="851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A6F5B">
        <w:rPr>
          <w:rFonts w:ascii="Arial" w:eastAsia="Calibri" w:hAnsi="Arial" w:cs="Arial"/>
          <w:color w:val="000000"/>
          <w:sz w:val="22"/>
          <w:szCs w:val="22"/>
          <w:lang w:eastAsia="en-US"/>
        </w:rPr>
        <w:t>produkt odpowiadający wymogom stawianym w specyfikacji wytworzonym zgodnie z</w:t>
      </w:r>
      <w:r w:rsidR="006B10FF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6A6F5B">
        <w:rPr>
          <w:rFonts w:ascii="Arial" w:eastAsia="Calibri" w:hAnsi="Arial" w:cs="Arial"/>
          <w:color w:val="000000"/>
          <w:sz w:val="22"/>
          <w:szCs w:val="22"/>
          <w:lang w:eastAsia="en-US"/>
        </w:rPr>
        <w:t>Dobrą Praktyką Wytwarzania;</w:t>
      </w:r>
    </w:p>
    <w:p w14:paraId="5043C88D" w14:textId="77777777" w:rsidR="006A6F5B" w:rsidRPr="006A6F5B" w:rsidRDefault="006A6F5B" w:rsidP="006A6F5B">
      <w:pPr>
        <w:pStyle w:val="Akapitzlist"/>
        <w:numPr>
          <w:ilvl w:val="4"/>
          <w:numId w:val="4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A6F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wydruk temperatury (z rejestratora) lub umożliwić odczyt ze wskaźnika temperaturowego będącego w opakowaniu transportowym, zgodnie z Dobrą Praktyką Dystrybucyjną. </w:t>
      </w:r>
    </w:p>
    <w:p w14:paraId="5371BA24" w14:textId="77777777" w:rsidR="006A6F5B" w:rsidRPr="006A6F5B" w:rsidRDefault="006A6F5B" w:rsidP="006A6F5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43"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A6F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Wykonawca zobowiązuje się do dostarczania towaru zgodnie ze złożonym zamówieniem w formie pisemnej lub faksem lub e-mailem lub telefonicznie w terminie: 48 godzin od złożenia zamówienia. Każda dostawa poprzedzona będzie zamówieniem ze strony Zamawiającego. </w:t>
      </w:r>
    </w:p>
    <w:p w14:paraId="4CFEC6A7" w14:textId="77777777" w:rsidR="006A6F5B" w:rsidRPr="006A6F5B" w:rsidRDefault="006A6F5B" w:rsidP="006A6F5B">
      <w:pPr>
        <w:pStyle w:val="Akapitzlist"/>
        <w:numPr>
          <w:ilvl w:val="0"/>
          <w:numId w:val="48"/>
        </w:numPr>
        <w:spacing w:before="43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A6F5B">
        <w:rPr>
          <w:rFonts w:ascii="Arial" w:hAnsi="Arial" w:cs="Arial"/>
          <w:sz w:val="22"/>
          <w:szCs w:val="22"/>
        </w:rPr>
        <w:t>Osoba odpowiedzialna za realizację zamówienia:</w:t>
      </w:r>
    </w:p>
    <w:p w14:paraId="6517CAC2" w14:textId="00F8207B" w:rsidR="006A6F5B" w:rsidRPr="006A6F5B" w:rsidRDefault="006A6F5B" w:rsidP="006A6F5B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A6F5B">
        <w:rPr>
          <w:rFonts w:ascii="Arial" w:hAnsi="Arial" w:cs="Arial"/>
          <w:sz w:val="22"/>
          <w:szCs w:val="22"/>
        </w:rPr>
        <w:t>1) po stronie Zamawiającego:</w:t>
      </w:r>
      <w:r>
        <w:rPr>
          <w:rFonts w:ascii="Arial" w:hAnsi="Arial" w:cs="Arial"/>
          <w:sz w:val="22"/>
          <w:szCs w:val="22"/>
        </w:rPr>
        <w:t xml:space="preserve"> Ewa Malada: </w:t>
      </w:r>
      <w:hyperlink r:id="rId16" w:history="1">
        <w:r w:rsidRPr="00B5080B">
          <w:rPr>
            <w:rStyle w:val="Hipercze"/>
            <w:rFonts w:ascii="Arial" w:hAnsi="Arial" w:cs="Arial"/>
            <w:sz w:val="22"/>
            <w:szCs w:val="22"/>
          </w:rPr>
          <w:t>e.malada@kmptm.pl</w:t>
        </w:r>
      </w:hyperlink>
      <w:r>
        <w:rPr>
          <w:rFonts w:ascii="Arial" w:hAnsi="Arial" w:cs="Arial"/>
          <w:sz w:val="22"/>
          <w:szCs w:val="22"/>
        </w:rPr>
        <w:t xml:space="preserve">; </w:t>
      </w:r>
      <w:r w:rsidR="001069CA">
        <w:rPr>
          <w:rFonts w:ascii="Arial" w:hAnsi="Arial" w:cs="Arial"/>
          <w:sz w:val="22"/>
          <w:szCs w:val="22"/>
        </w:rPr>
        <w:t xml:space="preserve">Piotr Bogus: </w:t>
      </w:r>
      <w:hyperlink r:id="rId17" w:history="1">
        <w:r w:rsidR="001069CA" w:rsidRPr="00F26AFF">
          <w:rPr>
            <w:rStyle w:val="Hipercze"/>
            <w:rFonts w:ascii="Arial" w:hAnsi="Arial" w:cs="Arial"/>
            <w:sz w:val="22"/>
            <w:szCs w:val="22"/>
          </w:rPr>
          <w:t>p.bogus@kmptm.pl</w:t>
        </w:r>
      </w:hyperlink>
      <w:r w:rsidR="001069CA">
        <w:rPr>
          <w:rFonts w:ascii="Arial" w:hAnsi="Arial" w:cs="Arial"/>
          <w:sz w:val="22"/>
          <w:szCs w:val="22"/>
        </w:rPr>
        <w:t xml:space="preserve">; Martyna Fronczek: </w:t>
      </w:r>
      <w:hyperlink r:id="rId18" w:history="1">
        <w:r w:rsidR="001069CA" w:rsidRPr="00F26AFF">
          <w:rPr>
            <w:rStyle w:val="Hipercze"/>
            <w:rFonts w:ascii="Arial" w:hAnsi="Arial" w:cs="Arial"/>
            <w:sz w:val="22"/>
            <w:szCs w:val="22"/>
          </w:rPr>
          <w:t>m.fronczek@kmptm.pl</w:t>
        </w:r>
      </w:hyperlink>
      <w:r w:rsidR="001069CA">
        <w:rPr>
          <w:rFonts w:ascii="Arial" w:hAnsi="Arial" w:cs="Arial"/>
          <w:sz w:val="22"/>
          <w:szCs w:val="22"/>
        </w:rPr>
        <w:t xml:space="preserve"> </w:t>
      </w:r>
    </w:p>
    <w:p w14:paraId="5CCA695D" w14:textId="77777777" w:rsidR="006A6F5B" w:rsidRPr="006A6F5B" w:rsidRDefault="006A6F5B" w:rsidP="006A6F5B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A6F5B">
        <w:rPr>
          <w:rFonts w:ascii="Arial" w:hAnsi="Arial" w:cs="Arial"/>
          <w:sz w:val="22"/>
          <w:szCs w:val="22"/>
        </w:rPr>
        <w:t>2) po stronie Wykonawcy: ………………………………….</w:t>
      </w:r>
    </w:p>
    <w:p w14:paraId="5C38FC69" w14:textId="77777777" w:rsidR="006A6F5B" w:rsidRPr="006A6F5B" w:rsidRDefault="006A6F5B" w:rsidP="006A6F5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44"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A6F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Wymagamy transportu leków psychotropowych i weterynaryjnych w samochodach przystosowanych do przewozu leków psychotropowych i weterynaryjnych z monitorowaną temperaturą 2-30 °C zgodnie z Dobrą Praktyką Dystrybucyjną. </w:t>
      </w:r>
    </w:p>
    <w:p w14:paraId="11382A01" w14:textId="536BFBF9" w:rsidR="006A6F5B" w:rsidRPr="006A6F5B" w:rsidRDefault="006A6F5B" w:rsidP="006A6F5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44"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A6F5B">
        <w:rPr>
          <w:rFonts w:ascii="Arial" w:eastAsia="Calibri" w:hAnsi="Arial" w:cs="Arial"/>
          <w:color w:val="000000"/>
          <w:sz w:val="22"/>
          <w:szCs w:val="22"/>
          <w:lang w:eastAsia="en-US"/>
        </w:rPr>
        <w:t>Wymagane jest udokumentowanie zachowania prawidłowych warunków podczas transportu (od godziny załadunku do godziny dostawy do siedziby Zamawiającego) poprzez dołączenie do faktury wydruku temperatury (rejestrator lub GPS) lub odczyt</w:t>
      </w:r>
      <w:r w:rsidR="006B10FF">
        <w:rPr>
          <w:rFonts w:ascii="Arial" w:eastAsia="Calibri" w:hAnsi="Arial" w:cs="Arial"/>
          <w:color w:val="000000"/>
          <w:sz w:val="22"/>
          <w:szCs w:val="22"/>
          <w:lang w:eastAsia="en-US"/>
        </w:rPr>
        <w:t>u</w:t>
      </w:r>
      <w:r w:rsidRPr="006A6F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</w:t>
      </w:r>
      <w:r w:rsidR="006B10FF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6A6F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wskaźników temperaturowych będących w opakowaniach. </w:t>
      </w:r>
    </w:p>
    <w:p w14:paraId="32B02462" w14:textId="6CC9BD16" w:rsidR="006A6F5B" w:rsidRPr="006A6F5B" w:rsidRDefault="006A6F5B" w:rsidP="006A6F5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44"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A6F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Termin ważności dostarczonego przedmiotu </w:t>
      </w:r>
      <w:r w:rsidR="006B10FF">
        <w:rPr>
          <w:rFonts w:ascii="Arial" w:eastAsia="Calibri" w:hAnsi="Arial" w:cs="Arial"/>
          <w:color w:val="000000"/>
          <w:sz w:val="22"/>
          <w:szCs w:val="22"/>
          <w:lang w:eastAsia="en-US"/>
        </w:rPr>
        <w:t>U</w:t>
      </w:r>
      <w:r w:rsidRPr="006A6F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mowy minimum 6 m-cy od daty dostawy.  </w:t>
      </w:r>
    </w:p>
    <w:p w14:paraId="2A708A09" w14:textId="77777777" w:rsidR="006A6F5B" w:rsidRPr="006A6F5B" w:rsidRDefault="006A6F5B" w:rsidP="006A6F5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A6F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Zamawiający zastrzega sobie prawo do zwrotu leków psychotropowych i weterynaryjnych do Wykonawcy nie później niż miesiąc przed upływem terminu ważności bez ponownego uzgadniania, w przypadku otrzymania produktów z krótszą datą ważności. </w:t>
      </w:r>
    </w:p>
    <w:p w14:paraId="3A6C4B38" w14:textId="77777777" w:rsidR="006A6F5B" w:rsidRPr="006A6F5B" w:rsidRDefault="006A6F5B" w:rsidP="006A6F5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6F5B">
        <w:rPr>
          <w:rFonts w:ascii="Arial" w:eastAsia="Calibri" w:hAnsi="Arial" w:cs="Arial"/>
          <w:sz w:val="22"/>
          <w:szCs w:val="22"/>
          <w:lang w:eastAsia="en-US"/>
        </w:rPr>
        <w:t xml:space="preserve">W przypadku obniżenia ceny leku przez producenta w trakcie trwania umowy cena leku wystawionego do przetargu przez Wykonawcę winna być obniżona proporcjonalnie. </w:t>
      </w:r>
    </w:p>
    <w:p w14:paraId="678E75EA" w14:textId="322C346F" w:rsidR="006A6F5B" w:rsidRPr="006A6F5B" w:rsidRDefault="006A6F5B" w:rsidP="006A6F5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6F5B">
        <w:rPr>
          <w:rFonts w:ascii="Arial" w:eastAsia="Calibri" w:hAnsi="Arial" w:cs="Arial"/>
          <w:sz w:val="22"/>
          <w:szCs w:val="22"/>
          <w:lang w:eastAsia="en-US"/>
        </w:rPr>
        <w:t xml:space="preserve">W czasie realizacji </w:t>
      </w:r>
      <w:r w:rsidR="00965108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6A6F5B">
        <w:rPr>
          <w:rFonts w:ascii="Arial" w:eastAsia="Calibri" w:hAnsi="Arial" w:cs="Arial"/>
          <w:sz w:val="22"/>
          <w:szCs w:val="22"/>
          <w:lang w:eastAsia="en-US"/>
        </w:rPr>
        <w:t xml:space="preserve">mowy przetargowej Zamawiający dopuszcza leki z importu równoległego pod warunkiem obniżenia ceny. </w:t>
      </w:r>
    </w:p>
    <w:p w14:paraId="5F4E724A" w14:textId="77777777" w:rsidR="006A6F5B" w:rsidRPr="006A6F5B" w:rsidRDefault="006A6F5B" w:rsidP="006A6F5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6F5B">
        <w:rPr>
          <w:rFonts w:ascii="Arial" w:eastAsia="Calibri" w:hAnsi="Arial" w:cs="Arial"/>
          <w:sz w:val="22"/>
          <w:szCs w:val="22"/>
          <w:lang w:eastAsia="en-US"/>
        </w:rPr>
        <w:t>Wykonawca nie może odmówić realizacji zamówienia ze względu na niską jednostkową wartość złożonego zamówienia.</w:t>
      </w:r>
    </w:p>
    <w:p w14:paraId="6A0496D3" w14:textId="24EBA3BB" w:rsidR="006A6F5B" w:rsidRDefault="006A6F5B" w:rsidP="006A6F5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6F5B">
        <w:rPr>
          <w:rFonts w:ascii="Arial" w:eastAsia="Calibri" w:hAnsi="Arial" w:cs="Arial"/>
          <w:sz w:val="22"/>
          <w:szCs w:val="22"/>
          <w:lang w:eastAsia="en-US"/>
        </w:rPr>
        <w:t>Zamawiający wymaga dostarczania produktów leczniczych, których metody badań jakości, rodzaj opakowania oraz użyte do produkcji surowce farmaceutyczne zostały określone przez Farmakopeę Polską lub odpowiednie farmakopee uznawane w</w:t>
      </w:r>
      <w:r w:rsidR="0096510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6A6F5B">
        <w:rPr>
          <w:rFonts w:ascii="Arial" w:eastAsia="Calibri" w:hAnsi="Arial" w:cs="Arial"/>
          <w:sz w:val="22"/>
          <w:szCs w:val="22"/>
          <w:lang w:eastAsia="en-US"/>
        </w:rPr>
        <w:t xml:space="preserve">państwach członkowskich Unii Europejskiej (jeśli dotyczy). </w:t>
      </w:r>
    </w:p>
    <w:p w14:paraId="2B0A77F4" w14:textId="16F3EF98" w:rsidR="006A6F5B" w:rsidRPr="006A6F5B" w:rsidRDefault="006A6F5B" w:rsidP="006A6F5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6F5B">
        <w:rPr>
          <w:rFonts w:ascii="Arial" w:eastAsia="Calibri" w:hAnsi="Arial" w:cs="Arial"/>
          <w:color w:val="000000"/>
          <w:sz w:val="22"/>
          <w:szCs w:val="22"/>
          <w:lang w:eastAsia="en-US"/>
        </w:rPr>
        <w:t>Towar dostarczany będzie w oryginalnych opakowaniach oznakowanych zgodnie z</w:t>
      </w:r>
      <w:r w:rsidR="00965108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6A6F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obowiązującymi przepisami, posiadających ulotkę w języku polskim. </w:t>
      </w:r>
    </w:p>
    <w:p w14:paraId="58F34C8C" w14:textId="2A1D6BF5" w:rsidR="006A6F5B" w:rsidRPr="006A6F5B" w:rsidRDefault="006A6F5B" w:rsidP="006A6F5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6F5B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Zamawiający zastrzega sobie prawo do zwrotu opakowań oznaczonych niezgodnie z</w:t>
      </w:r>
      <w:r w:rsidR="00965108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6A6F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przepisami w tym zakresie i nie posiadających ulotek w języku polskim. </w:t>
      </w:r>
    </w:p>
    <w:p w14:paraId="4311AFD7" w14:textId="7A9A709C" w:rsidR="00F2249F" w:rsidRPr="007975C4" w:rsidRDefault="00F2249F" w:rsidP="006A6F5B">
      <w:pPr>
        <w:pStyle w:val="Akapitzlist"/>
        <w:numPr>
          <w:ilvl w:val="0"/>
          <w:numId w:val="4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 xml:space="preserve">W przypadku, gdy z przyczyn niezawinionych przez Wykonawcę nie jest możliwe dostarczenie </w:t>
      </w:r>
      <w:r>
        <w:rPr>
          <w:rFonts w:ascii="Arial" w:hAnsi="Arial" w:cs="Arial"/>
          <w:sz w:val="22"/>
          <w:szCs w:val="22"/>
        </w:rPr>
        <w:t xml:space="preserve">asortymentu stanowiącego </w:t>
      </w:r>
      <w:r w:rsidRPr="005263A3">
        <w:rPr>
          <w:rFonts w:ascii="Arial" w:hAnsi="Arial" w:cs="Arial"/>
          <w:sz w:val="22"/>
          <w:szCs w:val="22"/>
        </w:rPr>
        <w:t>Przedmiot Umowy (wg nazwy handlowej), Wykonawca jest zobowiązany poinformować Zamawiającego o</w:t>
      </w:r>
      <w:r>
        <w:rPr>
          <w:rFonts w:ascii="Arial" w:hAnsi="Arial" w:cs="Arial"/>
          <w:sz w:val="22"/>
          <w:szCs w:val="22"/>
        </w:rPr>
        <w:t xml:space="preserve"> </w:t>
      </w:r>
      <w:r w:rsidRPr="007975C4">
        <w:rPr>
          <w:rFonts w:ascii="Arial" w:hAnsi="Arial" w:cs="Arial"/>
          <w:sz w:val="22"/>
          <w:szCs w:val="22"/>
        </w:rPr>
        <w:t>tym fakcie oraz przedstawić wyjaśnienia. Zamawiający</w:t>
      </w:r>
      <w:r>
        <w:rPr>
          <w:rFonts w:ascii="Arial" w:hAnsi="Arial" w:cs="Arial"/>
          <w:sz w:val="22"/>
          <w:szCs w:val="22"/>
        </w:rPr>
        <w:t>, po zapoznaniu się z treścią wyjaśnień, jest uprawniony do żądania:</w:t>
      </w:r>
    </w:p>
    <w:p w14:paraId="1893A971" w14:textId="77777777" w:rsidR="00F2249F" w:rsidRDefault="00F2249F" w:rsidP="006A6F5B">
      <w:pPr>
        <w:pStyle w:val="Akapitzlist"/>
        <w:numPr>
          <w:ilvl w:val="2"/>
          <w:numId w:val="37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975C4">
        <w:rPr>
          <w:rFonts w:ascii="Arial" w:hAnsi="Arial" w:cs="Arial"/>
          <w:sz w:val="22"/>
          <w:szCs w:val="22"/>
        </w:rPr>
        <w:t>dostarczenia Przedmiotu Umowy</w:t>
      </w:r>
      <w:r>
        <w:rPr>
          <w:rFonts w:ascii="Arial" w:hAnsi="Arial" w:cs="Arial"/>
          <w:sz w:val="22"/>
          <w:szCs w:val="22"/>
        </w:rPr>
        <w:t>;</w:t>
      </w:r>
    </w:p>
    <w:p w14:paraId="73D821D3" w14:textId="77777777" w:rsidR="00F2249F" w:rsidRPr="005263A3" w:rsidRDefault="00F2249F" w:rsidP="00F2249F">
      <w:pPr>
        <w:pStyle w:val="Akapitzlist"/>
        <w:numPr>
          <w:ilvl w:val="2"/>
          <w:numId w:val="37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 xml:space="preserve">dostarczenia produktu posiadającego właściwości </w:t>
      </w:r>
      <w:r>
        <w:rPr>
          <w:rFonts w:ascii="Arial" w:hAnsi="Arial" w:cs="Arial"/>
          <w:sz w:val="22"/>
          <w:szCs w:val="22"/>
        </w:rPr>
        <w:t>nie gorsze niż</w:t>
      </w:r>
      <w:r w:rsidRPr="005263A3">
        <w:rPr>
          <w:rFonts w:ascii="Arial" w:hAnsi="Arial" w:cs="Arial"/>
          <w:sz w:val="22"/>
          <w:szCs w:val="22"/>
        </w:rPr>
        <w:t xml:space="preserve"> asortyment stanowiący Przedmiot Umowy, </w:t>
      </w:r>
      <w:r w:rsidRPr="007975C4">
        <w:rPr>
          <w:rFonts w:ascii="Arial" w:hAnsi="Arial" w:cs="Arial"/>
          <w:sz w:val="22"/>
          <w:szCs w:val="22"/>
        </w:rPr>
        <w:t>w terminie wyznaczonym przez Zamawiającego</w:t>
      </w:r>
      <w:r w:rsidRPr="005263A3">
        <w:rPr>
          <w:rFonts w:ascii="Arial" w:hAnsi="Arial" w:cs="Arial"/>
          <w:sz w:val="22"/>
          <w:szCs w:val="22"/>
        </w:rPr>
        <w:t xml:space="preserve"> nie dłuższym niż </w:t>
      </w:r>
      <w:r>
        <w:rPr>
          <w:rFonts w:ascii="Arial" w:hAnsi="Arial" w:cs="Arial"/>
          <w:sz w:val="22"/>
          <w:szCs w:val="22"/>
        </w:rPr>
        <w:t>14 </w:t>
      </w:r>
      <w:r w:rsidRPr="005263A3">
        <w:rPr>
          <w:rFonts w:ascii="Arial" w:hAnsi="Arial" w:cs="Arial"/>
          <w:sz w:val="22"/>
          <w:szCs w:val="22"/>
        </w:rPr>
        <w:t>dni.</w:t>
      </w:r>
    </w:p>
    <w:p w14:paraId="45968A52" w14:textId="77777777" w:rsidR="00F2249F" w:rsidRPr="005263A3" w:rsidRDefault="00F2249F" w:rsidP="00F2249F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B455091" w14:textId="77777777" w:rsidR="00F2249F" w:rsidRPr="005263A3" w:rsidRDefault="00F2249F" w:rsidP="00F2249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263A3">
        <w:rPr>
          <w:rFonts w:ascii="Arial" w:hAnsi="Arial" w:cs="Arial"/>
          <w:b/>
          <w:bCs/>
          <w:sz w:val="22"/>
          <w:szCs w:val="22"/>
        </w:rPr>
        <w:t>§ 3.</w:t>
      </w:r>
    </w:p>
    <w:p w14:paraId="6D30B047" w14:textId="77777777" w:rsidR="00F2249F" w:rsidRPr="005263A3" w:rsidRDefault="00F2249F" w:rsidP="00F2249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b/>
          <w:bCs/>
          <w:sz w:val="22"/>
          <w:szCs w:val="22"/>
        </w:rPr>
        <w:t>Cena</w:t>
      </w:r>
    </w:p>
    <w:p w14:paraId="7FE77951" w14:textId="77777777" w:rsidR="00F2249F" w:rsidRPr="007975C4" w:rsidRDefault="00F2249F" w:rsidP="00F224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 xml:space="preserve">Za wykonanie Przedmiotu Umowy Zamawiający zapłaci Wykonawcy </w:t>
      </w:r>
      <w:r>
        <w:rPr>
          <w:rFonts w:ascii="Arial" w:hAnsi="Arial" w:cs="Arial"/>
          <w:sz w:val="22"/>
          <w:szCs w:val="22"/>
        </w:rPr>
        <w:t>wynagrodzenie</w:t>
      </w:r>
      <w:r w:rsidRPr="005263A3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BA47CE">
        <w:rPr>
          <w:rFonts w:ascii="Arial" w:hAnsi="Arial" w:cs="Arial"/>
          <w:sz w:val="22"/>
          <w:szCs w:val="22"/>
        </w:rPr>
        <w:t>łącznej wysokości …………..</w:t>
      </w:r>
      <w:r w:rsidRPr="00BA47CE">
        <w:rPr>
          <w:rFonts w:ascii="Arial" w:hAnsi="Arial" w:cs="Arial"/>
          <w:b/>
          <w:sz w:val="22"/>
          <w:szCs w:val="22"/>
        </w:rPr>
        <w:t xml:space="preserve"> brutto</w:t>
      </w:r>
      <w:r w:rsidRPr="00BA47CE">
        <w:rPr>
          <w:rFonts w:ascii="Arial" w:hAnsi="Arial" w:cs="Arial"/>
          <w:sz w:val="22"/>
          <w:szCs w:val="22"/>
        </w:rPr>
        <w:t xml:space="preserve"> (słownie: ………… …/100). Wynagrodzenie za</w:t>
      </w:r>
      <w:r>
        <w:rPr>
          <w:rFonts w:ascii="Arial" w:hAnsi="Arial" w:cs="Arial"/>
          <w:sz w:val="22"/>
          <w:szCs w:val="22"/>
        </w:rPr>
        <w:t xml:space="preserve"> dostarczenie poszczególnych partii asortymentu stanowiącego Przedmiot Umowy będzie wypłacane sukcesywnie, za każdą zrealizowaną dostawę, na warunkach wynikających z poniższych postanowień.</w:t>
      </w:r>
    </w:p>
    <w:p w14:paraId="6E261D6C" w14:textId="77777777" w:rsidR="00F2249F" w:rsidRPr="007975C4" w:rsidRDefault="00F2249F" w:rsidP="00F224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975C4">
        <w:rPr>
          <w:rFonts w:ascii="Arial" w:hAnsi="Arial" w:cs="Arial"/>
          <w:sz w:val="22"/>
          <w:szCs w:val="22"/>
        </w:rPr>
        <w:t>Zamawiający dopuszcza możliwość zmiany ceny brutto Przedmiotu Umowy, w przypadku zmiany stawki VAT po zawarciu Umowy. Cena netto pozostanie bez zmian. Zmiana, o której mowa w zdaniu pierwszym nie wymaga aneksu do Umowy.</w:t>
      </w:r>
    </w:p>
    <w:p w14:paraId="4743A1F5" w14:textId="77777777" w:rsidR="00F2249F" w:rsidRPr="005263A3" w:rsidRDefault="00F2249F" w:rsidP="00F224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wykonawcy</w:t>
      </w:r>
      <w:r w:rsidRPr="005263A3">
        <w:rPr>
          <w:rFonts w:ascii="Arial" w:hAnsi="Arial" w:cs="Arial"/>
          <w:sz w:val="22"/>
          <w:szCs w:val="22"/>
        </w:rPr>
        <w:t xml:space="preserve"> obejmuje: </w:t>
      </w:r>
    </w:p>
    <w:p w14:paraId="08A9193C" w14:textId="77777777" w:rsidR="00F2249F" w:rsidRPr="005263A3" w:rsidRDefault="00F2249F" w:rsidP="00F2249F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>koszty poniesione tytułem wymaganych podatków, opłat i należności celnych z cłem w</w:t>
      </w:r>
      <w:r>
        <w:rPr>
          <w:rFonts w:ascii="Arial" w:hAnsi="Arial" w:cs="Arial"/>
          <w:sz w:val="22"/>
          <w:szCs w:val="22"/>
        </w:rPr>
        <w:t> </w:t>
      </w:r>
      <w:r w:rsidRPr="005263A3">
        <w:rPr>
          <w:rFonts w:ascii="Arial" w:hAnsi="Arial" w:cs="Arial"/>
          <w:sz w:val="22"/>
          <w:szCs w:val="22"/>
        </w:rPr>
        <w:t>przypadku produktu sprowadzonego spoza Państw należących do Unii Europejskiej;</w:t>
      </w:r>
    </w:p>
    <w:p w14:paraId="5A39D57B" w14:textId="5DCF5FEC" w:rsidR="00F2249F" w:rsidRPr="005263A3" w:rsidRDefault="00F2249F" w:rsidP="00F2249F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>koszty uzyskania wymaganych przepisami, zezwole</w:t>
      </w:r>
      <w:r w:rsidR="006A6F5B">
        <w:rPr>
          <w:rFonts w:ascii="Arial" w:hAnsi="Arial" w:cs="Arial"/>
          <w:sz w:val="22"/>
          <w:szCs w:val="22"/>
        </w:rPr>
        <w:t>ń</w:t>
      </w:r>
      <w:r w:rsidRPr="005263A3">
        <w:rPr>
          <w:rFonts w:ascii="Arial" w:hAnsi="Arial" w:cs="Arial"/>
          <w:sz w:val="22"/>
          <w:szCs w:val="22"/>
        </w:rPr>
        <w:t xml:space="preserve">, licencji, </w:t>
      </w:r>
      <w:r w:rsidR="006A6F5B">
        <w:rPr>
          <w:rFonts w:ascii="Arial" w:hAnsi="Arial" w:cs="Arial"/>
          <w:sz w:val="22"/>
          <w:szCs w:val="22"/>
        </w:rPr>
        <w:t>wpisów do rejestru</w:t>
      </w:r>
      <w:r w:rsidRPr="005263A3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 </w:t>
      </w:r>
      <w:r w:rsidRPr="005263A3">
        <w:rPr>
          <w:rFonts w:ascii="Arial" w:hAnsi="Arial" w:cs="Arial"/>
          <w:sz w:val="22"/>
          <w:szCs w:val="22"/>
        </w:rPr>
        <w:t xml:space="preserve">innych dokumentów niezbędnych do obrotu, dostarczonych zgodnie z § 1 ust. </w:t>
      </w:r>
      <w:r>
        <w:rPr>
          <w:rFonts w:ascii="Arial" w:hAnsi="Arial" w:cs="Arial"/>
          <w:sz w:val="22"/>
          <w:szCs w:val="22"/>
        </w:rPr>
        <w:t>3</w:t>
      </w:r>
      <w:r w:rsidRPr="005263A3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 xml:space="preserve"> (jeżeli dotyczy)</w:t>
      </w:r>
      <w:r w:rsidRPr="005263A3">
        <w:rPr>
          <w:rFonts w:ascii="Arial" w:hAnsi="Arial" w:cs="Arial"/>
          <w:sz w:val="22"/>
          <w:szCs w:val="22"/>
        </w:rPr>
        <w:t xml:space="preserve">; </w:t>
      </w:r>
    </w:p>
    <w:p w14:paraId="77BFC2D8" w14:textId="77777777" w:rsidR="00F2249F" w:rsidRPr="005263A3" w:rsidRDefault="00F2249F" w:rsidP="00F2249F">
      <w:pPr>
        <w:pStyle w:val="Akapitzlist1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5263A3">
        <w:rPr>
          <w:rFonts w:ascii="Arial" w:hAnsi="Arial" w:cs="Arial"/>
        </w:rPr>
        <w:t>koszty dostarczenia Przedmiotu Umowy przez Wykonawcę, w tym w szczególności: koszty zabezpieczenia dla potrzeb transportu oraz koszty rozładunku Przedmiotu Umowy;</w:t>
      </w:r>
    </w:p>
    <w:p w14:paraId="12A2DFA4" w14:textId="77777777" w:rsidR="00F2249F" w:rsidRPr="005263A3" w:rsidRDefault="00F2249F" w:rsidP="00F2249F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>wszystkie koszty konieczne do poniesienia w celu prawidłowej realizacji Umowy.</w:t>
      </w:r>
    </w:p>
    <w:p w14:paraId="0D6A6422" w14:textId="77777777" w:rsidR="00F2249F" w:rsidRPr="005263A3" w:rsidRDefault="00F2249F" w:rsidP="005353E6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 xml:space="preserve">Zapłata ceny nastąpi na podstawie prawidłowo wystawionej faktury na rachunek bankowy Wykonawcy w ciągu </w:t>
      </w:r>
      <w:r>
        <w:rPr>
          <w:rFonts w:ascii="Arial" w:hAnsi="Arial" w:cs="Arial"/>
          <w:sz w:val="22"/>
          <w:szCs w:val="22"/>
        </w:rPr>
        <w:t>30</w:t>
      </w:r>
      <w:r w:rsidRPr="005263A3">
        <w:rPr>
          <w:rFonts w:ascii="Arial" w:hAnsi="Arial" w:cs="Arial"/>
          <w:sz w:val="22"/>
          <w:szCs w:val="22"/>
        </w:rPr>
        <w:t xml:space="preserve"> dni od daty otrzymania prawidłowo wystawionej faktury</w:t>
      </w:r>
      <w:r>
        <w:rPr>
          <w:rFonts w:ascii="Arial" w:hAnsi="Arial" w:cs="Arial"/>
          <w:sz w:val="22"/>
          <w:szCs w:val="22"/>
        </w:rPr>
        <w:t xml:space="preserve">. </w:t>
      </w:r>
      <w:r w:rsidRPr="006B4FA2">
        <w:rPr>
          <w:rFonts w:ascii="Arial" w:hAnsi="Arial" w:cs="Arial"/>
          <w:sz w:val="22"/>
          <w:szCs w:val="22"/>
        </w:rPr>
        <w:t>Faktura może zostać przekazana w formie papierowej na adres Zamawiającego lub w formie elektronicznej na adres: biuro@kmptm.pl</w:t>
      </w:r>
      <w:r>
        <w:rPr>
          <w:rFonts w:ascii="Arial" w:hAnsi="Arial" w:cs="Arial"/>
          <w:sz w:val="22"/>
          <w:szCs w:val="22"/>
        </w:rPr>
        <w:t>.</w:t>
      </w:r>
    </w:p>
    <w:p w14:paraId="451EF9D1" w14:textId="77777777" w:rsidR="00F2249F" w:rsidRPr="005263A3" w:rsidRDefault="00F2249F" w:rsidP="005353E6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263A3">
        <w:rPr>
          <w:rFonts w:ascii="Arial" w:hAnsi="Arial" w:cs="Arial"/>
          <w:sz w:val="22"/>
          <w:szCs w:val="22"/>
        </w:rPr>
        <w:t xml:space="preserve">Datą zapłaty </w:t>
      </w:r>
      <w:r>
        <w:rPr>
          <w:rFonts w:ascii="Arial" w:hAnsi="Arial" w:cs="Arial"/>
          <w:sz w:val="22"/>
          <w:szCs w:val="22"/>
        </w:rPr>
        <w:t>wynagrodzenia Wykonawcy</w:t>
      </w:r>
      <w:r w:rsidRPr="005263A3">
        <w:rPr>
          <w:rFonts w:ascii="Arial" w:hAnsi="Arial" w:cs="Arial"/>
          <w:sz w:val="22"/>
          <w:szCs w:val="22"/>
        </w:rPr>
        <w:t xml:space="preserve"> jest data obciążenia rachunku bankowego Zamawiającego. </w:t>
      </w:r>
    </w:p>
    <w:p w14:paraId="7D2DB6C9" w14:textId="77777777" w:rsidR="00CF4897" w:rsidRDefault="00CF4897" w:rsidP="00F2249F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062A470" w14:textId="27A9929E" w:rsidR="00F2249F" w:rsidRDefault="00F2249F" w:rsidP="00F2249F">
      <w:pPr>
        <w:pStyle w:val="Akapitzlist"/>
        <w:spacing w:line="276" w:lineRule="auto"/>
        <w:ind w:left="0"/>
        <w:jc w:val="center"/>
      </w:pPr>
      <w:r w:rsidRPr="005263A3">
        <w:rPr>
          <w:rFonts w:ascii="Arial" w:hAnsi="Arial" w:cs="Arial"/>
          <w:b/>
          <w:sz w:val="22"/>
          <w:szCs w:val="22"/>
        </w:rPr>
        <w:t>§ 4.</w:t>
      </w:r>
    </w:p>
    <w:p w14:paraId="734B2A89" w14:textId="77777777" w:rsidR="00F2249F" w:rsidRPr="00BC42B5" w:rsidRDefault="00F2249F" w:rsidP="00F2249F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C42B5">
        <w:rPr>
          <w:rFonts w:ascii="Arial" w:hAnsi="Arial" w:cs="Arial"/>
          <w:b/>
          <w:sz w:val="22"/>
          <w:szCs w:val="22"/>
        </w:rPr>
        <w:t>Okres obowiązywania Umowy</w:t>
      </w:r>
    </w:p>
    <w:p w14:paraId="25ABBF69" w14:textId="27037EA2" w:rsidR="00F2249F" w:rsidRDefault="00F2249F" w:rsidP="00F224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obowiązuje </w:t>
      </w:r>
      <w:r w:rsidR="005353E6">
        <w:rPr>
          <w:rFonts w:ascii="Arial" w:hAnsi="Arial" w:cs="Arial"/>
          <w:sz w:val="22"/>
          <w:szCs w:val="22"/>
        </w:rPr>
        <w:t xml:space="preserve">do 28.02.2023 r. </w:t>
      </w:r>
      <w:r>
        <w:rPr>
          <w:rFonts w:ascii="Arial" w:hAnsi="Arial" w:cs="Arial"/>
          <w:sz w:val="22"/>
          <w:szCs w:val="22"/>
        </w:rPr>
        <w:t>lub do wyczerpania kwoty wynagrodzenia Wykonawcy wskazanego w § 3 ust. 1 Umowy.</w:t>
      </w:r>
    </w:p>
    <w:p w14:paraId="48DAD983" w14:textId="77777777" w:rsidR="00F2249F" w:rsidRPr="00BC42B5" w:rsidRDefault="00F2249F" w:rsidP="00F224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D7638A" w14:textId="77777777" w:rsidR="00F2249F" w:rsidRPr="00AF52AD" w:rsidRDefault="00F2249F" w:rsidP="00F2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C42B5">
        <w:rPr>
          <w:rFonts w:ascii="Arial" w:hAnsi="Arial" w:cs="Arial"/>
          <w:b/>
          <w:sz w:val="22"/>
          <w:szCs w:val="22"/>
        </w:rPr>
        <w:t>§ 5</w:t>
      </w:r>
      <w:r w:rsidRPr="00AF52AD">
        <w:rPr>
          <w:rFonts w:ascii="Arial" w:hAnsi="Arial" w:cs="Arial"/>
          <w:b/>
          <w:sz w:val="22"/>
          <w:szCs w:val="22"/>
        </w:rPr>
        <w:t>.</w:t>
      </w:r>
    </w:p>
    <w:p w14:paraId="78125CA7" w14:textId="77777777" w:rsidR="00F2249F" w:rsidRPr="00AF52AD" w:rsidRDefault="00F2249F" w:rsidP="00F2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>Kary umowne</w:t>
      </w:r>
    </w:p>
    <w:p w14:paraId="7379635B" w14:textId="77777777" w:rsidR="00F2249F" w:rsidRPr="00AF52AD" w:rsidRDefault="00F2249F" w:rsidP="00F224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Ustala się następujące kary umowne:</w:t>
      </w:r>
    </w:p>
    <w:p w14:paraId="12E5A175" w14:textId="77777777" w:rsidR="00F2249F" w:rsidRDefault="00F2249F" w:rsidP="00F2249F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lastRenderedPageBreak/>
        <w:t xml:space="preserve">w wysokości </w:t>
      </w:r>
      <w:r>
        <w:rPr>
          <w:rFonts w:ascii="Arial" w:hAnsi="Arial" w:cs="Arial"/>
          <w:sz w:val="22"/>
          <w:szCs w:val="22"/>
        </w:rPr>
        <w:t>0,1%</w:t>
      </w:r>
      <w:r w:rsidRPr="00AF52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wynagrodzenia Wykonawcy brutto</w:t>
      </w:r>
      <w:r w:rsidRPr="00AF52AD">
        <w:rPr>
          <w:rFonts w:ascii="Arial" w:hAnsi="Arial" w:cs="Arial"/>
          <w:sz w:val="22"/>
          <w:szCs w:val="22"/>
        </w:rPr>
        <w:t xml:space="preserve"> za każdy rozpoczęty dzień </w:t>
      </w:r>
      <w:r>
        <w:rPr>
          <w:rFonts w:ascii="Arial" w:hAnsi="Arial" w:cs="Arial"/>
          <w:sz w:val="22"/>
          <w:szCs w:val="22"/>
        </w:rPr>
        <w:t>zwłoki</w:t>
      </w:r>
      <w:r w:rsidRPr="00AF52AD">
        <w:rPr>
          <w:rFonts w:ascii="Arial" w:hAnsi="Arial" w:cs="Arial"/>
          <w:sz w:val="22"/>
          <w:szCs w:val="22"/>
        </w:rPr>
        <w:t xml:space="preserve"> w przypadku przekroczenia </w:t>
      </w:r>
      <w:r>
        <w:rPr>
          <w:rFonts w:ascii="Arial" w:hAnsi="Arial" w:cs="Arial"/>
          <w:sz w:val="22"/>
          <w:szCs w:val="22"/>
        </w:rPr>
        <w:t>uzgodnionego terminu dostawy danej partii asortymentu,</w:t>
      </w:r>
      <w:r w:rsidRPr="00AF52AD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Pr="00AF52AD">
        <w:rPr>
          <w:rFonts w:ascii="Arial" w:hAnsi="Arial" w:cs="Arial"/>
          <w:sz w:val="22"/>
          <w:szCs w:val="22"/>
        </w:rPr>
        <w:t xml:space="preserve">w przypadku gdy </w:t>
      </w:r>
      <w:r>
        <w:rPr>
          <w:rFonts w:ascii="Arial" w:hAnsi="Arial" w:cs="Arial"/>
          <w:sz w:val="22"/>
          <w:szCs w:val="22"/>
        </w:rPr>
        <w:t>zwłoka</w:t>
      </w:r>
      <w:r w:rsidRPr="00AF52AD">
        <w:rPr>
          <w:rFonts w:ascii="Arial" w:hAnsi="Arial" w:cs="Arial"/>
          <w:sz w:val="22"/>
          <w:szCs w:val="22"/>
        </w:rPr>
        <w:t xml:space="preserve"> przekroczy 5 dni – począwszy od szóstego dnia kara wynosić będzie </w:t>
      </w:r>
      <w:r>
        <w:rPr>
          <w:rFonts w:ascii="Arial" w:hAnsi="Arial" w:cs="Arial"/>
          <w:sz w:val="22"/>
          <w:szCs w:val="22"/>
        </w:rPr>
        <w:t>0,2%</w:t>
      </w:r>
      <w:r w:rsidRPr="00AF52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wynagrodzenia Wykonawcy brutto</w:t>
      </w:r>
      <w:r w:rsidRPr="00AF52AD">
        <w:rPr>
          <w:rFonts w:ascii="Arial" w:hAnsi="Arial" w:cs="Arial"/>
          <w:sz w:val="22"/>
          <w:szCs w:val="22"/>
        </w:rPr>
        <w:t xml:space="preserve"> za każdy następny rozpoczęty dzień </w:t>
      </w:r>
      <w:r>
        <w:rPr>
          <w:rFonts w:ascii="Arial" w:hAnsi="Arial" w:cs="Arial"/>
          <w:sz w:val="22"/>
          <w:szCs w:val="22"/>
        </w:rPr>
        <w:t>zwłoki</w:t>
      </w:r>
      <w:r w:rsidRPr="00AF52AD">
        <w:rPr>
          <w:rFonts w:ascii="Arial" w:hAnsi="Arial" w:cs="Arial"/>
          <w:sz w:val="22"/>
          <w:szCs w:val="22"/>
        </w:rPr>
        <w:t xml:space="preserve">; </w:t>
      </w:r>
    </w:p>
    <w:p w14:paraId="0E6FC1AD" w14:textId="3144D031" w:rsidR="00F2249F" w:rsidRPr="00AF52AD" w:rsidRDefault="00F2249F" w:rsidP="00F2249F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wysokości 0,05% wynagrodzenia Wykonawcy brutto </w:t>
      </w:r>
      <w:r w:rsidRPr="001C5E9F">
        <w:rPr>
          <w:rFonts w:ascii="Arial" w:hAnsi="Arial" w:cs="Arial"/>
          <w:sz w:val="22"/>
          <w:szCs w:val="22"/>
        </w:rPr>
        <w:t xml:space="preserve">za każdy rozpoczęty dzień </w:t>
      </w:r>
      <w:r>
        <w:rPr>
          <w:rFonts w:ascii="Arial" w:hAnsi="Arial" w:cs="Arial"/>
          <w:sz w:val="22"/>
          <w:szCs w:val="22"/>
        </w:rPr>
        <w:t>zwłoki,</w:t>
      </w:r>
      <w:r w:rsidRPr="001C5E9F">
        <w:rPr>
          <w:rFonts w:ascii="Arial" w:hAnsi="Arial" w:cs="Arial"/>
          <w:sz w:val="22"/>
          <w:szCs w:val="22"/>
        </w:rPr>
        <w:t xml:space="preserve"> w przypadku przekroczenia terminu, o którym mowa w § </w:t>
      </w:r>
      <w:r>
        <w:rPr>
          <w:rFonts w:ascii="Arial" w:hAnsi="Arial" w:cs="Arial"/>
          <w:sz w:val="22"/>
          <w:szCs w:val="22"/>
        </w:rPr>
        <w:t>8</w:t>
      </w:r>
      <w:r w:rsidRPr="001C5E9F">
        <w:rPr>
          <w:rFonts w:ascii="Arial" w:hAnsi="Arial" w:cs="Arial"/>
          <w:sz w:val="22"/>
          <w:szCs w:val="22"/>
        </w:rPr>
        <w:t xml:space="preserve"> ust. </w:t>
      </w:r>
      <w:r w:rsidR="005353E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pkt 1</w:t>
      </w:r>
      <w:r w:rsidRPr="001C5E9F">
        <w:rPr>
          <w:rFonts w:ascii="Arial" w:hAnsi="Arial" w:cs="Arial"/>
          <w:sz w:val="22"/>
          <w:szCs w:val="22"/>
        </w:rPr>
        <w:t xml:space="preserve"> Umowy</w:t>
      </w:r>
    </w:p>
    <w:p w14:paraId="094B1445" w14:textId="77777777" w:rsidR="00F2249F" w:rsidRPr="00AF52AD" w:rsidRDefault="00F2249F" w:rsidP="00F2249F">
      <w:pPr>
        <w:pStyle w:val="Akapitzlist"/>
        <w:numPr>
          <w:ilvl w:val="2"/>
          <w:numId w:val="35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w wysokości </w:t>
      </w:r>
      <w:r>
        <w:rPr>
          <w:rFonts w:ascii="Arial" w:hAnsi="Arial" w:cs="Arial"/>
          <w:sz w:val="22"/>
          <w:szCs w:val="22"/>
        </w:rPr>
        <w:t>10%</w:t>
      </w:r>
      <w:r w:rsidRPr="00AF52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wynagrodzenia Wykonawcy brutto, o którym mowa w § 3 ust. 1 Umowy,</w:t>
      </w:r>
      <w:r w:rsidRPr="00AF52AD">
        <w:rPr>
          <w:rFonts w:ascii="Arial" w:hAnsi="Arial" w:cs="Arial"/>
          <w:sz w:val="22"/>
          <w:szCs w:val="22"/>
        </w:rPr>
        <w:t xml:space="preserve"> w przypadku odstąpienia od Umowy z przyczyn leżących po stronie Wykonawcy</w:t>
      </w:r>
      <w:r>
        <w:rPr>
          <w:rFonts w:ascii="Arial" w:hAnsi="Arial" w:cs="Arial"/>
          <w:sz w:val="22"/>
          <w:szCs w:val="22"/>
        </w:rPr>
        <w:t>.</w:t>
      </w:r>
      <w:r w:rsidRPr="00AF52AD">
        <w:rPr>
          <w:rFonts w:ascii="Arial" w:hAnsi="Arial" w:cs="Arial"/>
          <w:sz w:val="22"/>
          <w:szCs w:val="22"/>
        </w:rPr>
        <w:t xml:space="preserve"> </w:t>
      </w:r>
    </w:p>
    <w:p w14:paraId="2055481A" w14:textId="77777777" w:rsidR="00F2249F" w:rsidRDefault="00F2249F" w:rsidP="00F224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Strony mają prawo dochodzenia odszkodowania przewyższającego zastrzeżone kary umowne.</w:t>
      </w:r>
    </w:p>
    <w:p w14:paraId="02BBC74B" w14:textId="77777777" w:rsidR="00F2249F" w:rsidRDefault="00F2249F" w:rsidP="00F2249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Wykonawca wyraża zgodę na potrąc</w:t>
      </w:r>
      <w:r>
        <w:rPr>
          <w:rFonts w:ascii="Arial" w:hAnsi="Arial" w:cs="Arial"/>
          <w:sz w:val="22"/>
          <w:szCs w:val="22"/>
        </w:rPr>
        <w:t>a</w:t>
      </w:r>
      <w:r w:rsidRPr="00AF52AD">
        <w:rPr>
          <w:rFonts w:ascii="Arial" w:hAnsi="Arial" w:cs="Arial"/>
          <w:sz w:val="22"/>
          <w:szCs w:val="22"/>
        </w:rPr>
        <w:t>nie kar umownych z jakiejkolwiek należności przysługującej mu od Zamawiającego.</w:t>
      </w:r>
    </w:p>
    <w:p w14:paraId="78D94469" w14:textId="77777777" w:rsidR="00F2249F" w:rsidRPr="00AF52AD" w:rsidRDefault="00F2249F" w:rsidP="00F2249F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wysokość</w:t>
      </w:r>
      <w:r w:rsidRPr="00AF52AD">
        <w:rPr>
          <w:rFonts w:ascii="Arial" w:hAnsi="Arial" w:cs="Arial"/>
          <w:sz w:val="22"/>
          <w:szCs w:val="22"/>
        </w:rPr>
        <w:t xml:space="preserve"> kar umownych nie może przekroczyć </w:t>
      </w:r>
      <w:r>
        <w:rPr>
          <w:rFonts w:ascii="Arial" w:hAnsi="Arial" w:cs="Arial"/>
          <w:sz w:val="22"/>
          <w:szCs w:val="22"/>
        </w:rPr>
        <w:t>20</w:t>
      </w:r>
      <w:r w:rsidRPr="00AF52AD">
        <w:rPr>
          <w:rFonts w:ascii="Arial" w:hAnsi="Arial" w:cs="Arial"/>
          <w:sz w:val="22"/>
          <w:szCs w:val="22"/>
        </w:rPr>
        <w:t>% wartości Umowy.</w:t>
      </w:r>
    </w:p>
    <w:p w14:paraId="42226AE1" w14:textId="77777777" w:rsidR="00F2249F" w:rsidRDefault="00F2249F" w:rsidP="00F2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D6B1886" w14:textId="77777777" w:rsidR="00F2249F" w:rsidRPr="00AF52AD" w:rsidRDefault="00F2249F" w:rsidP="00F2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  <w:r w:rsidRPr="00AF52AD">
        <w:rPr>
          <w:rFonts w:ascii="Arial" w:hAnsi="Arial" w:cs="Arial"/>
          <w:b/>
          <w:sz w:val="22"/>
          <w:szCs w:val="22"/>
        </w:rPr>
        <w:t>.</w:t>
      </w:r>
    </w:p>
    <w:p w14:paraId="50989DE7" w14:textId="77777777" w:rsidR="00F2249F" w:rsidRPr="00AF52AD" w:rsidRDefault="00F2249F" w:rsidP="00F2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>Zmiany Umowy</w:t>
      </w:r>
    </w:p>
    <w:p w14:paraId="09EE7CDD" w14:textId="77777777" w:rsidR="00F2249F" w:rsidRPr="00AF52AD" w:rsidRDefault="00F2249F" w:rsidP="00F2249F">
      <w:pPr>
        <w:pStyle w:val="Akapitzlist1"/>
        <w:numPr>
          <w:ilvl w:val="0"/>
          <w:numId w:val="32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AF52AD">
        <w:rPr>
          <w:rFonts w:ascii="Arial" w:hAnsi="Arial" w:cs="Arial"/>
        </w:rPr>
        <w:t>Zamawiający przewiduje możliwość zmiany postanowień Umowy w</w:t>
      </w:r>
      <w:r>
        <w:rPr>
          <w:rFonts w:ascii="Arial" w:hAnsi="Arial" w:cs="Arial"/>
        </w:rPr>
        <w:t xml:space="preserve"> </w:t>
      </w:r>
      <w:r w:rsidRPr="00AF52AD">
        <w:rPr>
          <w:rFonts w:ascii="Arial" w:hAnsi="Arial" w:cs="Arial"/>
        </w:rPr>
        <w:t>zakresie niezbędnym do jej należytego wykonania, w szczególności, gdy nastąpiła</w:t>
      </w:r>
      <w:r>
        <w:rPr>
          <w:rFonts w:ascii="Arial" w:hAnsi="Arial" w:cs="Arial"/>
        </w:rPr>
        <w:t xml:space="preserve"> co najmniej jedna z następujących okoliczności</w:t>
      </w:r>
      <w:r w:rsidRPr="00AF52AD">
        <w:rPr>
          <w:rFonts w:ascii="Arial" w:hAnsi="Arial" w:cs="Arial"/>
        </w:rPr>
        <w:t>:</w:t>
      </w:r>
    </w:p>
    <w:p w14:paraId="1D38EAE0" w14:textId="77777777" w:rsidR="00F2249F" w:rsidRPr="00AF52AD" w:rsidRDefault="00F2249F" w:rsidP="00F2249F">
      <w:pPr>
        <w:pStyle w:val="Akapitzlist1"/>
        <w:numPr>
          <w:ilvl w:val="1"/>
          <w:numId w:val="32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</w:rPr>
      </w:pPr>
      <w:r w:rsidRPr="00F17EDB">
        <w:rPr>
          <w:rFonts w:ascii="Arial" w:hAnsi="Arial" w:cs="Arial"/>
        </w:rPr>
        <w:t xml:space="preserve">zmiana w obowiązujących przepisach prawa mająca wpływ na Przedmiot </w:t>
      </w:r>
      <w:r>
        <w:rPr>
          <w:rFonts w:ascii="Arial" w:hAnsi="Arial" w:cs="Arial"/>
        </w:rPr>
        <w:t>Umowy lub warunki realizacji Umowy</w:t>
      </w:r>
      <w:r w:rsidRPr="00F17EDB">
        <w:rPr>
          <w:rFonts w:ascii="Arial" w:hAnsi="Arial" w:cs="Arial"/>
        </w:rPr>
        <w:t>, skutkująca niemożnością należytego wykonania Przedmiotu Umowy;</w:t>
      </w:r>
    </w:p>
    <w:p w14:paraId="2B975CE2" w14:textId="77777777" w:rsidR="00F2249F" w:rsidRPr="00FC62D6" w:rsidRDefault="00F2249F" w:rsidP="00F2249F">
      <w:pPr>
        <w:pStyle w:val="Akapitzlist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możliwość dostarczenia </w:t>
      </w:r>
      <w:r>
        <w:rPr>
          <w:rFonts w:ascii="Arial" w:hAnsi="Arial" w:cs="Arial"/>
          <w:sz w:val="22"/>
          <w:szCs w:val="22"/>
        </w:rPr>
        <w:t xml:space="preserve">asortymentu stanowiącego </w:t>
      </w:r>
      <w:r w:rsidRPr="00FC62D6">
        <w:rPr>
          <w:rFonts w:ascii="Arial" w:hAnsi="Arial" w:cs="Arial"/>
          <w:sz w:val="22"/>
          <w:szCs w:val="22"/>
        </w:rPr>
        <w:t xml:space="preserve">Przedmiotu Umowy spełniającego wymagania SIWZ, lecz o parametrach korzystniejszych niż </w:t>
      </w:r>
      <w:r>
        <w:rPr>
          <w:rFonts w:ascii="Arial" w:hAnsi="Arial" w:cs="Arial"/>
          <w:sz w:val="22"/>
          <w:szCs w:val="22"/>
        </w:rPr>
        <w:t xml:space="preserve">asortyment stanowiący </w:t>
      </w:r>
      <w:r w:rsidRPr="00AF52AD">
        <w:rPr>
          <w:rFonts w:ascii="Arial" w:hAnsi="Arial" w:cs="Arial"/>
          <w:sz w:val="22"/>
          <w:szCs w:val="22"/>
        </w:rPr>
        <w:t>Przedmiot Umowy</w:t>
      </w:r>
      <w:r>
        <w:rPr>
          <w:rFonts w:ascii="Arial" w:hAnsi="Arial" w:cs="Arial"/>
          <w:sz w:val="22"/>
          <w:szCs w:val="22"/>
        </w:rPr>
        <w:t>;</w:t>
      </w:r>
    </w:p>
    <w:p w14:paraId="68D304D8" w14:textId="77777777" w:rsidR="00F2249F" w:rsidRPr="00FC62D6" w:rsidRDefault="00F2249F" w:rsidP="00F2249F">
      <w:pPr>
        <w:pStyle w:val="Akapitzlist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C62D6">
        <w:rPr>
          <w:rFonts w:ascii="Arial" w:hAnsi="Arial" w:cs="Arial"/>
          <w:sz w:val="22"/>
          <w:szCs w:val="22"/>
        </w:rPr>
        <w:t xml:space="preserve">konieczność zmiany </w:t>
      </w:r>
      <w:r>
        <w:rPr>
          <w:rFonts w:ascii="Arial" w:hAnsi="Arial" w:cs="Arial"/>
          <w:sz w:val="22"/>
          <w:szCs w:val="22"/>
        </w:rPr>
        <w:t>asortymentu stanowiącego</w:t>
      </w:r>
      <w:r w:rsidRPr="00AF52AD">
        <w:rPr>
          <w:rFonts w:ascii="Arial" w:hAnsi="Arial" w:cs="Arial"/>
          <w:sz w:val="22"/>
          <w:szCs w:val="22"/>
        </w:rPr>
        <w:t xml:space="preserve"> Przedmiot Umowy w granicach nieprzekraczających 10 % wartości </w:t>
      </w:r>
      <w:r>
        <w:rPr>
          <w:rFonts w:ascii="Arial" w:hAnsi="Arial" w:cs="Arial"/>
          <w:sz w:val="22"/>
          <w:szCs w:val="22"/>
        </w:rPr>
        <w:t>wynagrodzenia brutto Wykonawcy, o którym mowa w § 3 ust. 1 Umowy;</w:t>
      </w:r>
      <w:r w:rsidRPr="00FC62D6">
        <w:rPr>
          <w:rFonts w:ascii="Arial" w:hAnsi="Arial" w:cs="Arial"/>
          <w:sz w:val="22"/>
          <w:szCs w:val="22"/>
        </w:rPr>
        <w:t xml:space="preserve"> </w:t>
      </w:r>
    </w:p>
    <w:p w14:paraId="026DBBE6" w14:textId="77777777" w:rsidR="00F2249F" w:rsidRPr="00AF52AD" w:rsidRDefault="00F2249F" w:rsidP="00F2249F">
      <w:pPr>
        <w:pStyle w:val="Akapitzlist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C62D6">
        <w:rPr>
          <w:rFonts w:ascii="Arial" w:hAnsi="Arial" w:cs="Arial"/>
          <w:sz w:val="22"/>
          <w:szCs w:val="22"/>
        </w:rPr>
        <w:t xml:space="preserve">zmiana polityki cenowej przez producenta </w:t>
      </w:r>
      <w:r>
        <w:rPr>
          <w:rFonts w:ascii="Arial" w:hAnsi="Arial" w:cs="Arial"/>
          <w:sz w:val="22"/>
          <w:szCs w:val="22"/>
        </w:rPr>
        <w:t xml:space="preserve">asortymentu stanowiącego </w:t>
      </w:r>
      <w:r w:rsidRPr="00AF52AD">
        <w:rPr>
          <w:rFonts w:ascii="Arial" w:hAnsi="Arial" w:cs="Arial"/>
          <w:sz w:val="22"/>
          <w:szCs w:val="22"/>
        </w:rPr>
        <w:t xml:space="preserve">Przedmiot Umowy lub </w:t>
      </w:r>
      <w:r>
        <w:rPr>
          <w:rFonts w:ascii="Arial" w:hAnsi="Arial" w:cs="Arial"/>
          <w:sz w:val="22"/>
          <w:szCs w:val="22"/>
        </w:rPr>
        <w:t xml:space="preserve">przez </w:t>
      </w:r>
      <w:r w:rsidRPr="00AF52AD">
        <w:rPr>
          <w:rFonts w:ascii="Arial" w:hAnsi="Arial" w:cs="Arial"/>
          <w:sz w:val="22"/>
          <w:szCs w:val="22"/>
        </w:rPr>
        <w:t>Wykonawcę</w:t>
      </w:r>
      <w:r>
        <w:rPr>
          <w:rFonts w:ascii="Arial" w:hAnsi="Arial" w:cs="Arial"/>
          <w:sz w:val="22"/>
          <w:szCs w:val="22"/>
        </w:rPr>
        <w:t>,</w:t>
      </w:r>
      <w:r w:rsidRPr="00AF52AD">
        <w:rPr>
          <w:rFonts w:ascii="Arial" w:hAnsi="Arial" w:cs="Arial"/>
          <w:sz w:val="22"/>
          <w:szCs w:val="22"/>
        </w:rPr>
        <w:t xml:space="preserve"> w sposób korzystny dla Zamawiającego;</w:t>
      </w:r>
    </w:p>
    <w:p w14:paraId="46CE0979" w14:textId="77777777" w:rsidR="00F2249F" w:rsidRDefault="00F2249F" w:rsidP="00F2249F">
      <w:pPr>
        <w:pStyle w:val="Akapitzlist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niewykorzystanie</w:t>
      </w:r>
      <w:r w:rsidRPr="00AF52AD">
        <w:rPr>
          <w:rFonts w:ascii="Arial" w:hAnsi="Arial" w:cs="Arial"/>
          <w:sz w:val="22"/>
          <w:szCs w:val="22"/>
        </w:rPr>
        <w:t xml:space="preserve"> P</w:t>
      </w:r>
      <w:r w:rsidRPr="00FC62D6">
        <w:rPr>
          <w:rFonts w:ascii="Arial" w:hAnsi="Arial" w:cs="Arial"/>
          <w:sz w:val="22"/>
          <w:szCs w:val="22"/>
        </w:rPr>
        <w:t xml:space="preserve">rzedmiotu </w:t>
      </w:r>
      <w:r w:rsidRPr="00AF52AD">
        <w:rPr>
          <w:rFonts w:ascii="Arial" w:hAnsi="Arial" w:cs="Arial"/>
          <w:sz w:val="22"/>
          <w:szCs w:val="22"/>
        </w:rPr>
        <w:t xml:space="preserve">Umowy w </w:t>
      </w:r>
      <w:r>
        <w:rPr>
          <w:rFonts w:ascii="Arial" w:hAnsi="Arial" w:cs="Arial"/>
          <w:sz w:val="22"/>
          <w:szCs w:val="22"/>
        </w:rPr>
        <w:t>okresie</w:t>
      </w:r>
      <w:r w:rsidRPr="00AF52AD">
        <w:rPr>
          <w:rFonts w:ascii="Arial" w:hAnsi="Arial" w:cs="Arial"/>
          <w:sz w:val="22"/>
          <w:szCs w:val="22"/>
        </w:rPr>
        <w:t xml:space="preserve"> obowiązywania Umowy</w:t>
      </w:r>
      <w:r>
        <w:rPr>
          <w:rFonts w:ascii="Arial" w:hAnsi="Arial" w:cs="Arial"/>
          <w:sz w:val="22"/>
          <w:szCs w:val="22"/>
        </w:rPr>
        <w:t xml:space="preserve"> wskazanym w § 4 Umowy; w takim przypadku termin obowiązywania Umowy może ulec przedłużeniu jednak nie dłużej niż na okres 6 miesięcy.</w:t>
      </w:r>
    </w:p>
    <w:p w14:paraId="42522C14" w14:textId="6C6A69B4" w:rsidR="000A2224" w:rsidRPr="00531D08" w:rsidRDefault="00F2249F" w:rsidP="00531D08">
      <w:pPr>
        <w:pStyle w:val="Akapitzlist1"/>
        <w:numPr>
          <w:ilvl w:val="0"/>
          <w:numId w:val="32"/>
        </w:numPr>
        <w:tabs>
          <w:tab w:val="clear" w:pos="720"/>
          <w:tab w:val="left" w:pos="0"/>
        </w:tabs>
        <w:ind w:left="284" w:hanging="284"/>
        <w:jc w:val="both"/>
        <w:rPr>
          <w:b/>
        </w:rPr>
      </w:pPr>
      <w:r>
        <w:rPr>
          <w:rFonts w:ascii="Arial" w:hAnsi="Arial" w:cs="Arial"/>
        </w:rPr>
        <w:t>Zmiany Umowy, o których mowa w ust. 1 wymagają zawarcia przez strony aneksu do Umowy w formie pisemnej pod rygorem nieważności.</w:t>
      </w:r>
    </w:p>
    <w:p w14:paraId="5A9643A7" w14:textId="77777777" w:rsidR="000A2224" w:rsidRDefault="000A2224" w:rsidP="00F2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80D9252" w14:textId="6571D21B" w:rsidR="00F2249F" w:rsidRPr="00AF52AD" w:rsidRDefault="00F2249F" w:rsidP="00F2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  <w:r w:rsidRPr="00AF52AD">
        <w:rPr>
          <w:rFonts w:ascii="Arial" w:hAnsi="Arial" w:cs="Arial"/>
          <w:b/>
          <w:sz w:val="22"/>
          <w:szCs w:val="22"/>
        </w:rPr>
        <w:t xml:space="preserve">. </w:t>
      </w:r>
    </w:p>
    <w:p w14:paraId="3BB3393E" w14:textId="77777777" w:rsidR="00F2249F" w:rsidRPr="00AF52AD" w:rsidRDefault="00F2249F" w:rsidP="00F224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>Odstąpienie od Umowy</w:t>
      </w:r>
    </w:p>
    <w:p w14:paraId="65A7D743" w14:textId="77777777" w:rsidR="00F2249F" w:rsidRPr="00AF52AD" w:rsidRDefault="00F2249F" w:rsidP="00F2249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AF52AD">
        <w:rPr>
          <w:rFonts w:ascii="Arial" w:hAnsi="Arial" w:cs="Arial"/>
          <w:bCs/>
          <w:sz w:val="22"/>
          <w:szCs w:val="22"/>
        </w:rPr>
        <w:t>Zamawiający może odstąpić od Umowy</w:t>
      </w:r>
      <w:r>
        <w:rPr>
          <w:rFonts w:ascii="Arial" w:hAnsi="Arial" w:cs="Arial"/>
          <w:bCs/>
          <w:sz w:val="22"/>
          <w:szCs w:val="22"/>
        </w:rPr>
        <w:t>,</w:t>
      </w:r>
      <w:r w:rsidRPr="00AF52AD">
        <w:rPr>
          <w:rFonts w:ascii="Arial" w:hAnsi="Arial" w:cs="Arial"/>
          <w:bCs/>
          <w:sz w:val="22"/>
          <w:szCs w:val="22"/>
        </w:rPr>
        <w:t xml:space="preserve"> jeżeli: </w:t>
      </w:r>
    </w:p>
    <w:p w14:paraId="72FA1A13" w14:textId="77777777" w:rsidR="00F2249F" w:rsidRPr="00B3661E" w:rsidRDefault="00F2249F" w:rsidP="00F2249F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3"/>
          <w:rFonts w:ascii="Arial" w:eastAsiaTheme="majorEastAsia" w:hAnsi="Arial" w:cs="Arial"/>
          <w:sz w:val="22"/>
          <w:szCs w:val="22"/>
        </w:rPr>
      </w:pP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zostanie otwarta likwidacja Wykonawcy – w 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daty powzięcia przez Zamawiającego informacji o likwidacji;</w:t>
      </w:r>
    </w:p>
    <w:p w14:paraId="7FC74AF4" w14:textId="77777777" w:rsidR="00F2249F" w:rsidRPr="00B3661E" w:rsidRDefault="00F2249F" w:rsidP="00F2249F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3"/>
          <w:rFonts w:eastAsiaTheme="majorEastAsia"/>
          <w:sz w:val="22"/>
          <w:szCs w:val="22"/>
        </w:rPr>
      </w:pP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Wykonawca zostanie wykreślony z właściwego rejestru – w 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daty powzięcia przez Zamawiającego informacji o wykreśleniu; </w:t>
      </w:r>
    </w:p>
    <w:p w14:paraId="1B935CD1" w14:textId="77777777" w:rsidR="00F2249F" w:rsidRPr="00B3661E" w:rsidRDefault="00F2249F" w:rsidP="00F2249F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3"/>
          <w:rFonts w:ascii="Arial" w:eastAsiaTheme="majorEastAsia" w:hAnsi="Arial" w:cs="Arial"/>
          <w:sz w:val="22"/>
          <w:szCs w:val="22"/>
        </w:rPr>
      </w:pP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wyczerpania limitu kar umownych, o którym mowa w § </w:t>
      </w:r>
      <w:r>
        <w:rPr>
          <w:rStyle w:val="FontStyle33"/>
          <w:rFonts w:ascii="Arial" w:eastAsiaTheme="majorEastAsia" w:hAnsi="Arial" w:cs="Arial"/>
          <w:sz w:val="22"/>
          <w:szCs w:val="22"/>
        </w:rPr>
        <w:t>5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ust. 4 Umowy – w 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dnia stwierdzenia przez Zamawiającego tej okoliczności;</w:t>
      </w:r>
    </w:p>
    <w:p w14:paraId="7F5C803C" w14:textId="09F42BD6" w:rsidR="00F2249F" w:rsidRPr="00B3661E" w:rsidRDefault="00F2249F" w:rsidP="00F2249F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3"/>
          <w:rFonts w:ascii="Arial" w:eastAsiaTheme="majorEastAsia" w:hAnsi="Arial" w:cs="Arial"/>
          <w:sz w:val="22"/>
          <w:szCs w:val="22"/>
        </w:rPr>
      </w:pP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lastRenderedPageBreak/>
        <w:t xml:space="preserve">w sytuacji, o której mowa w § 2 ust. </w:t>
      </w:r>
      <w:r w:rsidR="00CC01B6">
        <w:rPr>
          <w:rStyle w:val="FontStyle33"/>
          <w:rFonts w:ascii="Arial" w:eastAsiaTheme="majorEastAsia" w:hAnsi="Arial" w:cs="Arial"/>
          <w:sz w:val="22"/>
          <w:szCs w:val="22"/>
        </w:rPr>
        <w:t>14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zdanie drugie Umowy – w 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dnia stwierdzenia przez Zamawiającego tej okoliczności;</w:t>
      </w:r>
    </w:p>
    <w:p w14:paraId="1AB0747C" w14:textId="751B1F2D" w:rsidR="00F2249F" w:rsidRPr="00B3661E" w:rsidRDefault="00F2249F" w:rsidP="00F2249F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ajorEastAsia"/>
          <w:sz w:val="22"/>
          <w:szCs w:val="22"/>
        </w:rPr>
      </w:pPr>
      <w:r w:rsidRPr="00B3661E">
        <w:rPr>
          <w:rFonts w:ascii="Arial" w:hAnsi="Arial" w:cs="Arial"/>
          <w:sz w:val="22"/>
          <w:szCs w:val="22"/>
        </w:rPr>
        <w:t xml:space="preserve">dostawa asortymentu stanowiącego Przedmiot Umowy lub produktu zastępczego nie zostanie zrealizowana w terminie, o którym mowa w § 2 ust. </w:t>
      </w:r>
      <w:r w:rsidR="00CC01B6">
        <w:rPr>
          <w:rFonts w:ascii="Arial" w:hAnsi="Arial" w:cs="Arial"/>
          <w:sz w:val="22"/>
          <w:szCs w:val="22"/>
        </w:rPr>
        <w:t>14 pkt 2)</w:t>
      </w:r>
      <w:r w:rsidRPr="00B3661E">
        <w:rPr>
          <w:rFonts w:ascii="Arial" w:hAnsi="Arial" w:cs="Arial"/>
          <w:sz w:val="22"/>
          <w:szCs w:val="22"/>
        </w:rPr>
        <w:t xml:space="preserve"> Umowy – 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w 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dnia stwierdzenia przez Zamawiającego tej okoliczności</w:t>
      </w:r>
      <w:r w:rsidRPr="00B3661E">
        <w:rPr>
          <w:rFonts w:ascii="Arial" w:hAnsi="Arial" w:cs="Arial"/>
          <w:sz w:val="22"/>
          <w:szCs w:val="22"/>
        </w:rPr>
        <w:t>;</w:t>
      </w:r>
    </w:p>
    <w:p w14:paraId="7E718818" w14:textId="77777777" w:rsidR="00F2249F" w:rsidRPr="00B3661E" w:rsidRDefault="00F2249F" w:rsidP="00F2249F">
      <w:pPr>
        <w:pStyle w:val="Akapitzlist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3661E">
        <w:rPr>
          <w:rFonts w:ascii="Arial" w:hAnsi="Arial" w:cs="Arial"/>
          <w:sz w:val="22"/>
          <w:szCs w:val="22"/>
        </w:rPr>
        <w:t>w sytuacji naruszenia przez Wykonawcę zakazu, o którym mowa w § 9 Umowy – w</w:t>
      </w:r>
      <w:r>
        <w:rPr>
          <w:rFonts w:ascii="Arial" w:hAnsi="Arial" w:cs="Arial"/>
          <w:sz w:val="22"/>
          <w:szCs w:val="22"/>
        </w:rPr>
        <w:t> 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terminie </w:t>
      </w:r>
      <w:r w:rsidRPr="008B128B">
        <w:rPr>
          <w:rStyle w:val="FontStyle33"/>
          <w:rFonts w:ascii="Arial" w:eastAsiaTheme="majorEastAsia" w:hAnsi="Arial" w:cs="Arial"/>
          <w:sz w:val="22"/>
          <w:szCs w:val="22"/>
        </w:rPr>
        <w:t>30</w:t>
      </w:r>
      <w:r w:rsidRPr="00B3661E">
        <w:rPr>
          <w:rStyle w:val="FontStyle33"/>
          <w:rFonts w:ascii="Arial" w:eastAsiaTheme="majorEastAsia" w:hAnsi="Arial" w:cs="Arial"/>
          <w:sz w:val="22"/>
          <w:szCs w:val="22"/>
        </w:rPr>
        <w:t xml:space="preserve"> dni od dnia stwierdzenia przez Zamawiającego tej okoliczności.</w:t>
      </w:r>
    </w:p>
    <w:p w14:paraId="647EF2C2" w14:textId="77777777" w:rsidR="00F2249F" w:rsidRPr="00AF52AD" w:rsidRDefault="00F2249F" w:rsidP="00F2249F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Odstąpienie od Umowy wymaga zachowania formy pisemnej pod rygorem nieważności.</w:t>
      </w:r>
    </w:p>
    <w:p w14:paraId="7533E7FF" w14:textId="77777777" w:rsidR="00F2249F" w:rsidRDefault="00F2249F" w:rsidP="00F2249F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 w:rsidRPr="00AF52AD">
        <w:rPr>
          <w:rFonts w:ascii="Arial" w:hAnsi="Arial" w:cs="Arial"/>
          <w:bCs/>
          <w:sz w:val="22"/>
          <w:szCs w:val="22"/>
        </w:rPr>
        <w:t>Odstąpienie od Umowy wywołuje skutek na przyszłość (</w:t>
      </w:r>
      <w:r w:rsidRPr="00AF52AD">
        <w:rPr>
          <w:rFonts w:ascii="Arial" w:hAnsi="Arial" w:cs="Arial"/>
          <w:bCs/>
          <w:i/>
          <w:sz w:val="22"/>
          <w:szCs w:val="22"/>
        </w:rPr>
        <w:t>ex nunc</w:t>
      </w:r>
      <w:r w:rsidRPr="00AF52AD">
        <w:rPr>
          <w:rFonts w:ascii="Arial" w:hAnsi="Arial" w:cs="Arial"/>
          <w:bCs/>
          <w:sz w:val="22"/>
          <w:szCs w:val="22"/>
        </w:rPr>
        <w:t>).</w:t>
      </w:r>
    </w:p>
    <w:p w14:paraId="63581493" w14:textId="77777777" w:rsidR="00F2249F" w:rsidRPr="00FC62D6" w:rsidRDefault="00F2249F" w:rsidP="00F2249F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Odstąpienie od Umowy w odniesieniu do niewykonanej części Umowy nie wyłącza ani nie ogranicza</w:t>
      </w:r>
      <w:r>
        <w:rPr>
          <w:rFonts w:ascii="Arial" w:hAnsi="Arial" w:cs="Arial"/>
          <w:sz w:val="22"/>
          <w:szCs w:val="22"/>
        </w:rPr>
        <w:t xml:space="preserve"> </w:t>
      </w:r>
      <w:r w:rsidRPr="008B128B">
        <w:rPr>
          <w:rFonts w:ascii="Arial" w:hAnsi="Arial" w:cs="Arial"/>
          <w:sz w:val="22"/>
          <w:szCs w:val="22"/>
        </w:rPr>
        <w:t>prawa do żądania zapłaty kar umownych za odstąpienie od Umowy oraz kar umownych dotyczących zdarzeń, które nastąpiły przed odstąpieniem od Umowy</w:t>
      </w:r>
      <w:r>
        <w:rPr>
          <w:rFonts w:ascii="Arial" w:hAnsi="Arial" w:cs="Arial"/>
          <w:sz w:val="22"/>
          <w:szCs w:val="22"/>
        </w:rPr>
        <w:t>.</w:t>
      </w:r>
    </w:p>
    <w:p w14:paraId="451A3DD1" w14:textId="77777777" w:rsidR="00F2249F" w:rsidRPr="00AF52AD" w:rsidRDefault="00F2249F" w:rsidP="00F2249F">
      <w:pPr>
        <w:autoSpaceDE w:val="0"/>
        <w:autoSpaceDN w:val="0"/>
        <w:adjustRightInd w:val="0"/>
        <w:spacing w:line="276" w:lineRule="auto"/>
        <w:jc w:val="both"/>
        <w:rPr>
          <w:rStyle w:val="FontStyle33"/>
          <w:rFonts w:ascii="Arial" w:eastAsiaTheme="majorEastAsia" w:hAnsi="Arial" w:cs="Arial"/>
          <w:sz w:val="22"/>
          <w:szCs w:val="22"/>
        </w:rPr>
      </w:pPr>
    </w:p>
    <w:p w14:paraId="1AC262C7" w14:textId="77777777" w:rsidR="00F2249F" w:rsidRPr="00AF52AD" w:rsidRDefault="00F2249F" w:rsidP="00F2249F">
      <w:pPr>
        <w:autoSpaceDE w:val="0"/>
        <w:autoSpaceDN w:val="0"/>
        <w:adjustRightInd w:val="0"/>
        <w:spacing w:line="276" w:lineRule="auto"/>
        <w:jc w:val="center"/>
        <w:rPr>
          <w:rStyle w:val="FontStyle33"/>
          <w:rFonts w:ascii="Arial" w:eastAsiaTheme="majorEastAsia" w:hAnsi="Arial" w:cs="Arial"/>
          <w:b/>
          <w:sz w:val="22"/>
          <w:szCs w:val="22"/>
        </w:rPr>
      </w:pPr>
      <w:r w:rsidRPr="00AF52AD">
        <w:rPr>
          <w:rStyle w:val="FontStyle33"/>
          <w:rFonts w:ascii="Arial" w:eastAsiaTheme="majorEastAsia" w:hAnsi="Arial" w:cs="Arial"/>
          <w:b/>
          <w:sz w:val="22"/>
          <w:szCs w:val="22"/>
        </w:rPr>
        <w:t xml:space="preserve">§ </w:t>
      </w:r>
      <w:r>
        <w:rPr>
          <w:rStyle w:val="FontStyle33"/>
          <w:rFonts w:ascii="Arial" w:eastAsiaTheme="majorEastAsia" w:hAnsi="Arial" w:cs="Arial"/>
          <w:b/>
          <w:sz w:val="22"/>
          <w:szCs w:val="22"/>
        </w:rPr>
        <w:t>8</w:t>
      </w:r>
      <w:r w:rsidRPr="00AF52AD">
        <w:rPr>
          <w:rStyle w:val="FontStyle33"/>
          <w:rFonts w:ascii="Arial" w:eastAsiaTheme="majorEastAsia" w:hAnsi="Arial" w:cs="Arial"/>
          <w:b/>
          <w:sz w:val="22"/>
          <w:szCs w:val="22"/>
        </w:rPr>
        <w:t>.</w:t>
      </w:r>
    </w:p>
    <w:p w14:paraId="2E543CB1" w14:textId="77777777" w:rsidR="00F2249F" w:rsidRPr="00AF52AD" w:rsidRDefault="00F2249F" w:rsidP="00F2249F">
      <w:pPr>
        <w:autoSpaceDE w:val="0"/>
        <w:autoSpaceDN w:val="0"/>
        <w:adjustRightInd w:val="0"/>
        <w:spacing w:line="276" w:lineRule="auto"/>
        <w:jc w:val="center"/>
        <w:rPr>
          <w:rStyle w:val="FontStyle33"/>
          <w:rFonts w:ascii="Arial" w:eastAsiaTheme="majorEastAsia" w:hAnsi="Arial" w:cs="Arial"/>
          <w:b/>
          <w:sz w:val="22"/>
          <w:szCs w:val="22"/>
        </w:rPr>
      </w:pPr>
      <w:r w:rsidRPr="00AF52AD">
        <w:rPr>
          <w:rStyle w:val="FontStyle33"/>
          <w:rFonts w:ascii="Arial" w:eastAsiaTheme="majorEastAsia" w:hAnsi="Arial" w:cs="Arial"/>
          <w:b/>
          <w:sz w:val="22"/>
          <w:szCs w:val="22"/>
        </w:rPr>
        <w:t>Rękojmia za wady oraz gwarancja</w:t>
      </w:r>
    </w:p>
    <w:p w14:paraId="70A92851" w14:textId="4E11BF48" w:rsidR="00F2249F" w:rsidRPr="00FC62D6" w:rsidRDefault="00F2249F" w:rsidP="00F2249F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A4222">
        <w:rPr>
          <w:rFonts w:ascii="Arial" w:hAnsi="Arial" w:cs="Arial"/>
          <w:sz w:val="22"/>
          <w:szCs w:val="22"/>
        </w:rPr>
        <w:t xml:space="preserve">Termin gwarancji ustala się na …….… (słownie …………..) </w:t>
      </w:r>
      <w:r w:rsidR="00CC01B6">
        <w:rPr>
          <w:rFonts w:ascii="Arial" w:hAnsi="Arial" w:cs="Arial"/>
          <w:sz w:val="22"/>
          <w:szCs w:val="22"/>
        </w:rPr>
        <w:t>miesięcy</w:t>
      </w:r>
      <w:r w:rsidRPr="004A4222">
        <w:rPr>
          <w:rFonts w:ascii="Arial" w:hAnsi="Arial" w:cs="Arial"/>
          <w:sz w:val="22"/>
          <w:szCs w:val="22"/>
        </w:rPr>
        <w:t>, gwarancja rozpoczyna</w:t>
      </w:r>
      <w:r w:rsidRPr="00AF52AD">
        <w:rPr>
          <w:rFonts w:ascii="Arial" w:hAnsi="Arial" w:cs="Arial"/>
          <w:sz w:val="22"/>
          <w:szCs w:val="22"/>
        </w:rPr>
        <w:t xml:space="preserve"> swój bieg w dniu odbioru </w:t>
      </w:r>
      <w:r>
        <w:rPr>
          <w:rFonts w:ascii="Arial" w:hAnsi="Arial" w:cs="Arial"/>
          <w:sz w:val="22"/>
          <w:szCs w:val="22"/>
        </w:rPr>
        <w:t xml:space="preserve">danej partii asortymentu stanowiącego </w:t>
      </w:r>
      <w:r w:rsidRPr="00AF52AD">
        <w:rPr>
          <w:rFonts w:ascii="Arial" w:hAnsi="Arial" w:cs="Arial"/>
          <w:sz w:val="22"/>
          <w:szCs w:val="22"/>
        </w:rPr>
        <w:t>Przedmiot Umowy</w:t>
      </w:r>
      <w:r>
        <w:rPr>
          <w:rFonts w:ascii="Arial" w:hAnsi="Arial" w:cs="Arial"/>
          <w:sz w:val="22"/>
          <w:szCs w:val="22"/>
        </w:rPr>
        <w:t>.</w:t>
      </w:r>
    </w:p>
    <w:p w14:paraId="247C9959" w14:textId="2537F505" w:rsidR="00F2249F" w:rsidRPr="00AF52AD" w:rsidRDefault="00F2249F" w:rsidP="00F2249F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C62D6">
        <w:rPr>
          <w:rFonts w:ascii="Arial" w:hAnsi="Arial" w:cs="Arial"/>
          <w:sz w:val="22"/>
          <w:szCs w:val="22"/>
        </w:rPr>
        <w:t xml:space="preserve">Wykonawca jest odpowiedzialny względem </w:t>
      </w:r>
      <w:r w:rsidRPr="00AF52AD">
        <w:rPr>
          <w:rFonts w:ascii="Arial" w:hAnsi="Arial" w:cs="Arial"/>
          <w:sz w:val="22"/>
          <w:szCs w:val="22"/>
        </w:rPr>
        <w:t xml:space="preserve">Zamawiającego, jeżeli </w:t>
      </w:r>
      <w:r>
        <w:rPr>
          <w:rFonts w:ascii="Arial" w:hAnsi="Arial" w:cs="Arial"/>
          <w:sz w:val="22"/>
          <w:szCs w:val="22"/>
        </w:rPr>
        <w:t xml:space="preserve">asortyment stanowiący </w:t>
      </w:r>
      <w:r w:rsidRPr="00AF52AD">
        <w:rPr>
          <w:rFonts w:ascii="Arial" w:hAnsi="Arial" w:cs="Arial"/>
          <w:sz w:val="22"/>
          <w:szCs w:val="22"/>
        </w:rPr>
        <w:t>Przedmiot Umowy ma wady lub usterki zmniejszające jego wartość lub użyteczność ze</w:t>
      </w:r>
      <w:r w:rsidR="000A2224">
        <w:rPr>
          <w:rFonts w:ascii="Arial" w:hAnsi="Arial" w:cs="Arial"/>
          <w:sz w:val="22"/>
          <w:szCs w:val="22"/>
        </w:rPr>
        <w:t> </w:t>
      </w:r>
      <w:r w:rsidRPr="00AF52AD">
        <w:rPr>
          <w:rFonts w:ascii="Arial" w:hAnsi="Arial" w:cs="Arial"/>
          <w:sz w:val="22"/>
          <w:szCs w:val="22"/>
        </w:rPr>
        <w:t>względu na cel określony w Umowie lub wynikający z przeznaczenia rzeczy</w:t>
      </w:r>
      <w:r>
        <w:rPr>
          <w:rFonts w:ascii="Arial" w:hAnsi="Arial" w:cs="Arial"/>
          <w:sz w:val="22"/>
          <w:szCs w:val="22"/>
        </w:rPr>
        <w:t>,</w:t>
      </w:r>
      <w:r w:rsidRPr="00AF52AD">
        <w:rPr>
          <w:rFonts w:ascii="Arial" w:hAnsi="Arial" w:cs="Arial"/>
          <w:sz w:val="22"/>
          <w:szCs w:val="22"/>
        </w:rPr>
        <w:t xml:space="preserve"> albo jeżeli </w:t>
      </w:r>
      <w:r>
        <w:rPr>
          <w:rFonts w:ascii="Arial" w:hAnsi="Arial" w:cs="Arial"/>
          <w:sz w:val="22"/>
          <w:szCs w:val="22"/>
        </w:rPr>
        <w:t>dostarczony asortyment stanowiący</w:t>
      </w:r>
      <w:r w:rsidRPr="00AF52AD">
        <w:rPr>
          <w:rFonts w:ascii="Arial" w:hAnsi="Arial" w:cs="Arial"/>
          <w:sz w:val="22"/>
          <w:szCs w:val="22"/>
        </w:rPr>
        <w:t xml:space="preserve"> Przedmiot Umowy nie ma właściwości, które posiadać powinien lub został wydany w stanie niezupełnym.</w:t>
      </w:r>
    </w:p>
    <w:p w14:paraId="5B13B0CA" w14:textId="77777777" w:rsidR="00F2249F" w:rsidRPr="00AF52AD" w:rsidRDefault="00F2249F" w:rsidP="00F2249F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Wykonawca jest odpowiedzialny z tytułu rękojmi za wady i usterki </w:t>
      </w:r>
      <w:r>
        <w:rPr>
          <w:rFonts w:ascii="Arial" w:hAnsi="Arial" w:cs="Arial"/>
          <w:sz w:val="22"/>
          <w:szCs w:val="22"/>
        </w:rPr>
        <w:t xml:space="preserve">asortymentu stanowiącego </w:t>
      </w:r>
      <w:r w:rsidRPr="00AF52AD">
        <w:rPr>
          <w:rFonts w:ascii="Arial" w:hAnsi="Arial" w:cs="Arial"/>
          <w:sz w:val="22"/>
          <w:szCs w:val="22"/>
        </w:rPr>
        <w:t xml:space="preserve">Przedmiot Umowy istniejące w czasie dokonywania czynności odbioru oraz za wady i usterki powstałe po odbiorze, lecz z przyczyn tkwiących w </w:t>
      </w:r>
      <w:r>
        <w:rPr>
          <w:rFonts w:ascii="Arial" w:hAnsi="Arial" w:cs="Arial"/>
          <w:sz w:val="22"/>
          <w:szCs w:val="22"/>
        </w:rPr>
        <w:t>dostarczonym asortymencie stanowiącym Przedmiot Umowy</w:t>
      </w:r>
      <w:r w:rsidRPr="00AF52AD">
        <w:rPr>
          <w:rFonts w:ascii="Arial" w:hAnsi="Arial" w:cs="Arial"/>
          <w:sz w:val="22"/>
          <w:szCs w:val="22"/>
        </w:rPr>
        <w:t xml:space="preserve"> w chwili odbioru.</w:t>
      </w:r>
    </w:p>
    <w:p w14:paraId="1D721DD6" w14:textId="77777777" w:rsidR="00F2249F" w:rsidRPr="00FC62D6" w:rsidRDefault="00F2249F" w:rsidP="00F2249F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W razie odebrania </w:t>
      </w:r>
      <w:r>
        <w:rPr>
          <w:rFonts w:ascii="Arial" w:hAnsi="Arial" w:cs="Arial"/>
          <w:sz w:val="22"/>
          <w:szCs w:val="22"/>
        </w:rPr>
        <w:t xml:space="preserve">asortymentu stanowiącego </w:t>
      </w:r>
      <w:r w:rsidRPr="00AF52AD">
        <w:rPr>
          <w:rFonts w:ascii="Arial" w:hAnsi="Arial" w:cs="Arial"/>
          <w:sz w:val="22"/>
          <w:szCs w:val="22"/>
        </w:rPr>
        <w:t xml:space="preserve">Przedmiot Umowy </w:t>
      </w:r>
      <w:r>
        <w:rPr>
          <w:rFonts w:ascii="Arial" w:hAnsi="Arial" w:cs="Arial"/>
          <w:sz w:val="22"/>
          <w:szCs w:val="22"/>
        </w:rPr>
        <w:t xml:space="preserve">i stwierdzenia w odebranym asortymencie </w:t>
      </w:r>
      <w:r w:rsidRPr="00AF52AD">
        <w:rPr>
          <w:rFonts w:ascii="Arial" w:hAnsi="Arial" w:cs="Arial"/>
          <w:sz w:val="22"/>
          <w:szCs w:val="22"/>
        </w:rPr>
        <w:t>wady nadającej się do usunięcia wady albo stwierdzenia takiej wady w</w:t>
      </w:r>
      <w:r>
        <w:rPr>
          <w:rFonts w:ascii="Arial" w:hAnsi="Arial" w:cs="Arial"/>
          <w:sz w:val="22"/>
          <w:szCs w:val="22"/>
        </w:rPr>
        <w:t xml:space="preserve"> </w:t>
      </w:r>
      <w:r w:rsidRPr="00FC62D6">
        <w:rPr>
          <w:rFonts w:ascii="Arial" w:hAnsi="Arial" w:cs="Arial"/>
          <w:sz w:val="22"/>
          <w:szCs w:val="22"/>
        </w:rPr>
        <w:t>okresie rękojmi, Zamawiający może:</w:t>
      </w:r>
    </w:p>
    <w:p w14:paraId="3DEF5629" w14:textId="1FB8D11F" w:rsidR="00F2249F" w:rsidRPr="00AF52AD" w:rsidRDefault="00F2249F" w:rsidP="00F2249F">
      <w:pPr>
        <w:numPr>
          <w:ilvl w:val="1"/>
          <w:numId w:val="38"/>
        </w:numPr>
        <w:tabs>
          <w:tab w:val="left" w:pos="426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C62D6">
        <w:rPr>
          <w:rFonts w:ascii="Arial" w:hAnsi="Arial" w:cs="Arial"/>
          <w:sz w:val="22"/>
          <w:szCs w:val="22"/>
        </w:rPr>
        <w:t>żądać usunięcia wady wyznaczając Wykonawcy odpowiedni termin</w:t>
      </w:r>
      <w:r>
        <w:rPr>
          <w:rFonts w:ascii="Arial" w:hAnsi="Arial" w:cs="Arial"/>
          <w:sz w:val="22"/>
          <w:szCs w:val="22"/>
        </w:rPr>
        <w:t>, nie krótszy niż 7 dni roboczych lub</w:t>
      </w:r>
      <w:r w:rsidRPr="00AF52AD">
        <w:rPr>
          <w:rFonts w:ascii="Arial" w:hAnsi="Arial" w:cs="Arial"/>
          <w:sz w:val="22"/>
          <w:szCs w:val="22"/>
        </w:rPr>
        <w:t>;</w:t>
      </w:r>
    </w:p>
    <w:p w14:paraId="21C93E4F" w14:textId="77777777" w:rsidR="00F2249F" w:rsidRPr="00AF52AD" w:rsidRDefault="00F2249F" w:rsidP="00F2249F">
      <w:pPr>
        <w:numPr>
          <w:ilvl w:val="1"/>
          <w:numId w:val="38"/>
        </w:numPr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żądać zapłaty odszkodowania odpowiednio do poniesionych szkód i do utraconej wartości użytkowej</w:t>
      </w:r>
      <w:r>
        <w:rPr>
          <w:rFonts w:ascii="Arial" w:hAnsi="Arial" w:cs="Arial"/>
          <w:sz w:val="22"/>
          <w:szCs w:val="22"/>
        </w:rPr>
        <w:t xml:space="preserve"> </w:t>
      </w:r>
      <w:r w:rsidRPr="00AF52AD">
        <w:rPr>
          <w:rFonts w:ascii="Arial" w:hAnsi="Arial" w:cs="Arial"/>
          <w:sz w:val="22"/>
          <w:szCs w:val="22"/>
        </w:rPr>
        <w:t>i technicznej.</w:t>
      </w:r>
    </w:p>
    <w:p w14:paraId="40682741" w14:textId="77777777" w:rsidR="00F2249F" w:rsidRPr="00AF52AD" w:rsidRDefault="00F2249F" w:rsidP="00F2249F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kern w:val="2"/>
          <w:sz w:val="22"/>
          <w:szCs w:val="22"/>
          <w:shd w:val="clear" w:color="auto" w:fill="FFFFFF"/>
        </w:rPr>
      </w:pPr>
      <w:r w:rsidRPr="00AF52AD">
        <w:rPr>
          <w:rFonts w:ascii="Arial" w:hAnsi="Arial" w:cs="Arial"/>
          <w:kern w:val="2"/>
          <w:sz w:val="22"/>
          <w:szCs w:val="22"/>
          <w:shd w:val="clear" w:color="auto" w:fill="FFFFFF"/>
        </w:rPr>
        <w:t xml:space="preserve">Po </w:t>
      </w:r>
      <w:r w:rsidRPr="00AF52AD">
        <w:rPr>
          <w:rFonts w:ascii="Arial" w:hAnsi="Arial" w:cs="Arial"/>
          <w:sz w:val="22"/>
          <w:szCs w:val="22"/>
        </w:rPr>
        <w:t>bezskutecznym</w:t>
      </w:r>
      <w:r w:rsidRPr="00AF52AD">
        <w:rPr>
          <w:rFonts w:ascii="Arial" w:hAnsi="Arial" w:cs="Arial"/>
          <w:kern w:val="2"/>
          <w:sz w:val="22"/>
          <w:szCs w:val="22"/>
          <w:shd w:val="clear" w:color="auto" w:fill="FFFFFF"/>
        </w:rPr>
        <w:t xml:space="preserve"> upływie terminu wyznaczonego na usunięcie usterek lub wad, Zamawiający może powierzyć ich usunięcie na koszt Wykonawcy osobie trzeciej</w:t>
      </w:r>
      <w:r>
        <w:rPr>
          <w:rFonts w:ascii="Arial" w:hAnsi="Arial" w:cs="Arial"/>
          <w:kern w:val="2"/>
          <w:sz w:val="22"/>
          <w:szCs w:val="22"/>
          <w:shd w:val="clear" w:color="auto" w:fill="FFFFFF"/>
        </w:rPr>
        <w:t>.</w:t>
      </w:r>
    </w:p>
    <w:p w14:paraId="76B6B82F" w14:textId="77777777" w:rsidR="00F2249F" w:rsidRPr="00AF52AD" w:rsidRDefault="00F2249F" w:rsidP="00F2249F">
      <w:pPr>
        <w:widowControl w:val="0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kern w:val="1"/>
          <w:sz w:val="22"/>
          <w:szCs w:val="22"/>
          <w:shd w:val="clear" w:color="auto" w:fill="FFFFFF"/>
        </w:rPr>
      </w:pPr>
      <w:r w:rsidRPr="00AF52AD">
        <w:rPr>
          <w:rFonts w:ascii="Arial" w:hAnsi="Arial" w:cs="Arial"/>
          <w:kern w:val="2"/>
          <w:sz w:val="22"/>
          <w:szCs w:val="22"/>
          <w:shd w:val="clear" w:color="auto" w:fill="FFFFFF"/>
        </w:rPr>
        <w:t xml:space="preserve">Strony </w:t>
      </w:r>
      <w:r w:rsidRPr="00AF52AD">
        <w:rPr>
          <w:rFonts w:ascii="Arial" w:hAnsi="Arial" w:cs="Arial"/>
          <w:sz w:val="22"/>
          <w:szCs w:val="22"/>
        </w:rPr>
        <w:t>ustalają</w:t>
      </w:r>
      <w:r w:rsidRPr="00AF52AD">
        <w:rPr>
          <w:rFonts w:ascii="Arial" w:hAnsi="Arial" w:cs="Arial"/>
          <w:kern w:val="2"/>
          <w:sz w:val="22"/>
          <w:szCs w:val="22"/>
          <w:shd w:val="clear" w:color="auto" w:fill="FFFFFF"/>
        </w:rPr>
        <w:t>, że wszelkie koszty poniesione przez Zamawiającego w związku z wykonaniem zastępczym Zamawiający może potrącić z wynagrodzenia Wykonawcy bez uprzedniego wezwania do zapłaty, na co Wykonawca wyraża zgodę.</w:t>
      </w:r>
    </w:p>
    <w:p w14:paraId="5AC4DF87" w14:textId="77777777" w:rsidR="00F2249F" w:rsidRPr="00AF52AD" w:rsidRDefault="00F2249F" w:rsidP="00F2249F">
      <w:pPr>
        <w:widowControl w:val="0"/>
        <w:spacing w:line="276" w:lineRule="auto"/>
        <w:ind w:left="426"/>
        <w:jc w:val="both"/>
        <w:rPr>
          <w:rFonts w:ascii="Arial" w:hAnsi="Arial" w:cs="Arial"/>
          <w:kern w:val="1"/>
          <w:sz w:val="22"/>
          <w:szCs w:val="22"/>
          <w:shd w:val="clear" w:color="auto" w:fill="FFFFFF"/>
        </w:rPr>
      </w:pPr>
    </w:p>
    <w:p w14:paraId="4DC03301" w14:textId="77777777" w:rsidR="00F2249F" w:rsidRPr="00AF52AD" w:rsidRDefault="00F2249F" w:rsidP="00F2249F">
      <w:pPr>
        <w:autoSpaceDE w:val="0"/>
        <w:autoSpaceDN w:val="0"/>
        <w:adjustRightInd w:val="0"/>
        <w:spacing w:line="276" w:lineRule="auto"/>
        <w:jc w:val="center"/>
        <w:rPr>
          <w:rFonts w:ascii="Arial" w:eastAsiaTheme="majorEastAsia" w:hAnsi="Arial" w:cs="Arial"/>
          <w:b/>
          <w:sz w:val="22"/>
          <w:szCs w:val="22"/>
        </w:rPr>
      </w:pPr>
      <w:r w:rsidRPr="00AF52AD">
        <w:rPr>
          <w:rFonts w:ascii="Arial" w:eastAsiaTheme="majorEastAsia" w:hAnsi="Arial" w:cs="Arial"/>
          <w:b/>
          <w:sz w:val="22"/>
          <w:szCs w:val="22"/>
        </w:rPr>
        <w:t xml:space="preserve">§ </w:t>
      </w:r>
      <w:r>
        <w:rPr>
          <w:rFonts w:ascii="Arial" w:eastAsiaTheme="majorEastAsia" w:hAnsi="Arial" w:cs="Arial"/>
          <w:b/>
          <w:sz w:val="22"/>
          <w:szCs w:val="22"/>
        </w:rPr>
        <w:t>9</w:t>
      </w:r>
      <w:r w:rsidRPr="00AF52AD">
        <w:rPr>
          <w:rFonts w:ascii="Arial" w:eastAsiaTheme="majorEastAsia" w:hAnsi="Arial" w:cs="Arial"/>
          <w:b/>
          <w:sz w:val="22"/>
          <w:szCs w:val="22"/>
        </w:rPr>
        <w:t>.</w:t>
      </w:r>
    </w:p>
    <w:p w14:paraId="61719BF5" w14:textId="77777777" w:rsidR="00F2249F" w:rsidRPr="00AF52AD" w:rsidRDefault="00F2249F" w:rsidP="00F2249F">
      <w:pPr>
        <w:autoSpaceDE w:val="0"/>
        <w:autoSpaceDN w:val="0"/>
        <w:adjustRightInd w:val="0"/>
        <w:spacing w:line="276" w:lineRule="auto"/>
        <w:jc w:val="center"/>
        <w:rPr>
          <w:rFonts w:ascii="Arial" w:eastAsiaTheme="majorEastAsia" w:hAnsi="Arial" w:cs="Arial"/>
          <w:b/>
          <w:sz w:val="22"/>
          <w:szCs w:val="22"/>
        </w:rPr>
      </w:pPr>
      <w:r w:rsidRPr="00AF52AD">
        <w:rPr>
          <w:rFonts w:ascii="Arial" w:eastAsiaTheme="majorEastAsia" w:hAnsi="Arial" w:cs="Arial"/>
          <w:b/>
          <w:sz w:val="22"/>
          <w:szCs w:val="22"/>
        </w:rPr>
        <w:t>Cesja wierzytelności oraz prawo potrącenia</w:t>
      </w:r>
    </w:p>
    <w:p w14:paraId="5E78E3BD" w14:textId="77777777" w:rsidR="00F2249F" w:rsidRPr="00AF52AD" w:rsidRDefault="00F2249F" w:rsidP="00F2249F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b/>
          <w:sz w:val="22"/>
          <w:szCs w:val="22"/>
        </w:rPr>
      </w:pPr>
      <w:r w:rsidRPr="00AF52AD" w:rsidDel="001B549C">
        <w:rPr>
          <w:rFonts w:ascii="Arial" w:hAnsi="Arial" w:cs="Arial"/>
          <w:sz w:val="22"/>
          <w:szCs w:val="22"/>
        </w:rPr>
        <w:t xml:space="preserve">Wykonawca nie jest uprawniony do przeniesienia praw i zobowiązań z tytułu Umowy bez uzyskania pisemnej (pod rygorem nieważności) zgody drugiej Strony, ani regulowania zobowiązań w drodze kompensaty. </w:t>
      </w:r>
    </w:p>
    <w:p w14:paraId="5EC5AC6A" w14:textId="496617B3" w:rsidR="00F2249F" w:rsidRDefault="00F2249F" w:rsidP="00F2249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CA80ADC" w14:textId="05B59C27" w:rsidR="00531D08" w:rsidRDefault="00531D08" w:rsidP="00F2249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3342BF5" w14:textId="77777777" w:rsidR="00531D08" w:rsidRDefault="00531D08" w:rsidP="00F2249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07447C8" w14:textId="77777777" w:rsidR="00F2249F" w:rsidRPr="008B128B" w:rsidRDefault="00F2249F" w:rsidP="00F2249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F52AD">
        <w:rPr>
          <w:rFonts w:ascii="Arial" w:hAnsi="Arial" w:cs="Arial"/>
          <w:b/>
          <w:bCs/>
          <w:sz w:val="22"/>
          <w:szCs w:val="22"/>
        </w:rPr>
        <w:lastRenderedPageBreak/>
        <w:t>§ 1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8B128B">
        <w:rPr>
          <w:rFonts w:ascii="Arial" w:hAnsi="Arial" w:cs="Arial"/>
          <w:b/>
          <w:bCs/>
          <w:sz w:val="22"/>
          <w:szCs w:val="22"/>
        </w:rPr>
        <w:t>.</w:t>
      </w:r>
    </w:p>
    <w:p w14:paraId="67F2A55C" w14:textId="77777777" w:rsidR="00F2249F" w:rsidRPr="008B128B" w:rsidRDefault="00F2249F" w:rsidP="00F2249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B128B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62BEB53A" w14:textId="77777777" w:rsidR="00F2249F" w:rsidRPr="00AF52AD" w:rsidRDefault="00F2249F" w:rsidP="00F2249F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Wszelkie spory wynikające z realizacji U</w:t>
      </w:r>
      <w:r w:rsidRPr="008B128B">
        <w:rPr>
          <w:rFonts w:ascii="Arial" w:hAnsi="Arial" w:cs="Arial"/>
          <w:sz w:val="22"/>
          <w:szCs w:val="22"/>
        </w:rPr>
        <w:t xml:space="preserve">mowy rozstrzygane będą </w:t>
      </w:r>
      <w:r w:rsidRPr="00AF52AD">
        <w:rPr>
          <w:rFonts w:ascii="Arial" w:hAnsi="Arial" w:cs="Arial"/>
          <w:sz w:val="22"/>
          <w:szCs w:val="22"/>
        </w:rPr>
        <w:t xml:space="preserve">przez sąd </w:t>
      </w:r>
      <w:r w:rsidRPr="008B128B">
        <w:rPr>
          <w:rFonts w:ascii="Arial" w:hAnsi="Arial" w:cs="Arial"/>
          <w:sz w:val="22"/>
          <w:szCs w:val="22"/>
        </w:rPr>
        <w:t>właściwy miejscowo</w:t>
      </w:r>
      <w:r w:rsidRPr="00AF52AD">
        <w:rPr>
          <w:rFonts w:ascii="Arial" w:hAnsi="Arial" w:cs="Arial"/>
          <w:sz w:val="22"/>
          <w:szCs w:val="22"/>
        </w:rPr>
        <w:t xml:space="preserve"> ze względu na siedzibę Zamawiającego.</w:t>
      </w:r>
    </w:p>
    <w:p w14:paraId="493B671C" w14:textId="77777777" w:rsidR="00F2249F" w:rsidRPr="00AF52AD" w:rsidRDefault="00F2249F" w:rsidP="00F2249F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>Umowa sporządzona została w dwóch jednobrzmiących egzemplarzach, p</w:t>
      </w:r>
      <w:r w:rsidRPr="00AF52AD">
        <w:rPr>
          <w:rFonts w:ascii="Arial" w:hAnsi="Arial" w:cs="Arial"/>
          <w:bCs/>
          <w:sz w:val="22"/>
          <w:szCs w:val="22"/>
        </w:rPr>
        <w:t>o</w:t>
      </w:r>
      <w:r w:rsidRPr="00AF52AD">
        <w:rPr>
          <w:rFonts w:ascii="Arial" w:hAnsi="Arial" w:cs="Arial"/>
          <w:sz w:val="22"/>
          <w:szCs w:val="22"/>
        </w:rPr>
        <w:t xml:space="preserve"> jednym egzemplarzu dla każdej ze Stron.</w:t>
      </w:r>
    </w:p>
    <w:p w14:paraId="06EF6C60" w14:textId="77777777" w:rsidR="00F2249F" w:rsidRPr="00AF52AD" w:rsidRDefault="00F2249F" w:rsidP="00F2249F">
      <w:pPr>
        <w:pStyle w:val="Akapitzlist"/>
        <w:numPr>
          <w:ilvl w:val="3"/>
          <w:numId w:val="3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52AD">
        <w:rPr>
          <w:rFonts w:ascii="Arial" w:hAnsi="Arial" w:cs="Arial"/>
          <w:sz w:val="22"/>
          <w:szCs w:val="22"/>
        </w:rPr>
        <w:t xml:space="preserve">W zakresie </w:t>
      </w:r>
      <w:r>
        <w:rPr>
          <w:rFonts w:ascii="Arial" w:hAnsi="Arial" w:cs="Arial"/>
          <w:sz w:val="22"/>
          <w:szCs w:val="22"/>
        </w:rPr>
        <w:t>nieuregulowanym postanowieniami Umowy</w:t>
      </w:r>
      <w:r w:rsidRPr="00AF52AD">
        <w:rPr>
          <w:rFonts w:ascii="Arial" w:hAnsi="Arial" w:cs="Arial"/>
          <w:sz w:val="22"/>
          <w:szCs w:val="22"/>
        </w:rPr>
        <w:t xml:space="preserve"> zastosowanie znajdą powszechnie obowiązujące przepisy, w szczególności przepisy ustawy z dnia 23 kwietnia 1964 r. – Kodeks cywilny.</w:t>
      </w:r>
    </w:p>
    <w:p w14:paraId="2A1D5221" w14:textId="77777777" w:rsidR="00F2249F" w:rsidRPr="00AF52AD" w:rsidRDefault="00F2249F" w:rsidP="00F224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E478C1" w14:textId="77777777" w:rsidR="00F2249F" w:rsidRPr="00AF52AD" w:rsidRDefault="00F2249F" w:rsidP="00F224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F969DD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AF52AD">
        <w:rPr>
          <w:rFonts w:ascii="Arial" w:hAnsi="Arial" w:cs="Arial"/>
          <w:b/>
          <w:sz w:val="22"/>
          <w:szCs w:val="22"/>
        </w:rPr>
        <w:t xml:space="preserve">Wykonawca: </w:t>
      </w:r>
      <w:r w:rsidRPr="00AF52AD">
        <w:rPr>
          <w:rFonts w:ascii="Arial" w:hAnsi="Arial" w:cs="Arial"/>
          <w:b/>
          <w:sz w:val="22"/>
          <w:szCs w:val="22"/>
        </w:rPr>
        <w:tab/>
        <w:t xml:space="preserve">                                    </w:t>
      </w:r>
      <w:r w:rsidRPr="00AF52AD">
        <w:rPr>
          <w:rFonts w:ascii="Arial" w:hAnsi="Arial" w:cs="Arial"/>
          <w:b/>
          <w:sz w:val="22"/>
          <w:szCs w:val="22"/>
        </w:rPr>
        <w:tab/>
      </w:r>
      <w:r w:rsidRPr="00AF52AD">
        <w:rPr>
          <w:rFonts w:ascii="Arial" w:hAnsi="Arial" w:cs="Arial"/>
          <w:b/>
          <w:sz w:val="22"/>
          <w:szCs w:val="22"/>
        </w:rPr>
        <w:tab/>
      </w:r>
      <w:r w:rsidRPr="00AF52AD">
        <w:rPr>
          <w:rFonts w:ascii="Arial" w:hAnsi="Arial" w:cs="Arial"/>
          <w:b/>
          <w:sz w:val="22"/>
          <w:szCs w:val="22"/>
        </w:rPr>
        <w:tab/>
      </w:r>
      <w:r w:rsidRPr="00AF52AD">
        <w:rPr>
          <w:rFonts w:ascii="Arial" w:hAnsi="Arial" w:cs="Arial"/>
          <w:b/>
          <w:sz w:val="22"/>
          <w:szCs w:val="22"/>
        </w:rPr>
        <w:tab/>
        <w:t xml:space="preserve">    Zamawiający:</w:t>
      </w:r>
    </w:p>
    <w:p w14:paraId="1F5F36C1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22C43A25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5CF7617A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19635C77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13DEFE3A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6CCBA500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5B85D81A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38C034E3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40B9C155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313A9DB1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30C0518A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5D04E47C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1FBE6295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65D8B96E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464E9FDB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515767CE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21361C1C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33E12295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5EF881BF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7E96717F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6C8D11AA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7AEBA2C3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3CD0045B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1343F818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31916CD0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5CE4B38E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60D7F8F3" w14:textId="77777777" w:rsidR="00F2249F" w:rsidRDefault="00F2249F" w:rsidP="00F2249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62566AA4" w14:textId="729A200B" w:rsidR="00A00E56" w:rsidRDefault="00A00E56" w:rsidP="00A36874">
      <w:pPr>
        <w:jc w:val="right"/>
        <w:rPr>
          <w:rFonts w:ascii="Arial Narrow" w:hAnsi="Arial Narrow"/>
        </w:rPr>
      </w:pPr>
    </w:p>
    <w:p w14:paraId="1DCC296E" w14:textId="77777777" w:rsidR="00A00E56" w:rsidRDefault="00A00E56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D62FDA5" w14:textId="1D454FE5" w:rsidR="00A36874" w:rsidRDefault="00A36874" w:rsidP="00A3687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 4</w:t>
      </w:r>
    </w:p>
    <w:p w14:paraId="49A960AF" w14:textId="0E8BDB62" w:rsidR="00A36874" w:rsidRDefault="00A36874" w:rsidP="00A3687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Zadanie </w:t>
      </w:r>
      <w:r w:rsidR="00A00E56">
        <w:rPr>
          <w:rFonts w:ascii="Arial Narrow" w:hAnsi="Arial Narrow"/>
        </w:rPr>
        <w:t>1</w:t>
      </w:r>
      <w:r w:rsidR="000A2224">
        <w:rPr>
          <w:rFonts w:ascii="Arial Narrow" w:hAnsi="Arial Narrow"/>
        </w:rPr>
        <w:t xml:space="preserve"> </w:t>
      </w:r>
      <w:r w:rsidR="000A2224" w:rsidRPr="000A2224">
        <w:rPr>
          <w:rFonts w:ascii="Arial Narrow" w:hAnsi="Arial Narrow"/>
        </w:rPr>
        <w:t>leki psychotropowe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A36874" w14:paraId="4BBBF69D" w14:textId="77777777" w:rsidTr="00DA216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EE6D4" w14:textId="77777777" w:rsidR="00A36874" w:rsidRDefault="00A36874" w:rsidP="00DA21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A10E8" w14:textId="77777777" w:rsidR="00A36874" w:rsidRDefault="00A36874" w:rsidP="00DA21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76F79" w14:textId="77777777" w:rsidR="00A36874" w:rsidRDefault="00A368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7C4C419B" w14:textId="77777777" w:rsidR="00A36874" w:rsidRDefault="00A368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DD08C" w14:textId="77777777" w:rsidR="00A36874" w:rsidRDefault="00A368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39B63A71" w14:textId="77777777" w:rsidR="00A36874" w:rsidRDefault="00A368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CC1A4" w14:textId="77777777" w:rsidR="00A36874" w:rsidRDefault="00A368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D7A14" w14:textId="77777777" w:rsidR="00A36874" w:rsidRDefault="00A368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14D158BD" w14:textId="77777777" w:rsidR="00A36874" w:rsidRDefault="00A368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60DB9" w14:textId="77777777" w:rsidR="00A36874" w:rsidRDefault="00A368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93B7D" w14:textId="77777777" w:rsidR="00A36874" w:rsidRDefault="00A36874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A36874" w14:paraId="6BEF0966" w14:textId="77777777" w:rsidTr="00DA216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B477" w14:textId="77777777" w:rsidR="00A36874" w:rsidRDefault="00A36874" w:rsidP="00DA21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DB06" w14:textId="369BB218" w:rsidR="00A36874" w:rsidRPr="000D2F87" w:rsidRDefault="00A36874" w:rsidP="00DA21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Fentanyl, 50m</w:t>
            </w:r>
            <w:r w:rsidR="00173E74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g/ml, opakowanie 50 ampułek po 2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A4BF2" w14:textId="75B68E63" w:rsidR="00A36874" w:rsidRDefault="00D75789" w:rsidP="00DA216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69CB" w14:textId="77777777" w:rsidR="00A36874" w:rsidRDefault="00A36874" w:rsidP="00DA2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5349" w14:textId="77777777" w:rsidR="00A36874" w:rsidRDefault="00A36874" w:rsidP="00DA2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D663" w14:textId="77777777" w:rsidR="00A36874" w:rsidRDefault="00A36874" w:rsidP="00DA2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56A7" w14:textId="77777777" w:rsidR="00A36874" w:rsidRDefault="00A36874" w:rsidP="00DA2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1179" w14:textId="77777777" w:rsidR="00A36874" w:rsidRDefault="00A36874" w:rsidP="00DA2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874" w14:paraId="4A1B06A8" w14:textId="77777777" w:rsidTr="00DA2162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49F1" w14:textId="77777777" w:rsidR="00A36874" w:rsidRDefault="00A36874" w:rsidP="00DA2162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610B" w14:textId="77777777" w:rsidR="00A36874" w:rsidRDefault="00A36874" w:rsidP="00DA21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A934" w14:textId="77777777" w:rsidR="00A36874" w:rsidRDefault="00A36874" w:rsidP="00DA21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114D" w14:textId="77777777" w:rsidR="00A36874" w:rsidRDefault="00A36874" w:rsidP="00DA21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436F8C" w14:textId="77777777" w:rsidR="00A36874" w:rsidRDefault="00A36874" w:rsidP="00DA21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09DB28BC" w14:textId="77777777" w:rsidR="00A36874" w:rsidRDefault="00A36874" w:rsidP="00A36874">
      <w:pPr>
        <w:ind w:left="4248" w:firstLine="708"/>
        <w:rPr>
          <w:rFonts w:ascii="Arial Narrow" w:hAnsi="Arial Narrow"/>
        </w:rPr>
      </w:pPr>
    </w:p>
    <w:p w14:paraId="37B675A3" w14:textId="77777777" w:rsidR="00A36874" w:rsidRDefault="00A36874" w:rsidP="00A36874">
      <w:pPr>
        <w:ind w:left="4248" w:firstLine="708"/>
        <w:rPr>
          <w:rFonts w:ascii="Arial Narrow" w:hAnsi="Arial Narrow"/>
        </w:rPr>
      </w:pPr>
    </w:p>
    <w:p w14:paraId="6DCBB0AC" w14:textId="77777777" w:rsidR="00A36874" w:rsidRDefault="00A36874" w:rsidP="00A36874">
      <w:pPr>
        <w:ind w:left="4248" w:firstLine="708"/>
        <w:rPr>
          <w:rFonts w:ascii="Arial Narrow" w:hAnsi="Arial Narrow"/>
        </w:rPr>
      </w:pPr>
    </w:p>
    <w:p w14:paraId="3A45BB1C" w14:textId="77777777" w:rsidR="00A36874" w:rsidRDefault="00A36874" w:rsidP="00A36874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2027E822" w14:textId="77777777" w:rsidR="00A36874" w:rsidRDefault="00A36874" w:rsidP="00A36874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sectPr w:rsidR="00A36874">
      <w:headerReference w:type="even" r:id="rId19"/>
      <w:headerReference w:type="default" r:id="rId20"/>
      <w:footerReference w:type="even" r:id="rId2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AA51" w14:textId="77777777" w:rsidR="007D1CF7" w:rsidRDefault="007D1CF7" w:rsidP="00F2249F">
      <w:r>
        <w:separator/>
      </w:r>
    </w:p>
  </w:endnote>
  <w:endnote w:type="continuationSeparator" w:id="0">
    <w:p w14:paraId="72F4D038" w14:textId="77777777" w:rsidR="007D1CF7" w:rsidRDefault="007D1CF7" w:rsidP="00F2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DejaVuSans-Bold">
    <w:altName w:val="Cambri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FC9" w14:textId="77777777" w:rsidR="00312BFF" w:rsidRDefault="00B91C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FFB82F" w14:textId="77777777" w:rsidR="00312BFF" w:rsidRDefault="00531D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63C0" w14:textId="77777777" w:rsidR="007D1CF7" w:rsidRDefault="007D1CF7" w:rsidP="00F2249F">
      <w:r>
        <w:separator/>
      </w:r>
    </w:p>
  </w:footnote>
  <w:footnote w:type="continuationSeparator" w:id="0">
    <w:p w14:paraId="5F79D9D2" w14:textId="77777777" w:rsidR="007D1CF7" w:rsidRDefault="007D1CF7" w:rsidP="00F2249F">
      <w:r>
        <w:continuationSeparator/>
      </w:r>
    </w:p>
  </w:footnote>
  <w:footnote w:id="1">
    <w:p w14:paraId="7667512D" w14:textId="77777777" w:rsidR="00F2249F" w:rsidRDefault="00F2249F" w:rsidP="00F2249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4A22434" w14:textId="77777777" w:rsidR="00F2249F" w:rsidRDefault="00F2249F" w:rsidP="00F2249F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0B53DEA6" w14:textId="77777777" w:rsidR="00F2249F" w:rsidRDefault="00F2249F" w:rsidP="00F2249F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2B912E3E" w14:textId="77777777" w:rsidR="00F2249F" w:rsidRDefault="00F2249F" w:rsidP="00F2249F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7BA7D33E" w14:textId="77777777" w:rsidR="00F2249F" w:rsidRDefault="00F2249F" w:rsidP="00F2249F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05FDFBE" w14:textId="77777777" w:rsidR="00F2249F" w:rsidRDefault="00F2249F" w:rsidP="00F2249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5D5B" w14:textId="77777777" w:rsidR="00312BFF" w:rsidRDefault="00B91CD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65441B" w14:textId="77777777" w:rsidR="00312BFF" w:rsidRDefault="00531D0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4F16" w14:textId="77777777" w:rsidR="00312BFF" w:rsidRDefault="00531D08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30"/>
    <w:multiLevelType w:val="singleLevel"/>
    <w:tmpl w:val="015C5C30"/>
    <w:lvl w:ilvl="0">
      <w:start w:val="3"/>
      <w:numFmt w:val="bullet"/>
      <w:lvlText w:val="-"/>
      <w:lvlJc w:val="left"/>
      <w:pPr>
        <w:tabs>
          <w:tab w:val="left" w:pos="1410"/>
        </w:tabs>
        <w:ind w:left="1410" w:hanging="705"/>
      </w:pPr>
    </w:lvl>
  </w:abstractNum>
  <w:abstractNum w:abstractNumId="1" w15:restartNumberingAfterBreak="0">
    <w:nsid w:val="031C7C59"/>
    <w:multiLevelType w:val="hybridMultilevel"/>
    <w:tmpl w:val="D3284D02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" w15:restartNumberingAfterBreak="0">
    <w:nsid w:val="06022132"/>
    <w:multiLevelType w:val="hybridMultilevel"/>
    <w:tmpl w:val="38A47D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34270FA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E7586"/>
    <w:multiLevelType w:val="multilevel"/>
    <w:tmpl w:val="083E75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27CC4"/>
    <w:multiLevelType w:val="hybridMultilevel"/>
    <w:tmpl w:val="88768660"/>
    <w:lvl w:ilvl="0" w:tplc="A798F3D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76820"/>
    <w:multiLevelType w:val="hybridMultilevel"/>
    <w:tmpl w:val="DD5A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34270FA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676923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F2141C"/>
    <w:multiLevelType w:val="multilevel"/>
    <w:tmpl w:val="15F21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11" w15:restartNumberingAfterBreak="0">
    <w:nsid w:val="19545DE3"/>
    <w:multiLevelType w:val="multilevel"/>
    <w:tmpl w:val="19545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73E01"/>
    <w:multiLevelType w:val="multilevel"/>
    <w:tmpl w:val="1B373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E106F4"/>
    <w:multiLevelType w:val="hybridMultilevel"/>
    <w:tmpl w:val="C0867C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1">
      <w:start w:val="1"/>
      <w:numFmt w:val="decimal"/>
      <w:lvlText w:val="%5)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4B85289"/>
    <w:multiLevelType w:val="multilevel"/>
    <w:tmpl w:val="7220D8B4"/>
    <w:lvl w:ilvl="0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7" w15:restartNumberingAfterBreak="0">
    <w:nsid w:val="29BD7329"/>
    <w:multiLevelType w:val="hybridMultilevel"/>
    <w:tmpl w:val="790410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B2E3321"/>
    <w:multiLevelType w:val="multilevel"/>
    <w:tmpl w:val="2B2E33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B36440"/>
    <w:multiLevelType w:val="hybridMultilevel"/>
    <w:tmpl w:val="4586B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6A7538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759C4B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871BF"/>
    <w:multiLevelType w:val="singleLevel"/>
    <w:tmpl w:val="32C871BF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23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930176C"/>
    <w:multiLevelType w:val="multilevel"/>
    <w:tmpl w:val="A73E6F9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Arial Unicode MS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5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30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1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33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C046179"/>
    <w:multiLevelType w:val="multilevel"/>
    <w:tmpl w:val="5C0461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F5072"/>
    <w:multiLevelType w:val="hybridMultilevel"/>
    <w:tmpl w:val="48507FD2"/>
    <w:lvl w:ilvl="0" w:tplc="88D02A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32CE3"/>
    <w:multiLevelType w:val="multilevel"/>
    <w:tmpl w:val="65C32CE3"/>
    <w:lvl w:ilvl="0">
      <w:start w:val="1"/>
      <w:numFmt w:val="decimal"/>
      <w:lvlText w:val="%1)"/>
      <w:lvlJc w:val="left"/>
      <w:pPr>
        <w:ind w:left="2907" w:hanging="360"/>
      </w:pPr>
    </w:lvl>
    <w:lvl w:ilvl="1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38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40" w15:restartNumberingAfterBreak="0">
    <w:nsid w:val="70583719"/>
    <w:multiLevelType w:val="multilevel"/>
    <w:tmpl w:val="705837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F005C"/>
    <w:multiLevelType w:val="hybridMultilevel"/>
    <w:tmpl w:val="6A129356"/>
    <w:lvl w:ilvl="0" w:tplc="E032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AC802FA8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21703E"/>
    <w:multiLevelType w:val="multilevel"/>
    <w:tmpl w:val="33A49D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5731BA5"/>
    <w:multiLevelType w:val="multilevel"/>
    <w:tmpl w:val="2EC0EA14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 w:hint="default"/>
      </w:rPr>
    </w:lvl>
    <w:lvl w:ilvl="3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4" w15:restartNumberingAfterBreak="0">
    <w:nsid w:val="76AC07AC"/>
    <w:multiLevelType w:val="hybridMultilevel"/>
    <w:tmpl w:val="4A2CF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A738F"/>
    <w:multiLevelType w:val="multilevel"/>
    <w:tmpl w:val="0A581E4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4072070">
    <w:abstractNumId w:val="27"/>
  </w:num>
  <w:num w:numId="2" w16cid:durableId="76176688">
    <w:abstractNumId w:val="16"/>
  </w:num>
  <w:num w:numId="3" w16cid:durableId="91166918">
    <w:abstractNumId w:val="32"/>
    <w:lvlOverride w:ilvl="0">
      <w:startOverride w:val="1"/>
    </w:lvlOverride>
  </w:num>
  <w:num w:numId="4" w16cid:durableId="290984163">
    <w:abstractNumId w:val="45"/>
  </w:num>
  <w:num w:numId="5" w16cid:durableId="17224345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2074807">
    <w:abstractNumId w:val="34"/>
  </w:num>
  <w:num w:numId="7" w16cid:durableId="7877433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66857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6207687">
    <w:abstractNumId w:val="0"/>
  </w:num>
  <w:num w:numId="10" w16cid:durableId="17520482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59439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46886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40556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85624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8016260">
    <w:abstractNumId w:val="10"/>
    <w:lvlOverride w:ilvl="0">
      <w:startOverride w:val="1"/>
    </w:lvlOverride>
  </w:num>
  <w:num w:numId="16" w16cid:durableId="299578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06787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6796725">
    <w:abstractNumId w:val="46"/>
  </w:num>
  <w:num w:numId="19" w16cid:durableId="11193713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0510062">
    <w:abstractNumId w:val="25"/>
  </w:num>
  <w:num w:numId="21" w16cid:durableId="929509824">
    <w:abstractNumId w:val="22"/>
  </w:num>
  <w:num w:numId="22" w16cid:durableId="365445108">
    <w:abstractNumId w:val="35"/>
  </w:num>
  <w:num w:numId="23" w16cid:durableId="839084044">
    <w:abstractNumId w:val="29"/>
  </w:num>
  <w:num w:numId="24" w16cid:durableId="16847440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6972903">
    <w:abstractNumId w:val="21"/>
  </w:num>
  <w:num w:numId="26" w16cid:durableId="16513229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90613226">
    <w:abstractNumId w:val="3"/>
  </w:num>
  <w:num w:numId="28" w16cid:durableId="8198073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9" w16cid:durableId="510148296">
    <w:abstractNumId w:val="43"/>
  </w:num>
  <w:num w:numId="30" w16cid:durableId="17281864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37569034">
    <w:abstractNumId w:val="9"/>
  </w:num>
  <w:num w:numId="32" w16cid:durableId="7530896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01741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060447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62318118">
    <w:abstractNumId w:val="40"/>
  </w:num>
  <w:num w:numId="36" w16cid:durableId="2072002020">
    <w:abstractNumId w:val="44"/>
  </w:num>
  <w:num w:numId="37" w16cid:durableId="1983579976">
    <w:abstractNumId w:val="20"/>
  </w:num>
  <w:num w:numId="38" w16cid:durableId="529030079">
    <w:abstractNumId w:val="8"/>
  </w:num>
  <w:num w:numId="39" w16cid:durableId="743332355">
    <w:abstractNumId w:val="2"/>
  </w:num>
  <w:num w:numId="40" w16cid:durableId="388506036">
    <w:abstractNumId w:val="17"/>
  </w:num>
  <w:num w:numId="41" w16cid:durableId="920917197">
    <w:abstractNumId w:val="7"/>
  </w:num>
  <w:num w:numId="42" w16cid:durableId="716051584">
    <w:abstractNumId w:val="28"/>
  </w:num>
  <w:num w:numId="43" w16cid:durableId="2088532772">
    <w:abstractNumId w:val="36"/>
  </w:num>
  <w:num w:numId="44" w16cid:durableId="5779045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48266789">
    <w:abstractNumId w:val="41"/>
  </w:num>
  <w:num w:numId="46" w16cid:durableId="161313536">
    <w:abstractNumId w:val="6"/>
  </w:num>
  <w:num w:numId="47" w16cid:durableId="5581741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07095992">
    <w:abstractNumId w:val="1"/>
  </w:num>
  <w:num w:numId="49" w16cid:durableId="8315327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1391115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9F"/>
    <w:rsid w:val="000A2224"/>
    <w:rsid w:val="001069CA"/>
    <w:rsid w:val="00114F27"/>
    <w:rsid w:val="0016508A"/>
    <w:rsid w:val="00173E74"/>
    <w:rsid w:val="001A36C6"/>
    <w:rsid w:val="001C5F87"/>
    <w:rsid w:val="001E4EAC"/>
    <w:rsid w:val="002038CA"/>
    <w:rsid w:val="00203FFB"/>
    <w:rsid w:val="00204735"/>
    <w:rsid w:val="0025527B"/>
    <w:rsid w:val="00271311"/>
    <w:rsid w:val="00281DB9"/>
    <w:rsid w:val="00295406"/>
    <w:rsid w:val="00352714"/>
    <w:rsid w:val="00390870"/>
    <w:rsid w:val="00417429"/>
    <w:rsid w:val="00457597"/>
    <w:rsid w:val="004C4582"/>
    <w:rsid w:val="005216EF"/>
    <w:rsid w:val="00531D08"/>
    <w:rsid w:val="005353E6"/>
    <w:rsid w:val="00585D99"/>
    <w:rsid w:val="006A6F5B"/>
    <w:rsid w:val="006A7080"/>
    <w:rsid w:val="006B10FF"/>
    <w:rsid w:val="00732361"/>
    <w:rsid w:val="007A1455"/>
    <w:rsid w:val="007C1E38"/>
    <w:rsid w:val="007D1CF7"/>
    <w:rsid w:val="00851665"/>
    <w:rsid w:val="00853202"/>
    <w:rsid w:val="008B0443"/>
    <w:rsid w:val="008B2074"/>
    <w:rsid w:val="008F5068"/>
    <w:rsid w:val="00965108"/>
    <w:rsid w:val="009663A0"/>
    <w:rsid w:val="0097471E"/>
    <w:rsid w:val="00A00E56"/>
    <w:rsid w:val="00A36874"/>
    <w:rsid w:val="00A535AE"/>
    <w:rsid w:val="00B00911"/>
    <w:rsid w:val="00B0606A"/>
    <w:rsid w:val="00B84530"/>
    <w:rsid w:val="00B91CD9"/>
    <w:rsid w:val="00BE05B7"/>
    <w:rsid w:val="00C266C3"/>
    <w:rsid w:val="00CC01B6"/>
    <w:rsid w:val="00CF4897"/>
    <w:rsid w:val="00D60410"/>
    <w:rsid w:val="00D75789"/>
    <w:rsid w:val="00DB4967"/>
    <w:rsid w:val="00E65443"/>
    <w:rsid w:val="00EB77CB"/>
    <w:rsid w:val="00F2249F"/>
    <w:rsid w:val="00F82CC2"/>
    <w:rsid w:val="00F85DC8"/>
    <w:rsid w:val="00F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7827"/>
  <w15:chartTrackingRefBased/>
  <w15:docId w15:val="{076A7D18-EDAB-4214-A7A1-D9CC8D40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249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24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249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249F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249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249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F2249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2249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F2249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F224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F2249F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2249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F224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224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F224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F224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qFormat/>
    <w:rsid w:val="00F2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F224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F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224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224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F2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224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F2249F"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qFormat/>
    <w:rsid w:val="00F2249F"/>
    <w:rPr>
      <w:rFonts w:cs="Times New Roman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F2249F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F224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2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F2249F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rsid w:val="00F2249F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rsid w:val="00F2249F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49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4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F2249F"/>
    <w:rPr>
      <w:rFonts w:ascii="Times New Roman" w:hAnsi="Times New Roman" w:cs="Times New Roman" w:hint="default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49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4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851665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39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4B1B.58F28D10" TargetMode="External"/><Relationship Id="rId13" Type="http://schemas.openxmlformats.org/officeDocument/2006/relationships/hyperlink" Target="mailto:postepowania@kmptm.pl" TargetMode="External"/><Relationship Id="rId18" Type="http://schemas.openxmlformats.org/officeDocument/2006/relationships/hyperlink" Target="mailto:m.fronczek@kmptm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hyperlink" Target="mailto:p.bogus@kmptm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e.malada@kmptm.p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stepowania@kmptm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st&#281;powania@kmptm.p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hyperlink" Target="mailto:m.pietrzak@kmpt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19</Pages>
  <Words>5423</Words>
  <Characters>32541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Patrycja Podleśny</cp:lastModifiedBy>
  <cp:revision>8</cp:revision>
  <cp:lastPrinted>2022-07-26T08:53:00Z</cp:lastPrinted>
  <dcterms:created xsi:type="dcterms:W3CDTF">2022-07-20T21:26:00Z</dcterms:created>
  <dcterms:modified xsi:type="dcterms:W3CDTF">2022-07-26T08:54:00Z</dcterms:modified>
</cp:coreProperties>
</file>