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C840" w14:textId="77777777" w:rsidR="00A15219" w:rsidRPr="00CA71CA" w:rsidRDefault="00A15219" w:rsidP="00A15219">
      <w:pPr>
        <w:rPr>
          <w:rFonts w:ascii="Arial" w:hAnsi="Arial" w:cs="Arial"/>
        </w:rPr>
      </w:pPr>
      <w:r w:rsidRPr="00CA71CA">
        <w:rPr>
          <w:rFonts w:ascii="Arial" w:hAnsi="Arial" w:cs="Arial"/>
          <w:noProof/>
        </w:rPr>
        <w:drawing>
          <wp:inline distT="0" distB="0" distL="0" distR="0" wp14:anchorId="3874A8DC" wp14:editId="6E7ED4AA">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44BD1DF6" w14:textId="77777777" w:rsidR="00A15219" w:rsidRPr="00CA71CA" w:rsidRDefault="00A15219" w:rsidP="00A15219">
      <w:pPr>
        <w:jc w:val="center"/>
        <w:rPr>
          <w:rFonts w:eastAsiaTheme="minorHAnsi"/>
          <w:sz w:val="24"/>
          <w:szCs w:val="24"/>
        </w:rPr>
      </w:pPr>
      <w:r w:rsidRPr="00CA71CA">
        <w:rPr>
          <w:rFonts w:ascii="Arial" w:hAnsi="Arial" w:cs="Arial"/>
          <w:sz w:val="28"/>
          <w:szCs w:val="28"/>
        </w:rPr>
        <w:t>Śląski Park Technologii Medycznych Kardio-Med Silesia Sp. z o. o.</w:t>
      </w:r>
    </w:p>
    <w:p w14:paraId="2633309F" w14:textId="77777777" w:rsidR="00A15219" w:rsidRPr="00CA71CA" w:rsidRDefault="00A15219" w:rsidP="00A15219">
      <w:pPr>
        <w:jc w:val="center"/>
        <w:rPr>
          <w:rFonts w:ascii="Arial" w:hAnsi="Arial" w:cs="Arial"/>
          <w:sz w:val="28"/>
          <w:szCs w:val="28"/>
        </w:rPr>
      </w:pPr>
      <w:r w:rsidRPr="00CA71CA">
        <w:rPr>
          <w:rFonts w:ascii="Arial" w:hAnsi="Arial" w:cs="Arial"/>
          <w:sz w:val="28"/>
          <w:szCs w:val="28"/>
        </w:rPr>
        <w:t>ul. M. Curie-Skłodowskiej 10c</w:t>
      </w:r>
    </w:p>
    <w:p w14:paraId="14DD1DD4" w14:textId="77777777" w:rsidR="00A15219" w:rsidRPr="00CA71CA" w:rsidRDefault="00A15219" w:rsidP="00A15219">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01CE0E3C" w14:textId="1A5FD0F5" w:rsidR="00A15219" w:rsidRPr="00CA71CA" w:rsidRDefault="00A15219" w:rsidP="00A15219">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16/Z/22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2</w:t>
      </w:r>
      <w:r w:rsidR="00767828">
        <w:rPr>
          <w:rFonts w:ascii="Arial" w:hAnsi="Arial" w:cs="Arial"/>
          <w:sz w:val="24"/>
          <w:szCs w:val="24"/>
        </w:rPr>
        <w:t>6</w:t>
      </w:r>
      <w:r>
        <w:rPr>
          <w:rFonts w:ascii="Arial" w:hAnsi="Arial" w:cs="Arial"/>
          <w:sz w:val="24"/>
          <w:szCs w:val="24"/>
        </w:rPr>
        <w:t>.05.2022</w:t>
      </w:r>
      <w:r w:rsidRPr="00CA71CA">
        <w:rPr>
          <w:rFonts w:ascii="Arial" w:hAnsi="Arial" w:cs="Arial"/>
          <w:sz w:val="24"/>
          <w:szCs w:val="24"/>
        </w:rPr>
        <w:t xml:space="preserve"> r.</w:t>
      </w:r>
    </w:p>
    <w:p w14:paraId="5904BA75" w14:textId="77777777" w:rsidR="00A15219" w:rsidRPr="00CA71CA" w:rsidRDefault="00A15219" w:rsidP="00A15219">
      <w:pPr>
        <w:jc w:val="center"/>
        <w:rPr>
          <w:rFonts w:ascii="Arial" w:hAnsi="Arial" w:cs="Arial"/>
          <w:sz w:val="32"/>
        </w:rPr>
      </w:pPr>
    </w:p>
    <w:p w14:paraId="25721038" w14:textId="77777777" w:rsidR="00A15219" w:rsidRPr="00CA71CA" w:rsidRDefault="00A15219" w:rsidP="00A15219">
      <w:pPr>
        <w:jc w:val="both"/>
        <w:rPr>
          <w:rFonts w:ascii="Arial" w:hAnsi="Arial" w:cs="Arial"/>
          <w:sz w:val="32"/>
        </w:rPr>
      </w:pPr>
    </w:p>
    <w:p w14:paraId="23E50C89" w14:textId="77777777" w:rsidR="00A15219" w:rsidRPr="00CA71CA" w:rsidRDefault="00A15219" w:rsidP="00A15219">
      <w:pPr>
        <w:jc w:val="center"/>
        <w:rPr>
          <w:rFonts w:ascii="Arial" w:hAnsi="Arial" w:cs="Arial"/>
          <w:sz w:val="32"/>
        </w:rPr>
      </w:pPr>
      <w:r w:rsidRPr="00CA71CA">
        <w:rPr>
          <w:rFonts w:ascii="Arial" w:hAnsi="Arial" w:cs="Arial"/>
          <w:sz w:val="32"/>
        </w:rPr>
        <w:t>SPECYFIKACJA ISTOTNYCH WARUNKÓW ZAMÓWIENIA</w:t>
      </w:r>
    </w:p>
    <w:p w14:paraId="251EB598" w14:textId="77777777" w:rsidR="00A15219" w:rsidRPr="00CA71CA" w:rsidRDefault="00A15219" w:rsidP="00A15219">
      <w:pPr>
        <w:jc w:val="center"/>
        <w:rPr>
          <w:rFonts w:ascii="Arial" w:hAnsi="Arial" w:cs="Arial"/>
          <w:sz w:val="28"/>
        </w:rPr>
      </w:pPr>
    </w:p>
    <w:p w14:paraId="2629492F" w14:textId="77777777" w:rsidR="00A15219" w:rsidRPr="00CA71CA" w:rsidRDefault="00A15219" w:rsidP="00A15219">
      <w:pPr>
        <w:jc w:val="center"/>
        <w:rPr>
          <w:rFonts w:ascii="Arial" w:hAnsi="Arial" w:cs="Arial"/>
          <w:sz w:val="28"/>
        </w:rPr>
      </w:pPr>
    </w:p>
    <w:p w14:paraId="18E9560F" w14:textId="77777777" w:rsidR="00A15219" w:rsidRPr="00CA71CA" w:rsidRDefault="00A15219" w:rsidP="00A15219">
      <w:pPr>
        <w:pStyle w:val="Nagwek6"/>
        <w:rPr>
          <w:rFonts w:ascii="Arial" w:hAnsi="Arial" w:cs="Arial"/>
          <w:sz w:val="26"/>
          <w:szCs w:val="26"/>
        </w:rPr>
      </w:pPr>
      <w:r w:rsidRPr="00CA71CA">
        <w:rPr>
          <w:rFonts w:ascii="Arial" w:hAnsi="Arial" w:cs="Arial"/>
          <w:sz w:val="26"/>
          <w:szCs w:val="26"/>
        </w:rPr>
        <w:t>Postępowanie o udzielenia zamówienia na</w:t>
      </w:r>
    </w:p>
    <w:p w14:paraId="4A9749F3" w14:textId="36F3F3C0" w:rsidR="00A15219" w:rsidRPr="00CA71CA" w:rsidRDefault="00A15219" w:rsidP="00A15219">
      <w:pPr>
        <w:ind w:left="720" w:hanging="578"/>
        <w:jc w:val="center"/>
        <w:rPr>
          <w:rFonts w:ascii="Arial" w:hAnsi="Arial" w:cs="Arial"/>
          <w:sz w:val="26"/>
          <w:szCs w:val="26"/>
        </w:rPr>
      </w:pPr>
      <w:r w:rsidRPr="00CA71CA">
        <w:rPr>
          <w:rFonts w:ascii="Arial" w:hAnsi="Arial" w:cs="Arial"/>
          <w:sz w:val="26"/>
          <w:szCs w:val="26"/>
        </w:rPr>
        <w:t>„</w:t>
      </w:r>
      <w:r>
        <w:rPr>
          <w:rFonts w:ascii="Arial" w:hAnsi="Arial" w:cs="Arial"/>
          <w:sz w:val="26"/>
          <w:szCs w:val="26"/>
        </w:rPr>
        <w:t>Dostawa świń domowych</w:t>
      </w:r>
      <w:r w:rsidRPr="00CA71CA">
        <w:rPr>
          <w:rFonts w:ascii="Arial" w:hAnsi="Arial" w:cs="Arial"/>
          <w:sz w:val="26"/>
          <w:szCs w:val="26"/>
        </w:rPr>
        <w:t>”</w:t>
      </w:r>
    </w:p>
    <w:p w14:paraId="28FCDA94" w14:textId="77777777" w:rsidR="00A15219" w:rsidRPr="00CA71CA" w:rsidRDefault="00A15219" w:rsidP="00A15219">
      <w:pPr>
        <w:jc w:val="center"/>
        <w:rPr>
          <w:rFonts w:ascii="Arial" w:hAnsi="Arial" w:cs="Arial"/>
          <w:sz w:val="26"/>
          <w:szCs w:val="26"/>
        </w:rPr>
      </w:pPr>
      <w:r w:rsidRPr="00CA71CA">
        <w:rPr>
          <w:rFonts w:ascii="Arial" w:hAnsi="Arial" w:cs="Arial"/>
          <w:sz w:val="26"/>
          <w:szCs w:val="26"/>
        </w:rPr>
        <w:t xml:space="preserve">w ramach </w:t>
      </w:r>
    </w:p>
    <w:p w14:paraId="075A1771" w14:textId="77777777" w:rsidR="00A15219" w:rsidRPr="00CA71CA" w:rsidRDefault="00A15219" w:rsidP="00A15219">
      <w:pPr>
        <w:jc w:val="center"/>
        <w:rPr>
          <w:rFonts w:ascii="Arial" w:hAnsi="Arial" w:cs="Arial"/>
          <w:bCs/>
          <w:i/>
          <w:sz w:val="24"/>
          <w:szCs w:val="24"/>
        </w:rPr>
      </w:pPr>
    </w:p>
    <w:p w14:paraId="2641FBF4" w14:textId="77777777" w:rsidR="00A15219" w:rsidRPr="00CA71CA" w:rsidRDefault="00A15219" w:rsidP="00A15219">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C6B986E" w14:textId="77777777" w:rsidR="00A15219" w:rsidRPr="00CA71CA" w:rsidRDefault="00A15219" w:rsidP="00A15219">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56C3972A" w14:textId="68934512" w:rsidR="00A15219" w:rsidRPr="00CA71CA" w:rsidRDefault="00A15219" w:rsidP="00A15219">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288B12FB" w14:textId="77777777" w:rsidR="00A15219" w:rsidRPr="00CA71CA" w:rsidRDefault="00A15219" w:rsidP="00A15219">
      <w:pPr>
        <w:jc w:val="center"/>
        <w:rPr>
          <w:rFonts w:ascii="Arial" w:hAnsi="Arial" w:cs="Arial"/>
          <w:b/>
          <w:sz w:val="24"/>
          <w:szCs w:val="24"/>
        </w:rPr>
      </w:pPr>
    </w:p>
    <w:p w14:paraId="7A63F029" w14:textId="77777777" w:rsidR="00A15219" w:rsidRPr="00CA71CA" w:rsidRDefault="00A15219" w:rsidP="00A15219">
      <w:pPr>
        <w:pStyle w:val="Nagwek"/>
      </w:pPr>
    </w:p>
    <w:p w14:paraId="670151F3" w14:textId="77777777" w:rsidR="00A15219" w:rsidRPr="00CA71CA" w:rsidRDefault="00A15219" w:rsidP="00A15219">
      <w:pPr>
        <w:spacing w:after="160" w:line="259" w:lineRule="auto"/>
        <w:jc w:val="center"/>
        <w:rPr>
          <w:rFonts w:ascii="Arial" w:hAnsi="Arial" w:cs="Arial"/>
          <w:b/>
          <w:sz w:val="24"/>
          <w:szCs w:val="24"/>
        </w:rPr>
      </w:pPr>
    </w:p>
    <w:p w14:paraId="38B1B743" w14:textId="77777777" w:rsidR="00A15219" w:rsidRPr="00CA71CA" w:rsidRDefault="00A15219" w:rsidP="00A15219">
      <w:pPr>
        <w:pStyle w:val="Stopka"/>
        <w:jc w:val="center"/>
        <w:rPr>
          <w:rFonts w:ascii="Arial" w:eastAsia="DejaVuSans-Bold" w:hAnsi="Arial" w:cs="Arial"/>
          <w:b/>
          <w:bCs/>
          <w:sz w:val="19"/>
          <w:szCs w:val="19"/>
          <w:lang w:eastAsia="en-US"/>
        </w:rPr>
      </w:pPr>
    </w:p>
    <w:p w14:paraId="14D052F8" w14:textId="77777777" w:rsidR="00A15219" w:rsidRPr="00CA71CA" w:rsidRDefault="00A15219" w:rsidP="00A15219">
      <w:pPr>
        <w:jc w:val="both"/>
        <w:rPr>
          <w:rFonts w:ascii="Arial" w:hAnsi="Arial" w:cs="Arial"/>
          <w:sz w:val="40"/>
        </w:rPr>
      </w:pPr>
    </w:p>
    <w:p w14:paraId="170BAE77" w14:textId="77777777" w:rsidR="00A15219" w:rsidRPr="00CA71CA" w:rsidRDefault="00A15219" w:rsidP="00A15219">
      <w:pPr>
        <w:jc w:val="both"/>
        <w:rPr>
          <w:rFonts w:ascii="Arial" w:hAnsi="Arial" w:cs="Arial"/>
          <w:u w:val="single"/>
        </w:rPr>
      </w:pPr>
      <w:r w:rsidRPr="00CA71CA">
        <w:rPr>
          <w:rFonts w:ascii="Arial" w:hAnsi="Arial" w:cs="Arial"/>
          <w:u w:val="single"/>
        </w:rPr>
        <w:t>Spis treści :</w:t>
      </w:r>
    </w:p>
    <w:p w14:paraId="3630D1D0" w14:textId="77777777" w:rsidR="00A15219" w:rsidRPr="00CA71CA" w:rsidRDefault="00A15219" w:rsidP="00A15219">
      <w:pPr>
        <w:rPr>
          <w:rFonts w:ascii="Arial" w:hAnsi="Arial" w:cs="Arial"/>
        </w:rPr>
      </w:pPr>
      <w:r w:rsidRPr="00CA71CA">
        <w:rPr>
          <w:rFonts w:ascii="Arial" w:hAnsi="Arial" w:cs="Arial"/>
        </w:rPr>
        <w:t>Rozdział 1     Zamawiający</w:t>
      </w:r>
    </w:p>
    <w:p w14:paraId="09EDF674" w14:textId="77777777" w:rsidR="00A15219" w:rsidRPr="00CA71CA" w:rsidRDefault="00A15219" w:rsidP="00A15219">
      <w:pPr>
        <w:rPr>
          <w:rFonts w:ascii="Arial" w:hAnsi="Arial" w:cs="Arial"/>
        </w:rPr>
      </w:pPr>
      <w:r w:rsidRPr="00CA71CA">
        <w:rPr>
          <w:rFonts w:ascii="Arial" w:hAnsi="Arial" w:cs="Arial"/>
        </w:rPr>
        <w:t>Rozdział 2     Opis przedmiotu Zamówienia</w:t>
      </w:r>
    </w:p>
    <w:p w14:paraId="0914641C" w14:textId="77777777" w:rsidR="00A15219" w:rsidRPr="00CA71CA" w:rsidRDefault="00A15219" w:rsidP="00A15219">
      <w:pPr>
        <w:rPr>
          <w:rFonts w:ascii="Arial" w:hAnsi="Arial" w:cs="Arial"/>
        </w:rPr>
      </w:pPr>
      <w:r w:rsidRPr="00CA71CA">
        <w:rPr>
          <w:rFonts w:ascii="Arial" w:hAnsi="Arial" w:cs="Arial"/>
        </w:rPr>
        <w:t>Rozdział 3     Opis sposobu przygotowania oferty</w:t>
      </w:r>
    </w:p>
    <w:p w14:paraId="6E5140D7" w14:textId="77777777" w:rsidR="00A15219" w:rsidRPr="00CA71CA" w:rsidRDefault="00A15219" w:rsidP="00A15219">
      <w:pPr>
        <w:rPr>
          <w:rFonts w:ascii="Arial" w:hAnsi="Arial" w:cs="Arial"/>
        </w:rPr>
      </w:pPr>
      <w:r w:rsidRPr="00CA71CA">
        <w:rPr>
          <w:rFonts w:ascii="Arial" w:hAnsi="Arial" w:cs="Arial"/>
        </w:rPr>
        <w:t>Rozdział 4     Opis sposobu obliczania ceny oferty</w:t>
      </w:r>
    </w:p>
    <w:p w14:paraId="3E315A90" w14:textId="77777777" w:rsidR="00A15219" w:rsidRPr="00CA71CA" w:rsidRDefault="00A15219" w:rsidP="00A15219">
      <w:pPr>
        <w:rPr>
          <w:rFonts w:ascii="Arial" w:hAnsi="Arial" w:cs="Arial"/>
        </w:rPr>
      </w:pPr>
      <w:r w:rsidRPr="00CA71CA">
        <w:rPr>
          <w:rFonts w:ascii="Arial" w:hAnsi="Arial" w:cs="Arial"/>
        </w:rPr>
        <w:t>Rozdział 5     Warunki udziału w postępowaniu</w:t>
      </w:r>
    </w:p>
    <w:p w14:paraId="066C13DE" w14:textId="77777777" w:rsidR="00A15219" w:rsidRPr="00CA71CA" w:rsidRDefault="00A15219" w:rsidP="00A15219">
      <w:pPr>
        <w:rPr>
          <w:rFonts w:ascii="Arial" w:hAnsi="Arial" w:cs="Arial"/>
        </w:rPr>
      </w:pPr>
      <w:r w:rsidRPr="00CA71CA">
        <w:rPr>
          <w:rFonts w:ascii="Arial" w:hAnsi="Arial" w:cs="Arial"/>
        </w:rPr>
        <w:t>Rozdział 6     Dokumenty wymagane od Wykonawców</w:t>
      </w:r>
    </w:p>
    <w:p w14:paraId="7B42DF0C" w14:textId="77777777" w:rsidR="00A15219" w:rsidRPr="00CA71CA" w:rsidRDefault="00A15219" w:rsidP="00A15219">
      <w:pPr>
        <w:rPr>
          <w:rFonts w:ascii="Arial" w:hAnsi="Arial" w:cs="Arial"/>
        </w:rPr>
      </w:pPr>
      <w:r w:rsidRPr="00CA71CA">
        <w:rPr>
          <w:rFonts w:ascii="Arial" w:hAnsi="Arial" w:cs="Arial"/>
        </w:rPr>
        <w:t>Rozdział 7     Kryteria oceny</w:t>
      </w:r>
    </w:p>
    <w:p w14:paraId="4F73C06D" w14:textId="77777777" w:rsidR="00A15219" w:rsidRPr="00CA71CA" w:rsidRDefault="00A15219" w:rsidP="00A15219">
      <w:pPr>
        <w:rPr>
          <w:rFonts w:ascii="Arial" w:hAnsi="Arial" w:cs="Arial"/>
        </w:rPr>
      </w:pPr>
      <w:r w:rsidRPr="00CA71CA">
        <w:rPr>
          <w:rFonts w:ascii="Arial" w:hAnsi="Arial" w:cs="Arial"/>
        </w:rPr>
        <w:t>Rozdział 8     Termin realizacji zamówienia</w:t>
      </w:r>
    </w:p>
    <w:p w14:paraId="26A9F32F" w14:textId="77777777" w:rsidR="00A15219" w:rsidRPr="00CA71CA" w:rsidRDefault="00A15219" w:rsidP="00A15219">
      <w:pPr>
        <w:rPr>
          <w:rFonts w:ascii="Arial" w:hAnsi="Arial" w:cs="Arial"/>
        </w:rPr>
      </w:pPr>
      <w:r w:rsidRPr="00CA71CA">
        <w:rPr>
          <w:rFonts w:ascii="Arial" w:hAnsi="Arial" w:cs="Arial"/>
        </w:rPr>
        <w:t>Rozdział 9     Składanie ofert</w:t>
      </w:r>
    </w:p>
    <w:p w14:paraId="60E326E4" w14:textId="77777777" w:rsidR="00A15219" w:rsidRPr="00CA71CA" w:rsidRDefault="00A15219" w:rsidP="00A15219">
      <w:pPr>
        <w:rPr>
          <w:rFonts w:ascii="Arial" w:hAnsi="Arial" w:cs="Arial"/>
        </w:rPr>
      </w:pPr>
      <w:r w:rsidRPr="00CA71CA">
        <w:rPr>
          <w:rFonts w:ascii="Arial" w:hAnsi="Arial" w:cs="Arial"/>
        </w:rPr>
        <w:t>Rozdział 10   Sposób porozumiewania się</w:t>
      </w:r>
    </w:p>
    <w:p w14:paraId="0557EA59" w14:textId="77777777" w:rsidR="00A15219" w:rsidRPr="00CA71CA" w:rsidRDefault="00A15219" w:rsidP="00A15219">
      <w:pPr>
        <w:rPr>
          <w:rFonts w:ascii="Arial" w:hAnsi="Arial" w:cs="Arial"/>
        </w:rPr>
      </w:pPr>
      <w:r w:rsidRPr="00CA71CA">
        <w:rPr>
          <w:rFonts w:ascii="Arial" w:hAnsi="Arial" w:cs="Arial"/>
        </w:rPr>
        <w:t>Rozdział 11   Termin związania ofertą</w:t>
      </w:r>
    </w:p>
    <w:p w14:paraId="18C612EE" w14:textId="77777777" w:rsidR="00A15219" w:rsidRPr="00CA71CA" w:rsidRDefault="00A15219" w:rsidP="00A15219">
      <w:pPr>
        <w:rPr>
          <w:rFonts w:ascii="Arial" w:hAnsi="Arial" w:cs="Arial"/>
        </w:rPr>
      </w:pPr>
      <w:r w:rsidRPr="00CA71CA">
        <w:rPr>
          <w:rFonts w:ascii="Arial" w:hAnsi="Arial" w:cs="Arial"/>
        </w:rPr>
        <w:t>Rozdział 12   Otwarcie, ocena ofert, wybór oferty najkorzystniejszej, unieważnienie postępowania</w:t>
      </w:r>
    </w:p>
    <w:p w14:paraId="01D0E997" w14:textId="77777777" w:rsidR="00A15219" w:rsidRPr="00CA71CA" w:rsidRDefault="00A15219" w:rsidP="00A15219">
      <w:pPr>
        <w:rPr>
          <w:rFonts w:ascii="Arial" w:hAnsi="Arial" w:cs="Arial"/>
        </w:rPr>
      </w:pPr>
      <w:r w:rsidRPr="00CA71CA">
        <w:rPr>
          <w:rFonts w:ascii="Arial" w:hAnsi="Arial" w:cs="Arial"/>
        </w:rPr>
        <w:t>Rozdział 13   Osoby upoważnione do kontaktów z Wykonawcami</w:t>
      </w:r>
    </w:p>
    <w:p w14:paraId="469DF104" w14:textId="77777777" w:rsidR="00A15219" w:rsidRPr="00CA71CA" w:rsidRDefault="00A15219" w:rsidP="00A15219">
      <w:pPr>
        <w:rPr>
          <w:rFonts w:ascii="Arial" w:hAnsi="Arial" w:cs="Arial"/>
        </w:rPr>
      </w:pPr>
      <w:r w:rsidRPr="00CA71CA">
        <w:rPr>
          <w:rFonts w:ascii="Arial" w:hAnsi="Arial" w:cs="Arial"/>
        </w:rPr>
        <w:t xml:space="preserve">Rozdział 14   Zagadnienia dotyczące umowy </w:t>
      </w:r>
    </w:p>
    <w:p w14:paraId="3433F1E9" w14:textId="77777777" w:rsidR="00A15219" w:rsidRPr="00CA71CA" w:rsidRDefault="00A15219" w:rsidP="00A15219">
      <w:pPr>
        <w:jc w:val="both"/>
        <w:rPr>
          <w:rFonts w:ascii="Arial" w:hAnsi="Arial" w:cs="Arial"/>
          <w:b/>
          <w:sz w:val="28"/>
        </w:rPr>
      </w:pPr>
    </w:p>
    <w:p w14:paraId="47D43EC0" w14:textId="77777777" w:rsidR="00A15219" w:rsidRPr="00CA71CA" w:rsidRDefault="00A15219" w:rsidP="00A15219">
      <w:pPr>
        <w:jc w:val="both"/>
        <w:rPr>
          <w:rFonts w:ascii="Arial" w:hAnsi="Arial" w:cs="Arial"/>
          <w:b/>
          <w:sz w:val="28"/>
        </w:rPr>
      </w:pPr>
    </w:p>
    <w:p w14:paraId="3478340D" w14:textId="77777777" w:rsidR="00A15219" w:rsidRPr="00CA71CA" w:rsidRDefault="00A15219" w:rsidP="00A15219">
      <w:pPr>
        <w:pStyle w:val="Nagwek2"/>
        <w:spacing w:before="0" w:after="0"/>
        <w:jc w:val="both"/>
        <w:rPr>
          <w:rFonts w:cs="Arial"/>
          <w:i w:val="0"/>
          <w:sz w:val="20"/>
          <w:szCs w:val="20"/>
          <w:u w:val="single"/>
        </w:rPr>
      </w:pPr>
      <w:r w:rsidRPr="00CA71CA">
        <w:rPr>
          <w:rFonts w:cs="Arial"/>
          <w:i w:val="0"/>
          <w:sz w:val="20"/>
          <w:szCs w:val="20"/>
          <w:u w:val="single"/>
        </w:rPr>
        <w:t>Załączniki (1 – 4)</w:t>
      </w:r>
    </w:p>
    <w:p w14:paraId="0271AA92" w14:textId="77777777" w:rsidR="00A15219" w:rsidRPr="00CA71CA" w:rsidRDefault="00A15219" w:rsidP="00A15219">
      <w:pPr>
        <w:pStyle w:val="Stopka"/>
        <w:numPr>
          <w:ilvl w:val="0"/>
          <w:numId w:val="2"/>
        </w:numPr>
        <w:rPr>
          <w:rFonts w:ascii="Arial" w:hAnsi="Arial" w:cs="Arial"/>
        </w:rPr>
      </w:pPr>
      <w:r w:rsidRPr="00CA71CA">
        <w:rPr>
          <w:rFonts w:ascii="Arial" w:hAnsi="Arial" w:cs="Arial"/>
        </w:rPr>
        <w:t>załącznik nr 1   formularz oferty</w:t>
      </w:r>
    </w:p>
    <w:p w14:paraId="5DA96054" w14:textId="77777777" w:rsidR="00A15219" w:rsidRPr="00CA71CA" w:rsidRDefault="00A15219" w:rsidP="00A15219">
      <w:pPr>
        <w:numPr>
          <w:ilvl w:val="0"/>
          <w:numId w:val="2"/>
        </w:numPr>
        <w:rPr>
          <w:rFonts w:ascii="Arial" w:hAnsi="Arial" w:cs="Arial"/>
        </w:rPr>
      </w:pPr>
      <w:r w:rsidRPr="00CA71CA">
        <w:rPr>
          <w:rFonts w:ascii="Arial" w:hAnsi="Arial" w:cs="Arial"/>
        </w:rPr>
        <w:t>załącznik nr 2   oświadczenie Wykonawcy</w:t>
      </w:r>
    </w:p>
    <w:p w14:paraId="45E166B0" w14:textId="77777777" w:rsidR="00A15219" w:rsidRPr="00CA71CA" w:rsidRDefault="00A15219" w:rsidP="00A15219">
      <w:pPr>
        <w:numPr>
          <w:ilvl w:val="0"/>
          <w:numId w:val="2"/>
        </w:numPr>
        <w:rPr>
          <w:rFonts w:ascii="Arial" w:hAnsi="Arial" w:cs="Arial"/>
        </w:rPr>
      </w:pPr>
      <w:r w:rsidRPr="00CA71CA">
        <w:rPr>
          <w:rFonts w:ascii="Arial" w:hAnsi="Arial" w:cs="Arial"/>
        </w:rPr>
        <w:t>załącznik nr 3   istotne postanowienia umowy</w:t>
      </w:r>
    </w:p>
    <w:p w14:paraId="285E8F0A" w14:textId="709AA502" w:rsidR="00A15219" w:rsidRPr="00A15219" w:rsidRDefault="00A15219" w:rsidP="00A15219">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 xml:space="preserve">4   </w:t>
      </w:r>
      <w:r w:rsidRPr="00CA71CA">
        <w:rPr>
          <w:rFonts w:ascii="Arial" w:hAnsi="Arial" w:cs="Arial"/>
        </w:rPr>
        <w:t>formularz cenowy/opis przedmiotu zamówienia</w:t>
      </w:r>
      <w:r>
        <w:rPr>
          <w:rFonts w:ascii="Arial" w:hAnsi="Arial" w:cs="Arial"/>
        </w:rPr>
        <w:t>/</w:t>
      </w:r>
      <w:r w:rsidRPr="00A15219">
        <w:rPr>
          <w:rFonts w:ascii="Arial" w:hAnsi="Arial" w:cs="Arial"/>
        </w:rPr>
        <w:t>wymagania</w:t>
      </w:r>
    </w:p>
    <w:p w14:paraId="4EA23E62" w14:textId="77777777" w:rsidR="00A15219" w:rsidRPr="00CA71CA" w:rsidRDefault="00A15219" w:rsidP="00A15219">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414027F1" w14:textId="77777777" w:rsidR="00A15219" w:rsidRPr="00CA71CA" w:rsidRDefault="00A15219" w:rsidP="00A15219">
      <w:pPr>
        <w:jc w:val="both"/>
        <w:rPr>
          <w:rFonts w:ascii="Arial" w:hAnsi="Arial" w:cs="Arial"/>
          <w:sz w:val="24"/>
          <w:szCs w:val="24"/>
        </w:rPr>
      </w:pPr>
    </w:p>
    <w:p w14:paraId="5549296F" w14:textId="77777777" w:rsidR="00A15219" w:rsidRPr="00CA71CA" w:rsidRDefault="00A15219" w:rsidP="00A15219">
      <w:pPr>
        <w:rPr>
          <w:rFonts w:ascii="Arial" w:hAnsi="Arial" w:cs="Arial"/>
          <w:sz w:val="24"/>
          <w:szCs w:val="24"/>
        </w:rPr>
      </w:pPr>
      <w:r w:rsidRPr="00CA71CA">
        <w:rPr>
          <w:rFonts w:ascii="Arial" w:hAnsi="Arial" w:cs="Arial"/>
          <w:sz w:val="24"/>
          <w:szCs w:val="24"/>
        </w:rPr>
        <w:t>Śląski Park Technologii Medycznych Kardio-Med Silesia Sp. z o. o.</w:t>
      </w:r>
    </w:p>
    <w:p w14:paraId="72C75BD7" w14:textId="77777777" w:rsidR="00A15219" w:rsidRPr="00CA71CA" w:rsidRDefault="00A15219" w:rsidP="00A15219">
      <w:pPr>
        <w:jc w:val="both"/>
        <w:rPr>
          <w:rFonts w:ascii="Arial" w:hAnsi="Arial" w:cs="Arial"/>
          <w:sz w:val="24"/>
          <w:szCs w:val="24"/>
        </w:rPr>
      </w:pPr>
      <w:r w:rsidRPr="00CA71CA">
        <w:rPr>
          <w:rFonts w:ascii="Arial" w:hAnsi="Arial" w:cs="Arial"/>
          <w:sz w:val="24"/>
          <w:szCs w:val="24"/>
        </w:rPr>
        <w:t>ul. M. Curie-Skłodowskiej 10c, 41-800 Zabrze</w:t>
      </w:r>
    </w:p>
    <w:p w14:paraId="651B431C" w14:textId="77777777" w:rsidR="00A15219" w:rsidRPr="00CA71CA" w:rsidRDefault="00A15219" w:rsidP="00A15219">
      <w:pPr>
        <w:jc w:val="both"/>
        <w:rPr>
          <w:rFonts w:ascii="Arial" w:hAnsi="Arial" w:cs="Arial"/>
          <w:sz w:val="24"/>
          <w:szCs w:val="24"/>
        </w:rPr>
      </w:pPr>
      <w:r w:rsidRPr="00CA71CA">
        <w:rPr>
          <w:rFonts w:ascii="Arial" w:hAnsi="Arial" w:cs="Arial"/>
          <w:sz w:val="24"/>
          <w:szCs w:val="24"/>
        </w:rPr>
        <w:t>Tel. 032/ 7050305</w:t>
      </w:r>
    </w:p>
    <w:p w14:paraId="61EA7AB0" w14:textId="77777777" w:rsidR="00A15219" w:rsidRPr="00CA71CA" w:rsidRDefault="00A15219" w:rsidP="00A15219">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7B7192E4" w14:textId="77777777" w:rsidR="00A15219" w:rsidRPr="00CA71CA" w:rsidRDefault="00A15219" w:rsidP="00A15219">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2EC782CF" w14:textId="77777777" w:rsidR="00A15219" w:rsidRPr="00CA71CA" w:rsidRDefault="00A15219" w:rsidP="00A15219">
      <w:pPr>
        <w:jc w:val="both"/>
        <w:rPr>
          <w:rFonts w:ascii="Arial" w:hAnsi="Arial" w:cs="Arial"/>
          <w:sz w:val="24"/>
          <w:szCs w:val="24"/>
        </w:rPr>
      </w:pPr>
    </w:p>
    <w:p w14:paraId="36F2119F" w14:textId="77777777" w:rsidR="00A15219" w:rsidRPr="00CA71CA" w:rsidRDefault="00A15219" w:rsidP="00A15219">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7F9AD31B" w14:textId="77777777" w:rsidR="00A15219" w:rsidRPr="00CA71CA" w:rsidRDefault="00A15219" w:rsidP="00A15219">
      <w:pPr>
        <w:tabs>
          <w:tab w:val="left" w:pos="1276"/>
        </w:tabs>
        <w:ind w:left="567" w:hanging="567"/>
        <w:jc w:val="both"/>
        <w:rPr>
          <w:rFonts w:ascii="Arial" w:hAnsi="Arial" w:cs="Arial"/>
          <w:b/>
          <w:sz w:val="24"/>
          <w:szCs w:val="24"/>
        </w:rPr>
      </w:pPr>
    </w:p>
    <w:p w14:paraId="71A1A48C" w14:textId="78A4DEC5" w:rsidR="00A15219" w:rsidRPr="00CA71CA" w:rsidRDefault="00A15219" w:rsidP="00A15219">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w:t>
      </w:r>
      <w:r>
        <w:rPr>
          <w:rFonts w:ascii="Arial" w:hAnsi="Arial" w:cs="Arial"/>
          <w:sz w:val="24"/>
          <w:szCs w:val="24"/>
        </w:rPr>
        <w:t>Dostawa świń domowych</w:t>
      </w:r>
      <w:r w:rsidRPr="00CA71CA">
        <w:rPr>
          <w:rFonts w:ascii="Arial" w:hAnsi="Arial" w:cs="Arial"/>
          <w:bCs/>
          <w:sz w:val="24"/>
          <w:szCs w:val="24"/>
          <w:lang w:eastAsia="en-US"/>
        </w:rPr>
        <w:t xml:space="preserve"> </w:t>
      </w:r>
      <w:r w:rsidRPr="00CA71CA">
        <w:rPr>
          <w:rFonts w:ascii="Arial" w:hAnsi="Arial" w:cs="Arial"/>
          <w:sz w:val="24"/>
          <w:szCs w:val="24"/>
        </w:rPr>
        <w:t>zgodnie z</w:t>
      </w:r>
      <w:r w:rsidR="00BE6208">
        <w:rPr>
          <w:rFonts w:ascii="Arial" w:hAnsi="Arial" w:cs="Arial"/>
          <w:sz w:val="24"/>
          <w:szCs w:val="24"/>
        </w:rPr>
        <w:t> </w:t>
      </w:r>
      <w:r w:rsidRPr="00CA71CA">
        <w:rPr>
          <w:rFonts w:ascii="Arial" w:hAnsi="Arial" w:cs="Arial"/>
          <w:sz w:val="24"/>
          <w:szCs w:val="24"/>
        </w:rPr>
        <w:t>załącznik</w:t>
      </w:r>
      <w:r w:rsidR="001A6513">
        <w:rPr>
          <w:rFonts w:ascii="Arial" w:hAnsi="Arial" w:cs="Arial"/>
          <w:sz w:val="24"/>
          <w:szCs w:val="24"/>
        </w:rPr>
        <w:t>iem</w:t>
      </w:r>
      <w:r w:rsidRPr="00CA71CA">
        <w:rPr>
          <w:rFonts w:ascii="Arial" w:hAnsi="Arial" w:cs="Arial"/>
          <w:sz w:val="24"/>
          <w:szCs w:val="24"/>
        </w:rPr>
        <w:t xml:space="preserve"> nr 4 do </w:t>
      </w:r>
      <w:r>
        <w:rPr>
          <w:rFonts w:ascii="Arial" w:hAnsi="Arial" w:cs="Arial"/>
          <w:sz w:val="24"/>
          <w:szCs w:val="24"/>
        </w:rPr>
        <w:t>SIWZ</w:t>
      </w:r>
      <w:r w:rsidR="001A6513">
        <w:rPr>
          <w:rFonts w:ascii="Arial" w:hAnsi="Arial" w:cs="Arial"/>
          <w:sz w:val="24"/>
          <w:szCs w:val="24"/>
        </w:rPr>
        <w:t>.</w:t>
      </w:r>
      <w:r w:rsidRPr="00CA71CA">
        <w:rPr>
          <w:rFonts w:ascii="Arial" w:hAnsi="Arial" w:cs="Arial"/>
          <w:sz w:val="24"/>
          <w:szCs w:val="24"/>
        </w:rPr>
        <w:t xml:space="preserve"> </w:t>
      </w:r>
      <w:bookmarkStart w:id="0" w:name="_Hlk51102763"/>
    </w:p>
    <w:bookmarkEnd w:id="0"/>
    <w:p w14:paraId="576A52C8" w14:textId="77777777" w:rsidR="00A15219" w:rsidRPr="00CA71CA" w:rsidRDefault="00A15219" w:rsidP="00A15219">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4F6989A" w14:textId="77777777" w:rsidR="00A15219" w:rsidRPr="00CA71CA" w:rsidRDefault="00A15219" w:rsidP="00A15219">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1CB149A1" w14:textId="77777777" w:rsidR="001A6513" w:rsidRDefault="001A6513" w:rsidP="001A6513">
      <w:pPr>
        <w:pStyle w:val="Akapitzlist"/>
        <w:ind w:hanging="153"/>
        <w:rPr>
          <w:rFonts w:ascii="Arial" w:hAnsi="Arial" w:cs="Arial"/>
        </w:rPr>
      </w:pPr>
      <w:r>
        <w:rPr>
          <w:rFonts w:ascii="Arial" w:hAnsi="Arial" w:cs="Arial"/>
          <w:color w:val="000000"/>
        </w:rPr>
        <w:t>03323000-9</w:t>
      </w:r>
      <w:r>
        <w:rPr>
          <w:rFonts w:ascii="Arial" w:hAnsi="Arial" w:cs="Arial"/>
        </w:rPr>
        <w:t xml:space="preserve"> świnie</w:t>
      </w:r>
    </w:p>
    <w:p w14:paraId="30E4F4DD" w14:textId="77777777" w:rsidR="001A6513" w:rsidRDefault="001A6513" w:rsidP="001A6513">
      <w:pPr>
        <w:pStyle w:val="Akapitzlist"/>
        <w:numPr>
          <w:ilvl w:val="0"/>
          <w:numId w:val="4"/>
        </w:numPr>
        <w:ind w:left="567" w:hanging="567"/>
        <w:jc w:val="both"/>
        <w:rPr>
          <w:rFonts w:ascii="Arial" w:hAnsi="Arial" w:cs="Arial"/>
        </w:rPr>
      </w:pPr>
      <w:r>
        <w:rPr>
          <w:rFonts w:ascii="Arial" w:hAnsi="Arial" w:cs="Arial"/>
        </w:rPr>
        <w:t>Zamawiający nie dopuszcza składania ofert częściowych.</w:t>
      </w:r>
    </w:p>
    <w:p w14:paraId="5A92A2B7" w14:textId="77777777" w:rsidR="001A6513" w:rsidRDefault="001A6513" w:rsidP="001A6513">
      <w:pPr>
        <w:pStyle w:val="Akapitzlist"/>
        <w:numPr>
          <w:ilvl w:val="0"/>
          <w:numId w:val="4"/>
        </w:numPr>
        <w:ind w:left="567" w:hanging="567"/>
        <w:jc w:val="both"/>
        <w:rPr>
          <w:rFonts w:ascii="Arial" w:hAnsi="Arial" w:cs="Arial"/>
        </w:rPr>
      </w:pPr>
      <w:r>
        <w:rPr>
          <w:rFonts w:ascii="Arial" w:hAnsi="Arial" w:cs="Arial"/>
        </w:rPr>
        <w:t xml:space="preserve">Wykluczamy możliwość składania ofert wariantowych. </w:t>
      </w:r>
    </w:p>
    <w:p w14:paraId="46793DEB" w14:textId="77777777" w:rsidR="001A6513" w:rsidRDefault="001A6513" w:rsidP="001A6513">
      <w:pPr>
        <w:pStyle w:val="Akapitzlist"/>
        <w:numPr>
          <w:ilvl w:val="0"/>
          <w:numId w:val="4"/>
        </w:numPr>
        <w:ind w:left="567" w:hanging="567"/>
        <w:jc w:val="both"/>
        <w:rPr>
          <w:rFonts w:ascii="Arial" w:hAnsi="Arial" w:cs="Arial"/>
        </w:rPr>
      </w:pPr>
      <w:r>
        <w:rPr>
          <w:rFonts w:ascii="Arial" w:hAnsi="Arial" w:cs="Arial"/>
        </w:rPr>
        <w:t>Wykonawcy mogą składać ofertę wspólnie.</w:t>
      </w:r>
    </w:p>
    <w:p w14:paraId="1AC2FB03" w14:textId="68DFF5FB" w:rsidR="00A15219" w:rsidRPr="00CA71CA" w:rsidRDefault="00A15219" w:rsidP="00A15219">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w:t>
      </w:r>
      <w:r w:rsidR="008D1FE3">
        <w:rPr>
          <w:rFonts w:ascii="Arial" w:hAnsi="Arial" w:cs="Arial"/>
          <w:sz w:val="24"/>
          <w:szCs w:val="24"/>
        </w:rPr>
        <w:t>.</w:t>
      </w:r>
    </w:p>
    <w:p w14:paraId="45247556" w14:textId="77777777" w:rsidR="00A15219" w:rsidRPr="00CA71CA" w:rsidRDefault="00A15219" w:rsidP="00A15219">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22B63684" w14:textId="77777777" w:rsidR="00A15219" w:rsidRPr="00CA71CA" w:rsidRDefault="00A15219" w:rsidP="00A15219">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43562A5D" w14:textId="77777777" w:rsidR="00A15219" w:rsidRPr="00CA71CA" w:rsidRDefault="00A15219" w:rsidP="00A15219">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5BA40567" w14:textId="77777777" w:rsidR="00A15219" w:rsidRPr="00CA71CA" w:rsidRDefault="00A15219" w:rsidP="00A15219">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3A5F66C4" w14:textId="77777777" w:rsidR="00A15219" w:rsidRPr="00CA71CA" w:rsidRDefault="00A15219" w:rsidP="00A15219">
      <w:pPr>
        <w:jc w:val="both"/>
        <w:rPr>
          <w:rFonts w:ascii="Arial" w:hAnsi="Arial" w:cs="Arial"/>
          <w:sz w:val="24"/>
          <w:szCs w:val="24"/>
        </w:rPr>
      </w:pPr>
    </w:p>
    <w:p w14:paraId="78F647F0"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III.     OPIS  SPOSOBU  PRZYGOTOWANIA  OFERTY</w:t>
      </w:r>
    </w:p>
    <w:p w14:paraId="1B32C11E" w14:textId="77777777" w:rsidR="00A15219" w:rsidRPr="00CA71CA" w:rsidRDefault="00A15219" w:rsidP="00A15219">
      <w:pPr>
        <w:jc w:val="both"/>
        <w:rPr>
          <w:rFonts w:ascii="Arial" w:hAnsi="Arial" w:cs="Arial"/>
          <w:sz w:val="24"/>
          <w:szCs w:val="24"/>
        </w:rPr>
      </w:pPr>
    </w:p>
    <w:p w14:paraId="05276A5A" w14:textId="77777777" w:rsidR="00A15219" w:rsidRPr="00BE749B" w:rsidRDefault="00A15219" w:rsidP="00A15219">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5427B8FD" w14:textId="77777777" w:rsidR="00A15219" w:rsidRPr="00BE749B" w:rsidRDefault="00A15219" w:rsidP="00A15219">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12F0A7E4" w14:textId="77777777" w:rsidR="00A15219" w:rsidRPr="00BE749B" w:rsidRDefault="00A15219" w:rsidP="00A15219">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35659179" w14:textId="5F9879D6" w:rsidR="00A15219" w:rsidRPr="00CA71CA" w:rsidRDefault="00A15219" w:rsidP="00A15219">
      <w:pPr>
        <w:pStyle w:val="Tekstpodstawowy"/>
        <w:numPr>
          <w:ilvl w:val="0"/>
          <w:numId w:val="5"/>
        </w:numPr>
        <w:ind w:hanging="720"/>
        <w:jc w:val="both"/>
        <w:rPr>
          <w:rFonts w:ascii="Arial" w:hAnsi="Arial" w:cs="Arial"/>
          <w:sz w:val="24"/>
          <w:szCs w:val="24"/>
        </w:rPr>
      </w:pPr>
      <w:r w:rsidRPr="00CA71CA">
        <w:rPr>
          <w:rFonts w:ascii="Arial" w:hAnsi="Arial" w:cs="Arial"/>
          <w:sz w:val="24"/>
          <w:szCs w:val="24"/>
        </w:rPr>
        <w:lastRenderedPageBreak/>
        <w:t>Ofertę stanowią  załączniki: nr 1, nr 2, nr 4</w:t>
      </w:r>
      <w:r w:rsidR="001A6513">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148A98EA"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24190733" w14:textId="77777777" w:rsidR="00A15219" w:rsidRPr="00CA71CA" w:rsidRDefault="00A15219" w:rsidP="00A15219">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6F360039" w14:textId="77777777" w:rsidR="00A15219" w:rsidRPr="00CA71CA" w:rsidRDefault="00A15219" w:rsidP="00A15219">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5B37C9A" w14:textId="5A7CAFDD" w:rsidR="00A15219" w:rsidRPr="00CA71CA" w:rsidRDefault="00A15219" w:rsidP="00A15219">
      <w:pPr>
        <w:pStyle w:val="Tekstpodstawowy"/>
        <w:ind w:left="720"/>
        <w:jc w:val="both"/>
        <w:rPr>
          <w:rFonts w:ascii="Arial" w:hAnsi="Arial" w:cs="Arial"/>
          <w:sz w:val="24"/>
          <w:szCs w:val="24"/>
        </w:rPr>
      </w:pPr>
      <w:r w:rsidRPr="00CA71CA">
        <w:rPr>
          <w:rFonts w:ascii="Arial" w:hAnsi="Arial" w:cs="Arial"/>
          <w:sz w:val="24"/>
          <w:szCs w:val="24"/>
        </w:rPr>
        <w:t xml:space="preserve">Wszystkie kartki </w:t>
      </w:r>
      <w:r w:rsidR="00BE6208">
        <w:rPr>
          <w:rFonts w:ascii="Arial" w:hAnsi="Arial" w:cs="Arial"/>
          <w:sz w:val="24"/>
          <w:szCs w:val="24"/>
        </w:rPr>
        <w:t>o</w:t>
      </w:r>
      <w:r w:rsidRPr="00CA71CA">
        <w:rPr>
          <w:rFonts w:ascii="Arial" w:hAnsi="Arial" w:cs="Arial"/>
          <w:sz w:val="24"/>
          <w:szCs w:val="24"/>
        </w:rPr>
        <w:t>ferty winny być połączone w sposób trwały uniemożliwiający ich wysunięcie się, ponumerowane a każda kartka podpisana /zgodnie z pkt 5/.</w:t>
      </w:r>
    </w:p>
    <w:p w14:paraId="51BFD704"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47A8A1B3" w14:textId="77777777" w:rsidR="00A15219" w:rsidRPr="00CA71CA" w:rsidRDefault="00A15219" w:rsidP="00A15219">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B50236D" w14:textId="77777777" w:rsidR="00A15219" w:rsidRPr="00CA71CA" w:rsidRDefault="00A15219" w:rsidP="00A15219">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3C6BC671" w14:textId="77777777" w:rsidR="00A15219" w:rsidRPr="00CA71CA" w:rsidRDefault="00A15219" w:rsidP="00A15219">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DA8BF96" w14:textId="7AA11A48" w:rsidR="00A15219" w:rsidRPr="00CA71CA" w:rsidRDefault="00A15219" w:rsidP="00A15219">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 xml:space="preserve">Zamawiający poprawia w ofercie inne omyłki polegające na niezgodności oferty ze specyfikacją istotnych warunków zamówienia, niepowodujące istotnych zmian w treści oferty - niezwłocznie zawiadamiając o tym </w:t>
      </w:r>
      <w:r w:rsidR="00BE6208">
        <w:rPr>
          <w:rFonts w:ascii="Arial" w:hAnsi="Arial" w:cs="Arial"/>
          <w:color w:val="000000"/>
          <w:sz w:val="24"/>
          <w:szCs w:val="24"/>
        </w:rPr>
        <w:t>W</w:t>
      </w:r>
      <w:r w:rsidRPr="00CA71CA">
        <w:rPr>
          <w:rFonts w:ascii="Arial" w:hAnsi="Arial" w:cs="Arial"/>
          <w:color w:val="000000"/>
          <w:sz w:val="24"/>
          <w:szCs w:val="24"/>
        </w:rPr>
        <w:t>ykonawcę, którego oferta została poprawiona.</w:t>
      </w:r>
    </w:p>
    <w:p w14:paraId="1DCA8B80"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7E567534"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55DB4593"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5808F1A4" w14:textId="77777777" w:rsidR="00A15219" w:rsidRPr="00CA71CA" w:rsidRDefault="00A15219" w:rsidP="00A15219">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6A2B073A" w14:textId="77777777" w:rsidR="00A15219" w:rsidRPr="00CA71CA" w:rsidRDefault="00A15219" w:rsidP="00A15219">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0FC1366E" w14:textId="77777777" w:rsidR="00A15219" w:rsidRPr="00CA71CA" w:rsidRDefault="00A15219" w:rsidP="00A15219">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0251E531" w14:textId="78042E90" w:rsidR="00A15219" w:rsidRPr="00CA71CA" w:rsidRDefault="00A15219" w:rsidP="00A15219">
      <w:pPr>
        <w:ind w:firstLine="709"/>
        <w:jc w:val="both"/>
        <w:rPr>
          <w:rFonts w:ascii="Arial" w:hAnsi="Arial" w:cs="Arial"/>
          <w:sz w:val="24"/>
          <w:szCs w:val="24"/>
        </w:rPr>
      </w:pPr>
      <w:r w:rsidRPr="00CA71CA">
        <w:rPr>
          <w:rFonts w:ascii="Arial" w:hAnsi="Arial" w:cs="Arial"/>
          <w:sz w:val="24"/>
          <w:szCs w:val="24"/>
          <w:lang w:eastAsia="en-US"/>
        </w:rPr>
        <w:t>oraz oznacz</w:t>
      </w:r>
      <w:r w:rsidR="00BE6208">
        <w:rPr>
          <w:rFonts w:ascii="Arial" w:hAnsi="Arial" w:cs="Arial"/>
          <w:sz w:val="24"/>
          <w:szCs w:val="24"/>
          <w:lang w:eastAsia="en-US"/>
        </w:rPr>
        <w:t>yć</w:t>
      </w:r>
      <w:r w:rsidRPr="00CA71CA">
        <w:rPr>
          <w:rFonts w:ascii="Arial" w:hAnsi="Arial" w:cs="Arial"/>
          <w:sz w:val="24"/>
          <w:szCs w:val="24"/>
          <w:lang w:eastAsia="en-US"/>
        </w:rPr>
        <w:t xml:space="preserve"> napisem:</w:t>
      </w:r>
    </w:p>
    <w:p w14:paraId="1AD24A5E" w14:textId="77777777" w:rsidR="00A15219" w:rsidRPr="00CA71CA" w:rsidRDefault="00A15219" w:rsidP="00A15219">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107BA928" w14:textId="04A04320" w:rsidR="00A15219" w:rsidRPr="00CA71CA" w:rsidRDefault="00A15219" w:rsidP="00A15219">
      <w:pPr>
        <w:jc w:val="center"/>
        <w:rPr>
          <w:rFonts w:ascii="Arial" w:hAnsi="Arial" w:cs="Arial"/>
          <w:sz w:val="24"/>
          <w:szCs w:val="24"/>
        </w:rPr>
      </w:pPr>
      <w:r w:rsidRPr="00CA71CA">
        <w:rPr>
          <w:rFonts w:ascii="Arial" w:hAnsi="Arial" w:cs="Arial"/>
          <w:sz w:val="24"/>
          <w:szCs w:val="24"/>
        </w:rPr>
        <w:t>„</w:t>
      </w:r>
      <w:r>
        <w:rPr>
          <w:rFonts w:ascii="Arial" w:hAnsi="Arial" w:cs="Arial"/>
          <w:sz w:val="24"/>
          <w:szCs w:val="24"/>
        </w:rPr>
        <w:t>Dostawa świń domowych</w:t>
      </w:r>
      <w:r w:rsidRPr="00CA71CA">
        <w:rPr>
          <w:rFonts w:ascii="Arial" w:hAnsi="Arial" w:cs="Arial"/>
          <w:sz w:val="24"/>
          <w:szCs w:val="24"/>
        </w:rPr>
        <w:t>” (</w:t>
      </w:r>
      <w:r>
        <w:rPr>
          <w:rFonts w:ascii="Arial" w:hAnsi="Arial" w:cs="Arial"/>
          <w:sz w:val="24"/>
          <w:szCs w:val="24"/>
        </w:rPr>
        <w:t>16/Z/22</w:t>
      </w:r>
      <w:r w:rsidRPr="00CA71CA">
        <w:rPr>
          <w:rFonts w:ascii="Arial" w:hAnsi="Arial" w:cs="Arial"/>
          <w:sz w:val="24"/>
          <w:szCs w:val="24"/>
        </w:rPr>
        <w:t>)</w:t>
      </w:r>
    </w:p>
    <w:p w14:paraId="73152611" w14:textId="77777777" w:rsidR="00A15219" w:rsidRPr="00CA71CA" w:rsidRDefault="00A15219" w:rsidP="00A15219">
      <w:pPr>
        <w:jc w:val="center"/>
        <w:rPr>
          <w:rFonts w:ascii="Arial" w:hAnsi="Arial" w:cs="Arial"/>
          <w:sz w:val="24"/>
          <w:szCs w:val="24"/>
        </w:rPr>
      </w:pPr>
      <w:r w:rsidRPr="00CA71CA">
        <w:rPr>
          <w:rFonts w:ascii="Arial" w:hAnsi="Arial" w:cs="Arial"/>
          <w:sz w:val="24"/>
          <w:szCs w:val="24"/>
        </w:rPr>
        <w:t>w ramach</w:t>
      </w:r>
    </w:p>
    <w:p w14:paraId="0D623F68" w14:textId="77777777" w:rsidR="00A15219" w:rsidRPr="00CA71CA" w:rsidRDefault="00A15219" w:rsidP="00A15219">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0D273B8C" w14:textId="77777777" w:rsidR="00A15219" w:rsidRPr="00CA71CA" w:rsidRDefault="00A15219" w:rsidP="00A15219">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35241744" w14:textId="77777777" w:rsidR="00A15219" w:rsidRPr="00CA71CA" w:rsidRDefault="00A15219" w:rsidP="00A15219">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449D6864" w14:textId="77777777"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5BA9240" w14:textId="4B78BC6C" w:rsidR="00A15219" w:rsidRPr="00CA71CA" w:rsidRDefault="00BE6208" w:rsidP="00A15219">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w:t>
      </w:r>
      <w:r w:rsidR="00A15219" w:rsidRPr="00CA71CA">
        <w:rPr>
          <w:rFonts w:ascii="Arial" w:hAnsi="Arial" w:cs="Arial"/>
          <w:color w:val="000000"/>
          <w:sz w:val="24"/>
          <w:szCs w:val="24"/>
        </w:rPr>
        <w:t>ykonawca w terminie 3 dni od dnia doręczenia zawiadomienia nie zgodził się na poprawienie omyłki, o której mowa w pkt. 1</w:t>
      </w:r>
      <w:r>
        <w:rPr>
          <w:rFonts w:ascii="Arial" w:hAnsi="Arial" w:cs="Arial"/>
          <w:color w:val="000000"/>
          <w:sz w:val="24"/>
          <w:szCs w:val="24"/>
        </w:rPr>
        <w:t>0</w:t>
      </w:r>
      <w:r w:rsidR="00A15219" w:rsidRPr="00CA71CA">
        <w:rPr>
          <w:rFonts w:ascii="Arial" w:hAnsi="Arial" w:cs="Arial"/>
          <w:color w:val="000000"/>
          <w:sz w:val="24"/>
          <w:szCs w:val="24"/>
        </w:rPr>
        <w:t>.</w:t>
      </w:r>
    </w:p>
    <w:p w14:paraId="41899DDB" w14:textId="77777777"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5779B705" w14:textId="727D7F0F"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Wykonawca nie złożył wyjaśnień lub/oraz nie uzupełnił braków oferty we</w:t>
      </w:r>
      <w:r w:rsidR="00BE6208">
        <w:rPr>
          <w:rFonts w:ascii="Arial" w:hAnsi="Arial" w:cs="Arial"/>
          <w:sz w:val="24"/>
          <w:szCs w:val="24"/>
          <w:lang w:eastAsia="en-US"/>
        </w:rPr>
        <w:t> </w:t>
      </w:r>
      <w:r w:rsidRPr="00CA71CA">
        <w:rPr>
          <w:rFonts w:ascii="Arial" w:hAnsi="Arial" w:cs="Arial"/>
          <w:sz w:val="24"/>
          <w:szCs w:val="24"/>
          <w:lang w:eastAsia="en-US"/>
        </w:rPr>
        <w:t xml:space="preserve">wskazanym terminie; </w:t>
      </w:r>
    </w:p>
    <w:p w14:paraId="736F1A33" w14:textId="77777777"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084CF923" w14:textId="77777777"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lastRenderedPageBreak/>
        <w:t>została złożona po upływie terminu składania ofert;</w:t>
      </w:r>
    </w:p>
    <w:p w14:paraId="0BFE68B1" w14:textId="77777777" w:rsidR="00A15219" w:rsidRPr="00CA71CA" w:rsidRDefault="00A15219" w:rsidP="00A15219">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3A0311E3" w14:textId="77777777" w:rsidR="00A15219" w:rsidRPr="00CA71CA" w:rsidRDefault="00A15219" w:rsidP="00A15219">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22D20529" w14:textId="77777777" w:rsidR="00A15219" w:rsidRPr="00CA71CA" w:rsidRDefault="00A15219" w:rsidP="00A15219">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6E1CCB9C" w14:textId="77777777" w:rsidR="00A15219" w:rsidRPr="00CA71CA" w:rsidRDefault="00A15219" w:rsidP="00A15219">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1BC1814" w14:textId="6FB4271A" w:rsidR="00A15219" w:rsidRPr="00CA71CA" w:rsidRDefault="00A15219" w:rsidP="00A15219">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t>
      </w:r>
      <w:r w:rsidR="00BE6208">
        <w:rPr>
          <w:rFonts w:ascii="Arial" w:hAnsi="Arial" w:cs="Arial"/>
          <w:sz w:val="24"/>
          <w:szCs w:val="24"/>
        </w:rPr>
        <w:t>W</w:t>
      </w:r>
      <w:r w:rsidRPr="00CA71CA">
        <w:rPr>
          <w:rFonts w:ascii="Arial" w:hAnsi="Arial" w:cs="Arial"/>
          <w:sz w:val="24"/>
          <w:szCs w:val="24"/>
        </w:rPr>
        <w:t xml:space="preserve">ykonawcy. </w:t>
      </w:r>
    </w:p>
    <w:p w14:paraId="07F4B393" w14:textId="77777777" w:rsidR="00A15219" w:rsidRPr="00CA71CA" w:rsidRDefault="00A15219" w:rsidP="00A15219">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5199CEFD" w14:textId="77777777" w:rsidR="00A15219" w:rsidRPr="00CA71CA" w:rsidRDefault="00A15219" w:rsidP="00A15219">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14A6AFC8" w14:textId="77777777" w:rsidR="00A15219" w:rsidRPr="00CA71CA" w:rsidRDefault="00A15219" w:rsidP="00A15219">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59B24666" w14:textId="08536815" w:rsidR="00A15219" w:rsidRPr="00CA71CA" w:rsidRDefault="0040085E" w:rsidP="00A15219">
      <w:pPr>
        <w:numPr>
          <w:ilvl w:val="0"/>
          <w:numId w:val="9"/>
        </w:numPr>
        <w:jc w:val="both"/>
        <w:rPr>
          <w:rFonts w:ascii="Arial" w:hAnsi="Arial" w:cs="Arial"/>
          <w:sz w:val="24"/>
          <w:szCs w:val="24"/>
        </w:rPr>
      </w:pPr>
      <w:r>
        <w:rPr>
          <w:rFonts w:ascii="Arial" w:hAnsi="Arial" w:cs="Arial"/>
          <w:sz w:val="24"/>
          <w:szCs w:val="24"/>
        </w:rPr>
        <w:t>Z</w:t>
      </w:r>
      <w:r w:rsidR="00A15219" w:rsidRPr="00CA71CA">
        <w:rPr>
          <w:rFonts w:ascii="Arial" w:hAnsi="Arial" w:cs="Arial"/>
          <w:sz w:val="24"/>
          <w:szCs w:val="24"/>
        </w:rPr>
        <w:t xml:space="preserve">amawiający nie ponosi odpowiedzialności za następstwa spowodowane brakiem właściwego zabezpieczenia w/w informacji.  </w:t>
      </w:r>
    </w:p>
    <w:p w14:paraId="687057F6" w14:textId="77777777" w:rsidR="00A15219" w:rsidRPr="00CA71CA" w:rsidRDefault="00A15219" w:rsidP="00A15219">
      <w:pPr>
        <w:jc w:val="both"/>
        <w:rPr>
          <w:rFonts w:ascii="Arial" w:hAnsi="Arial" w:cs="Arial"/>
          <w:b/>
          <w:sz w:val="24"/>
          <w:szCs w:val="24"/>
        </w:rPr>
      </w:pPr>
    </w:p>
    <w:p w14:paraId="38EB6AEF" w14:textId="77777777" w:rsidR="00A15219" w:rsidRPr="00CA71CA" w:rsidRDefault="00A15219" w:rsidP="00A15219">
      <w:pPr>
        <w:jc w:val="both"/>
        <w:rPr>
          <w:rFonts w:ascii="Arial" w:hAnsi="Arial" w:cs="Arial"/>
          <w:b/>
          <w:sz w:val="24"/>
          <w:szCs w:val="24"/>
        </w:rPr>
      </w:pPr>
      <w:r w:rsidRPr="00CA71CA">
        <w:rPr>
          <w:rFonts w:ascii="Arial" w:hAnsi="Arial" w:cs="Arial"/>
          <w:b/>
          <w:sz w:val="24"/>
          <w:szCs w:val="24"/>
        </w:rPr>
        <w:t>IV . OPIS SPOSOBU OBLICZANIA CENY OFERTY.</w:t>
      </w:r>
    </w:p>
    <w:p w14:paraId="3A722240" w14:textId="77777777" w:rsidR="00A15219" w:rsidRPr="00CA71CA" w:rsidRDefault="00A15219" w:rsidP="00A15219">
      <w:pPr>
        <w:jc w:val="both"/>
        <w:rPr>
          <w:rFonts w:ascii="Arial" w:hAnsi="Arial" w:cs="Arial"/>
          <w:b/>
          <w:sz w:val="24"/>
          <w:szCs w:val="24"/>
        </w:rPr>
      </w:pPr>
    </w:p>
    <w:p w14:paraId="4798B968" w14:textId="77777777" w:rsidR="00A15219" w:rsidRPr="00CA71CA" w:rsidRDefault="00A15219" w:rsidP="00A15219">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490DA18C" w14:textId="77777777" w:rsidR="00A15219" w:rsidRPr="00CA71CA" w:rsidRDefault="00A15219" w:rsidP="00A15219">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2AFB5EBD" w14:textId="77777777" w:rsidR="00A15219" w:rsidRPr="00CA71CA" w:rsidRDefault="00A15219" w:rsidP="00A15219">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086E3B33" w14:textId="77777777" w:rsidR="00A15219" w:rsidRPr="00CA71CA" w:rsidRDefault="00A15219" w:rsidP="00A15219">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07E1D265" w14:textId="77777777" w:rsidR="00A15219" w:rsidRPr="00CA71CA" w:rsidRDefault="00A15219" w:rsidP="00A15219">
      <w:pPr>
        <w:pStyle w:val="Tekstpodstawowywcity2"/>
        <w:spacing w:after="0" w:line="240" w:lineRule="auto"/>
        <w:jc w:val="both"/>
        <w:rPr>
          <w:rFonts w:ascii="Arial" w:hAnsi="Arial" w:cs="Arial"/>
          <w:sz w:val="24"/>
          <w:szCs w:val="24"/>
        </w:rPr>
      </w:pPr>
    </w:p>
    <w:p w14:paraId="7D512F60" w14:textId="77777777" w:rsidR="00A15219" w:rsidRPr="00CA71CA" w:rsidRDefault="00A15219" w:rsidP="00A15219">
      <w:pPr>
        <w:pStyle w:val="Nagwek2"/>
        <w:spacing w:before="0" w:after="0"/>
        <w:jc w:val="both"/>
        <w:rPr>
          <w:rFonts w:cs="Arial"/>
          <w:i w:val="0"/>
          <w:sz w:val="24"/>
          <w:szCs w:val="24"/>
        </w:rPr>
      </w:pPr>
      <w:r w:rsidRPr="00CA71CA">
        <w:rPr>
          <w:rFonts w:cs="Arial"/>
          <w:i w:val="0"/>
          <w:sz w:val="24"/>
          <w:szCs w:val="24"/>
        </w:rPr>
        <w:t>V.    WARUNKI UDZIAŁU W POSTĘPOWANIU</w:t>
      </w:r>
    </w:p>
    <w:p w14:paraId="2E93690B" w14:textId="77777777" w:rsidR="00A15219" w:rsidRPr="00CA71CA" w:rsidRDefault="00A15219" w:rsidP="00A15219">
      <w:pPr>
        <w:jc w:val="both"/>
        <w:rPr>
          <w:rFonts w:ascii="Arial" w:hAnsi="Arial" w:cs="Arial"/>
          <w:sz w:val="24"/>
          <w:szCs w:val="24"/>
        </w:rPr>
      </w:pPr>
    </w:p>
    <w:p w14:paraId="68318583" w14:textId="77777777" w:rsidR="00A15219" w:rsidRPr="00CA71CA" w:rsidRDefault="00A15219" w:rsidP="00A15219">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5A4E2144" w14:textId="2837C466" w:rsidR="00A00CFC" w:rsidRPr="00D46D1B" w:rsidRDefault="00A00CFC" w:rsidP="00A00CFC">
      <w:pPr>
        <w:pStyle w:val="Bezodstpw"/>
        <w:numPr>
          <w:ilvl w:val="0"/>
          <w:numId w:val="12"/>
        </w:numPr>
        <w:tabs>
          <w:tab w:val="left" w:pos="709"/>
        </w:tabs>
        <w:ind w:left="709" w:hanging="283"/>
        <w:jc w:val="both"/>
        <w:rPr>
          <w:rFonts w:ascii="Arial" w:hAnsi="Arial" w:cs="Arial"/>
          <w:sz w:val="24"/>
          <w:szCs w:val="24"/>
        </w:rPr>
      </w:pPr>
      <w:r w:rsidRPr="00D46D1B">
        <w:rPr>
          <w:rFonts w:ascii="Arial" w:hAnsi="Arial" w:cs="Arial"/>
          <w:sz w:val="24"/>
          <w:szCs w:val="24"/>
        </w:rPr>
        <w:lastRenderedPageBreak/>
        <w:t>Posiadają numer siedziby/miejsca stada nadany przez Agencję Restrukturyzacji i Modernizacji Rolnictwa.</w:t>
      </w:r>
    </w:p>
    <w:p w14:paraId="4EDBED79" w14:textId="77777777" w:rsidR="00A15219" w:rsidRPr="00CA71CA" w:rsidRDefault="00A15219" w:rsidP="00A15219">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66321099" w14:textId="77777777" w:rsidR="00A15219" w:rsidRPr="00CA71CA" w:rsidRDefault="00A15219" w:rsidP="00A15219">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29B3AF06" w14:textId="77777777" w:rsidR="00A15219" w:rsidRPr="00CA71CA" w:rsidRDefault="00A15219" w:rsidP="00A15219">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6D4E532B" w14:textId="77777777" w:rsidR="00A15219" w:rsidRPr="00CA71CA" w:rsidRDefault="00A15219" w:rsidP="00A15219">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70D9783A" w14:textId="77777777" w:rsidR="00A15219" w:rsidRPr="00CA71CA" w:rsidRDefault="00A15219" w:rsidP="00A15219">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61E64094" w14:textId="77777777" w:rsidR="00A15219" w:rsidRPr="00CA71CA" w:rsidRDefault="00A15219" w:rsidP="00A15219">
      <w:pPr>
        <w:numPr>
          <w:ilvl w:val="0"/>
          <w:numId w:val="11"/>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warunki określone w pkt. 1. 1)-3) Wykonawcy muszą spełnić wspólnie. </w:t>
      </w:r>
    </w:p>
    <w:p w14:paraId="5948632D" w14:textId="77777777" w:rsidR="00A15219" w:rsidRPr="00CA71CA" w:rsidRDefault="00A15219" w:rsidP="00A15219">
      <w:pPr>
        <w:pStyle w:val="Nagwek1"/>
        <w:rPr>
          <w:rFonts w:cs="Arial"/>
          <w:sz w:val="24"/>
          <w:szCs w:val="24"/>
        </w:rPr>
      </w:pPr>
      <w:r w:rsidRPr="00CA71CA">
        <w:rPr>
          <w:rFonts w:cs="Arial"/>
          <w:sz w:val="24"/>
          <w:szCs w:val="24"/>
        </w:rPr>
        <w:t>VI.   DOKUMENTY WYMAGANE OD WYKONAWCÓW</w:t>
      </w:r>
    </w:p>
    <w:p w14:paraId="4911A763" w14:textId="77777777" w:rsidR="00A15219" w:rsidRPr="00CA71CA" w:rsidRDefault="00A15219" w:rsidP="00A15219">
      <w:pPr>
        <w:pStyle w:val="Tekstpodstawowy"/>
        <w:jc w:val="left"/>
        <w:rPr>
          <w:rFonts w:ascii="Arial" w:hAnsi="Arial" w:cs="Arial"/>
          <w:sz w:val="24"/>
          <w:szCs w:val="24"/>
        </w:rPr>
      </w:pPr>
    </w:p>
    <w:p w14:paraId="454F6C56" w14:textId="77777777" w:rsidR="00A15219" w:rsidRPr="00CA71CA" w:rsidRDefault="00A15219" w:rsidP="00A15219">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12FC0440" w14:textId="77777777" w:rsidR="00A15219" w:rsidRPr="00CA71CA" w:rsidRDefault="00A15219" w:rsidP="00A15219">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693BB907" w14:textId="77777777" w:rsidR="00A15219" w:rsidRPr="00CA71CA" w:rsidRDefault="00A15219" w:rsidP="00A15219">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33364112" w14:textId="01BFFE4B" w:rsidR="00A15219" w:rsidRPr="00CA71CA" w:rsidRDefault="00A15219" w:rsidP="00A15219">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 xml:space="preserve">Oświadczenie/a </w:t>
      </w:r>
      <w:r w:rsidR="0040085E">
        <w:rPr>
          <w:rFonts w:ascii="Arial" w:hAnsi="Arial" w:cs="Arial"/>
          <w:sz w:val="24"/>
          <w:szCs w:val="24"/>
        </w:rPr>
        <w:t>W</w:t>
      </w:r>
      <w:r w:rsidRPr="00CA71CA">
        <w:rPr>
          <w:rFonts w:ascii="Arial" w:hAnsi="Arial" w:cs="Arial"/>
          <w:sz w:val="24"/>
          <w:szCs w:val="24"/>
        </w:rPr>
        <w:t>ykonawcy (załącznik nr 2)</w:t>
      </w:r>
      <w:bookmarkStart w:id="1" w:name="OLE_LINK5"/>
      <w:bookmarkStart w:id="2" w:name="OLE_LINK2"/>
      <w:r w:rsidRPr="00CA71CA">
        <w:rPr>
          <w:rFonts w:ascii="Arial" w:hAnsi="Arial" w:cs="Arial"/>
          <w:sz w:val="24"/>
          <w:szCs w:val="24"/>
        </w:rPr>
        <w:t xml:space="preserve">; </w:t>
      </w:r>
    </w:p>
    <w:bookmarkEnd w:id="1"/>
    <w:bookmarkEnd w:id="2"/>
    <w:p w14:paraId="5A59B215" w14:textId="77777777" w:rsidR="00A00CFC" w:rsidRDefault="00A15219" w:rsidP="00A00CFC">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p>
    <w:p w14:paraId="4057EA82" w14:textId="77777777" w:rsidR="00A15219" w:rsidRPr="00CA71CA" w:rsidRDefault="00A15219" w:rsidP="00A15219">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07CC4251" w14:textId="77777777" w:rsidR="00A15219" w:rsidRPr="00CA71CA" w:rsidRDefault="00A15219" w:rsidP="00A15219">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4218D3AD" w14:textId="1E46DC55" w:rsidR="00A15219" w:rsidRPr="00CA71CA" w:rsidRDefault="00A15219" w:rsidP="00A15219">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 xml:space="preserve">napisem „za zgodność z oryginałem”. W przypadku nieczytelnej kserokopii, </w:t>
      </w:r>
      <w:r w:rsidR="0040085E">
        <w:rPr>
          <w:rFonts w:ascii="Arial" w:hAnsi="Arial" w:cs="Arial"/>
          <w:sz w:val="24"/>
          <w:szCs w:val="24"/>
        </w:rPr>
        <w:t>Z</w:t>
      </w:r>
      <w:r w:rsidRPr="00CA71CA">
        <w:rPr>
          <w:rFonts w:ascii="Arial" w:hAnsi="Arial" w:cs="Arial"/>
          <w:sz w:val="24"/>
          <w:szCs w:val="24"/>
        </w:rPr>
        <w:t>amawiający wezwie Wykonawcę do okazania oryginału dokumentu dla porównania go z przedstawioną nieczytelną kopią.</w:t>
      </w:r>
    </w:p>
    <w:p w14:paraId="4D7D5ACE" w14:textId="77777777" w:rsidR="00A15219" w:rsidRPr="00CA71CA" w:rsidRDefault="00A15219" w:rsidP="00A15219">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004A5F9E" w14:textId="3B2711B8" w:rsidR="00A15219" w:rsidRDefault="00A15219" w:rsidP="005219E9">
      <w:pPr>
        <w:jc w:val="both"/>
        <w:rPr>
          <w:rFonts w:ascii="Arial" w:hAnsi="Arial" w:cs="Arial"/>
          <w:sz w:val="24"/>
          <w:szCs w:val="24"/>
        </w:rPr>
      </w:pPr>
    </w:p>
    <w:p w14:paraId="64DF94BC" w14:textId="7059E8C7" w:rsidR="005219E9" w:rsidRDefault="005219E9" w:rsidP="005219E9">
      <w:pPr>
        <w:jc w:val="both"/>
        <w:rPr>
          <w:rFonts w:ascii="Arial" w:hAnsi="Arial" w:cs="Arial"/>
          <w:sz w:val="24"/>
          <w:szCs w:val="24"/>
        </w:rPr>
      </w:pPr>
    </w:p>
    <w:p w14:paraId="44441D7E" w14:textId="77777777" w:rsidR="005219E9" w:rsidRPr="00CA71CA" w:rsidRDefault="005219E9" w:rsidP="005219E9">
      <w:pPr>
        <w:jc w:val="both"/>
        <w:rPr>
          <w:rFonts w:ascii="Arial" w:hAnsi="Arial" w:cs="Arial"/>
          <w:sz w:val="24"/>
          <w:szCs w:val="24"/>
        </w:rPr>
      </w:pPr>
    </w:p>
    <w:p w14:paraId="6288AA66" w14:textId="4A8BE247" w:rsidR="00A15219" w:rsidRDefault="00A15219" w:rsidP="005219E9">
      <w:pPr>
        <w:pStyle w:val="Nagwek3"/>
        <w:spacing w:before="0" w:after="0"/>
        <w:jc w:val="both"/>
        <w:rPr>
          <w:rFonts w:cs="Arial"/>
          <w:sz w:val="24"/>
          <w:szCs w:val="24"/>
        </w:rPr>
      </w:pPr>
      <w:r w:rsidRPr="00CA71CA">
        <w:rPr>
          <w:rFonts w:cs="Arial"/>
          <w:sz w:val="24"/>
          <w:szCs w:val="24"/>
        </w:rPr>
        <w:lastRenderedPageBreak/>
        <w:t>VII. KRYTERIA OCENY OFERT</w:t>
      </w:r>
    </w:p>
    <w:p w14:paraId="7374A977" w14:textId="77777777" w:rsidR="005219E9" w:rsidRPr="005219E9" w:rsidRDefault="005219E9" w:rsidP="005219E9"/>
    <w:p w14:paraId="2FFDF2E8" w14:textId="77777777" w:rsidR="00A15219" w:rsidRPr="00CA71CA" w:rsidRDefault="00A15219" w:rsidP="00A15219">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3C5C7EAE" w14:textId="77777777" w:rsidR="00A15219" w:rsidRPr="00CA71CA" w:rsidRDefault="00A15219" w:rsidP="00A15219">
      <w:pPr>
        <w:tabs>
          <w:tab w:val="left" w:pos="1276"/>
        </w:tabs>
        <w:rPr>
          <w:rFonts w:ascii="Arial" w:hAnsi="Arial" w:cs="Arial"/>
          <w:sz w:val="24"/>
          <w:szCs w:val="24"/>
        </w:rPr>
      </w:pPr>
    </w:p>
    <w:p w14:paraId="4374AF3B" w14:textId="77777777" w:rsidR="00A15219" w:rsidRDefault="00A15219" w:rsidP="00A15219">
      <w:pPr>
        <w:tabs>
          <w:tab w:val="left" w:pos="1276"/>
        </w:tabs>
        <w:rPr>
          <w:rFonts w:ascii="Arial" w:hAnsi="Arial" w:cs="Arial"/>
          <w:sz w:val="24"/>
          <w:szCs w:val="24"/>
        </w:rPr>
      </w:pPr>
      <w:r w:rsidRPr="00CA71CA">
        <w:rPr>
          <w:rFonts w:ascii="Arial" w:hAnsi="Arial" w:cs="Arial"/>
          <w:sz w:val="24"/>
          <w:szCs w:val="24"/>
        </w:rPr>
        <w:t>Zadanie nr 1: najniższa cena</w:t>
      </w:r>
    </w:p>
    <w:p w14:paraId="73E6C397" w14:textId="77777777" w:rsidR="00A15219" w:rsidRPr="00CA71CA" w:rsidRDefault="00A15219" w:rsidP="00A15219">
      <w:pPr>
        <w:tabs>
          <w:tab w:val="left" w:pos="1276"/>
        </w:tabs>
        <w:rPr>
          <w:rFonts w:ascii="Arial" w:hAnsi="Arial" w:cs="Arial"/>
          <w:b/>
          <w:sz w:val="24"/>
          <w:szCs w:val="24"/>
        </w:rPr>
      </w:pPr>
    </w:p>
    <w:p w14:paraId="76EA6D1D" w14:textId="77777777" w:rsidR="00A15219" w:rsidRPr="00CA71CA" w:rsidRDefault="00A15219" w:rsidP="00A15219">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1A68FC15" w14:textId="77777777" w:rsidR="00A15219" w:rsidRPr="00CA71CA" w:rsidRDefault="00A15219" w:rsidP="00A15219">
      <w:pPr>
        <w:tabs>
          <w:tab w:val="left" w:pos="1276"/>
        </w:tabs>
        <w:rPr>
          <w:rFonts w:ascii="Arial" w:hAnsi="Arial" w:cs="Arial"/>
          <w:sz w:val="24"/>
          <w:szCs w:val="24"/>
        </w:rPr>
      </w:pPr>
    </w:p>
    <w:p w14:paraId="489B5F8F" w14:textId="77777777" w:rsidR="00A15219" w:rsidRPr="00CA71CA" w:rsidRDefault="00A15219" w:rsidP="00A15219">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0BADD80E" w14:textId="77777777" w:rsidR="00A15219" w:rsidRPr="00CA71CA" w:rsidRDefault="00A15219" w:rsidP="00A15219">
      <w:pPr>
        <w:tabs>
          <w:tab w:val="left" w:pos="1276"/>
        </w:tabs>
        <w:rPr>
          <w:rFonts w:ascii="Arial" w:hAnsi="Arial" w:cs="Arial"/>
          <w:sz w:val="24"/>
          <w:szCs w:val="24"/>
        </w:rPr>
      </w:pPr>
    </w:p>
    <w:p w14:paraId="2746422A"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VIII . TERMIN  REALIZACJI  ZAMÓWIENIA</w:t>
      </w:r>
    </w:p>
    <w:p w14:paraId="4D651E1F" w14:textId="77777777" w:rsidR="00A15219" w:rsidRPr="00CA71CA" w:rsidRDefault="00A15219" w:rsidP="00A15219">
      <w:pPr>
        <w:jc w:val="both"/>
        <w:rPr>
          <w:rFonts w:ascii="Arial" w:hAnsi="Arial" w:cs="Arial"/>
          <w:sz w:val="24"/>
          <w:szCs w:val="24"/>
        </w:rPr>
      </w:pPr>
    </w:p>
    <w:p w14:paraId="3B417570" w14:textId="77777777" w:rsidR="00A15219" w:rsidRPr="00CA71CA" w:rsidRDefault="00A15219" w:rsidP="00A15219">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59430BEC" w14:textId="77777777" w:rsidR="00A15219" w:rsidRPr="00CA71CA" w:rsidRDefault="00A15219" w:rsidP="00A15219">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02185D1D" w14:textId="77777777" w:rsidR="00A15219" w:rsidRPr="00CA71CA" w:rsidRDefault="00A15219" w:rsidP="00A15219">
      <w:pPr>
        <w:tabs>
          <w:tab w:val="left" w:pos="1276"/>
        </w:tabs>
        <w:rPr>
          <w:rFonts w:ascii="Arial" w:hAnsi="Arial" w:cs="Arial"/>
          <w:b/>
          <w:sz w:val="24"/>
          <w:szCs w:val="24"/>
        </w:rPr>
      </w:pPr>
    </w:p>
    <w:p w14:paraId="7BB8CA11" w14:textId="77777777" w:rsidR="00A15219" w:rsidRPr="00CA71CA" w:rsidRDefault="00A15219" w:rsidP="00A15219">
      <w:pPr>
        <w:pStyle w:val="Nagwek2"/>
        <w:spacing w:before="0" w:after="0"/>
        <w:jc w:val="both"/>
        <w:rPr>
          <w:rFonts w:cs="Arial"/>
          <w:i w:val="0"/>
          <w:sz w:val="24"/>
          <w:szCs w:val="24"/>
        </w:rPr>
      </w:pPr>
      <w:r w:rsidRPr="00CA71CA">
        <w:rPr>
          <w:rFonts w:cs="Arial"/>
          <w:i w:val="0"/>
          <w:sz w:val="24"/>
          <w:szCs w:val="24"/>
        </w:rPr>
        <w:t>IX.    MIEJSCE I TERMIN SKŁADANIA OFERT</w:t>
      </w:r>
    </w:p>
    <w:p w14:paraId="7B2CF8A4" w14:textId="77777777" w:rsidR="00A15219" w:rsidRPr="00CA71CA" w:rsidRDefault="00A15219" w:rsidP="00A15219">
      <w:pPr>
        <w:jc w:val="both"/>
        <w:rPr>
          <w:rFonts w:ascii="Arial" w:hAnsi="Arial" w:cs="Arial"/>
          <w:sz w:val="24"/>
          <w:szCs w:val="24"/>
        </w:rPr>
      </w:pPr>
    </w:p>
    <w:p w14:paraId="074BB646" w14:textId="77777777" w:rsidR="00A15219" w:rsidRPr="00BE749B" w:rsidRDefault="00A15219" w:rsidP="00A15219">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7E9C574B" w14:textId="77777777" w:rsidR="00A15219" w:rsidRPr="00BE749B" w:rsidRDefault="006E37BF" w:rsidP="00A15219">
      <w:pPr>
        <w:autoSpaceDE w:val="0"/>
        <w:autoSpaceDN w:val="0"/>
        <w:adjustRightInd w:val="0"/>
        <w:ind w:left="709"/>
        <w:jc w:val="both"/>
        <w:rPr>
          <w:rFonts w:ascii="Arial" w:hAnsi="Arial" w:cs="Arial"/>
          <w:b/>
          <w:bCs/>
          <w:sz w:val="24"/>
          <w:szCs w:val="24"/>
        </w:rPr>
      </w:pPr>
      <w:hyperlink r:id="rId12" w:history="1">
        <w:r w:rsidR="00A15219" w:rsidRPr="00BE749B">
          <w:rPr>
            <w:rStyle w:val="Hipercze"/>
            <w:rFonts w:ascii="Arial" w:hAnsi="Arial" w:cs="Arial"/>
            <w:b/>
            <w:bCs/>
            <w:sz w:val="24"/>
            <w:szCs w:val="24"/>
          </w:rPr>
          <w:t>https://bazakonkurencyjnosci.funduszeeuropejskie.gov.pl</w:t>
        </w:r>
      </w:hyperlink>
      <w:r w:rsidR="00A15219" w:rsidRPr="00BE749B">
        <w:rPr>
          <w:rFonts w:ascii="Arial" w:hAnsi="Arial" w:cs="Arial"/>
          <w:b/>
          <w:bCs/>
          <w:sz w:val="24"/>
          <w:szCs w:val="24"/>
        </w:rPr>
        <w:t xml:space="preserve">. </w:t>
      </w:r>
    </w:p>
    <w:p w14:paraId="4ECDDD78" w14:textId="77777777" w:rsidR="00A15219" w:rsidRPr="00BE749B" w:rsidRDefault="00A15219" w:rsidP="00A15219">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4AB61CEF" w14:textId="623E7FBB"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Pr>
          <w:rFonts w:ascii="Arial" w:hAnsi="Arial" w:cs="Arial"/>
          <w:b/>
          <w:sz w:val="24"/>
          <w:szCs w:val="24"/>
        </w:rPr>
        <w:t>0</w:t>
      </w:r>
      <w:r w:rsidR="00767828">
        <w:rPr>
          <w:rFonts w:ascii="Arial" w:hAnsi="Arial" w:cs="Arial"/>
          <w:b/>
          <w:sz w:val="24"/>
          <w:szCs w:val="24"/>
        </w:rPr>
        <w:t>6</w:t>
      </w:r>
      <w:r>
        <w:rPr>
          <w:rFonts w:ascii="Arial" w:hAnsi="Arial" w:cs="Arial"/>
          <w:b/>
          <w:sz w:val="24"/>
          <w:szCs w:val="24"/>
        </w:rPr>
        <w:t>.0</w:t>
      </w:r>
      <w:r w:rsidR="00A708F6">
        <w:rPr>
          <w:rFonts w:ascii="Arial" w:hAnsi="Arial" w:cs="Arial"/>
          <w:b/>
          <w:sz w:val="24"/>
          <w:szCs w:val="24"/>
        </w:rPr>
        <w:t>6</w:t>
      </w:r>
      <w:r>
        <w:rPr>
          <w:rFonts w:ascii="Arial" w:hAnsi="Arial" w:cs="Arial"/>
          <w:b/>
          <w:sz w:val="24"/>
          <w:szCs w:val="24"/>
        </w:rPr>
        <w:t>.2022</w:t>
      </w:r>
      <w:r w:rsidRPr="00CA71CA">
        <w:rPr>
          <w:rFonts w:ascii="Arial" w:hAnsi="Arial" w:cs="Arial"/>
          <w:b/>
          <w:sz w:val="24"/>
          <w:szCs w:val="24"/>
        </w:rPr>
        <w:t xml:space="preserve"> r. o godz. 10.00.</w:t>
      </w:r>
    </w:p>
    <w:p w14:paraId="4780DC95" w14:textId="77777777"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59B1F37" w14:textId="4CE41D5D"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Jeżeli oferta wpłynie do Zamawiającego pocztą lub inną drogą (np. pocztą kurierską), o terminie złożenia </w:t>
      </w:r>
      <w:r w:rsidR="0040085E">
        <w:rPr>
          <w:rFonts w:ascii="Arial" w:hAnsi="Arial" w:cs="Arial"/>
          <w:sz w:val="24"/>
          <w:szCs w:val="24"/>
        </w:rPr>
        <w:t>o</w:t>
      </w:r>
      <w:r w:rsidRPr="00CA71CA">
        <w:rPr>
          <w:rFonts w:ascii="Arial" w:hAnsi="Arial" w:cs="Arial"/>
          <w:sz w:val="24"/>
          <w:szCs w:val="24"/>
        </w:rPr>
        <w:t xml:space="preserve">ferty decyduje termin dostarczenia </w:t>
      </w:r>
      <w:r w:rsidR="0040085E">
        <w:rPr>
          <w:rFonts w:ascii="Arial" w:hAnsi="Arial" w:cs="Arial"/>
          <w:sz w:val="24"/>
          <w:szCs w:val="24"/>
        </w:rPr>
        <w:t>o</w:t>
      </w:r>
      <w:r w:rsidRPr="00CA71CA">
        <w:rPr>
          <w:rFonts w:ascii="Arial" w:hAnsi="Arial" w:cs="Arial"/>
          <w:sz w:val="24"/>
          <w:szCs w:val="24"/>
        </w:rPr>
        <w:t xml:space="preserve">ferty do Zamawiającego, a nie termin np. wysłania </w:t>
      </w:r>
      <w:r w:rsidR="0040085E">
        <w:rPr>
          <w:rFonts w:ascii="Arial" w:hAnsi="Arial" w:cs="Arial"/>
          <w:sz w:val="24"/>
          <w:szCs w:val="24"/>
        </w:rPr>
        <w:t>o</w:t>
      </w:r>
      <w:r w:rsidRPr="00CA71CA">
        <w:rPr>
          <w:rFonts w:ascii="Arial" w:hAnsi="Arial" w:cs="Arial"/>
          <w:sz w:val="24"/>
          <w:szCs w:val="24"/>
        </w:rPr>
        <w:t>ferty listem poleconym lub złożenia zlecenia dostarczenia oferty pocztą kurierską.</w:t>
      </w:r>
    </w:p>
    <w:p w14:paraId="1B0947B7" w14:textId="77777777"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E10FCF0" w14:textId="7BDE5645"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w:t>
      </w:r>
      <w:r w:rsidR="0040085E">
        <w:rPr>
          <w:rFonts w:ascii="Arial" w:hAnsi="Arial" w:cs="Arial"/>
          <w:sz w:val="24"/>
          <w:szCs w:val="24"/>
        </w:rPr>
        <w:t>o</w:t>
      </w:r>
      <w:r w:rsidRPr="00CA71CA">
        <w:rPr>
          <w:rFonts w:ascii="Arial" w:hAnsi="Arial" w:cs="Arial"/>
          <w:sz w:val="24"/>
          <w:szCs w:val="24"/>
        </w:rPr>
        <w:t xml:space="preserve">fertę, jeśli pisemne powiadomienie o tej modyfikacji lub wycofaniu  zostanie złożone Zamawiającemu przed upływem terminu składania </w:t>
      </w:r>
      <w:r w:rsidR="0040085E">
        <w:rPr>
          <w:rFonts w:ascii="Arial" w:hAnsi="Arial" w:cs="Arial"/>
          <w:sz w:val="24"/>
          <w:szCs w:val="24"/>
        </w:rPr>
        <w:t>o</w:t>
      </w:r>
      <w:r w:rsidRPr="00CA71CA">
        <w:rPr>
          <w:rFonts w:ascii="Arial" w:hAnsi="Arial" w:cs="Arial"/>
          <w:sz w:val="24"/>
          <w:szCs w:val="24"/>
        </w:rPr>
        <w:t xml:space="preserve">fert </w:t>
      </w:r>
    </w:p>
    <w:p w14:paraId="7CC46BA2" w14:textId="7A772AA4"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Powiadomienie o modyfikacji lub wycofaniu </w:t>
      </w:r>
      <w:r w:rsidR="0040085E">
        <w:rPr>
          <w:rFonts w:ascii="Arial" w:hAnsi="Arial" w:cs="Arial"/>
          <w:sz w:val="24"/>
          <w:szCs w:val="24"/>
        </w:rPr>
        <w:t>o</w:t>
      </w:r>
      <w:r w:rsidRPr="00CA71CA">
        <w:rPr>
          <w:rFonts w:ascii="Arial" w:hAnsi="Arial" w:cs="Arial"/>
          <w:sz w:val="24"/>
          <w:szCs w:val="24"/>
        </w:rPr>
        <w:t>ferty przez Wykonawcę winno być sporządzone na piśmie i oznaczone odpowiednio: „Modyfikacja” lub „Wycofanie”.</w:t>
      </w:r>
    </w:p>
    <w:p w14:paraId="16622E00" w14:textId="5EF323A3" w:rsidR="00A15219" w:rsidRPr="00CA71CA" w:rsidRDefault="00A15219" w:rsidP="00A15219">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w:t>
      </w:r>
      <w:r w:rsidR="0040085E">
        <w:rPr>
          <w:rFonts w:ascii="Arial" w:hAnsi="Arial" w:cs="Arial"/>
          <w:sz w:val="24"/>
          <w:szCs w:val="24"/>
        </w:rPr>
        <w:t>o</w:t>
      </w:r>
      <w:r w:rsidRPr="00CA71CA">
        <w:rPr>
          <w:rFonts w:ascii="Arial" w:hAnsi="Arial" w:cs="Arial"/>
          <w:sz w:val="24"/>
          <w:szCs w:val="24"/>
        </w:rPr>
        <w:t xml:space="preserve">ferta nie może być modyfikowana lub wycofana po upływie terminu składania </w:t>
      </w:r>
      <w:r w:rsidR="0040085E">
        <w:rPr>
          <w:rFonts w:ascii="Arial" w:hAnsi="Arial" w:cs="Arial"/>
          <w:sz w:val="24"/>
          <w:szCs w:val="24"/>
        </w:rPr>
        <w:t>o</w:t>
      </w:r>
      <w:r w:rsidRPr="00CA71CA">
        <w:rPr>
          <w:rFonts w:ascii="Arial" w:hAnsi="Arial" w:cs="Arial"/>
          <w:sz w:val="24"/>
          <w:szCs w:val="24"/>
        </w:rPr>
        <w:t>fert z zastrzeżeniem Rozdziału III pkt 1</w:t>
      </w:r>
      <w:r w:rsidR="0040085E">
        <w:rPr>
          <w:rFonts w:ascii="Arial" w:hAnsi="Arial" w:cs="Arial"/>
          <w:sz w:val="24"/>
          <w:szCs w:val="24"/>
        </w:rPr>
        <w:t>0</w:t>
      </w:r>
      <w:r w:rsidRPr="00CA71CA">
        <w:rPr>
          <w:rFonts w:ascii="Arial" w:hAnsi="Arial" w:cs="Arial"/>
          <w:sz w:val="24"/>
          <w:szCs w:val="24"/>
        </w:rPr>
        <w:t xml:space="preserve"> </w:t>
      </w:r>
      <w:r>
        <w:rPr>
          <w:rFonts w:ascii="Arial" w:hAnsi="Arial" w:cs="Arial"/>
          <w:sz w:val="24"/>
          <w:szCs w:val="24"/>
        </w:rPr>
        <w:t>SIWZ</w:t>
      </w:r>
      <w:r w:rsidRPr="00CA71CA">
        <w:rPr>
          <w:rFonts w:ascii="Arial" w:hAnsi="Arial" w:cs="Arial"/>
          <w:sz w:val="24"/>
          <w:szCs w:val="24"/>
        </w:rPr>
        <w:t>.</w:t>
      </w:r>
    </w:p>
    <w:p w14:paraId="4F8B6B20" w14:textId="77777777" w:rsidR="00A15219" w:rsidRPr="00CA71CA" w:rsidRDefault="00A15219" w:rsidP="00A15219">
      <w:pPr>
        <w:pStyle w:val="Tekstpodstawowy"/>
        <w:ind w:firstLine="360"/>
        <w:jc w:val="both"/>
        <w:rPr>
          <w:rFonts w:ascii="Arial" w:hAnsi="Arial" w:cs="Arial"/>
          <w:sz w:val="24"/>
          <w:szCs w:val="24"/>
        </w:rPr>
      </w:pPr>
    </w:p>
    <w:p w14:paraId="32997C26" w14:textId="77777777" w:rsidR="00A15219" w:rsidRPr="00CA71CA" w:rsidRDefault="00A15219" w:rsidP="00A15219">
      <w:pPr>
        <w:pStyle w:val="Nagwek2"/>
        <w:spacing w:before="0" w:after="0"/>
        <w:jc w:val="both"/>
        <w:rPr>
          <w:rFonts w:cs="Arial"/>
          <w:i w:val="0"/>
          <w:sz w:val="24"/>
          <w:szCs w:val="24"/>
        </w:rPr>
      </w:pPr>
      <w:r w:rsidRPr="00CA71CA">
        <w:rPr>
          <w:rFonts w:cs="Arial"/>
          <w:i w:val="0"/>
          <w:sz w:val="24"/>
          <w:szCs w:val="24"/>
        </w:rPr>
        <w:t>X. SPOSÓB POROZUMIEWANIA SIĘ</w:t>
      </w:r>
    </w:p>
    <w:p w14:paraId="453C8942" w14:textId="77777777" w:rsidR="00A15219" w:rsidRPr="00CA71CA" w:rsidRDefault="00A15219" w:rsidP="00A15219">
      <w:pPr>
        <w:jc w:val="both"/>
        <w:rPr>
          <w:rFonts w:ascii="Arial" w:hAnsi="Arial" w:cs="Arial"/>
          <w:sz w:val="24"/>
          <w:szCs w:val="24"/>
        </w:rPr>
      </w:pPr>
    </w:p>
    <w:p w14:paraId="3E6A7F72" w14:textId="77777777" w:rsidR="00A15219" w:rsidRPr="00CA71CA" w:rsidRDefault="00A15219" w:rsidP="00A15219">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16A8036C" w14:textId="77777777" w:rsidR="00A15219" w:rsidRPr="00CA71CA" w:rsidRDefault="00A15219" w:rsidP="00A15219">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4697F2E4" w14:textId="2E8A4699" w:rsidR="00A15219" w:rsidRPr="00CA71CA" w:rsidRDefault="00A15219" w:rsidP="00A15219">
      <w:pPr>
        <w:numPr>
          <w:ilvl w:val="0"/>
          <w:numId w:val="15"/>
        </w:numPr>
        <w:tabs>
          <w:tab w:val="left" w:pos="1276"/>
        </w:tabs>
        <w:jc w:val="both"/>
        <w:rPr>
          <w:rFonts w:ascii="Arial" w:hAnsi="Arial" w:cs="Arial"/>
          <w:sz w:val="24"/>
          <w:szCs w:val="24"/>
        </w:rPr>
      </w:pPr>
      <w:r w:rsidRPr="00CA71CA">
        <w:rPr>
          <w:rFonts w:ascii="Arial" w:hAnsi="Arial" w:cs="Arial"/>
          <w:sz w:val="24"/>
          <w:szCs w:val="24"/>
        </w:rPr>
        <w:lastRenderedPageBreak/>
        <w:t>Jeżeli udzielone wyjaśnienia doprowadzą do zmiany specyfikacji, to</w:t>
      </w:r>
      <w:r>
        <w:rPr>
          <w:rFonts w:ascii="Arial" w:hAnsi="Arial" w:cs="Arial"/>
          <w:sz w:val="24"/>
          <w:szCs w:val="24"/>
        </w:rPr>
        <w:t> </w:t>
      </w:r>
      <w:r w:rsidR="0040085E">
        <w:rPr>
          <w:rFonts w:ascii="Arial" w:hAnsi="Arial" w:cs="Arial"/>
          <w:sz w:val="24"/>
          <w:szCs w:val="24"/>
        </w:rPr>
        <w:t>Z</w:t>
      </w:r>
      <w:r w:rsidRPr="00CA71CA">
        <w:rPr>
          <w:rFonts w:ascii="Arial" w:hAnsi="Arial" w:cs="Arial"/>
          <w:sz w:val="24"/>
          <w:szCs w:val="24"/>
        </w:rPr>
        <w:t>amawiający przedłuża termin składania ofert o czas niezbędny na  wprowadzenie zmian w dokumentacji postępowania, podając datę wprowadzenia oraz zakres dokonanych zmian.</w:t>
      </w:r>
    </w:p>
    <w:p w14:paraId="4E4DF88F" w14:textId="77777777" w:rsidR="00A15219" w:rsidRPr="00CA71CA" w:rsidRDefault="00A15219" w:rsidP="00A15219">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04556B9" w14:textId="20B743FA" w:rsidR="00A15219" w:rsidRPr="00CA71CA" w:rsidRDefault="00A15219" w:rsidP="00A15219">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przewiduje porozumiewanie się z </w:t>
      </w:r>
      <w:r w:rsidR="0040085E">
        <w:rPr>
          <w:rFonts w:ascii="Arial" w:hAnsi="Arial" w:cs="Arial"/>
          <w:sz w:val="24"/>
          <w:szCs w:val="24"/>
        </w:rPr>
        <w:t>W</w:t>
      </w:r>
      <w:r w:rsidRPr="00CA71CA">
        <w:rPr>
          <w:rFonts w:ascii="Arial" w:hAnsi="Arial" w:cs="Arial"/>
          <w:sz w:val="24"/>
          <w:szCs w:val="24"/>
        </w:rPr>
        <w:t>ykonawcami w formie: faksem, mailem, pisemnie.</w:t>
      </w:r>
    </w:p>
    <w:p w14:paraId="1F1CC9B5" w14:textId="77777777" w:rsidR="00A15219" w:rsidRPr="00CA71CA" w:rsidRDefault="00A15219" w:rsidP="00A15219">
      <w:pPr>
        <w:tabs>
          <w:tab w:val="left" w:pos="1276"/>
        </w:tabs>
        <w:ind w:left="705"/>
        <w:jc w:val="both"/>
        <w:rPr>
          <w:rFonts w:ascii="Arial" w:hAnsi="Arial" w:cs="Arial"/>
          <w:sz w:val="24"/>
          <w:szCs w:val="24"/>
        </w:rPr>
      </w:pPr>
    </w:p>
    <w:p w14:paraId="2E72D7B5"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XI. TERMIN ZWIĄZANIA OFERTĄ</w:t>
      </w:r>
    </w:p>
    <w:p w14:paraId="06CA0204" w14:textId="77777777" w:rsidR="00A15219" w:rsidRPr="00CA71CA" w:rsidRDefault="00A15219" w:rsidP="00A15219">
      <w:pPr>
        <w:jc w:val="both"/>
        <w:rPr>
          <w:rFonts w:ascii="Arial" w:hAnsi="Arial" w:cs="Arial"/>
          <w:b/>
          <w:sz w:val="24"/>
          <w:szCs w:val="24"/>
        </w:rPr>
      </w:pPr>
    </w:p>
    <w:p w14:paraId="0EBBFCF7" w14:textId="77777777" w:rsidR="00A15219" w:rsidRPr="00CA71CA" w:rsidRDefault="00A15219" w:rsidP="00A15219">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5CE45B55" w14:textId="77777777" w:rsidR="00A15219" w:rsidRPr="00CA71CA" w:rsidRDefault="00A15219" w:rsidP="00A15219">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3F90B048" w14:textId="77777777" w:rsidR="00A15219" w:rsidRPr="00CA71CA" w:rsidRDefault="00A15219" w:rsidP="00A15219">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2CC7A348" w14:textId="77777777" w:rsidR="00A15219" w:rsidRPr="00CA71CA" w:rsidRDefault="00A15219" w:rsidP="00A15219">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01CFD4EE" w14:textId="77777777" w:rsidR="00A15219" w:rsidRPr="00CA71CA" w:rsidRDefault="00A15219" w:rsidP="00A15219">
      <w:pPr>
        <w:pStyle w:val="Tekstpodstawowy"/>
        <w:tabs>
          <w:tab w:val="left" w:pos="1134"/>
        </w:tabs>
        <w:ind w:left="709"/>
        <w:jc w:val="both"/>
        <w:rPr>
          <w:rFonts w:ascii="Arial" w:hAnsi="Arial" w:cs="Arial"/>
          <w:sz w:val="24"/>
          <w:szCs w:val="24"/>
        </w:rPr>
      </w:pPr>
    </w:p>
    <w:p w14:paraId="1D2864C9"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31AF40F3"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ab/>
      </w:r>
    </w:p>
    <w:p w14:paraId="2B5B7129" w14:textId="12B71CB3" w:rsidR="00A15219" w:rsidRPr="00BE749B" w:rsidRDefault="00A15219" w:rsidP="00A15219">
      <w:pPr>
        <w:numPr>
          <w:ilvl w:val="0"/>
          <w:numId w:val="17"/>
        </w:numPr>
        <w:ind w:hanging="720"/>
        <w:jc w:val="both"/>
        <w:rPr>
          <w:rFonts w:ascii="Arial" w:hAnsi="Arial" w:cs="Arial"/>
          <w:sz w:val="24"/>
          <w:szCs w:val="24"/>
        </w:rPr>
      </w:pPr>
      <w:bookmarkStart w:id="3" w:name="_Hlk63284667"/>
      <w:r w:rsidRPr="00BE749B">
        <w:rPr>
          <w:rFonts w:ascii="Arial" w:hAnsi="Arial" w:cs="Arial"/>
          <w:sz w:val="24"/>
          <w:szCs w:val="24"/>
        </w:rPr>
        <w:t xml:space="preserve">Otwarcie ofert nastąpi dnia </w:t>
      </w:r>
      <w:r>
        <w:rPr>
          <w:rFonts w:ascii="Arial" w:hAnsi="Arial" w:cs="Arial"/>
          <w:bCs/>
          <w:sz w:val="24"/>
          <w:szCs w:val="24"/>
        </w:rPr>
        <w:t>0</w:t>
      </w:r>
      <w:r w:rsidR="00767828">
        <w:rPr>
          <w:rFonts w:ascii="Arial" w:hAnsi="Arial" w:cs="Arial"/>
          <w:bCs/>
          <w:sz w:val="24"/>
          <w:szCs w:val="24"/>
        </w:rPr>
        <w:t>6</w:t>
      </w:r>
      <w:r>
        <w:rPr>
          <w:rFonts w:ascii="Arial" w:hAnsi="Arial" w:cs="Arial"/>
          <w:bCs/>
          <w:sz w:val="24"/>
          <w:szCs w:val="24"/>
        </w:rPr>
        <w:t>.0</w:t>
      </w:r>
      <w:r w:rsidR="00A708F6">
        <w:rPr>
          <w:rFonts w:ascii="Arial" w:hAnsi="Arial" w:cs="Arial"/>
          <w:bCs/>
          <w:sz w:val="24"/>
          <w:szCs w:val="24"/>
        </w:rPr>
        <w:t>6</w:t>
      </w:r>
      <w:r>
        <w:rPr>
          <w:rFonts w:ascii="Arial" w:hAnsi="Arial" w:cs="Arial"/>
          <w:bCs/>
          <w:sz w:val="24"/>
          <w:szCs w:val="24"/>
        </w:rPr>
        <w:t>.</w:t>
      </w:r>
      <w:r w:rsidRPr="00BE749B">
        <w:rPr>
          <w:rFonts w:ascii="Arial" w:hAnsi="Arial" w:cs="Arial"/>
          <w:bCs/>
          <w:sz w:val="24"/>
          <w:szCs w:val="24"/>
        </w:rPr>
        <w:t>2022</w:t>
      </w:r>
      <w:r w:rsidRPr="00BE749B">
        <w:rPr>
          <w:rFonts w:ascii="Arial" w:hAnsi="Arial" w:cs="Arial"/>
          <w:sz w:val="24"/>
          <w:szCs w:val="24"/>
        </w:rPr>
        <w:t xml:space="preserve"> r. o godz. 10.15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6E11054A" w14:textId="77777777" w:rsidR="00A15219" w:rsidRPr="00BE749B" w:rsidRDefault="00A15219" w:rsidP="00A15219">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1E04C818" w14:textId="77777777" w:rsidR="00A15219" w:rsidRPr="00BE749B" w:rsidRDefault="00A15219" w:rsidP="00A15219">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3"/>
    <w:p w14:paraId="387CFCE3" w14:textId="77538B8F" w:rsidR="00A15219" w:rsidRPr="00CA71CA" w:rsidRDefault="00A15219" w:rsidP="00A15219">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 xml:space="preserve">adresy Wykonawców wraz z cenami ofert. Po upływie terminu otwarcia ofert lista złożonych ofert jest widoczna z wybranymi danymi w </w:t>
      </w:r>
      <w:r w:rsidR="0040085E">
        <w:rPr>
          <w:rFonts w:cs="Arial"/>
          <w:b w:val="0"/>
          <w:sz w:val="24"/>
          <w:szCs w:val="24"/>
        </w:rPr>
        <w:t>B</w:t>
      </w:r>
      <w:r w:rsidRPr="00CA71CA">
        <w:rPr>
          <w:rFonts w:cs="Arial"/>
          <w:b w:val="0"/>
          <w:sz w:val="24"/>
          <w:szCs w:val="24"/>
        </w:rPr>
        <w:t xml:space="preserve">azie </w:t>
      </w:r>
      <w:r w:rsidR="00A708F6">
        <w:rPr>
          <w:rFonts w:cs="Arial"/>
          <w:b w:val="0"/>
          <w:sz w:val="24"/>
          <w:szCs w:val="24"/>
        </w:rPr>
        <w:t>k</w:t>
      </w:r>
      <w:r w:rsidRPr="00CA71CA">
        <w:rPr>
          <w:rFonts w:cs="Arial"/>
          <w:b w:val="0"/>
          <w:sz w:val="24"/>
          <w:szCs w:val="24"/>
        </w:rPr>
        <w:t xml:space="preserve">onkurencyjności.  Zamawiający upubliczni w </w:t>
      </w:r>
      <w:r w:rsidR="0040085E">
        <w:rPr>
          <w:rFonts w:cs="Arial"/>
          <w:b w:val="0"/>
          <w:sz w:val="24"/>
          <w:szCs w:val="24"/>
        </w:rPr>
        <w:t>B</w:t>
      </w:r>
      <w:r w:rsidRPr="00CA71CA">
        <w:rPr>
          <w:rFonts w:cs="Arial"/>
          <w:b w:val="0"/>
          <w:sz w:val="24"/>
          <w:szCs w:val="24"/>
        </w:rPr>
        <w:t>azie konkurencyjności oferty, które wpłynęły do niego inną drogą, np. e-mailem lub pocztą.</w:t>
      </w:r>
    </w:p>
    <w:p w14:paraId="2DFE64D6" w14:textId="677E9A7E" w:rsidR="00A15219" w:rsidRPr="00CA71CA" w:rsidRDefault="00A15219" w:rsidP="00A15219">
      <w:pPr>
        <w:pStyle w:val="Nagwek1"/>
        <w:numPr>
          <w:ilvl w:val="0"/>
          <w:numId w:val="17"/>
        </w:numPr>
        <w:spacing w:before="0" w:after="0"/>
        <w:ind w:left="709" w:hanging="709"/>
        <w:jc w:val="both"/>
        <w:rPr>
          <w:rFonts w:cs="Arial"/>
          <w:b w:val="0"/>
          <w:sz w:val="24"/>
          <w:szCs w:val="24"/>
        </w:rPr>
      </w:pPr>
      <w:r w:rsidRPr="00CA71CA">
        <w:rPr>
          <w:rFonts w:cs="Arial"/>
          <w:b w:val="0"/>
          <w:sz w:val="24"/>
          <w:szCs w:val="24"/>
        </w:rPr>
        <w:t xml:space="preserve">W przypadku, gdy Wykonawca nie uczestniczył w otwarciu ofert Zamawiający prześle, na pisemny wniosek, informację zawierającą nazwy i adresy </w:t>
      </w:r>
      <w:r w:rsidR="005219E9">
        <w:rPr>
          <w:rFonts w:cs="Arial"/>
          <w:b w:val="0"/>
          <w:sz w:val="24"/>
          <w:szCs w:val="24"/>
        </w:rPr>
        <w:t>W</w:t>
      </w:r>
      <w:r w:rsidRPr="00CA71CA">
        <w:rPr>
          <w:rFonts w:cs="Arial"/>
          <w:b w:val="0"/>
          <w:sz w:val="24"/>
          <w:szCs w:val="24"/>
        </w:rPr>
        <w:t>ykonawców, których oferty zostały otwarte oraz ceny tych ofert.</w:t>
      </w:r>
    </w:p>
    <w:p w14:paraId="136F2D74" w14:textId="50B635F5" w:rsidR="00A15219" w:rsidRPr="00CA71CA" w:rsidRDefault="00A15219" w:rsidP="00A15219">
      <w:pPr>
        <w:pStyle w:val="Nagwek1"/>
        <w:numPr>
          <w:ilvl w:val="0"/>
          <w:numId w:val="17"/>
        </w:numPr>
        <w:spacing w:before="0" w:after="0"/>
        <w:ind w:left="709" w:hanging="709"/>
        <w:jc w:val="both"/>
        <w:rPr>
          <w:rFonts w:cs="Arial"/>
          <w:b w:val="0"/>
          <w:sz w:val="24"/>
          <w:szCs w:val="24"/>
        </w:rPr>
      </w:pPr>
      <w:r w:rsidRPr="00CA71CA">
        <w:rPr>
          <w:rFonts w:cs="Arial"/>
          <w:b w:val="0"/>
          <w:sz w:val="24"/>
          <w:szCs w:val="24"/>
        </w:rPr>
        <w:t xml:space="preserve">Ocena, porównanie i wybór najkorzystniejszej </w:t>
      </w:r>
      <w:r w:rsidR="005219E9">
        <w:rPr>
          <w:rFonts w:cs="Arial"/>
          <w:b w:val="0"/>
          <w:sz w:val="24"/>
          <w:szCs w:val="24"/>
        </w:rPr>
        <w:t>o</w:t>
      </w:r>
      <w:r w:rsidRPr="00CA71CA">
        <w:rPr>
          <w:rFonts w:cs="Arial"/>
          <w:b w:val="0"/>
          <w:sz w:val="24"/>
          <w:szCs w:val="24"/>
        </w:rPr>
        <w:t>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2B2F6819" w14:textId="48D00558" w:rsidR="00A15219" w:rsidRPr="00CA71CA" w:rsidRDefault="00A15219" w:rsidP="00A15219">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005219E9">
        <w:rPr>
          <w:rFonts w:cs="Arial"/>
          <w:color w:val="333333"/>
          <w:sz w:val="24"/>
          <w:szCs w:val="24"/>
        </w:rPr>
        <w:t>W</w:t>
      </w:r>
      <w:r w:rsidRPr="00CA71CA">
        <w:rPr>
          <w:rFonts w:cs="Arial"/>
          <w:color w:val="333333"/>
          <w:sz w:val="24"/>
          <w:szCs w:val="24"/>
        </w:rPr>
        <w:t>ykonawca, którego oferta została oceniona jako najkorzystniejsza spełnia warunki udziału w postępowaniu.</w:t>
      </w:r>
    </w:p>
    <w:p w14:paraId="54B96052" w14:textId="77777777" w:rsidR="00A15219" w:rsidRPr="00CA71CA" w:rsidRDefault="00A15219" w:rsidP="00A15219">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66B11070" w14:textId="77777777" w:rsidR="00A15219" w:rsidRPr="00CA71CA" w:rsidRDefault="00A15219" w:rsidP="00A15219">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31D0930C" w14:textId="77777777" w:rsidR="00A15219" w:rsidRPr="00CA71CA" w:rsidRDefault="00A15219" w:rsidP="00A15219">
      <w:pPr>
        <w:numPr>
          <w:ilvl w:val="0"/>
          <w:numId w:val="17"/>
        </w:numPr>
        <w:ind w:hanging="720"/>
        <w:jc w:val="both"/>
        <w:rPr>
          <w:rFonts w:ascii="Arial" w:hAnsi="Arial" w:cs="Arial"/>
          <w:sz w:val="24"/>
          <w:szCs w:val="24"/>
        </w:rPr>
      </w:pPr>
      <w:r w:rsidRPr="00CA71CA">
        <w:rPr>
          <w:rFonts w:ascii="Arial" w:hAnsi="Arial" w:cs="Arial"/>
          <w:sz w:val="24"/>
          <w:szCs w:val="24"/>
        </w:rPr>
        <w:lastRenderedPageBreak/>
        <w:t>Jeżeli w postępowaniu nie została złożona żadna oferta lub wszystkie złożone oferty podlegają odrzuceniu Zamawiający unieważnia postępowanie.</w:t>
      </w:r>
    </w:p>
    <w:p w14:paraId="29A5FE97" w14:textId="77777777" w:rsidR="00A15219" w:rsidRPr="00CA71CA" w:rsidRDefault="00A15219" w:rsidP="00A15219">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6024A86B" w14:textId="77777777" w:rsidR="00A15219" w:rsidRPr="00CA71CA" w:rsidRDefault="00A15219" w:rsidP="00A15219">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795DE83C" w14:textId="4C4979DE" w:rsidR="00A15219" w:rsidRPr="00CA71CA" w:rsidRDefault="005219E9" w:rsidP="00A15219">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w:t>
      </w:r>
      <w:r w:rsidR="00A15219" w:rsidRPr="00CA71CA">
        <w:rPr>
          <w:rFonts w:ascii="Arial" w:hAnsi="Arial" w:cs="Arial"/>
          <w:sz w:val="24"/>
          <w:szCs w:val="24"/>
        </w:rPr>
        <w:t xml:space="preserve">ykonawcach których oferty zostały odrzucone </w:t>
      </w:r>
    </w:p>
    <w:p w14:paraId="22A33E0F" w14:textId="416750E8" w:rsidR="00A15219" w:rsidRPr="00CA71CA" w:rsidRDefault="005219E9" w:rsidP="00A15219">
      <w:pPr>
        <w:ind w:left="709"/>
        <w:jc w:val="both"/>
        <w:rPr>
          <w:rFonts w:ascii="Arial" w:hAnsi="Arial" w:cs="Arial"/>
          <w:sz w:val="24"/>
          <w:szCs w:val="24"/>
        </w:rPr>
      </w:pPr>
      <w:r>
        <w:rPr>
          <w:rFonts w:ascii="Arial" w:hAnsi="Arial" w:cs="Arial"/>
          <w:sz w:val="24"/>
          <w:szCs w:val="24"/>
        </w:rPr>
        <w:t>Z</w:t>
      </w:r>
      <w:r w:rsidR="00A15219" w:rsidRPr="00CA71CA">
        <w:rPr>
          <w:rFonts w:ascii="Arial" w:hAnsi="Arial" w:cs="Arial"/>
          <w:sz w:val="24"/>
          <w:szCs w:val="24"/>
        </w:rPr>
        <w:t>amawiający wyśle niezwłocznie po wyborze najkorzystniejszej oferty do uczestników postępowania.</w:t>
      </w:r>
    </w:p>
    <w:p w14:paraId="6B908D74" w14:textId="5BAC7C31" w:rsidR="00A15219" w:rsidRPr="00CA71CA" w:rsidRDefault="00A15219" w:rsidP="00A15219">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 xml:space="preserve">Ogłoszenie o wyniku zostanie również umieszczone na stronie internetowej Zamawiającego oraz w </w:t>
      </w:r>
      <w:r w:rsidR="005219E9">
        <w:rPr>
          <w:rFonts w:ascii="Arial" w:hAnsi="Arial" w:cs="Arial"/>
          <w:sz w:val="24"/>
          <w:szCs w:val="24"/>
        </w:rPr>
        <w:t>B</w:t>
      </w:r>
      <w:r w:rsidRPr="00CA71CA">
        <w:rPr>
          <w:rFonts w:ascii="Arial" w:hAnsi="Arial" w:cs="Arial"/>
          <w:sz w:val="24"/>
          <w:szCs w:val="24"/>
        </w:rPr>
        <w:t>azie konkurencyjności.</w:t>
      </w:r>
    </w:p>
    <w:p w14:paraId="54BACDFF" w14:textId="77777777" w:rsidR="00A15219" w:rsidRPr="00CA71CA" w:rsidRDefault="00A15219" w:rsidP="00A15219">
      <w:pPr>
        <w:tabs>
          <w:tab w:val="left" w:pos="1276"/>
        </w:tabs>
        <w:jc w:val="both"/>
        <w:rPr>
          <w:rFonts w:ascii="Arial" w:hAnsi="Arial" w:cs="Arial"/>
          <w:sz w:val="24"/>
          <w:szCs w:val="24"/>
        </w:rPr>
      </w:pPr>
    </w:p>
    <w:p w14:paraId="1D7D97CA" w14:textId="77777777" w:rsidR="00A15219" w:rsidRPr="00CA71CA" w:rsidRDefault="00A15219" w:rsidP="00A15219">
      <w:pPr>
        <w:pStyle w:val="Nagwek1"/>
        <w:spacing w:before="0" w:after="0"/>
        <w:jc w:val="both"/>
        <w:rPr>
          <w:rFonts w:cs="Arial"/>
          <w:sz w:val="24"/>
          <w:szCs w:val="24"/>
        </w:rPr>
      </w:pPr>
      <w:r w:rsidRPr="00CA71CA">
        <w:rPr>
          <w:rFonts w:cs="Arial"/>
          <w:sz w:val="24"/>
          <w:szCs w:val="24"/>
        </w:rPr>
        <w:t>XIII. OSOBY UPOWAŻNIONE DO KONTAKTÓW Z WYKONAWCAMI</w:t>
      </w:r>
    </w:p>
    <w:p w14:paraId="7634E64A" w14:textId="77777777" w:rsidR="00A15219" w:rsidRPr="00CA71CA" w:rsidRDefault="00A15219" w:rsidP="00A15219">
      <w:pPr>
        <w:jc w:val="both"/>
        <w:rPr>
          <w:rFonts w:ascii="Arial" w:hAnsi="Arial" w:cs="Arial"/>
          <w:sz w:val="24"/>
          <w:szCs w:val="24"/>
        </w:rPr>
      </w:pPr>
    </w:p>
    <w:p w14:paraId="667390C7" w14:textId="77777777" w:rsidR="00A15219" w:rsidRPr="00CA71CA" w:rsidRDefault="00A15219" w:rsidP="00A15219">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7A8611B5" w14:textId="26D491CE" w:rsidR="00A15219" w:rsidRPr="00CA71CA" w:rsidRDefault="00A15219" w:rsidP="00A15219">
      <w:pPr>
        <w:tabs>
          <w:tab w:val="left" w:pos="1276"/>
        </w:tabs>
        <w:jc w:val="both"/>
        <w:rPr>
          <w:rFonts w:ascii="Arial" w:hAnsi="Arial" w:cs="Arial"/>
          <w:sz w:val="24"/>
          <w:szCs w:val="24"/>
        </w:rPr>
      </w:pPr>
      <w:r w:rsidRPr="00CA71CA">
        <w:rPr>
          <w:rFonts w:ascii="Arial" w:hAnsi="Arial" w:cs="Arial"/>
          <w:sz w:val="24"/>
          <w:szCs w:val="24"/>
        </w:rPr>
        <w:t>Małgorzata Pietrzak</w:t>
      </w:r>
      <w:r w:rsidR="00767828">
        <w:rPr>
          <w:rFonts w:ascii="Arial" w:hAnsi="Arial" w:cs="Arial"/>
          <w:sz w:val="24"/>
          <w:szCs w:val="24"/>
        </w:rPr>
        <w:t>:</w:t>
      </w:r>
      <w:hyperlink r:id="rId14" w:history="1">
        <w:r w:rsidR="00767828" w:rsidRPr="00767828">
          <w:rPr>
            <w:rStyle w:val="Hipercze"/>
            <w:rFonts w:ascii="Arial" w:hAnsi="Arial" w:cs="Arial"/>
            <w:sz w:val="24"/>
            <w:szCs w:val="24"/>
          </w:rPr>
          <w:t>postepowania@kmptm.pl</w:t>
        </w:r>
      </w:hyperlink>
    </w:p>
    <w:p w14:paraId="046250C8" w14:textId="77777777" w:rsidR="00A15219" w:rsidRPr="00CA71CA" w:rsidRDefault="00A15219" w:rsidP="00A15219">
      <w:pPr>
        <w:tabs>
          <w:tab w:val="left" w:pos="1276"/>
        </w:tabs>
        <w:jc w:val="both"/>
        <w:rPr>
          <w:rFonts w:ascii="Arial" w:hAnsi="Arial" w:cs="Arial"/>
          <w:sz w:val="24"/>
          <w:szCs w:val="24"/>
        </w:rPr>
      </w:pPr>
    </w:p>
    <w:p w14:paraId="4AC1BE3B" w14:textId="77777777" w:rsidR="00A15219" w:rsidRPr="00CA71CA" w:rsidRDefault="00A15219" w:rsidP="00A15219">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05ABB268" w14:textId="77777777" w:rsidR="00A15219" w:rsidRPr="00CA71CA" w:rsidRDefault="00A15219" w:rsidP="00A15219">
      <w:pPr>
        <w:rPr>
          <w:rFonts w:ascii="Arial" w:hAnsi="Arial" w:cs="Arial"/>
          <w:sz w:val="24"/>
          <w:szCs w:val="24"/>
        </w:rPr>
      </w:pPr>
    </w:p>
    <w:p w14:paraId="26E7F282" w14:textId="77777777" w:rsidR="00A15219" w:rsidRPr="00CA71CA" w:rsidRDefault="00A15219" w:rsidP="00A15219">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2B4F3DF1" w14:textId="77777777" w:rsidR="00A15219" w:rsidRPr="00CA71CA" w:rsidRDefault="00A15219" w:rsidP="00A15219">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1A0822CA" w14:textId="77777777" w:rsidR="00A15219" w:rsidRPr="00CA71CA" w:rsidRDefault="00A15219" w:rsidP="00A15219">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452B69DD" w14:textId="77777777" w:rsidR="00A15219" w:rsidRPr="00CA71CA" w:rsidRDefault="00A15219" w:rsidP="00A15219">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D890BE4" w14:textId="77777777" w:rsidR="00A15219" w:rsidRPr="00CA71CA" w:rsidRDefault="00A15219" w:rsidP="00A15219">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7D9A040A" w14:textId="77777777" w:rsidR="00A15219" w:rsidRPr="00CA71CA" w:rsidRDefault="00A15219" w:rsidP="00A15219">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899E826" w14:textId="77777777" w:rsidR="00A15219" w:rsidRPr="00CA71CA" w:rsidRDefault="00A15219" w:rsidP="00A15219">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377E56D3" w14:textId="27A017BC" w:rsidR="00A15219" w:rsidRPr="005219E9" w:rsidRDefault="00A15219" w:rsidP="005219E9">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04D5B90B" w14:textId="77777777" w:rsidR="00A15219" w:rsidRPr="00CA71CA" w:rsidRDefault="00A15219" w:rsidP="00A15219">
      <w:pPr>
        <w:autoSpaceDE w:val="0"/>
        <w:autoSpaceDN w:val="0"/>
        <w:adjustRightInd w:val="0"/>
        <w:ind w:left="567" w:hanging="567"/>
        <w:jc w:val="both"/>
        <w:rPr>
          <w:rFonts w:ascii="Arial" w:hAnsi="Arial" w:cs="Arial"/>
          <w:sz w:val="24"/>
          <w:szCs w:val="24"/>
        </w:rPr>
      </w:pPr>
    </w:p>
    <w:p w14:paraId="16288D0D" w14:textId="77777777" w:rsidR="00A15219" w:rsidRPr="00CA71CA" w:rsidRDefault="00A15219" w:rsidP="00A15219">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2CB7EC16" w14:textId="77777777" w:rsidR="00A15219" w:rsidRPr="00CA71CA" w:rsidRDefault="00A15219" w:rsidP="00A15219">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26E8E2F5" w14:textId="77777777" w:rsidR="00A15219" w:rsidRPr="00CA71CA" w:rsidRDefault="00A15219" w:rsidP="00A15219">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4F57981C" w14:textId="77777777" w:rsidR="00A15219" w:rsidRPr="00CA71CA" w:rsidRDefault="00A15219" w:rsidP="00A15219">
      <w:pPr>
        <w:tabs>
          <w:tab w:val="left" w:pos="1276"/>
        </w:tabs>
        <w:ind w:left="360"/>
        <w:jc w:val="both"/>
        <w:rPr>
          <w:rFonts w:ascii="Arial" w:hAnsi="Arial" w:cs="Arial"/>
          <w:sz w:val="24"/>
          <w:szCs w:val="24"/>
        </w:rPr>
      </w:pPr>
    </w:p>
    <w:p w14:paraId="6E735278" w14:textId="77777777" w:rsidR="00A15219" w:rsidRPr="00CA71CA" w:rsidRDefault="00A15219" w:rsidP="00A15219">
      <w:pPr>
        <w:jc w:val="center"/>
        <w:rPr>
          <w:rFonts w:ascii="Arial" w:hAnsi="Arial" w:cs="Arial"/>
          <w:sz w:val="24"/>
          <w:szCs w:val="24"/>
        </w:rPr>
      </w:pPr>
      <w:r w:rsidRPr="00CA71CA">
        <w:rPr>
          <w:rFonts w:ascii="Arial" w:hAnsi="Arial" w:cs="Arial"/>
          <w:sz w:val="24"/>
          <w:szCs w:val="24"/>
        </w:rPr>
        <w:t>Zatwierdzam</w:t>
      </w:r>
    </w:p>
    <w:p w14:paraId="592FBFCD" w14:textId="77777777" w:rsidR="00A15219" w:rsidRPr="00CA71CA" w:rsidRDefault="00A15219" w:rsidP="00A15219">
      <w:pPr>
        <w:jc w:val="center"/>
        <w:rPr>
          <w:rFonts w:ascii="Arial" w:hAnsi="Arial" w:cs="Arial"/>
          <w:b/>
          <w:sz w:val="24"/>
          <w:szCs w:val="24"/>
        </w:rPr>
      </w:pPr>
      <w:r w:rsidRPr="00CA71CA">
        <w:rPr>
          <w:rFonts w:ascii="Arial" w:hAnsi="Arial" w:cs="Arial"/>
          <w:b/>
          <w:sz w:val="24"/>
          <w:szCs w:val="24"/>
        </w:rPr>
        <w:t>Adam Konka</w:t>
      </w:r>
    </w:p>
    <w:p w14:paraId="17DDFF34" w14:textId="77777777" w:rsidR="00A15219" w:rsidRPr="00CA71CA" w:rsidRDefault="00A15219" w:rsidP="00A15219">
      <w:pPr>
        <w:jc w:val="center"/>
        <w:rPr>
          <w:rFonts w:ascii="Arial" w:hAnsi="Arial" w:cs="Arial"/>
          <w:b/>
          <w:sz w:val="24"/>
          <w:szCs w:val="24"/>
        </w:rPr>
      </w:pPr>
    </w:p>
    <w:p w14:paraId="3A943EAA" w14:textId="77777777" w:rsidR="00A15219" w:rsidRPr="00CA71CA" w:rsidRDefault="00A15219" w:rsidP="00A15219">
      <w:pPr>
        <w:jc w:val="center"/>
        <w:rPr>
          <w:rFonts w:ascii="Arial" w:hAnsi="Arial" w:cs="Arial"/>
          <w:b/>
          <w:sz w:val="24"/>
          <w:szCs w:val="24"/>
        </w:rPr>
      </w:pPr>
      <w:r w:rsidRPr="00CA71CA">
        <w:rPr>
          <w:rFonts w:ascii="Arial" w:hAnsi="Arial" w:cs="Arial"/>
          <w:b/>
          <w:sz w:val="24"/>
          <w:szCs w:val="24"/>
        </w:rPr>
        <w:t>Prezes Zarządu</w:t>
      </w:r>
    </w:p>
    <w:p w14:paraId="0D5E7B2E" w14:textId="77777777" w:rsidR="005219E9" w:rsidRDefault="00A15219" w:rsidP="005219E9">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0D108777" w14:textId="7184C3F5" w:rsidR="00A15219" w:rsidRPr="00CA71CA" w:rsidRDefault="00A15219" w:rsidP="005219E9">
      <w:pPr>
        <w:jc w:val="right"/>
        <w:rPr>
          <w:rFonts w:ascii="Arial" w:hAnsi="Arial" w:cs="Arial"/>
          <w:sz w:val="24"/>
          <w:szCs w:val="24"/>
        </w:rPr>
      </w:pPr>
      <w:r w:rsidRPr="00CA71CA">
        <w:rPr>
          <w:rFonts w:ascii="Arial" w:hAnsi="Arial" w:cs="Arial"/>
          <w:sz w:val="24"/>
          <w:szCs w:val="24"/>
        </w:rPr>
        <w:lastRenderedPageBreak/>
        <w:t>Załącznik nr 1</w:t>
      </w:r>
    </w:p>
    <w:p w14:paraId="4E29AA8F" w14:textId="77777777" w:rsidR="00A15219" w:rsidRPr="00CA71CA" w:rsidRDefault="00A15219" w:rsidP="00A15219">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F8110FC" w14:textId="77777777" w:rsidR="00A15219" w:rsidRPr="00CA71CA" w:rsidRDefault="00A15219" w:rsidP="00A15219">
      <w:pPr>
        <w:jc w:val="both"/>
        <w:rPr>
          <w:rFonts w:ascii="Arial" w:hAnsi="Arial" w:cs="Arial"/>
          <w:sz w:val="28"/>
          <w:szCs w:val="28"/>
        </w:rPr>
      </w:pPr>
    </w:p>
    <w:p w14:paraId="05754FA5" w14:textId="77777777" w:rsidR="00A15219" w:rsidRPr="00CA71CA" w:rsidRDefault="00A15219" w:rsidP="00A15219">
      <w:pPr>
        <w:pStyle w:val="Nagwek1"/>
        <w:spacing w:before="0" w:after="0"/>
        <w:jc w:val="center"/>
        <w:rPr>
          <w:rFonts w:cs="Arial"/>
          <w:sz w:val="28"/>
          <w:szCs w:val="28"/>
        </w:rPr>
      </w:pPr>
      <w:r w:rsidRPr="00CA71CA">
        <w:rPr>
          <w:rFonts w:cs="Arial"/>
          <w:sz w:val="28"/>
          <w:szCs w:val="28"/>
        </w:rPr>
        <w:t>FORMULARZ OFERTY</w:t>
      </w:r>
    </w:p>
    <w:p w14:paraId="007D13FC" w14:textId="77777777" w:rsidR="00A15219" w:rsidRPr="00CA71CA" w:rsidRDefault="00A15219" w:rsidP="00A15219">
      <w:pPr>
        <w:jc w:val="both"/>
        <w:rPr>
          <w:rFonts w:ascii="Arial" w:hAnsi="Arial" w:cs="Arial"/>
          <w:b/>
          <w:sz w:val="28"/>
          <w:szCs w:val="28"/>
        </w:rPr>
      </w:pPr>
    </w:p>
    <w:p w14:paraId="59745003" w14:textId="77777777" w:rsidR="00A15219" w:rsidRPr="00CA71CA" w:rsidRDefault="00A15219" w:rsidP="00A15219">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32A77F7F" w14:textId="13C07AE0" w:rsidR="00A15219" w:rsidRDefault="00A15219" w:rsidP="00A15219">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sidR="00A708F6">
        <w:rPr>
          <w:rFonts w:ascii="Arial" w:hAnsi="Arial" w:cs="Arial"/>
          <w:sz w:val="24"/>
          <w:szCs w:val="24"/>
        </w:rPr>
        <w:t>świń domowych</w:t>
      </w:r>
      <w:r w:rsidRPr="00CA71CA">
        <w:rPr>
          <w:rFonts w:ascii="Arial" w:hAnsi="Arial" w:cs="Arial"/>
          <w:sz w:val="24"/>
          <w:szCs w:val="24"/>
        </w:rPr>
        <w:t>” (</w:t>
      </w:r>
      <w:r>
        <w:rPr>
          <w:rFonts w:ascii="Arial" w:hAnsi="Arial" w:cs="Arial"/>
          <w:sz w:val="24"/>
          <w:szCs w:val="24"/>
        </w:rPr>
        <w:t>16/Z/22</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5A369DBE" w14:textId="77777777" w:rsidR="005219E9" w:rsidRPr="00CA71CA" w:rsidRDefault="005219E9" w:rsidP="00A15219">
      <w:pPr>
        <w:jc w:val="both"/>
        <w:rPr>
          <w:rFonts w:ascii="Arial" w:hAnsi="Arial" w:cs="Arial"/>
          <w:sz w:val="24"/>
          <w:szCs w:val="24"/>
        </w:rPr>
      </w:pPr>
    </w:p>
    <w:p w14:paraId="5ED2F803" w14:textId="77777777" w:rsidR="00A15219" w:rsidRPr="00CA71CA" w:rsidRDefault="00A15219" w:rsidP="00A15219">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5E8172DD" w14:textId="77777777" w:rsidR="00A15219" w:rsidRPr="00CA71CA" w:rsidRDefault="00A15219" w:rsidP="00A15219">
      <w:pPr>
        <w:rPr>
          <w:rFonts w:ascii="Arial" w:hAnsi="Arial" w:cs="Arial"/>
          <w:sz w:val="24"/>
          <w:szCs w:val="24"/>
        </w:rPr>
      </w:pPr>
    </w:p>
    <w:p w14:paraId="27207814" w14:textId="77777777" w:rsidR="00A15219" w:rsidRPr="00CA71CA" w:rsidRDefault="00A15219" w:rsidP="00A15219">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23AB7168" w14:textId="77777777" w:rsidR="00A15219" w:rsidRPr="00CA71CA" w:rsidRDefault="00A15219" w:rsidP="00A15219">
      <w:pPr>
        <w:autoSpaceDE w:val="0"/>
        <w:autoSpaceDN w:val="0"/>
        <w:adjustRightInd w:val="0"/>
        <w:rPr>
          <w:rFonts w:ascii="Arial" w:hAnsi="Arial" w:cs="Arial"/>
          <w:b/>
          <w:bCs/>
          <w:sz w:val="24"/>
          <w:szCs w:val="24"/>
        </w:rPr>
      </w:pPr>
    </w:p>
    <w:p w14:paraId="032A69F8" w14:textId="77777777" w:rsidR="00A15219" w:rsidRPr="00CA71CA" w:rsidRDefault="00A15219" w:rsidP="00A15219">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392ECB73" w14:textId="77777777" w:rsidR="00A15219" w:rsidRPr="00CA71CA" w:rsidRDefault="00A15219" w:rsidP="00A15219">
      <w:pPr>
        <w:autoSpaceDE w:val="0"/>
        <w:autoSpaceDN w:val="0"/>
        <w:adjustRightInd w:val="0"/>
        <w:rPr>
          <w:rFonts w:ascii="Arial" w:hAnsi="Arial" w:cs="Arial"/>
          <w:b/>
          <w:bCs/>
          <w:sz w:val="24"/>
          <w:szCs w:val="24"/>
        </w:rPr>
      </w:pPr>
    </w:p>
    <w:p w14:paraId="533FD3DE" w14:textId="77777777" w:rsidR="00A15219" w:rsidRPr="00CA71CA" w:rsidRDefault="00A15219" w:rsidP="00A15219">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52AFC45D"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3C0D0006"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59C6B0A8"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36740C00"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1657F682" w14:textId="77777777" w:rsidR="00A708F6" w:rsidRDefault="00A708F6" w:rsidP="00A708F6">
      <w:pPr>
        <w:numPr>
          <w:ilvl w:val="0"/>
          <w:numId w:val="22"/>
        </w:numPr>
        <w:jc w:val="both"/>
        <w:rPr>
          <w:rFonts w:ascii="Arial" w:hAnsi="Arial" w:cs="Arial"/>
          <w:sz w:val="24"/>
          <w:szCs w:val="24"/>
        </w:rPr>
      </w:pPr>
      <w:r w:rsidRPr="007627A3">
        <w:rPr>
          <w:rFonts w:ascii="Arial" w:hAnsi="Arial" w:cs="Arial"/>
          <w:sz w:val="24"/>
          <w:szCs w:val="24"/>
        </w:rPr>
        <w:t xml:space="preserve">Oświadczam, że dysponuję i </w:t>
      </w:r>
      <w:r>
        <w:rPr>
          <w:rFonts w:ascii="Arial" w:hAnsi="Arial" w:cs="Arial"/>
          <w:sz w:val="24"/>
          <w:szCs w:val="24"/>
        </w:rPr>
        <w:t xml:space="preserve">przekażę kierowcy przewożącemu zwierzęta </w:t>
      </w:r>
      <w:r w:rsidRPr="007627A3">
        <w:rPr>
          <w:rFonts w:ascii="Arial" w:hAnsi="Arial" w:cs="Arial"/>
          <w:sz w:val="24"/>
          <w:szCs w:val="24"/>
        </w:rPr>
        <w:t>świadectwa zdrowia zwierząt przy każdej dostawie.</w:t>
      </w:r>
    </w:p>
    <w:p w14:paraId="0F2C9F24" w14:textId="77777777" w:rsidR="00A15219" w:rsidRPr="00CA71CA" w:rsidRDefault="00A15219" w:rsidP="00A15219">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3DE1D1D0" w14:textId="77777777" w:rsidR="00A15219" w:rsidRPr="00CA71CA" w:rsidRDefault="00A15219" w:rsidP="00A15219">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4071FF95"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066BB03" w14:textId="77777777" w:rsidR="00A15219" w:rsidRPr="00CA71CA" w:rsidRDefault="00A15219" w:rsidP="00A15219">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94685B5" w14:textId="7948336B" w:rsidR="00A15219" w:rsidRPr="00767828" w:rsidRDefault="00A15219" w:rsidP="008E4C3E">
      <w:pPr>
        <w:numPr>
          <w:ilvl w:val="0"/>
          <w:numId w:val="22"/>
        </w:numPr>
        <w:tabs>
          <w:tab w:val="left" w:pos="1276"/>
        </w:tabs>
        <w:jc w:val="both"/>
        <w:rPr>
          <w:rFonts w:ascii="Arial" w:hAnsi="Arial" w:cs="Arial"/>
          <w:sz w:val="24"/>
          <w:szCs w:val="24"/>
        </w:rPr>
      </w:pPr>
      <w:r w:rsidRPr="00767828">
        <w:rPr>
          <w:rFonts w:ascii="Arial" w:hAnsi="Arial" w:cs="Arial"/>
          <w:sz w:val="24"/>
          <w:szCs w:val="24"/>
        </w:rPr>
        <w:t xml:space="preserve">Termin realizacji zamówienia: do 28.02.2023 r. </w:t>
      </w:r>
    </w:p>
    <w:p w14:paraId="1791E7E1" w14:textId="77777777" w:rsidR="00A15219" w:rsidRPr="00CA71CA" w:rsidRDefault="00A15219" w:rsidP="00A15219">
      <w:pPr>
        <w:tabs>
          <w:tab w:val="left" w:pos="1276"/>
        </w:tabs>
        <w:ind w:left="705"/>
        <w:rPr>
          <w:rFonts w:ascii="Arial" w:hAnsi="Arial" w:cs="Arial"/>
          <w:sz w:val="24"/>
          <w:szCs w:val="24"/>
        </w:rPr>
      </w:pPr>
    </w:p>
    <w:p w14:paraId="53796AF8" w14:textId="77777777" w:rsidR="00A15219" w:rsidRPr="00CA71CA" w:rsidRDefault="00A15219" w:rsidP="00A15219">
      <w:pPr>
        <w:rPr>
          <w:rFonts w:ascii="Arial" w:hAnsi="Arial" w:cs="Arial"/>
          <w:sz w:val="24"/>
          <w:szCs w:val="24"/>
        </w:rPr>
      </w:pPr>
      <w:r w:rsidRPr="00CA71CA">
        <w:rPr>
          <w:rFonts w:ascii="Arial" w:hAnsi="Arial" w:cs="Arial"/>
          <w:sz w:val="24"/>
          <w:szCs w:val="24"/>
        </w:rPr>
        <w:t>Załącznikami do niniejszej oferty są:</w:t>
      </w:r>
    </w:p>
    <w:p w14:paraId="740989D4" w14:textId="77777777" w:rsidR="00A15219" w:rsidRPr="00CA71CA" w:rsidRDefault="00A15219" w:rsidP="00A15219">
      <w:pPr>
        <w:numPr>
          <w:ilvl w:val="0"/>
          <w:numId w:val="23"/>
        </w:numPr>
        <w:rPr>
          <w:rFonts w:ascii="Arial" w:hAnsi="Arial" w:cs="Arial"/>
          <w:sz w:val="24"/>
          <w:szCs w:val="24"/>
        </w:rPr>
      </w:pPr>
      <w:r w:rsidRPr="00CA71CA">
        <w:rPr>
          <w:rFonts w:ascii="Arial" w:hAnsi="Arial" w:cs="Arial"/>
          <w:sz w:val="24"/>
          <w:szCs w:val="24"/>
        </w:rPr>
        <w:t>..................................................</w:t>
      </w:r>
    </w:p>
    <w:p w14:paraId="2CF96CC6" w14:textId="77777777" w:rsidR="00A15219" w:rsidRPr="00CA71CA" w:rsidRDefault="00A15219" w:rsidP="00A15219">
      <w:pPr>
        <w:numPr>
          <w:ilvl w:val="0"/>
          <w:numId w:val="23"/>
        </w:numPr>
        <w:rPr>
          <w:rFonts w:ascii="Arial" w:hAnsi="Arial" w:cs="Arial"/>
          <w:sz w:val="24"/>
          <w:szCs w:val="24"/>
        </w:rPr>
      </w:pPr>
      <w:r w:rsidRPr="00CA71CA">
        <w:rPr>
          <w:rFonts w:ascii="Arial" w:hAnsi="Arial" w:cs="Arial"/>
          <w:sz w:val="24"/>
          <w:szCs w:val="24"/>
        </w:rPr>
        <w:t>..................................................</w:t>
      </w:r>
    </w:p>
    <w:p w14:paraId="77CEAAFD" w14:textId="77777777" w:rsidR="00A15219" w:rsidRPr="00CA71CA" w:rsidRDefault="00A15219" w:rsidP="00A15219">
      <w:pPr>
        <w:numPr>
          <w:ilvl w:val="0"/>
          <w:numId w:val="23"/>
        </w:numPr>
        <w:rPr>
          <w:rFonts w:ascii="Arial" w:hAnsi="Arial" w:cs="Arial"/>
          <w:sz w:val="24"/>
          <w:szCs w:val="24"/>
        </w:rPr>
      </w:pPr>
      <w:r w:rsidRPr="00CA71CA">
        <w:rPr>
          <w:rFonts w:ascii="Arial" w:hAnsi="Arial" w:cs="Arial"/>
          <w:sz w:val="24"/>
          <w:szCs w:val="24"/>
        </w:rPr>
        <w:t>..................................................</w:t>
      </w:r>
    </w:p>
    <w:p w14:paraId="4E829B8E" w14:textId="77777777" w:rsidR="00A15219" w:rsidRDefault="00A15219" w:rsidP="00A15219">
      <w:pPr>
        <w:numPr>
          <w:ilvl w:val="0"/>
          <w:numId w:val="23"/>
        </w:numPr>
        <w:rPr>
          <w:rFonts w:ascii="Arial" w:hAnsi="Arial" w:cs="Arial"/>
          <w:sz w:val="24"/>
          <w:szCs w:val="24"/>
        </w:rPr>
      </w:pPr>
      <w:r w:rsidRPr="00CA71CA">
        <w:rPr>
          <w:rFonts w:ascii="Arial" w:hAnsi="Arial" w:cs="Arial"/>
          <w:sz w:val="24"/>
          <w:szCs w:val="24"/>
        </w:rPr>
        <w:t xml:space="preserve">..................................................     </w:t>
      </w:r>
    </w:p>
    <w:p w14:paraId="3B5E6E8C" w14:textId="77777777" w:rsidR="00A15219" w:rsidRPr="00CA71CA" w:rsidRDefault="00A15219" w:rsidP="00A15219">
      <w:pPr>
        <w:ind w:left="4248"/>
        <w:rPr>
          <w:rFonts w:ascii="Arial" w:hAnsi="Arial" w:cs="Arial"/>
          <w:sz w:val="28"/>
        </w:rPr>
      </w:pPr>
      <w:r w:rsidRPr="00CA71CA">
        <w:rPr>
          <w:rFonts w:ascii="Arial" w:hAnsi="Arial" w:cs="Arial"/>
          <w:sz w:val="28"/>
        </w:rPr>
        <w:t xml:space="preserve">        .........................................................</w:t>
      </w:r>
    </w:p>
    <w:p w14:paraId="30C3D723" w14:textId="77777777" w:rsidR="00A15219" w:rsidRPr="00CA71CA" w:rsidRDefault="00A15219" w:rsidP="00A15219">
      <w:pPr>
        <w:ind w:left="4956"/>
        <w:rPr>
          <w:rFonts w:ascii="Arial" w:hAnsi="Arial" w:cs="Arial"/>
          <w:i/>
        </w:rPr>
      </w:pPr>
      <w:r w:rsidRPr="00CA71CA">
        <w:rPr>
          <w:rFonts w:ascii="Arial" w:hAnsi="Arial" w:cs="Arial"/>
          <w:i/>
        </w:rPr>
        <w:t>(podpis upełnomocnionego przedstawiciela)</w:t>
      </w:r>
    </w:p>
    <w:p w14:paraId="6421313B" w14:textId="77777777" w:rsidR="00A15219" w:rsidRPr="00CA71CA" w:rsidRDefault="00A15219" w:rsidP="00A15219">
      <w:pPr>
        <w:pStyle w:val="Akapitzlist"/>
        <w:jc w:val="right"/>
        <w:rPr>
          <w:rFonts w:ascii="Arial" w:hAnsi="Arial" w:cs="Arial"/>
        </w:rPr>
      </w:pPr>
    </w:p>
    <w:p w14:paraId="149C9D9E" w14:textId="5720E7E5" w:rsidR="00A15219" w:rsidRPr="00CA71CA" w:rsidRDefault="008E4C3E" w:rsidP="00A15219">
      <w:pPr>
        <w:pStyle w:val="Akapitzlist"/>
        <w:jc w:val="right"/>
        <w:rPr>
          <w:rFonts w:ascii="Arial" w:hAnsi="Arial" w:cs="Arial"/>
        </w:rPr>
      </w:pPr>
      <w:r>
        <w:rPr>
          <w:rFonts w:ascii="Arial" w:hAnsi="Arial" w:cs="Arial"/>
        </w:rPr>
        <w:lastRenderedPageBreak/>
        <w:t>Z</w:t>
      </w:r>
      <w:r w:rsidR="00A15219" w:rsidRPr="00CA71CA">
        <w:rPr>
          <w:rFonts w:ascii="Arial" w:hAnsi="Arial" w:cs="Arial"/>
        </w:rPr>
        <w:t>ałącznik nr 2</w:t>
      </w:r>
    </w:p>
    <w:p w14:paraId="575761C8" w14:textId="77777777" w:rsidR="00A15219" w:rsidRPr="00CA71CA" w:rsidRDefault="00A15219" w:rsidP="00A15219">
      <w:pPr>
        <w:pStyle w:val="Akapitzlist"/>
        <w:jc w:val="both"/>
        <w:rPr>
          <w:rFonts w:ascii="Arial" w:hAnsi="Arial" w:cs="Arial"/>
        </w:rPr>
      </w:pPr>
      <w:r w:rsidRPr="00CA71CA">
        <w:rPr>
          <w:rFonts w:ascii="Arial" w:hAnsi="Arial" w:cs="Arial"/>
        </w:rPr>
        <w:t>……………………………</w:t>
      </w:r>
    </w:p>
    <w:p w14:paraId="4E4F1603" w14:textId="77777777" w:rsidR="00A15219" w:rsidRPr="00CA71CA" w:rsidRDefault="00A15219" w:rsidP="00A15219">
      <w:pPr>
        <w:pStyle w:val="Akapitzlist"/>
        <w:jc w:val="both"/>
        <w:rPr>
          <w:rFonts w:ascii="Arial" w:hAnsi="Arial" w:cs="Arial"/>
        </w:rPr>
      </w:pPr>
      <w:r w:rsidRPr="00CA71CA">
        <w:rPr>
          <w:rFonts w:ascii="Arial" w:hAnsi="Arial" w:cs="Arial"/>
        </w:rPr>
        <w:t>(pieczęć adresowa Wykonawcy)</w:t>
      </w:r>
    </w:p>
    <w:p w14:paraId="4B0C618F" w14:textId="77777777" w:rsidR="00A15219" w:rsidRPr="00CA71CA" w:rsidRDefault="00A15219" w:rsidP="00A15219">
      <w:pPr>
        <w:pStyle w:val="Akapitzlist"/>
        <w:jc w:val="both"/>
        <w:rPr>
          <w:rFonts w:ascii="Arial" w:hAnsi="Arial" w:cs="Arial"/>
        </w:rPr>
      </w:pPr>
    </w:p>
    <w:p w14:paraId="35077714" w14:textId="77777777" w:rsidR="00A15219" w:rsidRPr="00CA71CA" w:rsidRDefault="00A15219" w:rsidP="00A15219">
      <w:pPr>
        <w:pStyle w:val="Akapitzlist"/>
        <w:jc w:val="both"/>
        <w:rPr>
          <w:rFonts w:ascii="Arial" w:hAnsi="Arial" w:cs="Arial"/>
          <w:sz w:val="28"/>
          <w:szCs w:val="28"/>
        </w:rPr>
      </w:pPr>
    </w:p>
    <w:p w14:paraId="7A7002B8" w14:textId="77777777" w:rsidR="00A15219" w:rsidRPr="00CA71CA" w:rsidRDefault="00A15219" w:rsidP="00A15219">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6253F7C" w14:textId="77777777" w:rsidR="00A15219" w:rsidRPr="00CA71CA" w:rsidRDefault="00A15219" w:rsidP="00A15219">
      <w:pPr>
        <w:pStyle w:val="Akapitzlist"/>
        <w:jc w:val="center"/>
        <w:rPr>
          <w:rFonts w:ascii="Arial" w:hAnsi="Arial" w:cs="Arial"/>
          <w:b/>
          <w:sz w:val="28"/>
          <w:szCs w:val="28"/>
          <w:u w:val="single"/>
        </w:rPr>
      </w:pPr>
    </w:p>
    <w:p w14:paraId="4E014E97" w14:textId="77777777" w:rsidR="00A15219" w:rsidRPr="00CA71CA" w:rsidRDefault="00A15219" w:rsidP="00A15219">
      <w:pPr>
        <w:pStyle w:val="Akapitzlist"/>
        <w:jc w:val="center"/>
        <w:rPr>
          <w:rFonts w:ascii="Arial" w:hAnsi="Arial" w:cs="Arial"/>
          <w:b/>
          <w:sz w:val="28"/>
          <w:szCs w:val="28"/>
          <w:u w:val="single"/>
        </w:rPr>
      </w:pPr>
    </w:p>
    <w:p w14:paraId="2330C8D4" w14:textId="77777777" w:rsidR="00A15219" w:rsidRPr="00CA71CA" w:rsidRDefault="00A15219" w:rsidP="00A15219">
      <w:pPr>
        <w:pStyle w:val="Akapitzlist"/>
        <w:jc w:val="both"/>
        <w:rPr>
          <w:rFonts w:ascii="Arial" w:hAnsi="Arial" w:cs="Arial"/>
          <w:u w:val="single"/>
        </w:rPr>
      </w:pPr>
      <w:r w:rsidRPr="00CA71CA">
        <w:rPr>
          <w:rFonts w:ascii="Arial" w:hAnsi="Arial" w:cs="Arial"/>
          <w:u w:val="single"/>
        </w:rPr>
        <w:t>I.  Składając ofertę oświadczam, że:</w:t>
      </w:r>
    </w:p>
    <w:p w14:paraId="495C8B95" w14:textId="77777777" w:rsidR="00A708F6" w:rsidRPr="00C034B6" w:rsidRDefault="00A708F6" w:rsidP="00A708F6">
      <w:pPr>
        <w:pStyle w:val="Bezodstpw"/>
        <w:numPr>
          <w:ilvl w:val="0"/>
          <w:numId w:val="24"/>
        </w:numPr>
        <w:jc w:val="both"/>
        <w:rPr>
          <w:rFonts w:ascii="Arial" w:hAnsi="Arial" w:cs="Arial"/>
          <w:sz w:val="24"/>
          <w:szCs w:val="24"/>
        </w:rPr>
      </w:pPr>
      <w:r w:rsidRPr="00C034B6">
        <w:rPr>
          <w:rFonts w:ascii="Arial" w:hAnsi="Arial" w:cs="Arial"/>
          <w:sz w:val="24"/>
          <w:szCs w:val="24"/>
        </w:rPr>
        <w:t>Posiadam numer siedziby/miejsca stada …………………. (podać posiadany numer) nadany przez Agencję Restrukturyzacji i Modernizacji Rolnictwa.</w:t>
      </w:r>
    </w:p>
    <w:p w14:paraId="21953BEB" w14:textId="77777777" w:rsidR="00A15219" w:rsidRPr="00CA71CA" w:rsidRDefault="00A15219" w:rsidP="00A15219">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7528641C" w14:textId="77777777" w:rsidR="00A15219" w:rsidRPr="00CA71CA" w:rsidRDefault="00A15219" w:rsidP="00A15219">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299579CA" w14:textId="77777777" w:rsidR="00A15219" w:rsidRPr="00CA71CA" w:rsidRDefault="00A15219" w:rsidP="00A15219">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666DF859" w14:textId="77777777" w:rsidR="00A15219" w:rsidRPr="00CA71CA" w:rsidRDefault="00A15219" w:rsidP="00A15219">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3DD507D" w14:textId="77777777" w:rsidR="00A15219" w:rsidRPr="00CA71CA" w:rsidRDefault="00A15219" w:rsidP="00A15219">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7C65A34C" w14:textId="77777777" w:rsidR="00A15219" w:rsidRPr="00CA71CA" w:rsidRDefault="00A15219" w:rsidP="00A15219">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62369D48" w14:textId="77777777" w:rsidR="00A15219" w:rsidRPr="00CA71CA" w:rsidRDefault="00A15219" w:rsidP="00A15219">
      <w:pPr>
        <w:pStyle w:val="Akapitzlist"/>
        <w:jc w:val="both"/>
        <w:rPr>
          <w:rFonts w:ascii="Arial" w:hAnsi="Arial" w:cs="Arial"/>
        </w:rPr>
      </w:pPr>
    </w:p>
    <w:p w14:paraId="643CCAF7" w14:textId="77777777" w:rsidR="00A15219" w:rsidRPr="00CA71CA" w:rsidRDefault="00A15219" w:rsidP="00A15219">
      <w:pPr>
        <w:pStyle w:val="Akapitzlist"/>
        <w:jc w:val="both"/>
        <w:rPr>
          <w:rFonts w:ascii="Arial" w:hAnsi="Arial" w:cs="Arial"/>
        </w:rPr>
      </w:pPr>
    </w:p>
    <w:p w14:paraId="0B435095" w14:textId="77777777" w:rsidR="00A15219" w:rsidRPr="00CA71CA" w:rsidRDefault="00A15219" w:rsidP="00A15219">
      <w:pPr>
        <w:pStyle w:val="Akapitzlist"/>
        <w:jc w:val="both"/>
        <w:rPr>
          <w:rFonts w:ascii="Arial" w:hAnsi="Arial" w:cs="Arial"/>
        </w:rPr>
      </w:pPr>
    </w:p>
    <w:p w14:paraId="3077185B" w14:textId="77777777" w:rsidR="00A15219" w:rsidRPr="00CA71CA" w:rsidRDefault="00A15219" w:rsidP="00A15219">
      <w:pPr>
        <w:pStyle w:val="Akapitzlist"/>
        <w:jc w:val="both"/>
        <w:rPr>
          <w:rFonts w:ascii="Arial" w:hAnsi="Arial" w:cs="Arial"/>
        </w:rPr>
      </w:pPr>
    </w:p>
    <w:p w14:paraId="63EE25AF" w14:textId="77777777" w:rsidR="00A15219" w:rsidRPr="00CA71CA" w:rsidRDefault="00A15219" w:rsidP="00A15219">
      <w:pPr>
        <w:pStyle w:val="Akapitzlist"/>
        <w:jc w:val="both"/>
        <w:rPr>
          <w:rFonts w:ascii="Arial" w:hAnsi="Arial" w:cs="Arial"/>
        </w:rPr>
      </w:pPr>
    </w:p>
    <w:p w14:paraId="4228A77B" w14:textId="77777777" w:rsidR="00A15219" w:rsidRPr="00CA71CA" w:rsidRDefault="00A15219" w:rsidP="00A15219">
      <w:pPr>
        <w:pStyle w:val="Akapitzlist"/>
        <w:jc w:val="both"/>
        <w:rPr>
          <w:rFonts w:ascii="Arial" w:hAnsi="Arial" w:cs="Arial"/>
          <w:sz w:val="28"/>
          <w:szCs w:val="28"/>
        </w:rPr>
      </w:pPr>
    </w:p>
    <w:p w14:paraId="2CADEBA8" w14:textId="77777777" w:rsidR="00A15219" w:rsidRPr="00CA71CA" w:rsidRDefault="00A15219" w:rsidP="00A15219">
      <w:pPr>
        <w:ind w:left="284"/>
        <w:rPr>
          <w:rFonts w:ascii="Arial" w:hAnsi="Arial" w:cs="Arial"/>
        </w:rPr>
      </w:pPr>
      <w:r w:rsidRPr="00CA71CA">
        <w:rPr>
          <w:rFonts w:ascii="Arial" w:hAnsi="Arial" w:cs="Arial"/>
        </w:rPr>
        <w:t>..................................., dn. ........................                         ...........................................................</w:t>
      </w:r>
    </w:p>
    <w:p w14:paraId="27365AEF" w14:textId="77777777" w:rsidR="00A15219" w:rsidRPr="00CA71CA" w:rsidRDefault="00A15219" w:rsidP="00A15219">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6B4B4090" w14:textId="77777777" w:rsidR="00A15219" w:rsidRPr="00CA71CA" w:rsidRDefault="00A15219" w:rsidP="00A15219">
      <w:pPr>
        <w:rPr>
          <w:rFonts w:ascii="Arial" w:hAnsi="Arial" w:cs="Arial"/>
          <w:sz w:val="28"/>
          <w:szCs w:val="28"/>
        </w:rPr>
      </w:pPr>
    </w:p>
    <w:p w14:paraId="40F8C7ED" w14:textId="77777777" w:rsidR="00A15219" w:rsidRPr="00CA71CA" w:rsidRDefault="00A15219" w:rsidP="00A15219">
      <w:pPr>
        <w:rPr>
          <w:rFonts w:ascii="Arial" w:hAnsi="Arial" w:cs="Arial"/>
          <w:sz w:val="28"/>
          <w:szCs w:val="28"/>
        </w:rPr>
      </w:pPr>
    </w:p>
    <w:p w14:paraId="231AB36E" w14:textId="77777777" w:rsidR="00A15219" w:rsidRPr="00CA71CA" w:rsidRDefault="00A15219" w:rsidP="00A15219">
      <w:pPr>
        <w:rPr>
          <w:rFonts w:ascii="Arial" w:hAnsi="Arial" w:cs="Arial"/>
          <w:sz w:val="28"/>
          <w:szCs w:val="28"/>
        </w:rPr>
      </w:pPr>
    </w:p>
    <w:p w14:paraId="52623EC1" w14:textId="77777777" w:rsidR="00A15219" w:rsidRPr="00CA71CA" w:rsidRDefault="00A15219" w:rsidP="00A15219">
      <w:pPr>
        <w:rPr>
          <w:rFonts w:ascii="Arial" w:hAnsi="Arial" w:cs="Arial"/>
          <w:sz w:val="28"/>
          <w:szCs w:val="28"/>
        </w:rPr>
      </w:pPr>
    </w:p>
    <w:p w14:paraId="3906924C" w14:textId="77777777" w:rsidR="00A15219" w:rsidRPr="00CA71CA" w:rsidRDefault="00A15219" w:rsidP="00A15219">
      <w:pPr>
        <w:rPr>
          <w:rFonts w:ascii="Arial" w:hAnsi="Arial" w:cs="Arial"/>
          <w:sz w:val="28"/>
          <w:szCs w:val="28"/>
        </w:rPr>
      </w:pPr>
    </w:p>
    <w:p w14:paraId="4C273218" w14:textId="77777777" w:rsidR="00A15219" w:rsidRPr="00CA71CA" w:rsidRDefault="00A15219" w:rsidP="00A15219">
      <w:pPr>
        <w:rPr>
          <w:rFonts w:ascii="Arial" w:hAnsi="Arial" w:cs="Arial"/>
          <w:sz w:val="28"/>
          <w:szCs w:val="28"/>
        </w:rPr>
      </w:pPr>
    </w:p>
    <w:p w14:paraId="16B99D4F" w14:textId="246D180E" w:rsidR="00A15219" w:rsidRDefault="00A15219" w:rsidP="00A15219">
      <w:pPr>
        <w:rPr>
          <w:rFonts w:ascii="Arial" w:hAnsi="Arial" w:cs="Arial"/>
          <w:sz w:val="28"/>
          <w:szCs w:val="28"/>
        </w:rPr>
      </w:pPr>
    </w:p>
    <w:p w14:paraId="08409F17" w14:textId="77777777" w:rsidR="008E4C3E" w:rsidRPr="00CA71CA" w:rsidRDefault="008E4C3E" w:rsidP="00A15219">
      <w:pPr>
        <w:rPr>
          <w:rFonts w:ascii="Arial" w:hAnsi="Arial" w:cs="Arial"/>
          <w:sz w:val="28"/>
          <w:szCs w:val="28"/>
        </w:rPr>
      </w:pPr>
    </w:p>
    <w:p w14:paraId="69D4AA53" w14:textId="77777777" w:rsidR="00A15219" w:rsidRPr="00CA71CA" w:rsidRDefault="00A15219" w:rsidP="00A15219">
      <w:pPr>
        <w:rPr>
          <w:rFonts w:ascii="Arial" w:hAnsi="Arial" w:cs="Arial"/>
          <w:sz w:val="28"/>
          <w:szCs w:val="28"/>
        </w:rPr>
      </w:pPr>
    </w:p>
    <w:p w14:paraId="1E972F0F" w14:textId="77777777" w:rsidR="00A15219" w:rsidRPr="00CA71CA" w:rsidRDefault="00A15219" w:rsidP="00A15219">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8F5246C" w14:textId="77777777" w:rsidR="00A15219" w:rsidRPr="00CA71CA" w:rsidRDefault="00A15219" w:rsidP="00A15219">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5F831222" w14:textId="77777777" w:rsidR="00A15219" w:rsidRPr="00CA71CA" w:rsidRDefault="00A15219" w:rsidP="00A15219">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425B8675" w14:textId="77777777" w:rsidR="00A15219" w:rsidRPr="00CA71CA" w:rsidRDefault="00A15219" w:rsidP="00A15219">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4C4203C1" w14:textId="77777777" w:rsidR="00A15219" w:rsidRPr="00CA71CA" w:rsidRDefault="00A15219" w:rsidP="00A15219">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6803FDFA" w14:textId="77777777" w:rsidR="005219E9" w:rsidRDefault="005219E9" w:rsidP="00A15219">
      <w:pPr>
        <w:jc w:val="right"/>
        <w:rPr>
          <w:rFonts w:ascii="Arial" w:hAnsi="Arial" w:cs="Arial"/>
        </w:rPr>
      </w:pPr>
    </w:p>
    <w:p w14:paraId="57A7727E" w14:textId="77777777" w:rsidR="005219E9" w:rsidRDefault="005219E9" w:rsidP="00A15219">
      <w:pPr>
        <w:jc w:val="right"/>
        <w:rPr>
          <w:rFonts w:ascii="Arial" w:hAnsi="Arial" w:cs="Arial"/>
        </w:rPr>
      </w:pPr>
    </w:p>
    <w:p w14:paraId="5EAFAB41" w14:textId="7C335096" w:rsidR="00A15219" w:rsidRPr="005219E9" w:rsidRDefault="00A15219" w:rsidP="00A15219">
      <w:pPr>
        <w:jc w:val="right"/>
        <w:rPr>
          <w:rFonts w:ascii="Arial" w:hAnsi="Arial" w:cs="Arial"/>
          <w:sz w:val="24"/>
          <w:szCs w:val="24"/>
        </w:rPr>
      </w:pPr>
      <w:r w:rsidRPr="005219E9">
        <w:rPr>
          <w:rFonts w:ascii="Arial" w:hAnsi="Arial" w:cs="Arial"/>
          <w:sz w:val="24"/>
          <w:szCs w:val="24"/>
        </w:rPr>
        <w:t>Załącznik nr 3</w:t>
      </w:r>
    </w:p>
    <w:p w14:paraId="1449B88E" w14:textId="77777777" w:rsidR="00A15219" w:rsidRPr="00CA71CA" w:rsidRDefault="00A15219" w:rsidP="00A15219">
      <w:pPr>
        <w:rPr>
          <w:rFonts w:ascii="Arial" w:hAnsi="Arial" w:cs="Arial"/>
        </w:rPr>
      </w:pPr>
      <w:r w:rsidRPr="00CA71CA">
        <w:rPr>
          <w:rFonts w:ascii="Arial" w:hAnsi="Arial" w:cs="Arial"/>
          <w:noProof/>
        </w:rPr>
        <w:drawing>
          <wp:inline distT="0" distB="0" distL="0" distR="0" wp14:anchorId="12B1684F" wp14:editId="3AFB5D91">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6B39CE30" w14:textId="77777777" w:rsidR="00A15219" w:rsidRPr="00CA71CA" w:rsidRDefault="00A15219" w:rsidP="00A15219">
      <w:pPr>
        <w:pStyle w:val="Nagwek"/>
        <w:jc w:val="center"/>
        <w:rPr>
          <w:sz w:val="8"/>
          <w:szCs w:val="8"/>
        </w:rPr>
      </w:pPr>
    </w:p>
    <w:p w14:paraId="23A806E5" w14:textId="77777777" w:rsidR="00A15219" w:rsidRPr="00CA71CA" w:rsidRDefault="00A15219" w:rsidP="00A15219">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001D319F" w14:textId="77777777" w:rsidR="00A15219" w:rsidRPr="00CA71CA" w:rsidRDefault="00A15219" w:rsidP="00A15219">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7B055D9A" w14:textId="77777777" w:rsidR="00A15219" w:rsidRPr="00CA71CA" w:rsidRDefault="00A15219" w:rsidP="00A15219">
      <w:pPr>
        <w:jc w:val="center"/>
      </w:pPr>
    </w:p>
    <w:p w14:paraId="17E4C9AC" w14:textId="77777777" w:rsidR="00A15219" w:rsidRPr="00CA71CA" w:rsidRDefault="00A15219" w:rsidP="00A15219">
      <w:pPr>
        <w:jc w:val="right"/>
        <w:rPr>
          <w:rFonts w:ascii="Arial" w:hAnsi="Arial" w:cs="Arial"/>
        </w:rPr>
      </w:pPr>
    </w:p>
    <w:p w14:paraId="3F197C90" w14:textId="77777777" w:rsidR="00A15219" w:rsidRPr="00CA71CA" w:rsidRDefault="00A15219" w:rsidP="00A15219">
      <w:pPr>
        <w:jc w:val="center"/>
        <w:rPr>
          <w:rFonts w:ascii="Arial" w:hAnsi="Arial" w:cs="Arial"/>
          <w:sz w:val="24"/>
          <w:szCs w:val="24"/>
        </w:rPr>
      </w:pPr>
      <w:r w:rsidRPr="00CA71CA">
        <w:rPr>
          <w:rFonts w:ascii="Arial" w:hAnsi="Arial" w:cs="Arial"/>
          <w:sz w:val="24"/>
          <w:szCs w:val="24"/>
        </w:rPr>
        <w:t>(Istotne postanowienia umowy)</w:t>
      </w:r>
    </w:p>
    <w:p w14:paraId="4FCC792D" w14:textId="77777777" w:rsidR="00A15219" w:rsidRPr="00CA71CA" w:rsidRDefault="00A15219" w:rsidP="00A15219">
      <w:pPr>
        <w:rPr>
          <w:rFonts w:ascii="Arial" w:hAnsi="Arial" w:cs="Arial"/>
          <w:sz w:val="24"/>
          <w:szCs w:val="24"/>
        </w:rPr>
      </w:pPr>
    </w:p>
    <w:p w14:paraId="72519D85" w14:textId="77777777" w:rsidR="00A15219" w:rsidRPr="00CA71CA" w:rsidRDefault="00A15219" w:rsidP="00A15219">
      <w:pPr>
        <w:pStyle w:val="WW-Tekstpodstawowy3"/>
        <w:tabs>
          <w:tab w:val="left" w:pos="142"/>
        </w:tabs>
        <w:jc w:val="center"/>
        <w:rPr>
          <w:rFonts w:ascii="Arial" w:hAnsi="Arial" w:cs="Arial"/>
          <w:b/>
          <w:szCs w:val="24"/>
        </w:rPr>
      </w:pPr>
      <w:r w:rsidRPr="00CA71CA">
        <w:rPr>
          <w:rFonts w:ascii="Arial" w:hAnsi="Arial" w:cs="Arial"/>
          <w:b/>
          <w:szCs w:val="24"/>
        </w:rPr>
        <w:t>UMOWA  NR ………/REK/21</w:t>
      </w:r>
    </w:p>
    <w:p w14:paraId="4014DFEB" w14:textId="77777777" w:rsidR="00A15219" w:rsidRPr="00CA71CA" w:rsidRDefault="00A15219" w:rsidP="00A15219">
      <w:pPr>
        <w:jc w:val="both"/>
        <w:rPr>
          <w:rFonts w:ascii="Arial" w:hAnsi="Arial" w:cs="Arial"/>
          <w:sz w:val="24"/>
          <w:szCs w:val="24"/>
        </w:rPr>
      </w:pPr>
    </w:p>
    <w:p w14:paraId="6445A3C9"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zawarta w dniu ………………. 2022 r. w Zabrzu pomiędzy:</w:t>
      </w:r>
    </w:p>
    <w:p w14:paraId="5EA94762" w14:textId="77777777" w:rsidR="00A15219" w:rsidRPr="00206D19" w:rsidRDefault="00A15219" w:rsidP="00A15219">
      <w:pPr>
        <w:pStyle w:val="Tekstpodstawowywcity"/>
        <w:tabs>
          <w:tab w:val="left" w:pos="6237"/>
        </w:tabs>
        <w:spacing w:after="0" w:line="276" w:lineRule="auto"/>
        <w:ind w:left="0" w:right="-92"/>
        <w:jc w:val="both"/>
        <w:rPr>
          <w:rFonts w:ascii="Arial" w:hAnsi="Arial" w:cs="Arial"/>
          <w:sz w:val="22"/>
          <w:szCs w:val="22"/>
        </w:rPr>
      </w:pPr>
      <w:r w:rsidRPr="00206D19">
        <w:rPr>
          <w:rFonts w:ascii="Arial" w:hAnsi="Arial" w:cs="Arial"/>
          <w:b/>
          <w:sz w:val="22"/>
          <w:szCs w:val="22"/>
          <w:lang w:eastAsia="en-GB"/>
        </w:rPr>
        <w:t xml:space="preserve">Śląskim Parkiem Technologii Medycznych Kardio-Med Silesia sp. z o. o. </w:t>
      </w:r>
      <w:r w:rsidRPr="00206D19">
        <w:rPr>
          <w:rFonts w:ascii="Arial" w:hAnsi="Arial" w:cs="Arial"/>
          <w:sz w:val="22"/>
          <w:szCs w:val="22"/>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1F2473FD" w14:textId="77777777" w:rsidR="00A15219" w:rsidRPr="00206D19" w:rsidRDefault="00A15219" w:rsidP="00A15219">
      <w:pPr>
        <w:pStyle w:val="Tekstpodstawowywcity"/>
        <w:spacing w:after="0" w:line="276" w:lineRule="auto"/>
        <w:ind w:left="0"/>
        <w:jc w:val="both"/>
        <w:rPr>
          <w:rFonts w:ascii="Arial" w:hAnsi="Arial" w:cs="Arial"/>
          <w:strike/>
          <w:sz w:val="22"/>
          <w:szCs w:val="22"/>
        </w:rPr>
      </w:pPr>
      <w:r w:rsidRPr="00206D19">
        <w:rPr>
          <w:rFonts w:ascii="Arial" w:hAnsi="Arial" w:cs="Arial"/>
          <w:sz w:val="22"/>
          <w:szCs w:val="22"/>
        </w:rPr>
        <w:t>Adama Konkę – Prezesa Zarządu uprawnionego do samodzielnej reprezentacji spółki, zgodnie z informacją odpowiadającą odpisowi aktualnemu z rejestru przedsiębiorców</w:t>
      </w:r>
      <w:r w:rsidRPr="00206D19">
        <w:rPr>
          <w:rFonts w:ascii="Arial" w:hAnsi="Arial" w:cs="Arial"/>
          <w:strike/>
          <w:sz w:val="22"/>
          <w:szCs w:val="22"/>
        </w:rPr>
        <w:t xml:space="preserve"> </w:t>
      </w:r>
    </w:p>
    <w:p w14:paraId="54826E47" w14:textId="77777777" w:rsidR="00A15219" w:rsidRPr="00206D19" w:rsidRDefault="00A15219" w:rsidP="00A15219">
      <w:pPr>
        <w:pStyle w:val="Tekstpodstawowywcity"/>
        <w:spacing w:after="0" w:line="276" w:lineRule="auto"/>
        <w:ind w:left="0"/>
        <w:jc w:val="both"/>
        <w:rPr>
          <w:rFonts w:ascii="Arial" w:hAnsi="Arial" w:cs="Arial"/>
          <w:sz w:val="22"/>
          <w:szCs w:val="22"/>
        </w:rPr>
      </w:pPr>
      <w:r w:rsidRPr="00206D19">
        <w:rPr>
          <w:rFonts w:ascii="Arial" w:hAnsi="Arial" w:cs="Arial"/>
          <w:sz w:val="22"/>
          <w:szCs w:val="22"/>
        </w:rPr>
        <w:t>zwaną dalej „Zamawiającym”,</w:t>
      </w:r>
    </w:p>
    <w:p w14:paraId="2ACD6A91" w14:textId="77777777" w:rsidR="00A15219" w:rsidRPr="00206D19" w:rsidRDefault="00A15219" w:rsidP="00A15219">
      <w:pPr>
        <w:pStyle w:val="Tekstpodstawowywcity"/>
        <w:spacing w:after="0" w:line="276" w:lineRule="auto"/>
        <w:ind w:left="0" w:right="675"/>
        <w:jc w:val="both"/>
        <w:rPr>
          <w:rFonts w:ascii="Arial" w:hAnsi="Arial" w:cs="Arial"/>
          <w:sz w:val="22"/>
          <w:szCs w:val="22"/>
        </w:rPr>
      </w:pPr>
    </w:p>
    <w:p w14:paraId="257E0F2C" w14:textId="77777777" w:rsidR="00A15219" w:rsidRPr="00206D19" w:rsidRDefault="00A15219" w:rsidP="00A15219">
      <w:pPr>
        <w:spacing w:line="276" w:lineRule="auto"/>
        <w:jc w:val="both"/>
        <w:rPr>
          <w:rFonts w:ascii="Arial" w:hAnsi="Arial" w:cs="Arial"/>
          <w:color w:val="000000"/>
          <w:sz w:val="22"/>
          <w:szCs w:val="22"/>
        </w:rPr>
      </w:pPr>
      <w:r w:rsidRPr="00206D19">
        <w:rPr>
          <w:rFonts w:ascii="Arial" w:hAnsi="Arial" w:cs="Arial"/>
          <w:color w:val="000000"/>
          <w:sz w:val="22"/>
          <w:szCs w:val="22"/>
        </w:rPr>
        <w:t xml:space="preserve">a </w:t>
      </w:r>
    </w:p>
    <w:p w14:paraId="7018E44C"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w przypadku przedsiębiorcy wpisanego do KRS)</w:t>
      </w:r>
    </w:p>
    <w:p w14:paraId="05FB253C"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(nazwa) ................................................., z siedzibą w ............................... przy ulicy ..............................., NIP: ………, REGON: ……., Kapitał zakładowy: ……....…. wpisaną do rejestru przedsiębiorców prowadzonego przez Sąd Rejonowy ........................ pod numerem KRS: ..............., reprezentowaną przez:</w:t>
      </w:r>
    </w:p>
    <w:p w14:paraId="0ED01863"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w:t>
      </w:r>
    </w:p>
    <w:p w14:paraId="60443A2C"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 xml:space="preserve"> </w:t>
      </w:r>
    </w:p>
    <w:p w14:paraId="34788A45"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(w przypadku przedsiębiorcy wpisanego do CEIDG)</w:t>
      </w:r>
    </w:p>
    <w:p w14:paraId="0F5D3C35" w14:textId="2CFA3025"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(imię i nazwisko) ............., zam. …………. PESEL: ……… przedsiębiorcą prowadzącym działalność gospodarczą pod firmą .............................. przy ulicy ..........................., NIP: ………, REGON: …….,</w:t>
      </w:r>
    </w:p>
    <w:p w14:paraId="06DB6725" w14:textId="77777777" w:rsidR="00A15219" w:rsidRPr="00206D19" w:rsidRDefault="00A15219" w:rsidP="00A15219">
      <w:pPr>
        <w:spacing w:line="276" w:lineRule="auto"/>
        <w:jc w:val="both"/>
        <w:rPr>
          <w:rFonts w:ascii="Arial" w:hAnsi="Arial" w:cs="Arial"/>
          <w:sz w:val="22"/>
          <w:szCs w:val="22"/>
        </w:rPr>
      </w:pPr>
      <w:r w:rsidRPr="00206D19">
        <w:rPr>
          <w:rFonts w:ascii="Arial" w:hAnsi="Arial" w:cs="Arial"/>
          <w:sz w:val="22"/>
          <w:szCs w:val="22"/>
        </w:rPr>
        <w:t>zwanym w treści umowy „Wykonawcą”,</w:t>
      </w:r>
    </w:p>
    <w:p w14:paraId="2A109829" w14:textId="77777777" w:rsidR="00A15219" w:rsidRPr="00206D19" w:rsidRDefault="00A15219" w:rsidP="00A15219">
      <w:pPr>
        <w:spacing w:line="276" w:lineRule="auto"/>
        <w:jc w:val="both"/>
        <w:rPr>
          <w:rFonts w:ascii="Arial" w:hAnsi="Arial" w:cs="Arial"/>
          <w:b/>
          <w:bCs/>
          <w:sz w:val="22"/>
          <w:szCs w:val="22"/>
        </w:rPr>
      </w:pPr>
    </w:p>
    <w:p w14:paraId="59AA2CB1" w14:textId="77777777" w:rsidR="00A15219" w:rsidRPr="00206D19" w:rsidRDefault="00A15219" w:rsidP="00A15219">
      <w:pPr>
        <w:spacing w:line="276" w:lineRule="auto"/>
        <w:jc w:val="both"/>
        <w:rPr>
          <w:sz w:val="22"/>
          <w:szCs w:val="22"/>
        </w:rPr>
      </w:pPr>
      <w:r w:rsidRPr="00206D19">
        <w:rPr>
          <w:rFonts w:ascii="Arial" w:hAnsi="Arial" w:cs="Arial"/>
          <w:sz w:val="22"/>
          <w:szCs w:val="22"/>
        </w:rPr>
        <w:t>zwanymi dalej również osobno „Stroną” lub łącznie „Stronami”, o następującej treści:</w:t>
      </w:r>
    </w:p>
    <w:p w14:paraId="27295F3C" w14:textId="77777777" w:rsidR="008E4C3E" w:rsidRDefault="008E4C3E" w:rsidP="005219E9">
      <w:pPr>
        <w:autoSpaceDE w:val="0"/>
        <w:autoSpaceDN w:val="0"/>
        <w:adjustRightInd w:val="0"/>
        <w:rPr>
          <w:rFonts w:ascii="Arial" w:hAnsi="Arial" w:cs="Arial"/>
          <w:b/>
          <w:bCs/>
          <w:sz w:val="22"/>
          <w:szCs w:val="22"/>
        </w:rPr>
      </w:pPr>
    </w:p>
    <w:p w14:paraId="56C048E2" w14:textId="77777777" w:rsidR="008E4C3E" w:rsidRDefault="008E4C3E" w:rsidP="00893551">
      <w:pPr>
        <w:autoSpaceDE w:val="0"/>
        <w:autoSpaceDN w:val="0"/>
        <w:adjustRightInd w:val="0"/>
        <w:jc w:val="center"/>
        <w:rPr>
          <w:rFonts w:ascii="Arial" w:hAnsi="Arial" w:cs="Arial"/>
          <w:b/>
          <w:bCs/>
          <w:sz w:val="22"/>
          <w:szCs w:val="22"/>
        </w:rPr>
      </w:pPr>
    </w:p>
    <w:p w14:paraId="4884013B" w14:textId="79373A30" w:rsidR="00893551" w:rsidRPr="00206D19" w:rsidRDefault="00893551" w:rsidP="00893551">
      <w:pPr>
        <w:autoSpaceDE w:val="0"/>
        <w:autoSpaceDN w:val="0"/>
        <w:adjustRightInd w:val="0"/>
        <w:jc w:val="center"/>
        <w:rPr>
          <w:rFonts w:ascii="Arial" w:hAnsi="Arial" w:cs="Arial"/>
          <w:b/>
          <w:bCs/>
          <w:sz w:val="22"/>
          <w:szCs w:val="22"/>
        </w:rPr>
      </w:pPr>
      <w:r w:rsidRPr="00206D19">
        <w:rPr>
          <w:rFonts w:ascii="Arial" w:hAnsi="Arial" w:cs="Arial"/>
          <w:b/>
          <w:bCs/>
          <w:sz w:val="22"/>
          <w:szCs w:val="22"/>
        </w:rPr>
        <w:t>§ 1.</w:t>
      </w:r>
    </w:p>
    <w:p w14:paraId="0B300642" w14:textId="77777777" w:rsidR="00893551" w:rsidRPr="00206D19" w:rsidRDefault="00893551" w:rsidP="00893551">
      <w:pPr>
        <w:autoSpaceDE w:val="0"/>
        <w:autoSpaceDN w:val="0"/>
        <w:adjustRightInd w:val="0"/>
        <w:jc w:val="center"/>
        <w:rPr>
          <w:rFonts w:ascii="Arial" w:hAnsi="Arial" w:cs="Arial"/>
          <w:sz w:val="22"/>
          <w:szCs w:val="22"/>
        </w:rPr>
      </w:pPr>
    </w:p>
    <w:p w14:paraId="0913A3F1" w14:textId="23E993CA" w:rsidR="00B2345D" w:rsidRDefault="00893551" w:rsidP="008E4C3E">
      <w:pPr>
        <w:pStyle w:val="Akapitzlist"/>
        <w:numPr>
          <w:ilvl w:val="0"/>
          <w:numId w:val="47"/>
        </w:numPr>
        <w:ind w:left="426" w:hanging="426"/>
        <w:jc w:val="both"/>
        <w:rPr>
          <w:rFonts w:ascii="Arial" w:hAnsi="Arial" w:cs="Arial"/>
          <w:sz w:val="22"/>
          <w:szCs w:val="22"/>
        </w:rPr>
      </w:pPr>
      <w:r w:rsidRPr="00206D19">
        <w:rPr>
          <w:rFonts w:ascii="Arial" w:hAnsi="Arial" w:cs="Arial"/>
          <w:sz w:val="22"/>
          <w:szCs w:val="22"/>
        </w:rPr>
        <w:t xml:space="preserve">Przedmiotem niniejszej </w:t>
      </w:r>
      <w:r w:rsidR="00B2345D">
        <w:rPr>
          <w:rFonts w:ascii="Arial" w:hAnsi="Arial" w:cs="Arial"/>
          <w:sz w:val="22"/>
          <w:szCs w:val="22"/>
        </w:rPr>
        <w:t>U</w:t>
      </w:r>
      <w:r w:rsidRPr="00206D19">
        <w:rPr>
          <w:rFonts w:ascii="Arial" w:hAnsi="Arial" w:cs="Arial"/>
          <w:sz w:val="22"/>
          <w:szCs w:val="22"/>
        </w:rPr>
        <w:t xml:space="preserve">mowy jest </w:t>
      </w:r>
      <w:r w:rsidR="008A00AA">
        <w:rPr>
          <w:rFonts w:ascii="Arial" w:hAnsi="Arial" w:cs="Arial"/>
          <w:sz w:val="22"/>
          <w:szCs w:val="22"/>
        </w:rPr>
        <w:t xml:space="preserve">sukcesywna </w:t>
      </w:r>
      <w:r w:rsidR="00B2345D">
        <w:rPr>
          <w:rFonts w:ascii="Arial" w:hAnsi="Arial" w:cs="Arial"/>
          <w:sz w:val="22"/>
          <w:szCs w:val="22"/>
        </w:rPr>
        <w:t xml:space="preserve">dostawa </w:t>
      </w:r>
      <w:r w:rsidRPr="00206D19">
        <w:rPr>
          <w:rFonts w:ascii="Arial" w:hAnsi="Arial" w:cs="Arial"/>
          <w:sz w:val="22"/>
          <w:szCs w:val="22"/>
        </w:rPr>
        <w:t xml:space="preserve">świń </w:t>
      </w:r>
      <w:bookmarkStart w:id="4" w:name="_Hlk104146721"/>
      <w:r w:rsidR="00B2345D">
        <w:rPr>
          <w:rFonts w:ascii="Arial" w:hAnsi="Arial" w:cs="Arial"/>
          <w:sz w:val="22"/>
          <w:szCs w:val="22"/>
        </w:rPr>
        <w:t xml:space="preserve">zgodnie z </w:t>
      </w:r>
      <w:r w:rsidRPr="00206D19">
        <w:rPr>
          <w:rFonts w:ascii="Arial" w:hAnsi="Arial" w:cs="Arial"/>
          <w:sz w:val="22"/>
          <w:szCs w:val="22"/>
        </w:rPr>
        <w:t>wymog</w:t>
      </w:r>
      <w:r w:rsidR="00B2345D">
        <w:rPr>
          <w:rFonts w:ascii="Arial" w:hAnsi="Arial" w:cs="Arial"/>
          <w:sz w:val="22"/>
          <w:szCs w:val="22"/>
        </w:rPr>
        <w:t>ami</w:t>
      </w:r>
      <w:r w:rsidRPr="00206D19">
        <w:rPr>
          <w:rFonts w:ascii="Arial" w:hAnsi="Arial" w:cs="Arial"/>
          <w:sz w:val="22"/>
          <w:szCs w:val="22"/>
        </w:rPr>
        <w:t xml:space="preserve"> </w:t>
      </w:r>
      <w:r w:rsidR="00B2345D">
        <w:rPr>
          <w:rFonts w:ascii="Arial" w:hAnsi="Arial" w:cs="Arial"/>
          <w:sz w:val="22"/>
          <w:szCs w:val="22"/>
        </w:rPr>
        <w:t>wynikającymi z Z</w:t>
      </w:r>
      <w:r w:rsidRPr="00206D19">
        <w:rPr>
          <w:rFonts w:ascii="Arial" w:hAnsi="Arial" w:cs="Arial"/>
          <w:sz w:val="22"/>
          <w:szCs w:val="22"/>
        </w:rPr>
        <w:t>ałącznik</w:t>
      </w:r>
      <w:r w:rsidR="00B2345D">
        <w:rPr>
          <w:rFonts w:ascii="Arial" w:hAnsi="Arial" w:cs="Arial"/>
          <w:sz w:val="22"/>
          <w:szCs w:val="22"/>
        </w:rPr>
        <w:t>a</w:t>
      </w:r>
      <w:r w:rsidRPr="00206D19">
        <w:rPr>
          <w:rFonts w:ascii="Arial" w:hAnsi="Arial" w:cs="Arial"/>
          <w:sz w:val="22"/>
          <w:szCs w:val="22"/>
        </w:rPr>
        <w:t xml:space="preserve"> nr 4</w:t>
      </w:r>
      <w:r w:rsidR="00B2345D">
        <w:rPr>
          <w:rFonts w:ascii="Arial" w:hAnsi="Arial" w:cs="Arial"/>
          <w:sz w:val="22"/>
          <w:szCs w:val="22"/>
        </w:rPr>
        <w:t>,</w:t>
      </w:r>
      <w:r w:rsidRPr="00206D19">
        <w:rPr>
          <w:rFonts w:ascii="Arial" w:hAnsi="Arial" w:cs="Arial"/>
          <w:sz w:val="22"/>
          <w:szCs w:val="22"/>
        </w:rPr>
        <w:t xml:space="preserve"> </w:t>
      </w:r>
      <w:bookmarkEnd w:id="4"/>
      <w:r w:rsidRPr="00206D19">
        <w:rPr>
          <w:rFonts w:ascii="Arial" w:hAnsi="Arial" w:cs="Arial"/>
          <w:sz w:val="22"/>
          <w:szCs w:val="22"/>
        </w:rPr>
        <w:t>stanowiąc</w:t>
      </w:r>
      <w:r w:rsidR="00B2345D">
        <w:rPr>
          <w:rFonts w:ascii="Arial" w:hAnsi="Arial" w:cs="Arial"/>
          <w:sz w:val="22"/>
          <w:szCs w:val="22"/>
        </w:rPr>
        <w:t>ego</w:t>
      </w:r>
      <w:r w:rsidRPr="00206D19">
        <w:rPr>
          <w:rFonts w:ascii="Arial" w:hAnsi="Arial" w:cs="Arial"/>
          <w:sz w:val="22"/>
          <w:szCs w:val="22"/>
        </w:rPr>
        <w:t xml:space="preserve"> integralną część niniejszej </w:t>
      </w:r>
      <w:r w:rsidR="00B2345D">
        <w:rPr>
          <w:rFonts w:ascii="Arial" w:hAnsi="Arial" w:cs="Arial"/>
          <w:sz w:val="22"/>
          <w:szCs w:val="22"/>
        </w:rPr>
        <w:t>U</w:t>
      </w:r>
      <w:r w:rsidRPr="00206D19">
        <w:rPr>
          <w:rFonts w:ascii="Arial" w:hAnsi="Arial" w:cs="Arial"/>
          <w:sz w:val="22"/>
          <w:szCs w:val="22"/>
        </w:rPr>
        <w:t>mowy</w:t>
      </w:r>
      <w:r w:rsidR="00B2345D">
        <w:rPr>
          <w:rFonts w:ascii="Arial" w:hAnsi="Arial" w:cs="Arial"/>
          <w:sz w:val="22"/>
          <w:szCs w:val="22"/>
        </w:rPr>
        <w:t>.</w:t>
      </w:r>
    </w:p>
    <w:p w14:paraId="05E52D8A" w14:textId="741B3DBE" w:rsidR="00893551" w:rsidRPr="00206D19" w:rsidRDefault="00E6759E" w:rsidP="00893551">
      <w:pPr>
        <w:pStyle w:val="Default"/>
        <w:numPr>
          <w:ilvl w:val="0"/>
          <w:numId w:val="47"/>
        </w:numPr>
        <w:ind w:left="426" w:hanging="426"/>
        <w:rPr>
          <w:rFonts w:ascii="Arial" w:hAnsi="Arial" w:cs="Arial"/>
          <w:sz w:val="22"/>
          <w:szCs w:val="22"/>
        </w:rPr>
      </w:pPr>
      <w:r>
        <w:rPr>
          <w:rFonts w:ascii="Arial" w:hAnsi="Arial" w:cs="Arial"/>
          <w:sz w:val="22"/>
          <w:szCs w:val="22"/>
        </w:rPr>
        <w:t>C</w:t>
      </w:r>
      <w:r w:rsidR="00893551" w:rsidRPr="00206D19">
        <w:rPr>
          <w:rFonts w:ascii="Arial" w:hAnsi="Arial" w:cs="Arial"/>
          <w:sz w:val="22"/>
          <w:szCs w:val="22"/>
        </w:rPr>
        <w:t xml:space="preserve">eny jednostkowe za </w:t>
      </w:r>
      <w:r w:rsidR="0047772A">
        <w:rPr>
          <w:rFonts w:ascii="Arial" w:hAnsi="Arial" w:cs="Arial"/>
          <w:sz w:val="22"/>
          <w:szCs w:val="22"/>
        </w:rPr>
        <w:t>P</w:t>
      </w:r>
      <w:r w:rsidR="00893551" w:rsidRPr="00206D19">
        <w:rPr>
          <w:rFonts w:ascii="Arial" w:hAnsi="Arial" w:cs="Arial"/>
          <w:sz w:val="22"/>
          <w:szCs w:val="22"/>
        </w:rPr>
        <w:t>rzedmiot zamówienia</w:t>
      </w:r>
      <w:r>
        <w:rPr>
          <w:rFonts w:ascii="Arial" w:hAnsi="Arial" w:cs="Arial"/>
          <w:sz w:val="22"/>
          <w:szCs w:val="22"/>
        </w:rPr>
        <w:t xml:space="preserve"> zostaną wskazane w Załączniku nr 4</w:t>
      </w:r>
      <w:r w:rsidR="00893551" w:rsidRPr="00206D19">
        <w:rPr>
          <w:rFonts w:ascii="Arial" w:hAnsi="Arial" w:cs="Arial"/>
          <w:sz w:val="22"/>
          <w:szCs w:val="22"/>
        </w:rPr>
        <w:t>.</w:t>
      </w:r>
    </w:p>
    <w:p w14:paraId="584C309E" w14:textId="77777777" w:rsidR="00893551" w:rsidRPr="00206D19" w:rsidRDefault="00893551" w:rsidP="00893551">
      <w:pPr>
        <w:autoSpaceDE w:val="0"/>
        <w:autoSpaceDN w:val="0"/>
        <w:adjustRightInd w:val="0"/>
        <w:jc w:val="center"/>
        <w:rPr>
          <w:rFonts w:ascii="Arial" w:hAnsi="Arial" w:cs="Arial"/>
          <w:b/>
          <w:bCs/>
          <w:sz w:val="22"/>
          <w:szCs w:val="22"/>
        </w:rPr>
      </w:pPr>
    </w:p>
    <w:p w14:paraId="375990DB" w14:textId="77777777" w:rsidR="008E4C3E" w:rsidRDefault="008E4C3E" w:rsidP="00893551">
      <w:pPr>
        <w:autoSpaceDE w:val="0"/>
        <w:autoSpaceDN w:val="0"/>
        <w:adjustRightInd w:val="0"/>
        <w:jc w:val="center"/>
        <w:rPr>
          <w:rFonts w:ascii="Arial" w:hAnsi="Arial" w:cs="Arial"/>
          <w:b/>
          <w:bCs/>
          <w:sz w:val="22"/>
          <w:szCs w:val="22"/>
        </w:rPr>
      </w:pPr>
    </w:p>
    <w:p w14:paraId="4ED41B5D" w14:textId="29B8F346" w:rsidR="00893551" w:rsidRPr="00206D19" w:rsidRDefault="00893551" w:rsidP="00893551">
      <w:pPr>
        <w:autoSpaceDE w:val="0"/>
        <w:autoSpaceDN w:val="0"/>
        <w:adjustRightInd w:val="0"/>
        <w:jc w:val="center"/>
        <w:rPr>
          <w:rFonts w:ascii="Arial" w:hAnsi="Arial" w:cs="Arial"/>
          <w:b/>
          <w:bCs/>
          <w:sz w:val="22"/>
          <w:szCs w:val="22"/>
        </w:rPr>
      </w:pPr>
      <w:r w:rsidRPr="00206D19">
        <w:rPr>
          <w:rFonts w:ascii="Arial" w:hAnsi="Arial" w:cs="Arial"/>
          <w:b/>
          <w:bCs/>
          <w:sz w:val="22"/>
          <w:szCs w:val="22"/>
        </w:rPr>
        <w:lastRenderedPageBreak/>
        <w:t>§ 2.</w:t>
      </w:r>
    </w:p>
    <w:p w14:paraId="3A2A9CD2" w14:textId="77777777" w:rsidR="00893551" w:rsidRPr="00206D19" w:rsidRDefault="00893551" w:rsidP="00893551">
      <w:pPr>
        <w:autoSpaceDE w:val="0"/>
        <w:autoSpaceDN w:val="0"/>
        <w:adjustRightInd w:val="0"/>
        <w:jc w:val="center"/>
        <w:rPr>
          <w:rFonts w:ascii="Arial" w:hAnsi="Arial" w:cs="Arial"/>
          <w:sz w:val="22"/>
          <w:szCs w:val="22"/>
        </w:rPr>
      </w:pPr>
    </w:p>
    <w:p w14:paraId="0FCEFC8F" w14:textId="65F96691" w:rsidR="00893551" w:rsidRPr="00206D19" w:rsidRDefault="00893551" w:rsidP="00893551">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 wykonanie </w:t>
      </w:r>
      <w:r w:rsidR="00B2345D">
        <w:rPr>
          <w:rFonts w:ascii="Arial" w:hAnsi="Arial" w:cs="Arial"/>
          <w:sz w:val="22"/>
          <w:szCs w:val="22"/>
        </w:rPr>
        <w:t>P</w:t>
      </w:r>
      <w:r w:rsidRPr="00206D19">
        <w:rPr>
          <w:rFonts w:ascii="Arial" w:hAnsi="Arial" w:cs="Arial"/>
          <w:sz w:val="22"/>
          <w:szCs w:val="22"/>
        </w:rPr>
        <w:t xml:space="preserve">rzedmiotu </w:t>
      </w:r>
      <w:r w:rsidR="00B2345D">
        <w:rPr>
          <w:rFonts w:ascii="Arial" w:hAnsi="Arial" w:cs="Arial"/>
          <w:sz w:val="22"/>
          <w:szCs w:val="22"/>
        </w:rPr>
        <w:t>U</w:t>
      </w:r>
      <w:r w:rsidRPr="00206D19">
        <w:rPr>
          <w:rFonts w:ascii="Arial" w:hAnsi="Arial" w:cs="Arial"/>
          <w:sz w:val="22"/>
          <w:szCs w:val="22"/>
        </w:rPr>
        <w:t xml:space="preserve">mowy Zamawiający zapłaci Wykonawcy maksymalnie kwotę </w:t>
      </w:r>
      <w:r w:rsidRPr="00206D19">
        <w:rPr>
          <w:rFonts w:ascii="Arial" w:hAnsi="Arial" w:cs="Arial"/>
          <w:bCs/>
          <w:sz w:val="22"/>
          <w:szCs w:val="22"/>
        </w:rPr>
        <w:t>…………………..</w:t>
      </w:r>
      <w:r w:rsidRPr="00206D19">
        <w:rPr>
          <w:rFonts w:ascii="Arial" w:hAnsi="Arial" w:cs="Arial"/>
          <w:b/>
          <w:bCs/>
          <w:sz w:val="22"/>
          <w:szCs w:val="22"/>
        </w:rPr>
        <w:t xml:space="preserve"> </w:t>
      </w:r>
      <w:r w:rsidRPr="00206D19">
        <w:rPr>
          <w:rFonts w:ascii="Arial" w:hAnsi="Arial" w:cs="Arial"/>
          <w:sz w:val="22"/>
          <w:szCs w:val="22"/>
        </w:rPr>
        <w:t xml:space="preserve"> zł brutto.</w:t>
      </w:r>
    </w:p>
    <w:p w14:paraId="12BBAC61" w14:textId="77777777" w:rsidR="00893551" w:rsidRPr="00206D19" w:rsidRDefault="00893551" w:rsidP="00893551">
      <w:pPr>
        <w:pStyle w:val="Akapitzlist"/>
        <w:autoSpaceDE w:val="0"/>
        <w:autoSpaceDN w:val="0"/>
        <w:adjustRightInd w:val="0"/>
        <w:ind w:left="426"/>
        <w:jc w:val="both"/>
        <w:rPr>
          <w:rFonts w:ascii="Arial" w:hAnsi="Arial" w:cs="Arial"/>
          <w:sz w:val="22"/>
          <w:szCs w:val="22"/>
        </w:rPr>
      </w:pPr>
      <w:r w:rsidRPr="00206D19">
        <w:rPr>
          <w:rFonts w:ascii="Arial" w:hAnsi="Arial" w:cs="Arial"/>
          <w:sz w:val="22"/>
          <w:szCs w:val="22"/>
        </w:rPr>
        <w:t>Słownie: ………………………………………………………………………………..</w:t>
      </w:r>
    </w:p>
    <w:p w14:paraId="44D0C215" w14:textId="67E0BB6C" w:rsidR="00893551" w:rsidRPr="00206D19" w:rsidRDefault="00893551" w:rsidP="00893551">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Zamawiający dopuszcza możliwość kwartalnej waloryzacji, na pisemny wniosek Wykonawcy i w drodze pisemnego aneksu, ceny jednostkowej netto </w:t>
      </w:r>
      <w:r w:rsidR="00B2345D">
        <w:rPr>
          <w:rFonts w:ascii="Arial" w:hAnsi="Arial" w:cs="Arial"/>
          <w:sz w:val="22"/>
          <w:szCs w:val="22"/>
        </w:rPr>
        <w:t>P</w:t>
      </w:r>
      <w:r w:rsidRPr="00206D19">
        <w:rPr>
          <w:rFonts w:ascii="Arial" w:hAnsi="Arial" w:cs="Arial"/>
          <w:sz w:val="22"/>
          <w:szCs w:val="22"/>
        </w:rPr>
        <w:t xml:space="preserve">rzedmiotu </w:t>
      </w:r>
      <w:r w:rsidR="00B2345D">
        <w:rPr>
          <w:rFonts w:ascii="Arial" w:hAnsi="Arial" w:cs="Arial"/>
          <w:sz w:val="22"/>
          <w:szCs w:val="22"/>
        </w:rPr>
        <w:t>U</w:t>
      </w:r>
      <w:r w:rsidRPr="00206D19">
        <w:rPr>
          <w:rFonts w:ascii="Arial" w:hAnsi="Arial" w:cs="Arial"/>
          <w:sz w:val="22"/>
          <w:szCs w:val="22"/>
        </w:rPr>
        <w:t>mowy</w:t>
      </w:r>
      <w:r w:rsidR="008D0A0C">
        <w:rPr>
          <w:rFonts w:ascii="Arial" w:hAnsi="Arial" w:cs="Arial"/>
          <w:sz w:val="22"/>
          <w:szCs w:val="22"/>
        </w:rPr>
        <w:t>,</w:t>
      </w:r>
      <w:r w:rsidRPr="00206D19">
        <w:rPr>
          <w:rFonts w:ascii="Arial" w:hAnsi="Arial" w:cs="Arial"/>
          <w:sz w:val="22"/>
          <w:szCs w:val="22"/>
        </w:rPr>
        <w:t xml:space="preserve"> o wskaźnik zmiany ceny wyliczony na podstawie opublikowanych przez Ministerstwo Rolnictwa i Rozwoju Wsi średnich miesięcznych cen zakupu żywca wieprzowego w wadze żywej (zł/kg) bez VAT za ostatnie 3 miesiące.</w:t>
      </w:r>
    </w:p>
    <w:p w14:paraId="17B265FD" w14:textId="692F40C0" w:rsidR="00893551" w:rsidRPr="00206D19" w:rsidRDefault="00893551" w:rsidP="00893551">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Zamawiający dopuszcza możliwość zmiany, w drodze pisemnego aneksu, ceny </w:t>
      </w:r>
      <w:r w:rsidR="00B2345D">
        <w:rPr>
          <w:rFonts w:ascii="Arial" w:hAnsi="Arial" w:cs="Arial"/>
          <w:sz w:val="22"/>
          <w:szCs w:val="22"/>
        </w:rPr>
        <w:t>w</w:t>
      </w:r>
      <w:r w:rsidR="0047772A">
        <w:rPr>
          <w:rFonts w:ascii="Arial" w:hAnsi="Arial" w:cs="Arial"/>
          <w:sz w:val="22"/>
          <w:szCs w:val="22"/>
        </w:rPr>
        <w:t> </w:t>
      </w:r>
      <w:r w:rsidR="00B2345D">
        <w:rPr>
          <w:rFonts w:ascii="Arial" w:hAnsi="Arial" w:cs="Arial"/>
          <w:sz w:val="22"/>
          <w:szCs w:val="22"/>
        </w:rPr>
        <w:t>zakresie podatku VAT, P</w:t>
      </w:r>
      <w:r w:rsidRPr="00206D19">
        <w:rPr>
          <w:rFonts w:ascii="Arial" w:hAnsi="Arial" w:cs="Arial"/>
          <w:sz w:val="22"/>
          <w:szCs w:val="22"/>
        </w:rPr>
        <w:t xml:space="preserve">rzedmiotu </w:t>
      </w:r>
      <w:r w:rsidR="00B2345D">
        <w:rPr>
          <w:rFonts w:ascii="Arial" w:hAnsi="Arial" w:cs="Arial"/>
          <w:sz w:val="22"/>
          <w:szCs w:val="22"/>
        </w:rPr>
        <w:t>U</w:t>
      </w:r>
      <w:r w:rsidRPr="00206D19">
        <w:rPr>
          <w:rFonts w:ascii="Arial" w:hAnsi="Arial" w:cs="Arial"/>
          <w:sz w:val="22"/>
          <w:szCs w:val="22"/>
        </w:rPr>
        <w:t>mowy w przypadku zmiany stawki podatku VAT</w:t>
      </w:r>
      <w:r w:rsidR="00B2345D">
        <w:rPr>
          <w:rFonts w:ascii="Arial" w:hAnsi="Arial" w:cs="Arial"/>
          <w:sz w:val="22"/>
          <w:szCs w:val="22"/>
        </w:rPr>
        <w:t>,</w:t>
      </w:r>
      <w:r w:rsidRPr="00206D19">
        <w:rPr>
          <w:rFonts w:ascii="Arial" w:hAnsi="Arial" w:cs="Arial"/>
          <w:sz w:val="22"/>
          <w:szCs w:val="22"/>
        </w:rPr>
        <w:t xml:space="preserve"> nieznanej przy podpisywaniu </w:t>
      </w:r>
      <w:r w:rsidR="00D44D0F">
        <w:rPr>
          <w:rFonts w:ascii="Arial" w:hAnsi="Arial" w:cs="Arial"/>
          <w:sz w:val="22"/>
          <w:szCs w:val="22"/>
        </w:rPr>
        <w:t>U</w:t>
      </w:r>
      <w:r w:rsidRPr="00206D19">
        <w:rPr>
          <w:rFonts w:ascii="Arial" w:hAnsi="Arial" w:cs="Arial"/>
          <w:sz w:val="22"/>
          <w:szCs w:val="22"/>
        </w:rPr>
        <w:t>mowy. Cena netto pozostanie bez zmian.</w:t>
      </w:r>
    </w:p>
    <w:p w14:paraId="31FF63E4" w14:textId="4AC03A96" w:rsidR="00893551" w:rsidRPr="00206D19" w:rsidRDefault="00893551" w:rsidP="00893551">
      <w:pPr>
        <w:pStyle w:val="Akapitzlist"/>
        <w:numPr>
          <w:ilvl w:val="0"/>
          <w:numId w:val="26"/>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Cena </w:t>
      </w:r>
      <w:r w:rsidR="00B2345D">
        <w:rPr>
          <w:rFonts w:ascii="Arial" w:hAnsi="Arial" w:cs="Arial"/>
          <w:sz w:val="22"/>
          <w:szCs w:val="22"/>
        </w:rPr>
        <w:t>P</w:t>
      </w:r>
      <w:r w:rsidRPr="00206D19">
        <w:rPr>
          <w:rFonts w:ascii="Arial" w:hAnsi="Arial" w:cs="Arial"/>
          <w:sz w:val="22"/>
          <w:szCs w:val="22"/>
        </w:rPr>
        <w:t xml:space="preserve">rzedmiotu </w:t>
      </w:r>
      <w:r w:rsidR="00B2345D">
        <w:rPr>
          <w:rFonts w:ascii="Arial" w:hAnsi="Arial" w:cs="Arial"/>
          <w:sz w:val="22"/>
          <w:szCs w:val="22"/>
        </w:rPr>
        <w:t>U</w:t>
      </w:r>
      <w:r w:rsidRPr="00206D19">
        <w:rPr>
          <w:rFonts w:ascii="Arial" w:hAnsi="Arial" w:cs="Arial"/>
          <w:sz w:val="22"/>
          <w:szCs w:val="22"/>
        </w:rPr>
        <w:t xml:space="preserve">mowy obejmuje w szczególności: </w:t>
      </w:r>
    </w:p>
    <w:p w14:paraId="2DA7F886" w14:textId="77777777" w:rsidR="00893551" w:rsidRPr="00206D19" w:rsidRDefault="00893551" w:rsidP="00893551">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sprzedaży z uwzględnieniem wymaganych podatków, opłat i należności celnych z cłem w przypadku urządzenia sprowadzonego spoza UE;</w:t>
      </w:r>
    </w:p>
    <w:p w14:paraId="1FF5E63A" w14:textId="15C22C97" w:rsidR="00893551" w:rsidRPr="00206D19" w:rsidRDefault="00893551" w:rsidP="00893551">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uzyskania wymaganych przepisami certyfikatów, zezwoleń, licencji, atestów</w:t>
      </w:r>
      <w:r w:rsidR="00D44D0F">
        <w:rPr>
          <w:rFonts w:ascii="Arial" w:hAnsi="Arial" w:cs="Arial"/>
          <w:sz w:val="22"/>
          <w:szCs w:val="22"/>
        </w:rPr>
        <w:t>, świadectw zdrowia</w:t>
      </w:r>
      <w:r w:rsidRPr="00206D19">
        <w:rPr>
          <w:rFonts w:ascii="Arial" w:hAnsi="Arial" w:cs="Arial"/>
          <w:sz w:val="22"/>
          <w:szCs w:val="22"/>
        </w:rPr>
        <w:t xml:space="preserve"> i innych dokumentów niezbędnych </w:t>
      </w:r>
      <w:r w:rsidR="00D44D0F">
        <w:rPr>
          <w:rFonts w:ascii="Arial" w:hAnsi="Arial" w:cs="Arial"/>
          <w:sz w:val="22"/>
          <w:szCs w:val="22"/>
        </w:rPr>
        <w:t xml:space="preserve">celem zapewnienia prawidłowego </w:t>
      </w:r>
      <w:r w:rsidRPr="00206D19">
        <w:rPr>
          <w:rFonts w:ascii="Arial" w:hAnsi="Arial" w:cs="Arial"/>
          <w:sz w:val="22"/>
          <w:szCs w:val="22"/>
        </w:rPr>
        <w:t>obrotu</w:t>
      </w:r>
      <w:r w:rsidR="008D0A0C">
        <w:rPr>
          <w:rFonts w:ascii="Arial" w:hAnsi="Arial" w:cs="Arial"/>
          <w:sz w:val="22"/>
          <w:szCs w:val="22"/>
        </w:rPr>
        <w:t xml:space="preserve"> przewidzianego dla Przedmiotu</w:t>
      </w:r>
      <w:r w:rsidR="00D44D0F">
        <w:rPr>
          <w:rFonts w:ascii="Arial" w:hAnsi="Arial" w:cs="Arial"/>
          <w:sz w:val="22"/>
          <w:szCs w:val="22"/>
        </w:rPr>
        <w:t xml:space="preserve"> Umowy;</w:t>
      </w:r>
    </w:p>
    <w:p w14:paraId="378E05BB" w14:textId="0F06B4A7" w:rsidR="00893551" w:rsidRPr="00206D19" w:rsidRDefault="00893551" w:rsidP="00893551">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koszty zabezpieczenia dla potrzeb transportu;</w:t>
      </w:r>
    </w:p>
    <w:p w14:paraId="5E7E956C" w14:textId="77777777" w:rsidR="00893551" w:rsidRPr="00206D19" w:rsidRDefault="00893551" w:rsidP="00893551">
      <w:pPr>
        <w:pStyle w:val="Akapitzlist"/>
        <w:numPr>
          <w:ilvl w:val="0"/>
          <w:numId w:val="48"/>
        </w:numPr>
        <w:tabs>
          <w:tab w:val="left" w:pos="851"/>
        </w:tabs>
        <w:autoSpaceDE w:val="0"/>
        <w:autoSpaceDN w:val="0"/>
        <w:adjustRightInd w:val="0"/>
        <w:ind w:left="851" w:hanging="425"/>
        <w:jc w:val="both"/>
        <w:rPr>
          <w:rFonts w:ascii="Arial" w:hAnsi="Arial" w:cs="Arial"/>
          <w:sz w:val="22"/>
          <w:szCs w:val="22"/>
        </w:rPr>
      </w:pPr>
      <w:r w:rsidRPr="00206D19">
        <w:rPr>
          <w:rFonts w:ascii="Arial" w:hAnsi="Arial" w:cs="Arial"/>
          <w:sz w:val="22"/>
          <w:szCs w:val="22"/>
        </w:rPr>
        <w:t xml:space="preserve">wszystkie koszty konieczne do poniesienia w celu prawidłowej realizacji zamówienia,  </w:t>
      </w:r>
    </w:p>
    <w:p w14:paraId="39373CCE" w14:textId="610A0072" w:rsidR="00893551" w:rsidRPr="00206D19" w:rsidRDefault="00893551" w:rsidP="00893551">
      <w:pPr>
        <w:pStyle w:val="Akapitzlist"/>
        <w:keepNext/>
        <w:numPr>
          <w:ilvl w:val="0"/>
          <w:numId w:val="26"/>
        </w:numPr>
        <w:tabs>
          <w:tab w:val="left" w:pos="0"/>
        </w:tabs>
        <w:overflowPunct w:val="0"/>
        <w:autoSpaceDE w:val="0"/>
        <w:autoSpaceDN w:val="0"/>
        <w:adjustRightInd w:val="0"/>
        <w:ind w:left="426" w:hanging="426"/>
        <w:jc w:val="both"/>
        <w:textAlignment w:val="baseline"/>
        <w:outlineLvl w:val="0"/>
        <w:rPr>
          <w:rFonts w:ascii="Arial" w:eastAsia="Calibri" w:hAnsi="Arial" w:cs="Arial"/>
          <w:sz w:val="22"/>
          <w:szCs w:val="22"/>
        </w:rPr>
      </w:pPr>
      <w:r w:rsidRPr="00206D19">
        <w:rPr>
          <w:rFonts w:ascii="Arial" w:eastAsia="Calibri" w:hAnsi="Arial" w:cs="Arial"/>
          <w:sz w:val="22"/>
          <w:szCs w:val="22"/>
        </w:rPr>
        <w:t>W przypadku</w:t>
      </w:r>
      <w:r w:rsidR="00D44D0F">
        <w:rPr>
          <w:rFonts w:ascii="Arial" w:eastAsia="Calibri" w:hAnsi="Arial" w:cs="Arial"/>
          <w:sz w:val="22"/>
          <w:szCs w:val="22"/>
        </w:rPr>
        <w:t>,</w:t>
      </w:r>
      <w:r w:rsidRPr="00206D19">
        <w:rPr>
          <w:rFonts w:ascii="Arial" w:eastAsia="Calibri" w:hAnsi="Arial" w:cs="Arial"/>
          <w:sz w:val="22"/>
          <w:szCs w:val="22"/>
        </w:rPr>
        <w:t xml:space="preserve"> gdy Wykonawcą jest konsorcjum, członkowie konsorcjum są dłużnikami i</w:t>
      </w:r>
      <w:r w:rsidR="0047772A">
        <w:rPr>
          <w:rFonts w:ascii="Arial" w:eastAsia="Calibri" w:hAnsi="Arial" w:cs="Arial"/>
          <w:sz w:val="22"/>
          <w:szCs w:val="22"/>
        </w:rPr>
        <w:t> </w:t>
      </w:r>
      <w:r w:rsidRPr="00206D19">
        <w:rPr>
          <w:rFonts w:ascii="Arial" w:eastAsia="Calibri" w:hAnsi="Arial" w:cs="Arial"/>
          <w:sz w:val="22"/>
          <w:szCs w:val="22"/>
        </w:rPr>
        <w:t xml:space="preserve">wierzycielami solidarnymi zobowiązań i praw wynikających z </w:t>
      </w:r>
      <w:r w:rsidR="00D44D0F">
        <w:rPr>
          <w:rFonts w:ascii="Arial" w:eastAsia="Calibri" w:hAnsi="Arial" w:cs="Arial"/>
          <w:sz w:val="22"/>
          <w:szCs w:val="22"/>
        </w:rPr>
        <w:t>U</w:t>
      </w:r>
      <w:r w:rsidRPr="00206D19">
        <w:rPr>
          <w:rFonts w:ascii="Arial" w:eastAsia="Calibri" w:hAnsi="Arial" w:cs="Arial"/>
          <w:sz w:val="22"/>
          <w:szCs w:val="22"/>
        </w:rPr>
        <w:t>mowy.</w:t>
      </w:r>
    </w:p>
    <w:p w14:paraId="17248C3F" w14:textId="77777777" w:rsidR="00893551" w:rsidRPr="00206D19" w:rsidRDefault="00893551" w:rsidP="00893551">
      <w:pPr>
        <w:pStyle w:val="Akapitzlist"/>
        <w:jc w:val="both"/>
        <w:rPr>
          <w:rFonts w:ascii="Arial" w:hAnsi="Arial" w:cs="Arial"/>
          <w:sz w:val="22"/>
          <w:szCs w:val="22"/>
        </w:rPr>
      </w:pPr>
    </w:p>
    <w:p w14:paraId="574F38A9" w14:textId="38D14E1F" w:rsidR="00893551" w:rsidRPr="00206D19" w:rsidRDefault="00D44D0F" w:rsidP="00D44D0F">
      <w:pPr>
        <w:autoSpaceDE w:val="0"/>
        <w:autoSpaceDN w:val="0"/>
        <w:adjustRightInd w:val="0"/>
        <w:jc w:val="center"/>
        <w:rPr>
          <w:rFonts w:ascii="Arial" w:hAnsi="Arial" w:cs="Arial"/>
          <w:b/>
          <w:bCs/>
          <w:sz w:val="22"/>
          <w:szCs w:val="22"/>
        </w:rPr>
      </w:pPr>
      <w:r>
        <w:rPr>
          <w:rFonts w:ascii="Arial" w:hAnsi="Arial" w:cs="Arial"/>
          <w:b/>
          <w:bCs/>
          <w:sz w:val="22"/>
          <w:szCs w:val="22"/>
        </w:rPr>
        <w:t>§ 3.</w:t>
      </w:r>
    </w:p>
    <w:p w14:paraId="7820F2F1" w14:textId="0882D78D" w:rsidR="00893551" w:rsidRPr="008E4C3E" w:rsidRDefault="00893551" w:rsidP="008E4C3E">
      <w:pPr>
        <w:pStyle w:val="Default"/>
        <w:numPr>
          <w:ilvl w:val="1"/>
          <w:numId w:val="48"/>
        </w:numPr>
        <w:tabs>
          <w:tab w:val="left" w:pos="426"/>
        </w:tabs>
        <w:ind w:left="709" w:hanging="709"/>
        <w:jc w:val="both"/>
        <w:rPr>
          <w:rFonts w:ascii="Arial" w:hAnsi="Arial" w:cs="Arial"/>
          <w:sz w:val="22"/>
          <w:szCs w:val="22"/>
        </w:rPr>
      </w:pPr>
      <w:r w:rsidRPr="008E4C3E">
        <w:rPr>
          <w:rFonts w:ascii="Arial" w:hAnsi="Arial" w:cs="Arial"/>
          <w:color w:val="auto"/>
          <w:sz w:val="22"/>
          <w:szCs w:val="22"/>
        </w:rPr>
        <w:t xml:space="preserve">Czas trwania </w:t>
      </w:r>
      <w:r w:rsidR="00D44D0F" w:rsidRPr="008E4C3E">
        <w:rPr>
          <w:rFonts w:ascii="Arial" w:hAnsi="Arial" w:cs="Arial"/>
          <w:color w:val="auto"/>
          <w:sz w:val="22"/>
          <w:szCs w:val="22"/>
        </w:rPr>
        <w:t>U</w:t>
      </w:r>
      <w:r w:rsidRPr="008E4C3E">
        <w:rPr>
          <w:rFonts w:ascii="Arial" w:hAnsi="Arial" w:cs="Arial"/>
          <w:color w:val="auto"/>
          <w:sz w:val="22"/>
          <w:szCs w:val="22"/>
        </w:rPr>
        <w:t xml:space="preserve">mowy: </w:t>
      </w:r>
      <w:r w:rsidRPr="008E4C3E">
        <w:rPr>
          <w:rFonts w:ascii="Arial" w:hAnsi="Arial" w:cs="Arial"/>
          <w:sz w:val="22"/>
          <w:szCs w:val="22"/>
        </w:rPr>
        <w:t>do 28.02.2023</w:t>
      </w:r>
      <w:r w:rsidR="00D44D0F" w:rsidRPr="008E4C3E">
        <w:rPr>
          <w:rFonts w:ascii="Arial" w:hAnsi="Arial" w:cs="Arial"/>
          <w:sz w:val="22"/>
          <w:szCs w:val="22"/>
        </w:rPr>
        <w:t xml:space="preserve"> </w:t>
      </w:r>
      <w:r w:rsidRPr="008E4C3E">
        <w:rPr>
          <w:rFonts w:ascii="Arial" w:hAnsi="Arial" w:cs="Arial"/>
          <w:sz w:val="22"/>
          <w:szCs w:val="22"/>
        </w:rPr>
        <w:t>r.</w:t>
      </w:r>
    </w:p>
    <w:p w14:paraId="23150E80" w14:textId="4190D927" w:rsidR="00893551" w:rsidRPr="00206D19"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Termin realizacji </w:t>
      </w:r>
      <w:r w:rsidR="008A00AA">
        <w:rPr>
          <w:rFonts w:ascii="Arial" w:hAnsi="Arial" w:cs="Arial"/>
          <w:sz w:val="22"/>
          <w:szCs w:val="22"/>
        </w:rPr>
        <w:t xml:space="preserve">pojedynczego </w:t>
      </w:r>
      <w:r w:rsidRPr="00206D19">
        <w:rPr>
          <w:rFonts w:ascii="Arial" w:hAnsi="Arial" w:cs="Arial"/>
          <w:sz w:val="22"/>
          <w:szCs w:val="22"/>
        </w:rPr>
        <w:t xml:space="preserve">zamówienia wynosi 14 dni od </w:t>
      </w:r>
      <w:r w:rsidR="008A00AA">
        <w:rPr>
          <w:rFonts w:ascii="Arial" w:hAnsi="Arial" w:cs="Arial"/>
          <w:sz w:val="22"/>
          <w:szCs w:val="22"/>
        </w:rPr>
        <w:t xml:space="preserve">dnia </w:t>
      </w:r>
      <w:r w:rsidRPr="00206D19">
        <w:rPr>
          <w:rFonts w:ascii="Arial" w:hAnsi="Arial" w:cs="Arial"/>
          <w:sz w:val="22"/>
          <w:szCs w:val="22"/>
        </w:rPr>
        <w:t>złożenia zamówienia telefonicznie</w:t>
      </w:r>
      <w:r w:rsidR="008A00AA">
        <w:rPr>
          <w:rFonts w:ascii="Arial" w:hAnsi="Arial" w:cs="Arial"/>
          <w:sz w:val="22"/>
          <w:szCs w:val="22"/>
        </w:rPr>
        <w:t>/</w:t>
      </w:r>
      <w:r w:rsidRPr="00206D19">
        <w:rPr>
          <w:rFonts w:ascii="Arial" w:hAnsi="Arial" w:cs="Arial"/>
          <w:sz w:val="22"/>
          <w:szCs w:val="22"/>
        </w:rPr>
        <w:t>faksem</w:t>
      </w:r>
      <w:r w:rsidR="008A00AA">
        <w:rPr>
          <w:rFonts w:ascii="Arial" w:hAnsi="Arial" w:cs="Arial"/>
          <w:sz w:val="22"/>
          <w:szCs w:val="22"/>
        </w:rPr>
        <w:t>/</w:t>
      </w:r>
      <w:r w:rsidRPr="00206D19">
        <w:rPr>
          <w:rFonts w:ascii="Arial" w:hAnsi="Arial" w:cs="Arial"/>
          <w:sz w:val="22"/>
          <w:szCs w:val="22"/>
        </w:rPr>
        <w:t xml:space="preserve"> mailem</w:t>
      </w:r>
      <w:r w:rsidR="008A00AA">
        <w:rPr>
          <w:rFonts w:ascii="Arial" w:hAnsi="Arial" w:cs="Arial"/>
          <w:sz w:val="22"/>
          <w:szCs w:val="22"/>
        </w:rPr>
        <w:t>/</w:t>
      </w:r>
      <w:r w:rsidRPr="00206D19">
        <w:rPr>
          <w:rFonts w:ascii="Arial" w:hAnsi="Arial" w:cs="Arial"/>
          <w:sz w:val="22"/>
          <w:szCs w:val="22"/>
        </w:rPr>
        <w:t xml:space="preserve"> pisemnie</w:t>
      </w:r>
      <w:r w:rsidR="008A00AA">
        <w:rPr>
          <w:rFonts w:ascii="Arial" w:hAnsi="Arial" w:cs="Arial"/>
          <w:sz w:val="22"/>
          <w:szCs w:val="22"/>
        </w:rPr>
        <w:t xml:space="preserve"> przez Zamawiającego</w:t>
      </w:r>
      <w:r w:rsidRPr="00206D19">
        <w:rPr>
          <w:rFonts w:ascii="Arial" w:hAnsi="Arial" w:cs="Arial"/>
          <w:sz w:val="22"/>
          <w:szCs w:val="22"/>
        </w:rPr>
        <w:t>.</w:t>
      </w:r>
      <w:r w:rsidR="008A00AA">
        <w:rPr>
          <w:rFonts w:ascii="Arial" w:hAnsi="Arial" w:cs="Arial"/>
          <w:sz w:val="22"/>
          <w:szCs w:val="22"/>
        </w:rPr>
        <w:t xml:space="preserve"> </w:t>
      </w:r>
    </w:p>
    <w:p w14:paraId="667371B2" w14:textId="77777777" w:rsidR="0047772A"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Osoby do kontaktu po stronie Zamawiającego: </w:t>
      </w:r>
    </w:p>
    <w:p w14:paraId="53590C0A" w14:textId="77777777" w:rsidR="0047772A" w:rsidRDefault="00893551" w:rsidP="0047772A">
      <w:pPr>
        <w:pStyle w:val="Akapitzlist"/>
        <w:ind w:left="426"/>
        <w:jc w:val="both"/>
        <w:rPr>
          <w:rFonts w:ascii="Arial" w:hAnsi="Arial" w:cs="Arial"/>
          <w:sz w:val="22"/>
          <w:szCs w:val="22"/>
          <w:lang w:val="en-GB"/>
        </w:rPr>
      </w:pPr>
      <w:r w:rsidRPr="0047772A">
        <w:rPr>
          <w:rFonts w:ascii="Arial" w:hAnsi="Arial" w:cs="Arial"/>
          <w:sz w:val="22"/>
          <w:szCs w:val="22"/>
          <w:lang w:val="en-GB"/>
        </w:rPr>
        <w:t xml:space="preserve">Ewa Malada </w:t>
      </w:r>
      <w:proofErr w:type="spellStart"/>
      <w:r w:rsidRPr="0047772A">
        <w:rPr>
          <w:rFonts w:ascii="Arial" w:hAnsi="Arial" w:cs="Arial"/>
          <w:sz w:val="22"/>
          <w:szCs w:val="22"/>
          <w:lang w:val="en-GB"/>
        </w:rPr>
        <w:t>adres</w:t>
      </w:r>
      <w:proofErr w:type="spellEnd"/>
      <w:r w:rsidRPr="0047772A">
        <w:rPr>
          <w:rFonts w:ascii="Arial" w:hAnsi="Arial" w:cs="Arial"/>
          <w:sz w:val="22"/>
          <w:szCs w:val="22"/>
          <w:lang w:val="en-GB"/>
        </w:rPr>
        <w:t xml:space="preserve"> email: </w:t>
      </w:r>
      <w:hyperlink r:id="rId15" w:history="1">
        <w:r w:rsidR="000451D7" w:rsidRPr="0047772A">
          <w:rPr>
            <w:rStyle w:val="Hipercze"/>
            <w:rFonts w:ascii="Arial" w:hAnsi="Arial" w:cs="Arial"/>
            <w:sz w:val="22"/>
            <w:szCs w:val="22"/>
            <w:lang w:val="en-GB"/>
          </w:rPr>
          <w:t>e.malada@kmptm.pl</w:t>
        </w:r>
      </w:hyperlink>
      <w:r w:rsidR="000451D7" w:rsidRPr="0047772A">
        <w:rPr>
          <w:rFonts w:ascii="Arial" w:hAnsi="Arial" w:cs="Arial"/>
          <w:sz w:val="22"/>
          <w:szCs w:val="22"/>
          <w:lang w:val="en-GB"/>
        </w:rPr>
        <w:t xml:space="preserve">, </w:t>
      </w:r>
    </w:p>
    <w:p w14:paraId="3448E982" w14:textId="7C2F764F" w:rsidR="0047772A" w:rsidRDefault="00893551" w:rsidP="0047772A">
      <w:pPr>
        <w:pStyle w:val="Akapitzlist"/>
        <w:ind w:left="426"/>
        <w:jc w:val="both"/>
        <w:rPr>
          <w:rFonts w:ascii="Arial" w:hAnsi="Arial" w:cs="Arial"/>
          <w:sz w:val="22"/>
          <w:szCs w:val="22"/>
          <w:lang w:val="en-GB"/>
        </w:rPr>
      </w:pPr>
      <w:r w:rsidRPr="0047772A">
        <w:rPr>
          <w:rFonts w:ascii="Arial" w:hAnsi="Arial" w:cs="Arial"/>
          <w:sz w:val="22"/>
          <w:szCs w:val="22"/>
          <w:lang w:val="en-GB"/>
        </w:rPr>
        <w:t>Piotr Bogus</w:t>
      </w:r>
      <w:r w:rsidR="000451D7" w:rsidRPr="0047772A">
        <w:rPr>
          <w:rFonts w:ascii="Arial" w:hAnsi="Arial" w:cs="Arial"/>
          <w:sz w:val="22"/>
          <w:szCs w:val="22"/>
          <w:lang w:val="en-GB"/>
        </w:rPr>
        <w:t xml:space="preserve"> </w:t>
      </w:r>
      <w:proofErr w:type="spellStart"/>
      <w:r w:rsidR="000451D7" w:rsidRPr="0047772A">
        <w:rPr>
          <w:rFonts w:ascii="Arial" w:hAnsi="Arial" w:cs="Arial"/>
          <w:sz w:val="22"/>
          <w:szCs w:val="22"/>
          <w:lang w:val="en-GB"/>
        </w:rPr>
        <w:t>adres</w:t>
      </w:r>
      <w:proofErr w:type="spellEnd"/>
      <w:r w:rsidR="000451D7" w:rsidRPr="0047772A">
        <w:rPr>
          <w:rFonts w:ascii="Arial" w:hAnsi="Arial" w:cs="Arial"/>
          <w:sz w:val="22"/>
          <w:szCs w:val="22"/>
          <w:lang w:val="en-GB"/>
        </w:rPr>
        <w:t xml:space="preserve"> email: </w:t>
      </w:r>
      <w:hyperlink r:id="rId16" w:history="1">
        <w:r w:rsidR="0047772A" w:rsidRPr="0032793F">
          <w:rPr>
            <w:rStyle w:val="Hipercze"/>
            <w:rFonts w:ascii="Arial" w:hAnsi="Arial" w:cs="Arial"/>
            <w:sz w:val="22"/>
            <w:szCs w:val="22"/>
            <w:lang w:val="en-GB"/>
          </w:rPr>
          <w:t>p.bogus@kmptm.pl</w:t>
        </w:r>
      </w:hyperlink>
      <w:r w:rsidR="000451D7" w:rsidRPr="0047772A">
        <w:rPr>
          <w:rFonts w:ascii="Arial" w:hAnsi="Arial" w:cs="Arial"/>
          <w:sz w:val="22"/>
          <w:szCs w:val="22"/>
          <w:lang w:val="en-GB"/>
        </w:rPr>
        <w:t>;</w:t>
      </w:r>
      <w:r w:rsidRPr="0047772A">
        <w:rPr>
          <w:rFonts w:ascii="Arial" w:hAnsi="Arial" w:cs="Arial"/>
          <w:sz w:val="22"/>
          <w:szCs w:val="22"/>
          <w:lang w:val="en-GB"/>
        </w:rPr>
        <w:t xml:space="preserve"> </w:t>
      </w:r>
      <w:bookmarkStart w:id="5" w:name="_Hlk104147104"/>
    </w:p>
    <w:p w14:paraId="79D9FD38" w14:textId="1A2FBBEB" w:rsidR="00893551" w:rsidRPr="0047772A" w:rsidRDefault="00893551" w:rsidP="0047772A">
      <w:pPr>
        <w:pStyle w:val="Akapitzlist"/>
        <w:ind w:left="426"/>
        <w:jc w:val="both"/>
        <w:rPr>
          <w:rFonts w:ascii="Arial" w:hAnsi="Arial" w:cs="Arial"/>
          <w:sz w:val="22"/>
          <w:szCs w:val="22"/>
          <w:lang w:val="en-GB"/>
        </w:rPr>
      </w:pPr>
      <w:r w:rsidRPr="0047772A">
        <w:rPr>
          <w:rFonts w:ascii="Arial" w:hAnsi="Arial" w:cs="Arial"/>
          <w:sz w:val="22"/>
          <w:szCs w:val="22"/>
          <w:lang w:val="en-GB"/>
        </w:rPr>
        <w:t>tel. 032 7050305</w:t>
      </w:r>
      <w:bookmarkEnd w:id="5"/>
      <w:r w:rsidRPr="0047772A">
        <w:rPr>
          <w:rFonts w:ascii="Arial" w:hAnsi="Arial" w:cs="Arial"/>
          <w:sz w:val="22"/>
          <w:szCs w:val="22"/>
          <w:lang w:val="en-GB"/>
        </w:rPr>
        <w:t>.</w:t>
      </w:r>
    </w:p>
    <w:p w14:paraId="3AD43A71" w14:textId="7B773B49" w:rsidR="00893551" w:rsidRPr="00206D19"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Dostawca zobowiązuje się sprzedać i przygotować do dostarczenia zgodnie z</w:t>
      </w:r>
      <w:r w:rsidR="0047772A">
        <w:rPr>
          <w:rFonts w:ascii="Arial" w:hAnsi="Arial" w:cs="Arial"/>
          <w:sz w:val="22"/>
          <w:szCs w:val="22"/>
        </w:rPr>
        <w:t> </w:t>
      </w:r>
      <w:r w:rsidRPr="00206D19">
        <w:rPr>
          <w:rFonts w:ascii="Arial" w:hAnsi="Arial" w:cs="Arial"/>
          <w:sz w:val="22"/>
          <w:szCs w:val="22"/>
        </w:rPr>
        <w:t xml:space="preserve">załącznikiem </w:t>
      </w:r>
      <w:r w:rsidR="0047772A">
        <w:rPr>
          <w:rFonts w:ascii="Arial" w:hAnsi="Arial" w:cs="Arial"/>
          <w:sz w:val="22"/>
          <w:szCs w:val="22"/>
        </w:rPr>
        <w:t>P</w:t>
      </w:r>
      <w:r w:rsidRPr="00206D19">
        <w:rPr>
          <w:rFonts w:ascii="Arial" w:hAnsi="Arial" w:cs="Arial"/>
          <w:sz w:val="22"/>
          <w:szCs w:val="22"/>
        </w:rPr>
        <w:t xml:space="preserve">rzedmiot umowy odpowiadający wymogom stawianym w specyfikacji. </w:t>
      </w:r>
    </w:p>
    <w:p w14:paraId="7AD2C682" w14:textId="0AA318D9" w:rsidR="00893551" w:rsidRPr="008E4C3E" w:rsidRDefault="00893551" w:rsidP="008A00AA">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Dostawy następować będą środkiem transportu do tego celu przeznaczonym</w:t>
      </w:r>
      <w:r w:rsidR="008A00AA">
        <w:rPr>
          <w:rFonts w:ascii="Arial" w:hAnsi="Arial" w:cs="Arial"/>
          <w:sz w:val="22"/>
          <w:szCs w:val="22"/>
        </w:rPr>
        <w:t>,</w:t>
      </w:r>
      <w:r w:rsidRPr="00206D19">
        <w:rPr>
          <w:rFonts w:ascii="Arial" w:hAnsi="Arial" w:cs="Arial"/>
          <w:sz w:val="22"/>
          <w:szCs w:val="22"/>
        </w:rPr>
        <w:t xml:space="preserve"> </w:t>
      </w:r>
      <w:r w:rsidR="0060585C">
        <w:rPr>
          <w:rFonts w:ascii="Arial" w:hAnsi="Arial" w:cs="Arial"/>
          <w:sz w:val="22"/>
          <w:szCs w:val="22"/>
        </w:rPr>
        <w:t>zapewnionym</w:t>
      </w:r>
      <w:r w:rsidR="008A00AA">
        <w:rPr>
          <w:rFonts w:ascii="Arial" w:hAnsi="Arial" w:cs="Arial"/>
          <w:sz w:val="22"/>
          <w:szCs w:val="22"/>
        </w:rPr>
        <w:t xml:space="preserve"> przez Zamawiającego, </w:t>
      </w:r>
      <w:r w:rsidRPr="008E4C3E">
        <w:rPr>
          <w:rFonts w:ascii="Arial" w:hAnsi="Arial" w:cs="Arial"/>
          <w:sz w:val="22"/>
          <w:szCs w:val="22"/>
        </w:rPr>
        <w:t>posiadającym świadectwo zatwierdzenia środka transportu drogowego do długotrwałego transportu zwierząt</w:t>
      </w:r>
      <w:r w:rsidR="008A00AA" w:rsidRPr="008E4C3E">
        <w:rPr>
          <w:rFonts w:ascii="Arial" w:hAnsi="Arial" w:cs="Arial"/>
          <w:sz w:val="22"/>
          <w:szCs w:val="22"/>
        </w:rPr>
        <w:t>,</w:t>
      </w:r>
      <w:r w:rsidRPr="008E4C3E">
        <w:rPr>
          <w:rFonts w:ascii="Arial" w:hAnsi="Arial" w:cs="Arial"/>
          <w:sz w:val="22"/>
          <w:szCs w:val="22"/>
        </w:rPr>
        <w:t xml:space="preserve"> wystawione przez powiatowego lekarza weterynarii</w:t>
      </w:r>
      <w:r w:rsidR="008A00AA">
        <w:rPr>
          <w:rFonts w:ascii="Arial" w:hAnsi="Arial" w:cs="Arial"/>
          <w:sz w:val="22"/>
          <w:szCs w:val="22"/>
        </w:rPr>
        <w:t>.</w:t>
      </w:r>
      <w:r w:rsidRPr="008E4C3E">
        <w:rPr>
          <w:rFonts w:ascii="Arial" w:hAnsi="Arial" w:cs="Arial"/>
          <w:sz w:val="22"/>
          <w:szCs w:val="22"/>
        </w:rPr>
        <w:t xml:space="preserve"> </w:t>
      </w:r>
      <w:r w:rsidR="00C230F6">
        <w:rPr>
          <w:rFonts w:ascii="Arial" w:hAnsi="Arial" w:cs="Arial"/>
          <w:sz w:val="22"/>
          <w:szCs w:val="22"/>
        </w:rPr>
        <w:t>Wykonawca zobowiązany jest zgłosić gotowość do odbioru dostawy nie później niż dzień przed planowanym przekazaniem, celem umożliwienia Zamawiającemu zapewnienia transportu.</w:t>
      </w:r>
    </w:p>
    <w:p w14:paraId="031651AE" w14:textId="16CE1A6D" w:rsidR="00893551" w:rsidRPr="00206D19" w:rsidRDefault="00893551" w:rsidP="008E4C3E">
      <w:pPr>
        <w:pStyle w:val="Akapitzlist"/>
        <w:numPr>
          <w:ilvl w:val="1"/>
          <w:numId w:val="48"/>
        </w:numPr>
        <w:ind w:left="450"/>
        <w:jc w:val="both"/>
        <w:rPr>
          <w:rFonts w:ascii="Arial" w:hAnsi="Arial" w:cs="Arial"/>
          <w:sz w:val="22"/>
          <w:szCs w:val="22"/>
        </w:rPr>
      </w:pPr>
      <w:r w:rsidRPr="00206D19">
        <w:rPr>
          <w:rFonts w:ascii="Arial" w:hAnsi="Arial" w:cs="Arial"/>
          <w:sz w:val="22"/>
          <w:szCs w:val="22"/>
        </w:rPr>
        <w:t>Wraz z dostawą Wykonawca przekaże świadectwo zdrowia zwierząt</w:t>
      </w:r>
      <w:r w:rsidR="008A00AA">
        <w:rPr>
          <w:rFonts w:ascii="Arial" w:hAnsi="Arial" w:cs="Arial"/>
          <w:sz w:val="22"/>
          <w:szCs w:val="22"/>
        </w:rPr>
        <w:t>, o treści zgodnej z</w:t>
      </w:r>
      <w:r w:rsidR="0047772A">
        <w:rPr>
          <w:rFonts w:ascii="Arial" w:hAnsi="Arial" w:cs="Arial"/>
          <w:sz w:val="22"/>
          <w:szCs w:val="22"/>
        </w:rPr>
        <w:t> </w:t>
      </w:r>
      <w:r w:rsidR="008A00AA">
        <w:rPr>
          <w:rFonts w:ascii="Arial" w:hAnsi="Arial" w:cs="Arial"/>
          <w:sz w:val="22"/>
          <w:szCs w:val="22"/>
        </w:rPr>
        <w:t>§</w:t>
      </w:r>
      <w:r w:rsidR="0047772A">
        <w:rPr>
          <w:rFonts w:ascii="Arial" w:hAnsi="Arial" w:cs="Arial"/>
          <w:sz w:val="22"/>
          <w:szCs w:val="22"/>
        </w:rPr>
        <w:t> </w:t>
      </w:r>
      <w:r w:rsidR="008A00AA">
        <w:rPr>
          <w:rFonts w:ascii="Arial" w:hAnsi="Arial" w:cs="Arial"/>
          <w:sz w:val="22"/>
          <w:szCs w:val="22"/>
        </w:rPr>
        <w:t>8 Rozporządzenia</w:t>
      </w:r>
      <w:r w:rsidR="008A00AA" w:rsidRPr="008A00AA">
        <w:rPr>
          <w:rFonts w:ascii="Arial" w:hAnsi="Arial" w:cs="Arial"/>
          <w:sz w:val="22"/>
          <w:szCs w:val="22"/>
        </w:rPr>
        <w:t xml:space="preserve"> Ministra Rolnictwa i Rozwoju Wsi z dnia 10 sierpnia 2021 r. w</w:t>
      </w:r>
      <w:r w:rsidR="0047772A">
        <w:rPr>
          <w:rFonts w:ascii="Arial" w:hAnsi="Arial" w:cs="Arial"/>
          <w:sz w:val="22"/>
          <w:szCs w:val="22"/>
        </w:rPr>
        <w:t> </w:t>
      </w:r>
      <w:r w:rsidR="008A00AA" w:rsidRPr="008A00AA">
        <w:rPr>
          <w:rFonts w:ascii="Arial" w:hAnsi="Arial" w:cs="Arial"/>
          <w:sz w:val="22"/>
          <w:szCs w:val="22"/>
        </w:rPr>
        <w:t>sprawie środków podejmowanych w związku z wystąpieniem afrykańskiego pomoru świń (Dz. U. poz. 1485).</w:t>
      </w:r>
    </w:p>
    <w:p w14:paraId="0A483BC8" w14:textId="17EB1816" w:rsidR="00893551" w:rsidRPr="00206D19" w:rsidRDefault="000451D7"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Minimalna ilość zwierząt zamawiana jednorazowo: 3 zwierzęta. </w:t>
      </w:r>
    </w:p>
    <w:p w14:paraId="102A2AA6" w14:textId="5D004855" w:rsidR="00893551" w:rsidRPr="00206D19"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Zwierzęta </w:t>
      </w:r>
      <w:r w:rsidR="006F647F">
        <w:rPr>
          <w:rFonts w:ascii="Arial" w:hAnsi="Arial" w:cs="Arial"/>
          <w:sz w:val="22"/>
          <w:szCs w:val="22"/>
        </w:rPr>
        <w:t xml:space="preserve">zostaną dostarczone </w:t>
      </w:r>
      <w:r w:rsidRPr="00206D19">
        <w:rPr>
          <w:rFonts w:ascii="Arial" w:hAnsi="Arial" w:cs="Arial"/>
          <w:sz w:val="22"/>
          <w:szCs w:val="22"/>
        </w:rPr>
        <w:t xml:space="preserve">zakolczykowane. </w:t>
      </w:r>
    </w:p>
    <w:p w14:paraId="3CB2D53F" w14:textId="7BD8949F" w:rsidR="00893551" w:rsidRPr="00206D19"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Dostawca dostarczy </w:t>
      </w:r>
      <w:r w:rsidR="008A00AA">
        <w:rPr>
          <w:rFonts w:ascii="Arial" w:hAnsi="Arial" w:cs="Arial"/>
          <w:sz w:val="22"/>
          <w:szCs w:val="22"/>
        </w:rPr>
        <w:t>P</w:t>
      </w:r>
      <w:r w:rsidRPr="00206D19">
        <w:rPr>
          <w:rFonts w:ascii="Arial" w:hAnsi="Arial" w:cs="Arial"/>
          <w:sz w:val="22"/>
          <w:szCs w:val="22"/>
        </w:rPr>
        <w:t xml:space="preserve">rzedmiot </w:t>
      </w:r>
      <w:r w:rsidR="008A00AA">
        <w:rPr>
          <w:rFonts w:ascii="Arial" w:hAnsi="Arial" w:cs="Arial"/>
          <w:sz w:val="22"/>
          <w:szCs w:val="22"/>
        </w:rPr>
        <w:t>U</w:t>
      </w:r>
      <w:r w:rsidRPr="00206D19">
        <w:rPr>
          <w:rFonts w:ascii="Arial" w:hAnsi="Arial" w:cs="Arial"/>
          <w:sz w:val="22"/>
          <w:szCs w:val="22"/>
        </w:rPr>
        <w:t>mowy na koszt i ryzyko Zamawiającego</w:t>
      </w:r>
      <w:r w:rsidR="00C230F6">
        <w:rPr>
          <w:rFonts w:ascii="Arial" w:hAnsi="Arial" w:cs="Arial"/>
          <w:sz w:val="22"/>
          <w:szCs w:val="22"/>
        </w:rPr>
        <w:t>, przy czym Wykonawca odpowiedzialny jest za szkodę wynikającą z nieprawidłowego zabezpieczenia Przedmiotu Umowy.</w:t>
      </w:r>
    </w:p>
    <w:p w14:paraId="33ABB043" w14:textId="17DEC31E" w:rsidR="00893551" w:rsidRPr="00206D19"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Protokolarne przekazanie zwierząt </w:t>
      </w:r>
      <w:r w:rsidR="008C4261">
        <w:rPr>
          <w:rFonts w:ascii="Arial" w:hAnsi="Arial" w:cs="Arial"/>
          <w:sz w:val="22"/>
          <w:szCs w:val="22"/>
        </w:rPr>
        <w:t>przez Wykonawcę</w:t>
      </w:r>
      <w:r w:rsidRPr="00206D19">
        <w:rPr>
          <w:rFonts w:ascii="Arial" w:hAnsi="Arial" w:cs="Arial"/>
          <w:sz w:val="22"/>
          <w:szCs w:val="22"/>
        </w:rPr>
        <w:t xml:space="preserve"> musi być poprzedzone sprawdzeniem</w:t>
      </w:r>
      <w:r w:rsidR="008D0A0C">
        <w:rPr>
          <w:rFonts w:ascii="Arial" w:hAnsi="Arial" w:cs="Arial"/>
          <w:sz w:val="22"/>
          <w:szCs w:val="22"/>
        </w:rPr>
        <w:t xml:space="preserve"> przed </w:t>
      </w:r>
      <w:r w:rsidR="00767828">
        <w:rPr>
          <w:rFonts w:ascii="Arial" w:hAnsi="Arial" w:cs="Arial"/>
          <w:sz w:val="22"/>
          <w:szCs w:val="22"/>
        </w:rPr>
        <w:t>ich</w:t>
      </w:r>
      <w:r w:rsidR="008D0A0C">
        <w:rPr>
          <w:rFonts w:ascii="Arial" w:hAnsi="Arial" w:cs="Arial"/>
          <w:sz w:val="22"/>
          <w:szCs w:val="22"/>
        </w:rPr>
        <w:t xml:space="preserve"> przekazaniem do transportu</w:t>
      </w:r>
      <w:r w:rsidRPr="00206D19">
        <w:rPr>
          <w:rFonts w:ascii="Arial" w:hAnsi="Arial" w:cs="Arial"/>
          <w:sz w:val="22"/>
          <w:szCs w:val="22"/>
        </w:rPr>
        <w:t>.</w:t>
      </w:r>
    </w:p>
    <w:p w14:paraId="5C95B861" w14:textId="03181262" w:rsidR="00893551" w:rsidRDefault="00893551" w:rsidP="00893551">
      <w:pPr>
        <w:pStyle w:val="Akapitzlist"/>
        <w:numPr>
          <w:ilvl w:val="1"/>
          <w:numId w:val="48"/>
        </w:numPr>
        <w:ind w:left="426" w:hanging="426"/>
        <w:jc w:val="both"/>
        <w:rPr>
          <w:rFonts w:ascii="Arial" w:hAnsi="Arial" w:cs="Arial"/>
          <w:sz w:val="22"/>
          <w:szCs w:val="22"/>
        </w:rPr>
      </w:pPr>
      <w:r w:rsidRPr="00206D19">
        <w:rPr>
          <w:rFonts w:ascii="Arial" w:hAnsi="Arial" w:cs="Arial"/>
          <w:sz w:val="22"/>
          <w:szCs w:val="22"/>
        </w:rPr>
        <w:t xml:space="preserve">Przyjęcie </w:t>
      </w:r>
      <w:r w:rsidR="008C4261">
        <w:rPr>
          <w:rFonts w:ascii="Arial" w:hAnsi="Arial" w:cs="Arial"/>
          <w:sz w:val="22"/>
          <w:szCs w:val="22"/>
        </w:rPr>
        <w:t>P</w:t>
      </w:r>
      <w:r w:rsidRPr="00206D19">
        <w:rPr>
          <w:rFonts w:ascii="Arial" w:hAnsi="Arial" w:cs="Arial"/>
          <w:sz w:val="22"/>
          <w:szCs w:val="22"/>
        </w:rPr>
        <w:t xml:space="preserve">rzedmiotu </w:t>
      </w:r>
      <w:r w:rsidR="008C4261">
        <w:rPr>
          <w:rFonts w:ascii="Arial" w:hAnsi="Arial" w:cs="Arial"/>
          <w:sz w:val="22"/>
          <w:szCs w:val="22"/>
        </w:rPr>
        <w:t>U</w:t>
      </w:r>
      <w:r w:rsidRPr="00206D19">
        <w:rPr>
          <w:rFonts w:ascii="Arial" w:hAnsi="Arial" w:cs="Arial"/>
          <w:sz w:val="22"/>
          <w:szCs w:val="22"/>
        </w:rPr>
        <w:t xml:space="preserve">mowy od kierowcy </w:t>
      </w:r>
      <w:r w:rsidR="008C4261">
        <w:rPr>
          <w:rFonts w:ascii="Arial" w:hAnsi="Arial" w:cs="Arial"/>
          <w:sz w:val="22"/>
          <w:szCs w:val="22"/>
        </w:rPr>
        <w:t xml:space="preserve">zostanie </w:t>
      </w:r>
      <w:r w:rsidRPr="00206D19">
        <w:rPr>
          <w:rFonts w:ascii="Arial" w:hAnsi="Arial" w:cs="Arial"/>
          <w:sz w:val="22"/>
          <w:szCs w:val="22"/>
        </w:rPr>
        <w:t>poprzedzone sprawdzeniem i</w:t>
      </w:r>
      <w:r w:rsidR="0047772A">
        <w:rPr>
          <w:rFonts w:ascii="Arial" w:hAnsi="Arial" w:cs="Arial"/>
          <w:sz w:val="22"/>
          <w:szCs w:val="22"/>
        </w:rPr>
        <w:t> </w:t>
      </w:r>
      <w:r w:rsidRPr="00206D19">
        <w:rPr>
          <w:rFonts w:ascii="Arial" w:hAnsi="Arial" w:cs="Arial"/>
          <w:sz w:val="22"/>
          <w:szCs w:val="22"/>
        </w:rPr>
        <w:t xml:space="preserve">protokolarnym potwierdzeniem zgodności dostawy z </w:t>
      </w:r>
      <w:r w:rsidR="0023229E">
        <w:rPr>
          <w:rFonts w:ascii="Arial" w:hAnsi="Arial" w:cs="Arial"/>
          <w:sz w:val="22"/>
          <w:szCs w:val="22"/>
        </w:rPr>
        <w:t>U</w:t>
      </w:r>
      <w:r w:rsidRPr="00206D19">
        <w:rPr>
          <w:rFonts w:ascii="Arial" w:hAnsi="Arial" w:cs="Arial"/>
          <w:sz w:val="22"/>
          <w:szCs w:val="22"/>
        </w:rPr>
        <w:t>mową</w:t>
      </w:r>
      <w:r w:rsidR="0023229E">
        <w:rPr>
          <w:rFonts w:ascii="Arial" w:hAnsi="Arial" w:cs="Arial"/>
          <w:sz w:val="22"/>
          <w:szCs w:val="22"/>
        </w:rPr>
        <w:t xml:space="preserve"> oraz treścią złożonego zamówienia</w:t>
      </w:r>
      <w:r w:rsidRPr="00206D19">
        <w:rPr>
          <w:rFonts w:ascii="Arial" w:hAnsi="Arial" w:cs="Arial"/>
          <w:sz w:val="22"/>
          <w:szCs w:val="22"/>
        </w:rPr>
        <w:t>, którego dokona osoba upoważniona przez Zamawiającego.</w:t>
      </w:r>
      <w:r w:rsidR="008C4261">
        <w:rPr>
          <w:rFonts w:ascii="Arial" w:hAnsi="Arial" w:cs="Arial"/>
          <w:sz w:val="22"/>
          <w:szCs w:val="22"/>
        </w:rPr>
        <w:t xml:space="preserve"> </w:t>
      </w:r>
      <w:r w:rsidR="006D05C1">
        <w:rPr>
          <w:rFonts w:ascii="Arial" w:hAnsi="Arial" w:cs="Arial"/>
          <w:sz w:val="22"/>
          <w:szCs w:val="22"/>
        </w:rPr>
        <w:t xml:space="preserve">W przypadku, </w:t>
      </w:r>
      <w:r w:rsidR="006D05C1">
        <w:rPr>
          <w:rFonts w:ascii="Arial" w:hAnsi="Arial" w:cs="Arial"/>
          <w:sz w:val="22"/>
          <w:szCs w:val="22"/>
        </w:rPr>
        <w:lastRenderedPageBreak/>
        <w:t xml:space="preserve">gdy </w:t>
      </w:r>
      <w:r w:rsidR="00E04BE4">
        <w:rPr>
          <w:rFonts w:ascii="Arial" w:hAnsi="Arial" w:cs="Arial"/>
          <w:sz w:val="22"/>
          <w:szCs w:val="22"/>
        </w:rPr>
        <w:t xml:space="preserve">ilość dostarczonych zwierząt </w:t>
      </w:r>
      <w:r w:rsidR="006D05C1">
        <w:rPr>
          <w:rFonts w:ascii="Arial" w:hAnsi="Arial" w:cs="Arial"/>
          <w:sz w:val="22"/>
          <w:szCs w:val="22"/>
        </w:rPr>
        <w:t>będzie niezgodna z treścią złożonego zamówienia, Zamawiający wyznaczy Wykonawcy dodatkowy termin na uzupełnienie</w:t>
      </w:r>
      <w:r w:rsidR="00E04BE4">
        <w:rPr>
          <w:rFonts w:ascii="Arial" w:hAnsi="Arial" w:cs="Arial"/>
          <w:sz w:val="22"/>
          <w:szCs w:val="22"/>
        </w:rPr>
        <w:t xml:space="preserve"> dostawy</w:t>
      </w:r>
      <w:r w:rsidR="006D05C1">
        <w:rPr>
          <w:rFonts w:ascii="Arial" w:hAnsi="Arial" w:cs="Arial"/>
          <w:sz w:val="22"/>
          <w:szCs w:val="22"/>
        </w:rPr>
        <w:t>, po</w:t>
      </w:r>
      <w:r w:rsidR="0047772A">
        <w:rPr>
          <w:rFonts w:ascii="Arial" w:hAnsi="Arial" w:cs="Arial"/>
          <w:sz w:val="22"/>
          <w:szCs w:val="22"/>
        </w:rPr>
        <w:t> </w:t>
      </w:r>
      <w:r w:rsidR="006D05C1">
        <w:rPr>
          <w:rFonts w:ascii="Arial" w:hAnsi="Arial" w:cs="Arial"/>
          <w:sz w:val="22"/>
          <w:szCs w:val="22"/>
        </w:rPr>
        <w:t>upływie którego</w:t>
      </w:r>
      <w:r w:rsidR="008D0A0C">
        <w:rPr>
          <w:rFonts w:ascii="Arial" w:hAnsi="Arial" w:cs="Arial"/>
          <w:sz w:val="22"/>
          <w:szCs w:val="22"/>
        </w:rPr>
        <w:t xml:space="preserve"> Zamawiającemu </w:t>
      </w:r>
      <w:r w:rsidR="006D05C1">
        <w:rPr>
          <w:rFonts w:ascii="Arial" w:hAnsi="Arial" w:cs="Arial"/>
          <w:sz w:val="22"/>
          <w:szCs w:val="22"/>
        </w:rPr>
        <w:t>będzie przysługiwać uprawnienie do naliczenia kary umownej, o której mowa w § 6 ust. 1 pkt 1 Umowy.</w:t>
      </w:r>
    </w:p>
    <w:p w14:paraId="481663BE" w14:textId="77777777" w:rsidR="00915744" w:rsidRPr="008E4C3E" w:rsidRDefault="00915744" w:rsidP="008E4C3E">
      <w:pPr>
        <w:jc w:val="both"/>
        <w:rPr>
          <w:rFonts w:ascii="Arial" w:hAnsi="Arial" w:cs="Arial"/>
          <w:sz w:val="22"/>
          <w:szCs w:val="22"/>
        </w:rPr>
      </w:pPr>
    </w:p>
    <w:p w14:paraId="7530156B" w14:textId="01ACF55C" w:rsidR="00893551" w:rsidRDefault="008C4261" w:rsidP="008C4261">
      <w:pPr>
        <w:jc w:val="center"/>
        <w:rPr>
          <w:rFonts w:ascii="Arial" w:hAnsi="Arial" w:cs="Arial"/>
          <w:b/>
          <w:sz w:val="22"/>
          <w:szCs w:val="22"/>
        </w:rPr>
      </w:pPr>
      <w:r>
        <w:rPr>
          <w:rFonts w:ascii="Arial" w:hAnsi="Arial" w:cs="Arial"/>
          <w:b/>
          <w:sz w:val="22"/>
          <w:szCs w:val="22"/>
        </w:rPr>
        <w:t>§ 4.</w:t>
      </w:r>
    </w:p>
    <w:p w14:paraId="634D6EC3" w14:textId="77777777" w:rsidR="0047772A" w:rsidRPr="00206D19" w:rsidRDefault="0047772A" w:rsidP="008C4261">
      <w:pPr>
        <w:jc w:val="center"/>
        <w:rPr>
          <w:rFonts w:ascii="Arial" w:hAnsi="Arial" w:cs="Arial"/>
          <w:b/>
          <w:sz w:val="22"/>
          <w:szCs w:val="22"/>
        </w:rPr>
      </w:pPr>
    </w:p>
    <w:p w14:paraId="50B2AC19" w14:textId="23C2C284" w:rsidR="00893551" w:rsidRPr="00206D19" w:rsidRDefault="00893551" w:rsidP="00893551">
      <w:pPr>
        <w:pStyle w:val="Akapitzlist"/>
        <w:numPr>
          <w:ilvl w:val="0"/>
          <w:numId w:val="49"/>
        </w:numPr>
        <w:autoSpaceDE w:val="0"/>
        <w:autoSpaceDN w:val="0"/>
        <w:adjustRightInd w:val="0"/>
        <w:ind w:left="426" w:hanging="426"/>
        <w:jc w:val="both"/>
        <w:rPr>
          <w:rFonts w:ascii="Arial" w:eastAsiaTheme="minorHAnsi" w:hAnsi="Arial" w:cs="Arial"/>
          <w:color w:val="000000"/>
          <w:sz w:val="22"/>
          <w:szCs w:val="22"/>
          <w:lang w:eastAsia="en-US"/>
        </w:rPr>
      </w:pPr>
      <w:r w:rsidRPr="00206D19">
        <w:rPr>
          <w:rFonts w:ascii="Arial" w:eastAsiaTheme="minorHAnsi" w:hAnsi="Arial" w:cs="Arial"/>
          <w:color w:val="000000"/>
          <w:sz w:val="22"/>
          <w:szCs w:val="22"/>
          <w:lang w:eastAsia="en-US"/>
        </w:rPr>
        <w:t xml:space="preserve">Wykonawca zobowiązany jest wystawić Zamawiającemu </w:t>
      </w:r>
      <w:r w:rsidR="006D05C1">
        <w:rPr>
          <w:rFonts w:ascii="Arial" w:eastAsiaTheme="minorHAnsi" w:hAnsi="Arial" w:cs="Arial"/>
          <w:color w:val="000000"/>
          <w:sz w:val="22"/>
          <w:szCs w:val="22"/>
          <w:lang w:eastAsia="en-US"/>
        </w:rPr>
        <w:t>każdorazowo f</w:t>
      </w:r>
      <w:r w:rsidRPr="00206D19">
        <w:rPr>
          <w:rFonts w:ascii="Arial" w:eastAsiaTheme="minorHAnsi" w:hAnsi="Arial" w:cs="Arial"/>
          <w:color w:val="000000"/>
          <w:sz w:val="22"/>
          <w:szCs w:val="22"/>
          <w:lang w:eastAsia="en-US"/>
        </w:rPr>
        <w:t>aktur</w:t>
      </w:r>
      <w:r w:rsidR="006D05C1">
        <w:rPr>
          <w:rFonts w:ascii="Arial" w:eastAsiaTheme="minorHAnsi" w:hAnsi="Arial" w:cs="Arial"/>
          <w:color w:val="000000"/>
          <w:sz w:val="22"/>
          <w:szCs w:val="22"/>
          <w:lang w:eastAsia="en-US"/>
        </w:rPr>
        <w:t>ę VAT,</w:t>
      </w:r>
      <w:r w:rsidRPr="00206D19">
        <w:rPr>
          <w:rFonts w:ascii="Arial" w:eastAsiaTheme="minorHAnsi" w:hAnsi="Arial" w:cs="Arial"/>
          <w:color w:val="000000"/>
          <w:sz w:val="22"/>
          <w:szCs w:val="22"/>
          <w:lang w:eastAsia="en-US"/>
        </w:rPr>
        <w:t xml:space="preserve"> </w:t>
      </w:r>
      <w:r w:rsidR="006D05C1">
        <w:rPr>
          <w:rFonts w:ascii="Arial" w:eastAsiaTheme="minorHAnsi" w:hAnsi="Arial" w:cs="Arial"/>
          <w:color w:val="000000"/>
          <w:sz w:val="22"/>
          <w:szCs w:val="22"/>
          <w:lang w:eastAsia="en-US"/>
        </w:rPr>
        <w:t>do</w:t>
      </w:r>
      <w:r w:rsidR="0047772A">
        <w:rPr>
          <w:rFonts w:ascii="Arial" w:eastAsiaTheme="minorHAnsi" w:hAnsi="Arial" w:cs="Arial"/>
          <w:color w:val="000000"/>
          <w:sz w:val="22"/>
          <w:szCs w:val="22"/>
          <w:lang w:eastAsia="en-US"/>
        </w:rPr>
        <w:t> </w:t>
      </w:r>
      <w:r w:rsidR="006D05C1">
        <w:rPr>
          <w:rFonts w:ascii="Arial" w:eastAsiaTheme="minorHAnsi" w:hAnsi="Arial" w:cs="Arial"/>
          <w:color w:val="000000"/>
          <w:sz w:val="22"/>
          <w:szCs w:val="22"/>
          <w:lang w:eastAsia="en-US"/>
        </w:rPr>
        <w:t xml:space="preserve">której zostanie załączony </w:t>
      </w:r>
      <w:r w:rsidRPr="00206D19">
        <w:rPr>
          <w:rFonts w:ascii="Arial" w:eastAsiaTheme="minorHAnsi" w:hAnsi="Arial" w:cs="Arial"/>
          <w:color w:val="000000"/>
          <w:sz w:val="22"/>
          <w:szCs w:val="22"/>
          <w:lang w:eastAsia="en-US"/>
        </w:rPr>
        <w:t>podpisan</w:t>
      </w:r>
      <w:r w:rsidR="006D05C1">
        <w:rPr>
          <w:rFonts w:ascii="Arial" w:eastAsiaTheme="minorHAnsi" w:hAnsi="Arial" w:cs="Arial"/>
          <w:color w:val="000000"/>
          <w:sz w:val="22"/>
          <w:szCs w:val="22"/>
          <w:lang w:eastAsia="en-US"/>
        </w:rPr>
        <w:t>y</w:t>
      </w:r>
      <w:r w:rsidRPr="00206D19">
        <w:rPr>
          <w:rFonts w:ascii="Arial" w:eastAsiaTheme="minorHAnsi" w:hAnsi="Arial" w:cs="Arial"/>
          <w:color w:val="000000"/>
          <w:sz w:val="22"/>
          <w:szCs w:val="22"/>
          <w:lang w:eastAsia="en-US"/>
        </w:rPr>
        <w:t xml:space="preserve"> przez </w:t>
      </w:r>
      <w:r w:rsidR="006D05C1">
        <w:rPr>
          <w:rFonts w:ascii="Arial" w:eastAsiaTheme="minorHAnsi" w:hAnsi="Arial" w:cs="Arial"/>
          <w:color w:val="000000"/>
          <w:sz w:val="22"/>
          <w:szCs w:val="22"/>
          <w:lang w:eastAsia="en-US"/>
        </w:rPr>
        <w:t>S</w:t>
      </w:r>
      <w:r w:rsidRPr="00206D19">
        <w:rPr>
          <w:rFonts w:ascii="Arial" w:eastAsiaTheme="minorHAnsi" w:hAnsi="Arial" w:cs="Arial"/>
          <w:color w:val="000000"/>
          <w:sz w:val="22"/>
          <w:szCs w:val="22"/>
          <w:lang w:eastAsia="en-US"/>
        </w:rPr>
        <w:t>trony protok</w:t>
      </w:r>
      <w:r w:rsidR="006D05C1">
        <w:rPr>
          <w:rFonts w:ascii="Arial" w:eastAsiaTheme="minorHAnsi" w:hAnsi="Arial" w:cs="Arial"/>
          <w:color w:val="000000"/>
          <w:sz w:val="22"/>
          <w:szCs w:val="22"/>
          <w:lang w:eastAsia="en-US"/>
        </w:rPr>
        <w:t>ół</w:t>
      </w:r>
      <w:r w:rsidRPr="00206D19">
        <w:rPr>
          <w:rFonts w:ascii="Arial" w:eastAsiaTheme="minorHAnsi" w:hAnsi="Arial" w:cs="Arial"/>
          <w:color w:val="000000"/>
          <w:sz w:val="22"/>
          <w:szCs w:val="22"/>
          <w:lang w:eastAsia="en-US"/>
        </w:rPr>
        <w:t xml:space="preserve"> zdawczo – odbiorcz</w:t>
      </w:r>
      <w:r w:rsidR="006D05C1">
        <w:rPr>
          <w:rFonts w:ascii="Arial" w:eastAsiaTheme="minorHAnsi" w:hAnsi="Arial" w:cs="Arial"/>
          <w:color w:val="000000"/>
          <w:sz w:val="22"/>
          <w:szCs w:val="22"/>
          <w:lang w:eastAsia="en-US"/>
        </w:rPr>
        <w:t>y</w:t>
      </w:r>
      <w:r w:rsidRPr="00206D19">
        <w:rPr>
          <w:rFonts w:ascii="Arial" w:eastAsiaTheme="minorHAnsi" w:hAnsi="Arial" w:cs="Arial"/>
          <w:color w:val="000000"/>
          <w:sz w:val="22"/>
          <w:szCs w:val="22"/>
          <w:lang w:eastAsia="en-US"/>
        </w:rPr>
        <w:t xml:space="preserve">. </w:t>
      </w:r>
    </w:p>
    <w:p w14:paraId="7181093B" w14:textId="77777777" w:rsidR="00893551" w:rsidRPr="00206D19" w:rsidRDefault="00893551" w:rsidP="00893551">
      <w:pPr>
        <w:pStyle w:val="Akapitzlist"/>
        <w:numPr>
          <w:ilvl w:val="0"/>
          <w:numId w:val="49"/>
        </w:numPr>
        <w:autoSpaceDE w:val="0"/>
        <w:autoSpaceDN w:val="0"/>
        <w:adjustRightInd w:val="0"/>
        <w:ind w:left="426" w:hanging="426"/>
        <w:jc w:val="both"/>
        <w:rPr>
          <w:rFonts w:ascii="Arial" w:eastAsiaTheme="minorHAnsi" w:hAnsi="Arial" w:cs="Arial"/>
          <w:color w:val="000000"/>
          <w:sz w:val="22"/>
          <w:szCs w:val="22"/>
          <w:lang w:eastAsia="en-US"/>
        </w:rPr>
      </w:pPr>
      <w:r w:rsidRPr="00206D19">
        <w:rPr>
          <w:rFonts w:ascii="Arial" w:eastAsiaTheme="minorHAnsi" w:hAnsi="Arial" w:cs="Arial"/>
          <w:color w:val="000000"/>
          <w:sz w:val="22"/>
          <w:szCs w:val="22"/>
          <w:lang w:eastAsia="en-US"/>
        </w:rPr>
        <w:t>Faktury będą wystawiane na podstawie faktycznie dostarczonej ilości kilogramów.</w:t>
      </w:r>
    </w:p>
    <w:p w14:paraId="46BC00D4" w14:textId="2877F35F" w:rsidR="000451D7" w:rsidRPr="00206D19" w:rsidRDefault="00893551" w:rsidP="000451D7">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Zapłata za </w:t>
      </w:r>
      <w:r w:rsidR="006D05C1">
        <w:rPr>
          <w:rFonts w:ascii="Arial" w:hAnsi="Arial" w:cs="Arial"/>
          <w:sz w:val="22"/>
          <w:szCs w:val="22"/>
        </w:rPr>
        <w:t>P</w:t>
      </w:r>
      <w:r w:rsidRPr="00206D19">
        <w:rPr>
          <w:rFonts w:ascii="Arial" w:hAnsi="Arial" w:cs="Arial"/>
          <w:sz w:val="22"/>
          <w:szCs w:val="22"/>
        </w:rPr>
        <w:t xml:space="preserve">rzedmiot </w:t>
      </w:r>
      <w:r w:rsidR="006D05C1">
        <w:rPr>
          <w:rFonts w:ascii="Arial" w:hAnsi="Arial" w:cs="Arial"/>
          <w:sz w:val="22"/>
          <w:szCs w:val="22"/>
        </w:rPr>
        <w:t>U</w:t>
      </w:r>
      <w:r w:rsidRPr="00206D19">
        <w:rPr>
          <w:rFonts w:ascii="Arial" w:hAnsi="Arial" w:cs="Arial"/>
          <w:sz w:val="22"/>
          <w:szCs w:val="22"/>
        </w:rPr>
        <w:t xml:space="preserve">mowy nastąpi na podstawie prawidłowo wystawionej faktury </w:t>
      </w:r>
      <w:r w:rsidR="006D05C1">
        <w:rPr>
          <w:rFonts w:ascii="Arial" w:hAnsi="Arial" w:cs="Arial"/>
          <w:sz w:val="22"/>
          <w:szCs w:val="22"/>
        </w:rPr>
        <w:t xml:space="preserve">VAT, </w:t>
      </w:r>
      <w:r w:rsidRPr="00206D19">
        <w:rPr>
          <w:rFonts w:ascii="Arial" w:hAnsi="Arial" w:cs="Arial"/>
          <w:sz w:val="22"/>
          <w:szCs w:val="22"/>
        </w:rPr>
        <w:t xml:space="preserve">poleceniem przelewu na </w:t>
      </w:r>
      <w:r w:rsidR="006D05C1">
        <w:rPr>
          <w:rFonts w:ascii="Arial" w:hAnsi="Arial" w:cs="Arial"/>
          <w:sz w:val="22"/>
          <w:szCs w:val="22"/>
        </w:rPr>
        <w:t xml:space="preserve">rachunek bankowy </w:t>
      </w:r>
      <w:r w:rsidRPr="00206D19">
        <w:rPr>
          <w:rFonts w:ascii="Arial" w:hAnsi="Arial" w:cs="Arial"/>
          <w:sz w:val="22"/>
          <w:szCs w:val="22"/>
        </w:rPr>
        <w:t xml:space="preserve"> Dostawcy</w:t>
      </w:r>
      <w:r w:rsidR="006D05C1">
        <w:rPr>
          <w:rFonts w:ascii="Arial" w:hAnsi="Arial" w:cs="Arial"/>
          <w:sz w:val="22"/>
          <w:szCs w:val="22"/>
        </w:rPr>
        <w:t>,</w:t>
      </w:r>
      <w:r w:rsidRPr="00206D19">
        <w:rPr>
          <w:rFonts w:ascii="Arial" w:hAnsi="Arial" w:cs="Arial"/>
          <w:sz w:val="22"/>
          <w:szCs w:val="22"/>
        </w:rPr>
        <w:t xml:space="preserve"> w ciągu </w:t>
      </w:r>
      <w:r w:rsidR="000451D7" w:rsidRPr="00206D19">
        <w:rPr>
          <w:rFonts w:ascii="Arial" w:hAnsi="Arial" w:cs="Arial"/>
          <w:sz w:val="22"/>
          <w:szCs w:val="22"/>
        </w:rPr>
        <w:t>30</w:t>
      </w:r>
      <w:r w:rsidRPr="00206D19">
        <w:rPr>
          <w:rFonts w:ascii="Arial" w:hAnsi="Arial" w:cs="Arial"/>
          <w:sz w:val="22"/>
          <w:szCs w:val="22"/>
        </w:rPr>
        <w:t xml:space="preserve"> dni od daty otrzymania faktury.</w:t>
      </w:r>
    </w:p>
    <w:p w14:paraId="1639EAE2" w14:textId="1976E6A1" w:rsidR="000451D7" w:rsidRPr="00206D19" w:rsidRDefault="000451D7" w:rsidP="000451D7">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Zamawiający niniejszym zastrzega, iż płatności za realizację </w:t>
      </w:r>
      <w:r w:rsidR="006D05C1">
        <w:rPr>
          <w:rFonts w:ascii="Arial" w:hAnsi="Arial" w:cs="Arial"/>
          <w:sz w:val="22"/>
          <w:szCs w:val="22"/>
        </w:rPr>
        <w:t>P</w:t>
      </w:r>
      <w:r w:rsidRPr="00206D19">
        <w:rPr>
          <w:rFonts w:ascii="Arial" w:hAnsi="Arial" w:cs="Arial"/>
          <w:sz w:val="22"/>
          <w:szCs w:val="22"/>
        </w:rPr>
        <w:t xml:space="preserve">rzedmiotu </w:t>
      </w:r>
      <w:r w:rsidR="006D05C1">
        <w:rPr>
          <w:rFonts w:ascii="Arial" w:hAnsi="Arial" w:cs="Arial"/>
          <w:sz w:val="22"/>
          <w:szCs w:val="22"/>
        </w:rPr>
        <w:t>U</w:t>
      </w:r>
      <w:r w:rsidRPr="00206D19">
        <w:rPr>
          <w:rFonts w:ascii="Arial" w:hAnsi="Arial" w:cs="Arial"/>
          <w:sz w:val="22"/>
          <w:szCs w:val="22"/>
        </w:rPr>
        <w:t xml:space="preserve">mowy będą realizowane ze środków przekazanych Zamawiającemu w Projekcie. W przypadku nieprzekazania środków Zamawiającemu w terminie zapłaty określonym w ust. 3, Zamawiający zapłaci Wykonawcy za realizację przedmiotu zamówienia w terminie 3 dni od daty ich przekazania na konto Zamawiającego. </w:t>
      </w:r>
    </w:p>
    <w:p w14:paraId="701646A8" w14:textId="153E6874" w:rsidR="000451D7" w:rsidRPr="00206D19" w:rsidRDefault="000451D7" w:rsidP="000451D7">
      <w:pPr>
        <w:pStyle w:val="Akapitzlist"/>
        <w:numPr>
          <w:ilvl w:val="0"/>
          <w:numId w:val="49"/>
        </w:numPr>
        <w:ind w:left="426" w:hanging="426"/>
        <w:jc w:val="both"/>
        <w:rPr>
          <w:rFonts w:ascii="Arial" w:hAnsi="Arial" w:cs="Arial"/>
          <w:sz w:val="22"/>
          <w:szCs w:val="22"/>
        </w:rPr>
      </w:pPr>
      <w:r w:rsidRPr="00206D19">
        <w:rPr>
          <w:rFonts w:ascii="Arial" w:hAnsi="Arial" w:cs="Arial"/>
          <w:sz w:val="22"/>
          <w:szCs w:val="22"/>
        </w:rPr>
        <w:t xml:space="preserve">Datą zapłaty wynagrodzenia Wykonawcy jest data obciążenia rachunku bankowego Zamawiającego. </w:t>
      </w:r>
    </w:p>
    <w:p w14:paraId="45CBAF61" w14:textId="77777777" w:rsidR="00893551" w:rsidRPr="00206D19" w:rsidRDefault="00893551" w:rsidP="00893551">
      <w:pPr>
        <w:jc w:val="center"/>
        <w:rPr>
          <w:rFonts w:ascii="Arial" w:hAnsi="Arial" w:cs="Arial"/>
          <w:b/>
          <w:sz w:val="22"/>
          <w:szCs w:val="22"/>
        </w:rPr>
      </w:pPr>
    </w:p>
    <w:p w14:paraId="3213E465" w14:textId="77777777" w:rsidR="00893551" w:rsidRPr="00206D19" w:rsidRDefault="00893551" w:rsidP="00893551">
      <w:pPr>
        <w:jc w:val="center"/>
        <w:rPr>
          <w:rFonts w:ascii="Arial" w:hAnsi="Arial" w:cs="Arial"/>
          <w:b/>
          <w:sz w:val="22"/>
          <w:szCs w:val="22"/>
        </w:rPr>
      </w:pPr>
      <w:r w:rsidRPr="00206D19">
        <w:rPr>
          <w:rFonts w:ascii="Arial" w:hAnsi="Arial" w:cs="Arial"/>
          <w:b/>
          <w:sz w:val="22"/>
          <w:szCs w:val="22"/>
        </w:rPr>
        <w:t>§ 5.</w:t>
      </w:r>
    </w:p>
    <w:p w14:paraId="402DCD75" w14:textId="77777777" w:rsidR="00893551" w:rsidRPr="00206D19" w:rsidRDefault="00893551" w:rsidP="00893551">
      <w:pPr>
        <w:autoSpaceDE w:val="0"/>
        <w:autoSpaceDN w:val="0"/>
        <w:adjustRightInd w:val="0"/>
        <w:jc w:val="both"/>
        <w:rPr>
          <w:rFonts w:ascii="Arial" w:hAnsi="Arial" w:cs="Arial"/>
          <w:sz w:val="22"/>
          <w:szCs w:val="22"/>
        </w:rPr>
      </w:pPr>
    </w:p>
    <w:p w14:paraId="5C022666" w14:textId="77777777" w:rsidR="000451D7" w:rsidRPr="00206D19" w:rsidRDefault="000451D7" w:rsidP="000451D7">
      <w:pPr>
        <w:autoSpaceDE w:val="0"/>
        <w:autoSpaceDN w:val="0"/>
        <w:adjustRightInd w:val="0"/>
        <w:jc w:val="both"/>
        <w:rPr>
          <w:rFonts w:eastAsiaTheme="majorEastAsia"/>
          <w:b/>
          <w:sz w:val="22"/>
          <w:szCs w:val="22"/>
        </w:rPr>
      </w:pPr>
      <w:r w:rsidRPr="00206D19">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20F2BA24" w14:textId="77777777" w:rsidR="00893551" w:rsidRPr="00206D19" w:rsidRDefault="00893551" w:rsidP="00893551">
      <w:pPr>
        <w:jc w:val="center"/>
        <w:rPr>
          <w:rFonts w:ascii="Arial" w:hAnsi="Arial" w:cs="Arial"/>
          <w:b/>
          <w:sz w:val="22"/>
          <w:szCs w:val="22"/>
        </w:rPr>
      </w:pPr>
    </w:p>
    <w:p w14:paraId="1ADBB5F2" w14:textId="77777777" w:rsidR="00893551" w:rsidRPr="00206D19" w:rsidRDefault="00893551" w:rsidP="00893551">
      <w:pPr>
        <w:jc w:val="center"/>
        <w:rPr>
          <w:rFonts w:ascii="Arial" w:hAnsi="Arial" w:cs="Arial"/>
          <w:b/>
          <w:sz w:val="22"/>
          <w:szCs w:val="22"/>
        </w:rPr>
      </w:pPr>
      <w:r w:rsidRPr="00206D19">
        <w:rPr>
          <w:rFonts w:ascii="Arial" w:hAnsi="Arial" w:cs="Arial"/>
          <w:b/>
          <w:sz w:val="22"/>
          <w:szCs w:val="22"/>
        </w:rPr>
        <w:t>§ 6.</w:t>
      </w:r>
    </w:p>
    <w:p w14:paraId="79DFC799" w14:textId="77777777" w:rsidR="00893551" w:rsidRPr="00206D19" w:rsidRDefault="00893551" w:rsidP="00893551">
      <w:pPr>
        <w:jc w:val="center"/>
        <w:rPr>
          <w:rFonts w:ascii="Arial" w:hAnsi="Arial" w:cs="Arial"/>
          <w:b/>
          <w:sz w:val="22"/>
          <w:szCs w:val="22"/>
        </w:rPr>
      </w:pPr>
    </w:p>
    <w:p w14:paraId="18F92BC0" w14:textId="77777777" w:rsidR="00893551" w:rsidRPr="00206D19" w:rsidRDefault="00893551" w:rsidP="00893551">
      <w:pPr>
        <w:pStyle w:val="Akapitzlist"/>
        <w:numPr>
          <w:ilvl w:val="0"/>
          <w:numId w:val="30"/>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Ustala się następujące kary umowne:</w:t>
      </w:r>
    </w:p>
    <w:p w14:paraId="2A101F45" w14:textId="455651D9" w:rsidR="00893551" w:rsidRPr="00206D19" w:rsidRDefault="00893551" w:rsidP="00893551">
      <w:pPr>
        <w:pStyle w:val="Akapitzlist"/>
        <w:numPr>
          <w:ilvl w:val="2"/>
          <w:numId w:val="46"/>
        </w:numPr>
        <w:autoSpaceDE w:val="0"/>
        <w:autoSpaceDN w:val="0"/>
        <w:adjustRightInd w:val="0"/>
        <w:spacing w:after="38"/>
        <w:ind w:left="851" w:hanging="425"/>
        <w:jc w:val="both"/>
        <w:rPr>
          <w:rFonts w:ascii="Arial" w:hAnsi="Arial" w:cs="Arial"/>
          <w:sz w:val="22"/>
          <w:szCs w:val="22"/>
        </w:rPr>
      </w:pPr>
      <w:r w:rsidRPr="00206D19">
        <w:rPr>
          <w:rFonts w:ascii="Arial" w:hAnsi="Arial" w:cs="Arial"/>
          <w:sz w:val="22"/>
          <w:szCs w:val="22"/>
        </w:rPr>
        <w:t xml:space="preserve">w wysokości 20,00 zł za każdy dzień opóźnienia w wykonaniu </w:t>
      </w:r>
      <w:r w:rsidR="006D05C1">
        <w:rPr>
          <w:rFonts w:ascii="Arial" w:hAnsi="Arial" w:cs="Arial"/>
          <w:sz w:val="22"/>
          <w:szCs w:val="22"/>
        </w:rPr>
        <w:t>P</w:t>
      </w:r>
      <w:r w:rsidRPr="00206D19">
        <w:rPr>
          <w:rFonts w:ascii="Arial" w:hAnsi="Arial" w:cs="Arial"/>
          <w:sz w:val="22"/>
          <w:szCs w:val="22"/>
        </w:rPr>
        <w:t xml:space="preserve">rzedmiotu </w:t>
      </w:r>
      <w:r w:rsidR="006D05C1">
        <w:rPr>
          <w:rFonts w:ascii="Arial" w:hAnsi="Arial" w:cs="Arial"/>
          <w:sz w:val="22"/>
          <w:szCs w:val="22"/>
        </w:rPr>
        <w:t>U</w:t>
      </w:r>
      <w:r w:rsidRPr="00206D19">
        <w:rPr>
          <w:rFonts w:ascii="Arial" w:hAnsi="Arial" w:cs="Arial"/>
          <w:sz w:val="22"/>
          <w:szCs w:val="22"/>
        </w:rPr>
        <w:t>mowy, a</w:t>
      </w:r>
      <w:r w:rsidR="0047772A">
        <w:rPr>
          <w:rFonts w:ascii="Arial" w:hAnsi="Arial" w:cs="Arial"/>
          <w:sz w:val="22"/>
          <w:szCs w:val="22"/>
        </w:rPr>
        <w:t> </w:t>
      </w:r>
      <w:r w:rsidRPr="00206D19">
        <w:rPr>
          <w:rFonts w:ascii="Arial" w:hAnsi="Arial" w:cs="Arial"/>
          <w:sz w:val="22"/>
          <w:szCs w:val="22"/>
        </w:rPr>
        <w:t xml:space="preserve">w przypadku gdy opóźnienie przekroczy 7 dni począwszy od ósmego dnia </w:t>
      </w:r>
      <w:r w:rsidR="006D05C1">
        <w:rPr>
          <w:rFonts w:ascii="Arial" w:hAnsi="Arial" w:cs="Arial"/>
          <w:sz w:val="22"/>
          <w:szCs w:val="22"/>
        </w:rPr>
        <w:t>– w</w:t>
      </w:r>
      <w:r w:rsidR="0047772A">
        <w:rPr>
          <w:rFonts w:ascii="Arial" w:hAnsi="Arial" w:cs="Arial"/>
          <w:sz w:val="22"/>
          <w:szCs w:val="22"/>
        </w:rPr>
        <w:t> </w:t>
      </w:r>
      <w:r w:rsidR="006D05C1">
        <w:rPr>
          <w:rFonts w:ascii="Arial" w:hAnsi="Arial" w:cs="Arial"/>
          <w:sz w:val="22"/>
          <w:szCs w:val="22"/>
        </w:rPr>
        <w:t xml:space="preserve">wysokości </w:t>
      </w:r>
      <w:r w:rsidRPr="00206D19">
        <w:rPr>
          <w:rFonts w:ascii="Arial" w:hAnsi="Arial" w:cs="Arial"/>
          <w:sz w:val="22"/>
          <w:szCs w:val="22"/>
        </w:rPr>
        <w:t>30,00 zł za każdy następny dzień opóźnienia;</w:t>
      </w:r>
    </w:p>
    <w:p w14:paraId="683455AF" w14:textId="501717EE" w:rsidR="00395F47" w:rsidRDefault="00893551" w:rsidP="00395F47">
      <w:pPr>
        <w:pStyle w:val="Akapitzlist"/>
        <w:numPr>
          <w:ilvl w:val="2"/>
          <w:numId w:val="46"/>
        </w:numPr>
        <w:autoSpaceDE w:val="0"/>
        <w:autoSpaceDN w:val="0"/>
        <w:adjustRightInd w:val="0"/>
        <w:spacing w:after="38"/>
        <w:ind w:left="851" w:hanging="425"/>
        <w:jc w:val="both"/>
        <w:rPr>
          <w:rFonts w:ascii="Arial" w:hAnsi="Arial" w:cs="Arial"/>
          <w:sz w:val="22"/>
          <w:szCs w:val="22"/>
        </w:rPr>
      </w:pPr>
      <w:r w:rsidRPr="00206D19">
        <w:rPr>
          <w:rFonts w:ascii="Arial" w:hAnsi="Arial" w:cs="Arial"/>
          <w:sz w:val="22"/>
          <w:szCs w:val="22"/>
        </w:rPr>
        <w:t xml:space="preserve">w wysokości 10% maksymalnej wartości brutto umowy za odstąpienie od </w:t>
      </w:r>
      <w:r w:rsidR="006D05C1">
        <w:rPr>
          <w:rFonts w:ascii="Arial" w:hAnsi="Arial" w:cs="Arial"/>
          <w:sz w:val="22"/>
          <w:szCs w:val="22"/>
        </w:rPr>
        <w:t>U</w:t>
      </w:r>
      <w:r w:rsidRPr="00206D19">
        <w:rPr>
          <w:rFonts w:ascii="Arial" w:hAnsi="Arial" w:cs="Arial"/>
          <w:sz w:val="22"/>
          <w:szCs w:val="22"/>
        </w:rPr>
        <w:t>mowy z</w:t>
      </w:r>
      <w:r w:rsidR="0047772A">
        <w:rPr>
          <w:rFonts w:ascii="Arial" w:hAnsi="Arial" w:cs="Arial"/>
          <w:sz w:val="22"/>
          <w:szCs w:val="22"/>
        </w:rPr>
        <w:t> </w:t>
      </w:r>
      <w:r w:rsidRPr="00206D19">
        <w:rPr>
          <w:rFonts w:ascii="Arial" w:hAnsi="Arial" w:cs="Arial"/>
          <w:sz w:val="22"/>
          <w:szCs w:val="22"/>
        </w:rPr>
        <w:t>przyczyn przez Wykonawcę zawinionych</w:t>
      </w:r>
      <w:r w:rsidR="00395F47">
        <w:rPr>
          <w:rFonts w:ascii="Arial" w:hAnsi="Arial" w:cs="Arial"/>
          <w:sz w:val="22"/>
          <w:szCs w:val="22"/>
        </w:rPr>
        <w:t>;</w:t>
      </w:r>
    </w:p>
    <w:p w14:paraId="478C6E96" w14:textId="78623021" w:rsidR="00893551" w:rsidRPr="008E4C3E" w:rsidRDefault="00395F47" w:rsidP="00395F47">
      <w:pPr>
        <w:pStyle w:val="Akapitzlist"/>
        <w:numPr>
          <w:ilvl w:val="2"/>
          <w:numId w:val="46"/>
        </w:numPr>
        <w:autoSpaceDE w:val="0"/>
        <w:autoSpaceDN w:val="0"/>
        <w:adjustRightInd w:val="0"/>
        <w:spacing w:after="38"/>
        <w:ind w:left="851" w:hanging="425"/>
        <w:jc w:val="both"/>
        <w:rPr>
          <w:rFonts w:ascii="Arial" w:hAnsi="Arial" w:cs="Arial"/>
          <w:sz w:val="22"/>
          <w:szCs w:val="22"/>
        </w:rPr>
      </w:pPr>
      <w:r>
        <w:rPr>
          <w:rFonts w:ascii="Arial" w:hAnsi="Arial" w:cs="Arial"/>
          <w:sz w:val="22"/>
          <w:szCs w:val="22"/>
        </w:rPr>
        <w:t xml:space="preserve">w przypadku dostawy zwierząt niespełniających wymogów wskazanych w Załączniku nr 4 – w wysokości </w:t>
      </w:r>
      <w:r w:rsidR="008D1FE3">
        <w:rPr>
          <w:rFonts w:ascii="Arial" w:hAnsi="Arial" w:cs="Arial"/>
          <w:sz w:val="22"/>
          <w:szCs w:val="22"/>
        </w:rPr>
        <w:t>20,00 zł</w:t>
      </w:r>
      <w:r>
        <w:rPr>
          <w:rFonts w:ascii="Arial" w:hAnsi="Arial" w:cs="Arial"/>
          <w:sz w:val="22"/>
          <w:szCs w:val="22"/>
        </w:rPr>
        <w:t xml:space="preserve"> za każdy stwierdzony </w:t>
      </w:r>
      <w:r w:rsidR="00915744">
        <w:rPr>
          <w:rFonts w:ascii="Arial" w:hAnsi="Arial" w:cs="Arial"/>
          <w:sz w:val="22"/>
          <w:szCs w:val="22"/>
        </w:rPr>
        <w:t>przypadek</w:t>
      </w:r>
      <w:r>
        <w:rPr>
          <w:rFonts w:ascii="Arial" w:hAnsi="Arial" w:cs="Arial"/>
          <w:sz w:val="22"/>
          <w:szCs w:val="22"/>
        </w:rPr>
        <w:t>.</w:t>
      </w:r>
      <w:r w:rsidR="00893551" w:rsidRPr="008E4C3E">
        <w:rPr>
          <w:rFonts w:ascii="Arial" w:hAnsi="Arial" w:cs="Arial"/>
          <w:sz w:val="22"/>
          <w:szCs w:val="22"/>
        </w:rPr>
        <w:t xml:space="preserve"> </w:t>
      </w:r>
    </w:p>
    <w:p w14:paraId="717B4622" w14:textId="4AC70F7C" w:rsidR="00893551" w:rsidRPr="00206D19" w:rsidRDefault="00893551" w:rsidP="00893551">
      <w:pPr>
        <w:pStyle w:val="Akapitzlist"/>
        <w:numPr>
          <w:ilvl w:val="0"/>
          <w:numId w:val="30"/>
        </w:numPr>
        <w:autoSpaceDE w:val="0"/>
        <w:autoSpaceDN w:val="0"/>
        <w:adjustRightInd w:val="0"/>
        <w:spacing w:after="38"/>
        <w:ind w:left="426" w:hanging="426"/>
        <w:jc w:val="both"/>
        <w:rPr>
          <w:rFonts w:ascii="Arial" w:hAnsi="Arial" w:cs="Arial"/>
          <w:sz w:val="22"/>
          <w:szCs w:val="22"/>
        </w:rPr>
      </w:pPr>
      <w:r w:rsidRPr="00206D19">
        <w:rPr>
          <w:rFonts w:ascii="Arial" w:hAnsi="Arial" w:cs="Arial"/>
          <w:sz w:val="22"/>
          <w:szCs w:val="22"/>
        </w:rPr>
        <w:t xml:space="preserve">Dostarczenie </w:t>
      </w:r>
      <w:r w:rsidR="00C868C0">
        <w:rPr>
          <w:rFonts w:ascii="Arial" w:hAnsi="Arial" w:cs="Arial"/>
          <w:sz w:val="22"/>
          <w:szCs w:val="22"/>
        </w:rPr>
        <w:t>P</w:t>
      </w:r>
      <w:r w:rsidRPr="00206D19">
        <w:rPr>
          <w:rFonts w:ascii="Arial" w:hAnsi="Arial" w:cs="Arial"/>
          <w:sz w:val="22"/>
          <w:szCs w:val="22"/>
        </w:rPr>
        <w:t xml:space="preserve">rzedmiotu </w:t>
      </w:r>
      <w:r w:rsidR="00C868C0">
        <w:rPr>
          <w:rFonts w:ascii="Arial" w:hAnsi="Arial" w:cs="Arial"/>
          <w:sz w:val="22"/>
          <w:szCs w:val="22"/>
        </w:rPr>
        <w:t>U</w:t>
      </w:r>
      <w:r w:rsidRPr="00206D19">
        <w:rPr>
          <w:rFonts w:ascii="Arial" w:hAnsi="Arial" w:cs="Arial"/>
          <w:sz w:val="22"/>
          <w:szCs w:val="22"/>
        </w:rPr>
        <w:t xml:space="preserve">mowy niezgodnego z jakimkolwiek warunkiem </w:t>
      </w:r>
      <w:r w:rsidR="00C868C0">
        <w:rPr>
          <w:rFonts w:ascii="Arial" w:hAnsi="Arial" w:cs="Arial"/>
          <w:sz w:val="22"/>
          <w:szCs w:val="22"/>
        </w:rPr>
        <w:t>U</w:t>
      </w:r>
      <w:r w:rsidRPr="00206D19">
        <w:rPr>
          <w:rFonts w:ascii="Arial" w:hAnsi="Arial" w:cs="Arial"/>
          <w:sz w:val="22"/>
          <w:szCs w:val="22"/>
        </w:rPr>
        <w:t xml:space="preserve">mowy Zamawiający może uznać za niewykonanie </w:t>
      </w:r>
      <w:r w:rsidR="00C868C0">
        <w:rPr>
          <w:rFonts w:ascii="Arial" w:hAnsi="Arial" w:cs="Arial"/>
          <w:sz w:val="22"/>
          <w:szCs w:val="22"/>
        </w:rPr>
        <w:t>U</w:t>
      </w:r>
      <w:r w:rsidRPr="00206D19">
        <w:rPr>
          <w:rFonts w:ascii="Arial" w:hAnsi="Arial" w:cs="Arial"/>
          <w:sz w:val="22"/>
          <w:szCs w:val="22"/>
        </w:rPr>
        <w:t>mowy.</w:t>
      </w:r>
    </w:p>
    <w:p w14:paraId="213E77CC" w14:textId="77777777" w:rsidR="00893551" w:rsidRPr="00206D19" w:rsidRDefault="00893551" w:rsidP="00893551">
      <w:pPr>
        <w:pStyle w:val="Akapitzlist"/>
        <w:numPr>
          <w:ilvl w:val="0"/>
          <w:numId w:val="30"/>
        </w:numPr>
        <w:autoSpaceDE w:val="0"/>
        <w:autoSpaceDN w:val="0"/>
        <w:adjustRightInd w:val="0"/>
        <w:spacing w:after="38"/>
        <w:ind w:left="426" w:hanging="426"/>
        <w:jc w:val="both"/>
        <w:rPr>
          <w:rFonts w:ascii="Arial" w:hAnsi="Arial" w:cs="Arial"/>
          <w:sz w:val="22"/>
          <w:szCs w:val="22"/>
        </w:rPr>
      </w:pPr>
      <w:r w:rsidRPr="00206D19">
        <w:rPr>
          <w:rFonts w:ascii="Arial" w:hAnsi="Arial" w:cs="Arial"/>
          <w:sz w:val="22"/>
          <w:szCs w:val="22"/>
        </w:rPr>
        <w:t xml:space="preserve">Strony mają prawo dochodzenia odszkodowania przewyższającego zastrzeżone kary umowne. </w:t>
      </w:r>
    </w:p>
    <w:p w14:paraId="748680E2" w14:textId="51A9DD9D" w:rsidR="00893551" w:rsidRPr="00206D19" w:rsidRDefault="00893551" w:rsidP="00893551">
      <w:pPr>
        <w:pStyle w:val="Akapitzlist"/>
        <w:numPr>
          <w:ilvl w:val="0"/>
          <w:numId w:val="30"/>
        </w:numPr>
        <w:autoSpaceDE w:val="0"/>
        <w:autoSpaceDN w:val="0"/>
        <w:adjustRightInd w:val="0"/>
        <w:ind w:left="426" w:hanging="426"/>
        <w:jc w:val="both"/>
        <w:rPr>
          <w:rFonts w:ascii="Arial" w:hAnsi="Arial" w:cs="Arial"/>
          <w:sz w:val="22"/>
          <w:szCs w:val="22"/>
        </w:rPr>
      </w:pPr>
      <w:r w:rsidRPr="00206D19">
        <w:rPr>
          <w:rFonts w:ascii="Arial" w:hAnsi="Arial" w:cs="Arial"/>
          <w:sz w:val="22"/>
          <w:szCs w:val="22"/>
        </w:rPr>
        <w:t xml:space="preserve">Wysokość kar nie może przekroczyć 20% wartości </w:t>
      </w:r>
      <w:r w:rsidR="00C868C0">
        <w:rPr>
          <w:rFonts w:ascii="Arial" w:hAnsi="Arial" w:cs="Arial"/>
          <w:sz w:val="22"/>
          <w:szCs w:val="22"/>
        </w:rPr>
        <w:t>U</w:t>
      </w:r>
      <w:r w:rsidRPr="00206D19">
        <w:rPr>
          <w:rFonts w:ascii="Arial" w:hAnsi="Arial" w:cs="Arial"/>
          <w:sz w:val="22"/>
          <w:szCs w:val="22"/>
        </w:rPr>
        <w:t>mowy.</w:t>
      </w:r>
    </w:p>
    <w:p w14:paraId="670B4BA5" w14:textId="77777777" w:rsidR="00893551" w:rsidRPr="00206D19" w:rsidRDefault="00893551" w:rsidP="00893551">
      <w:pPr>
        <w:pStyle w:val="Akapitzlist"/>
        <w:autoSpaceDE w:val="0"/>
        <w:autoSpaceDN w:val="0"/>
        <w:adjustRightInd w:val="0"/>
        <w:ind w:left="426"/>
        <w:jc w:val="both"/>
        <w:rPr>
          <w:rFonts w:ascii="Arial" w:hAnsi="Arial" w:cs="Arial"/>
          <w:sz w:val="22"/>
          <w:szCs w:val="22"/>
        </w:rPr>
      </w:pPr>
    </w:p>
    <w:p w14:paraId="3761E85C" w14:textId="77777777" w:rsidR="00893551" w:rsidRPr="00206D19" w:rsidRDefault="00893551" w:rsidP="00893551">
      <w:pPr>
        <w:jc w:val="center"/>
        <w:rPr>
          <w:rFonts w:ascii="Arial" w:hAnsi="Arial" w:cs="Arial"/>
          <w:b/>
          <w:sz w:val="22"/>
          <w:szCs w:val="22"/>
        </w:rPr>
      </w:pPr>
      <w:r w:rsidRPr="00206D19">
        <w:rPr>
          <w:rFonts w:ascii="Arial" w:hAnsi="Arial" w:cs="Arial"/>
          <w:b/>
          <w:sz w:val="22"/>
          <w:szCs w:val="22"/>
        </w:rPr>
        <w:t>§ 7.</w:t>
      </w:r>
    </w:p>
    <w:p w14:paraId="421BEF15" w14:textId="77777777" w:rsidR="00893551" w:rsidRPr="00206D19" w:rsidRDefault="00893551" w:rsidP="00893551">
      <w:pPr>
        <w:jc w:val="both"/>
        <w:rPr>
          <w:rFonts w:ascii="Arial" w:hAnsi="Arial" w:cs="Arial"/>
          <w:sz w:val="22"/>
          <w:szCs w:val="22"/>
        </w:rPr>
      </w:pPr>
    </w:p>
    <w:p w14:paraId="44AFD46B" w14:textId="77777777" w:rsidR="00893551" w:rsidRPr="00206D19" w:rsidRDefault="00893551" w:rsidP="00893551">
      <w:pPr>
        <w:pStyle w:val="Akapitzlist1"/>
        <w:numPr>
          <w:ilvl w:val="0"/>
          <w:numId w:val="32"/>
        </w:numPr>
        <w:tabs>
          <w:tab w:val="num" w:pos="426"/>
          <w:tab w:val="num" w:pos="720"/>
        </w:tabs>
        <w:spacing w:after="0" w:line="240" w:lineRule="auto"/>
        <w:ind w:left="426" w:hanging="426"/>
        <w:jc w:val="both"/>
        <w:rPr>
          <w:rFonts w:ascii="Arial" w:hAnsi="Arial" w:cs="Arial"/>
        </w:rPr>
      </w:pPr>
      <w:r w:rsidRPr="00206D19">
        <w:rPr>
          <w:rFonts w:ascii="Arial" w:hAnsi="Arial" w:cs="Arial"/>
        </w:rPr>
        <w:t>Zamawiający zastrzega sobie możliwość zmiany postanowień Umowy w sytuacji konieczności wprowadzenia zmiany w zakresie niezbędnym do jej należytego wykonania,  w szczególności, gdy nastąpiła:</w:t>
      </w:r>
    </w:p>
    <w:p w14:paraId="2874D3E8" w14:textId="49AAEB56" w:rsidR="00893551" w:rsidRPr="00206D19" w:rsidRDefault="00893551" w:rsidP="00893551">
      <w:pPr>
        <w:pStyle w:val="Akapitzlist1"/>
        <w:numPr>
          <w:ilvl w:val="1"/>
          <w:numId w:val="32"/>
        </w:numPr>
        <w:tabs>
          <w:tab w:val="left" w:pos="851"/>
        </w:tabs>
        <w:spacing w:after="0" w:line="240" w:lineRule="auto"/>
        <w:ind w:left="851" w:hanging="425"/>
        <w:jc w:val="both"/>
        <w:rPr>
          <w:rFonts w:ascii="Arial" w:hAnsi="Arial" w:cs="Arial"/>
        </w:rPr>
      </w:pPr>
      <w:r w:rsidRPr="00206D19">
        <w:rPr>
          <w:rFonts w:ascii="Arial" w:hAnsi="Arial" w:cs="Arial"/>
        </w:rPr>
        <w:t xml:space="preserve">zmiana w obowiązujących przepisach prawa mająca wpływ na przedmiot i warunki Umowy skutkująca niemożnością należytego wykonania </w:t>
      </w:r>
      <w:r w:rsidR="00915744">
        <w:rPr>
          <w:rFonts w:ascii="Arial" w:hAnsi="Arial" w:cs="Arial"/>
        </w:rPr>
        <w:t>P</w:t>
      </w:r>
      <w:r w:rsidRPr="00206D19">
        <w:rPr>
          <w:rFonts w:ascii="Arial" w:hAnsi="Arial" w:cs="Arial"/>
        </w:rPr>
        <w:t>rzedmiotu Umowy</w:t>
      </w:r>
      <w:r w:rsidR="00864581">
        <w:rPr>
          <w:rFonts w:ascii="Arial" w:hAnsi="Arial" w:cs="Arial"/>
        </w:rPr>
        <w:t>;</w:t>
      </w:r>
    </w:p>
    <w:p w14:paraId="24F22640" w14:textId="3648341E"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z przyczyn niezawinionych przez Dostawcę nie jest możliwe dostarczenie </w:t>
      </w:r>
      <w:r w:rsidR="00915744">
        <w:rPr>
          <w:rFonts w:ascii="Arial" w:hAnsi="Arial" w:cs="Arial"/>
          <w:sz w:val="22"/>
          <w:szCs w:val="22"/>
        </w:rPr>
        <w:t>P</w:t>
      </w:r>
      <w:r w:rsidRPr="00206D19">
        <w:rPr>
          <w:rFonts w:ascii="Arial" w:hAnsi="Arial" w:cs="Arial"/>
          <w:sz w:val="22"/>
          <w:szCs w:val="22"/>
        </w:rPr>
        <w:t xml:space="preserve">rzedmiotu </w:t>
      </w:r>
      <w:r w:rsidR="00915744">
        <w:rPr>
          <w:rFonts w:ascii="Arial" w:hAnsi="Arial" w:cs="Arial"/>
          <w:sz w:val="22"/>
          <w:szCs w:val="22"/>
        </w:rPr>
        <w:t>U</w:t>
      </w:r>
      <w:r w:rsidRPr="00206D19">
        <w:rPr>
          <w:rFonts w:ascii="Arial" w:hAnsi="Arial" w:cs="Arial"/>
          <w:sz w:val="22"/>
          <w:szCs w:val="22"/>
        </w:rPr>
        <w:t>mowy. Dostawca jest zobowiązany poinformować Zamawiającego o tym fakcie i</w:t>
      </w:r>
      <w:r w:rsidR="0047772A">
        <w:rPr>
          <w:rFonts w:ascii="Arial" w:hAnsi="Arial" w:cs="Arial"/>
          <w:sz w:val="22"/>
          <w:szCs w:val="22"/>
        </w:rPr>
        <w:t> </w:t>
      </w:r>
      <w:r w:rsidRPr="00206D19">
        <w:rPr>
          <w:rFonts w:ascii="Arial" w:hAnsi="Arial" w:cs="Arial"/>
          <w:sz w:val="22"/>
          <w:szCs w:val="22"/>
        </w:rPr>
        <w:t>wyjaśnić w/w niemożliwość. Zamawiający ma prawo oceny wyjaśnienia Dostawcy i</w:t>
      </w:r>
      <w:r w:rsidR="0047772A">
        <w:rPr>
          <w:rFonts w:ascii="Arial" w:hAnsi="Arial" w:cs="Arial"/>
          <w:sz w:val="22"/>
          <w:szCs w:val="22"/>
        </w:rPr>
        <w:t> </w:t>
      </w:r>
      <w:r w:rsidRPr="00206D19">
        <w:rPr>
          <w:rFonts w:ascii="Arial" w:hAnsi="Arial" w:cs="Arial"/>
          <w:sz w:val="22"/>
          <w:szCs w:val="22"/>
        </w:rPr>
        <w:t xml:space="preserve">stosownie do tej oceny może zażądać bądź dostarczenia </w:t>
      </w:r>
      <w:r w:rsidR="00864581">
        <w:rPr>
          <w:rFonts w:ascii="Arial" w:hAnsi="Arial" w:cs="Arial"/>
          <w:sz w:val="22"/>
          <w:szCs w:val="22"/>
        </w:rPr>
        <w:t>P</w:t>
      </w:r>
      <w:r w:rsidRPr="00206D19">
        <w:rPr>
          <w:rFonts w:ascii="Arial" w:hAnsi="Arial" w:cs="Arial"/>
          <w:sz w:val="22"/>
          <w:szCs w:val="22"/>
        </w:rPr>
        <w:t xml:space="preserve">rzedmiotu </w:t>
      </w:r>
      <w:r w:rsidR="00864581">
        <w:rPr>
          <w:rFonts w:ascii="Arial" w:hAnsi="Arial" w:cs="Arial"/>
          <w:sz w:val="22"/>
          <w:szCs w:val="22"/>
        </w:rPr>
        <w:t>U</w:t>
      </w:r>
      <w:r w:rsidRPr="00206D19">
        <w:rPr>
          <w:rFonts w:ascii="Arial" w:hAnsi="Arial" w:cs="Arial"/>
          <w:sz w:val="22"/>
          <w:szCs w:val="22"/>
        </w:rPr>
        <w:t xml:space="preserve">mowy, </w:t>
      </w:r>
      <w:r w:rsidRPr="00206D19">
        <w:rPr>
          <w:rFonts w:ascii="Arial" w:hAnsi="Arial" w:cs="Arial"/>
          <w:sz w:val="22"/>
          <w:szCs w:val="22"/>
        </w:rPr>
        <w:lastRenderedPageBreak/>
        <w:t>bądź</w:t>
      </w:r>
      <w:r w:rsidR="0047772A">
        <w:rPr>
          <w:rFonts w:ascii="Arial" w:hAnsi="Arial" w:cs="Arial"/>
          <w:sz w:val="22"/>
          <w:szCs w:val="22"/>
        </w:rPr>
        <w:t> </w:t>
      </w:r>
      <w:r w:rsidRPr="00206D19">
        <w:rPr>
          <w:rFonts w:ascii="Arial" w:hAnsi="Arial" w:cs="Arial"/>
          <w:sz w:val="22"/>
          <w:szCs w:val="22"/>
        </w:rPr>
        <w:t xml:space="preserve">dostarczenia </w:t>
      </w:r>
      <w:r w:rsidR="006E37BF">
        <w:rPr>
          <w:rFonts w:ascii="Arial" w:hAnsi="Arial" w:cs="Arial"/>
          <w:sz w:val="22"/>
          <w:szCs w:val="22"/>
        </w:rPr>
        <w:t>P</w:t>
      </w:r>
      <w:r w:rsidRPr="00206D19">
        <w:rPr>
          <w:rFonts w:ascii="Arial" w:hAnsi="Arial" w:cs="Arial"/>
          <w:sz w:val="22"/>
          <w:szCs w:val="22"/>
        </w:rPr>
        <w:t xml:space="preserve">rzedmiotu posiadającego co najmniej takie same jak </w:t>
      </w:r>
      <w:r w:rsidR="00864581">
        <w:rPr>
          <w:rFonts w:ascii="Arial" w:hAnsi="Arial" w:cs="Arial"/>
          <w:sz w:val="22"/>
          <w:szCs w:val="22"/>
        </w:rPr>
        <w:t>P</w:t>
      </w:r>
      <w:r w:rsidRPr="00206D19">
        <w:rPr>
          <w:rFonts w:ascii="Arial" w:hAnsi="Arial" w:cs="Arial"/>
          <w:sz w:val="22"/>
          <w:szCs w:val="22"/>
        </w:rPr>
        <w:t xml:space="preserve">rzedmiot </w:t>
      </w:r>
      <w:r w:rsidR="00864581">
        <w:rPr>
          <w:rFonts w:ascii="Arial" w:hAnsi="Arial" w:cs="Arial"/>
          <w:sz w:val="22"/>
          <w:szCs w:val="22"/>
        </w:rPr>
        <w:t>U</w:t>
      </w:r>
      <w:r w:rsidRPr="00206D19">
        <w:rPr>
          <w:rFonts w:ascii="Arial" w:hAnsi="Arial" w:cs="Arial"/>
          <w:sz w:val="22"/>
          <w:szCs w:val="22"/>
        </w:rPr>
        <w:t>mowy parametry</w:t>
      </w:r>
      <w:r w:rsidR="00915744">
        <w:rPr>
          <w:rFonts w:ascii="Arial" w:hAnsi="Arial" w:cs="Arial"/>
          <w:sz w:val="22"/>
          <w:szCs w:val="22"/>
        </w:rPr>
        <w:t>;</w:t>
      </w:r>
    </w:p>
    <w:p w14:paraId="78B23D36" w14:textId="6D917F17"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zmiana polityki cenowej przez Wykonawcę, dopuszcza się możliwość obniżenia ceny </w:t>
      </w:r>
      <w:r w:rsidR="00C868C0">
        <w:rPr>
          <w:rFonts w:ascii="Arial" w:hAnsi="Arial" w:cs="Arial"/>
          <w:sz w:val="22"/>
          <w:szCs w:val="22"/>
        </w:rPr>
        <w:t>P</w:t>
      </w:r>
      <w:r w:rsidRPr="00206D19">
        <w:rPr>
          <w:rFonts w:ascii="Arial" w:hAnsi="Arial" w:cs="Arial"/>
          <w:sz w:val="22"/>
          <w:szCs w:val="22"/>
        </w:rPr>
        <w:t xml:space="preserve">rzedmiotu </w:t>
      </w:r>
      <w:r w:rsidR="00C868C0">
        <w:rPr>
          <w:rFonts w:ascii="Arial" w:hAnsi="Arial" w:cs="Arial"/>
          <w:sz w:val="22"/>
          <w:szCs w:val="22"/>
        </w:rPr>
        <w:t>U</w:t>
      </w:r>
      <w:r w:rsidRPr="00206D19">
        <w:rPr>
          <w:rFonts w:ascii="Arial" w:hAnsi="Arial" w:cs="Arial"/>
          <w:sz w:val="22"/>
          <w:szCs w:val="22"/>
        </w:rPr>
        <w:t>mowy</w:t>
      </w:r>
      <w:r w:rsidR="00C868C0">
        <w:rPr>
          <w:rFonts w:ascii="Arial" w:hAnsi="Arial" w:cs="Arial"/>
          <w:sz w:val="22"/>
          <w:szCs w:val="22"/>
        </w:rPr>
        <w:t>;</w:t>
      </w:r>
    </w:p>
    <w:p w14:paraId="68E34A42" w14:textId="75DA16A5"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możliwość dostarczenia w ramach </w:t>
      </w:r>
      <w:r w:rsidR="008D0A0C">
        <w:rPr>
          <w:rFonts w:ascii="Arial" w:hAnsi="Arial" w:cs="Arial"/>
          <w:sz w:val="22"/>
          <w:szCs w:val="22"/>
        </w:rPr>
        <w:t>U</w:t>
      </w:r>
      <w:r w:rsidRPr="00206D19">
        <w:rPr>
          <w:rFonts w:ascii="Arial" w:hAnsi="Arial" w:cs="Arial"/>
          <w:sz w:val="22"/>
          <w:szCs w:val="22"/>
        </w:rPr>
        <w:t xml:space="preserve">mowy </w:t>
      </w:r>
      <w:r w:rsidR="00864581">
        <w:rPr>
          <w:rFonts w:ascii="Arial" w:hAnsi="Arial" w:cs="Arial"/>
          <w:sz w:val="22"/>
          <w:szCs w:val="22"/>
        </w:rPr>
        <w:t>P</w:t>
      </w:r>
      <w:r w:rsidRPr="00206D19">
        <w:rPr>
          <w:rFonts w:ascii="Arial" w:hAnsi="Arial" w:cs="Arial"/>
          <w:sz w:val="22"/>
          <w:szCs w:val="22"/>
        </w:rPr>
        <w:t xml:space="preserve">rzedmiotu </w:t>
      </w:r>
      <w:r w:rsidR="00864581">
        <w:rPr>
          <w:rFonts w:ascii="Arial" w:hAnsi="Arial" w:cs="Arial"/>
          <w:sz w:val="22"/>
          <w:szCs w:val="22"/>
        </w:rPr>
        <w:t>U</w:t>
      </w:r>
      <w:r w:rsidRPr="00206D19">
        <w:rPr>
          <w:rFonts w:ascii="Arial" w:hAnsi="Arial" w:cs="Arial"/>
          <w:sz w:val="22"/>
          <w:szCs w:val="22"/>
        </w:rPr>
        <w:t xml:space="preserve">mowy spełniającego wymagania SIWZ, lecz o </w:t>
      </w:r>
      <w:r w:rsidR="008D0A0C">
        <w:rPr>
          <w:rFonts w:ascii="Arial" w:hAnsi="Arial" w:cs="Arial"/>
          <w:sz w:val="22"/>
          <w:szCs w:val="22"/>
        </w:rPr>
        <w:t xml:space="preserve">właściwościach </w:t>
      </w:r>
      <w:r w:rsidRPr="00206D19">
        <w:rPr>
          <w:rFonts w:ascii="Arial" w:hAnsi="Arial" w:cs="Arial"/>
          <w:sz w:val="22"/>
          <w:szCs w:val="22"/>
        </w:rPr>
        <w:t xml:space="preserve">lepszych niż </w:t>
      </w:r>
      <w:r w:rsidR="00C868C0">
        <w:rPr>
          <w:rFonts w:ascii="Arial" w:hAnsi="Arial" w:cs="Arial"/>
          <w:sz w:val="22"/>
          <w:szCs w:val="22"/>
        </w:rPr>
        <w:t>P</w:t>
      </w:r>
      <w:r w:rsidRPr="00206D19">
        <w:rPr>
          <w:rFonts w:ascii="Arial" w:hAnsi="Arial" w:cs="Arial"/>
          <w:sz w:val="22"/>
          <w:szCs w:val="22"/>
        </w:rPr>
        <w:t xml:space="preserve">rzedmiot </w:t>
      </w:r>
      <w:r w:rsidR="00C868C0">
        <w:rPr>
          <w:rFonts w:ascii="Arial" w:hAnsi="Arial" w:cs="Arial"/>
          <w:sz w:val="22"/>
          <w:szCs w:val="22"/>
        </w:rPr>
        <w:t>U</w:t>
      </w:r>
      <w:r w:rsidRPr="00206D19">
        <w:rPr>
          <w:rFonts w:ascii="Arial" w:hAnsi="Arial" w:cs="Arial"/>
          <w:sz w:val="22"/>
          <w:szCs w:val="22"/>
        </w:rPr>
        <w:t xml:space="preserve">mowy zaoferowany pierwotnie (w ofercie do postępowania o udzielenia zamówienia publicznego). Przedmiot </w:t>
      </w:r>
      <w:r w:rsidR="008D0A0C">
        <w:rPr>
          <w:rFonts w:ascii="Arial" w:hAnsi="Arial" w:cs="Arial"/>
          <w:sz w:val="22"/>
          <w:szCs w:val="22"/>
        </w:rPr>
        <w:t>U</w:t>
      </w:r>
      <w:r w:rsidRPr="00206D19">
        <w:rPr>
          <w:rFonts w:ascii="Arial" w:hAnsi="Arial" w:cs="Arial"/>
          <w:sz w:val="22"/>
          <w:szCs w:val="22"/>
        </w:rPr>
        <w:t>mowy będzie dostarczony za uprzednią pisemną zgodą Zamawiającego, po cenie określonej w niniejszej umowie bądź niższej,</w:t>
      </w:r>
    </w:p>
    <w:p w14:paraId="72A4B9BD" w14:textId="7DD5A189"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konieczności zmiany parametrów zamówionego </w:t>
      </w:r>
      <w:r w:rsidR="00864581">
        <w:rPr>
          <w:rFonts w:ascii="Arial" w:hAnsi="Arial" w:cs="Arial"/>
          <w:sz w:val="22"/>
          <w:szCs w:val="22"/>
        </w:rPr>
        <w:t>P</w:t>
      </w:r>
      <w:r w:rsidRPr="00206D19">
        <w:rPr>
          <w:rFonts w:ascii="Arial" w:hAnsi="Arial" w:cs="Arial"/>
          <w:sz w:val="22"/>
          <w:szCs w:val="22"/>
        </w:rPr>
        <w:t xml:space="preserve">rzedmiotu </w:t>
      </w:r>
      <w:r w:rsidR="00864581">
        <w:rPr>
          <w:rFonts w:ascii="Arial" w:hAnsi="Arial" w:cs="Arial"/>
          <w:sz w:val="22"/>
          <w:szCs w:val="22"/>
        </w:rPr>
        <w:t>U</w:t>
      </w:r>
      <w:r w:rsidRPr="00206D19">
        <w:rPr>
          <w:rFonts w:ascii="Arial" w:hAnsi="Arial" w:cs="Arial"/>
          <w:sz w:val="22"/>
          <w:szCs w:val="22"/>
        </w:rPr>
        <w:t xml:space="preserve">mowy w ilości nieprzekraczającej 10 % wartości </w:t>
      </w:r>
      <w:r w:rsidR="00864581">
        <w:rPr>
          <w:rFonts w:ascii="Arial" w:hAnsi="Arial" w:cs="Arial"/>
          <w:sz w:val="22"/>
          <w:szCs w:val="22"/>
        </w:rPr>
        <w:t>P</w:t>
      </w:r>
      <w:r w:rsidRPr="00206D19">
        <w:rPr>
          <w:rFonts w:ascii="Arial" w:hAnsi="Arial" w:cs="Arial"/>
          <w:sz w:val="22"/>
          <w:szCs w:val="22"/>
        </w:rPr>
        <w:t xml:space="preserve">rzedmiotu Umowy, określonego w § 1. Przedmiot </w:t>
      </w:r>
      <w:r w:rsidR="00864581">
        <w:rPr>
          <w:rFonts w:ascii="Arial" w:hAnsi="Arial" w:cs="Arial"/>
          <w:sz w:val="22"/>
          <w:szCs w:val="22"/>
        </w:rPr>
        <w:t>U</w:t>
      </w:r>
      <w:r w:rsidRPr="00206D19">
        <w:rPr>
          <w:rFonts w:ascii="Arial" w:hAnsi="Arial" w:cs="Arial"/>
          <w:sz w:val="22"/>
          <w:szCs w:val="22"/>
        </w:rPr>
        <w:t>mowy będzie dostarczony po uprzednim pisemnym zamówieniu i zaakceptowaniu  przez Zamawiającego ceny zmienionego asortymentu.</w:t>
      </w:r>
    </w:p>
    <w:p w14:paraId="347679DA" w14:textId="14057601"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 xml:space="preserve">w przypadku niewykorzystania </w:t>
      </w:r>
      <w:r w:rsidR="00864581">
        <w:rPr>
          <w:rFonts w:ascii="Arial" w:hAnsi="Arial" w:cs="Arial"/>
          <w:sz w:val="22"/>
          <w:szCs w:val="22"/>
        </w:rPr>
        <w:t>P</w:t>
      </w:r>
      <w:r w:rsidRPr="00206D19">
        <w:rPr>
          <w:rFonts w:ascii="Arial" w:hAnsi="Arial" w:cs="Arial"/>
          <w:sz w:val="22"/>
          <w:szCs w:val="22"/>
        </w:rPr>
        <w:t xml:space="preserve">rzedmiotu </w:t>
      </w:r>
      <w:r w:rsidR="00864581">
        <w:rPr>
          <w:rFonts w:ascii="Arial" w:hAnsi="Arial" w:cs="Arial"/>
          <w:sz w:val="22"/>
          <w:szCs w:val="22"/>
        </w:rPr>
        <w:t>U</w:t>
      </w:r>
      <w:r w:rsidRPr="00206D19">
        <w:rPr>
          <w:rFonts w:ascii="Arial" w:hAnsi="Arial" w:cs="Arial"/>
          <w:sz w:val="22"/>
          <w:szCs w:val="22"/>
        </w:rPr>
        <w:t>mowy w terminie obowiązywania umowy Zamawiający zastrzega możliwość przedłużenia czasu trwania umowy lub odstąpienia od niewykorzystanej części umowy.</w:t>
      </w:r>
    </w:p>
    <w:p w14:paraId="402D7324" w14:textId="39D7D026" w:rsidR="00893551" w:rsidRPr="00206D19" w:rsidRDefault="00893551" w:rsidP="00893551">
      <w:pPr>
        <w:pStyle w:val="Akapitzlist"/>
        <w:numPr>
          <w:ilvl w:val="1"/>
          <w:numId w:val="32"/>
        </w:numPr>
        <w:tabs>
          <w:tab w:val="left" w:pos="851"/>
        </w:tabs>
        <w:autoSpaceDE w:val="0"/>
        <w:autoSpaceDN w:val="0"/>
        <w:adjustRightInd w:val="0"/>
        <w:spacing w:after="36"/>
        <w:ind w:left="851" w:hanging="425"/>
        <w:jc w:val="both"/>
        <w:rPr>
          <w:rFonts w:ascii="Arial" w:hAnsi="Arial" w:cs="Arial"/>
          <w:sz w:val="22"/>
          <w:szCs w:val="22"/>
        </w:rPr>
      </w:pPr>
      <w:r w:rsidRPr="00206D19">
        <w:rPr>
          <w:rFonts w:ascii="Arial" w:hAnsi="Arial" w:cs="Arial"/>
          <w:sz w:val="22"/>
          <w:szCs w:val="22"/>
        </w:rPr>
        <w:t>z przyczyn leżących po stronie Zamawiającego lub Dostawcy dopuszcza się zmianę terminu dostaw cząstkowych określoną w § 3. ust. 2 oraz ilość dostaw wskazaną w §</w:t>
      </w:r>
      <w:r w:rsidR="006E37BF">
        <w:rPr>
          <w:rFonts w:ascii="Arial" w:hAnsi="Arial" w:cs="Arial"/>
          <w:sz w:val="22"/>
          <w:szCs w:val="22"/>
        </w:rPr>
        <w:t> </w:t>
      </w:r>
      <w:r w:rsidRPr="00206D19">
        <w:rPr>
          <w:rFonts w:ascii="Arial" w:hAnsi="Arial" w:cs="Arial"/>
          <w:sz w:val="22"/>
          <w:szCs w:val="22"/>
        </w:rPr>
        <w:t>3.</w:t>
      </w:r>
      <w:r w:rsidR="008E4C3E">
        <w:rPr>
          <w:rFonts w:ascii="Arial" w:hAnsi="Arial" w:cs="Arial"/>
          <w:sz w:val="22"/>
          <w:szCs w:val="22"/>
        </w:rPr>
        <w:t xml:space="preserve"> </w:t>
      </w:r>
      <w:r w:rsidRPr="00206D19">
        <w:rPr>
          <w:rFonts w:ascii="Arial" w:hAnsi="Arial" w:cs="Arial"/>
          <w:sz w:val="22"/>
          <w:szCs w:val="22"/>
        </w:rPr>
        <w:t xml:space="preserve">ust. 7. </w:t>
      </w:r>
    </w:p>
    <w:p w14:paraId="2AA708D7" w14:textId="308CB345" w:rsidR="00893551" w:rsidRPr="00206D19" w:rsidRDefault="00893551" w:rsidP="00893551">
      <w:pPr>
        <w:pStyle w:val="Akapitzlist"/>
        <w:numPr>
          <w:ilvl w:val="0"/>
          <w:numId w:val="32"/>
        </w:numPr>
        <w:tabs>
          <w:tab w:val="num" w:pos="426"/>
          <w:tab w:val="num" w:pos="720"/>
        </w:tabs>
        <w:autoSpaceDE w:val="0"/>
        <w:autoSpaceDN w:val="0"/>
        <w:adjustRightInd w:val="0"/>
        <w:spacing w:after="36"/>
        <w:ind w:left="426" w:hanging="426"/>
        <w:jc w:val="both"/>
        <w:rPr>
          <w:rFonts w:ascii="Arial" w:hAnsi="Arial" w:cs="Arial"/>
          <w:sz w:val="22"/>
          <w:szCs w:val="22"/>
        </w:rPr>
      </w:pPr>
      <w:r w:rsidRPr="00206D19">
        <w:rPr>
          <w:rFonts w:ascii="Arial" w:hAnsi="Arial" w:cs="Arial"/>
          <w:sz w:val="22"/>
          <w:szCs w:val="22"/>
        </w:rPr>
        <w:t xml:space="preserve">Zmiany bądź uzupełnienia niniejszej </w:t>
      </w:r>
      <w:r w:rsidR="00C868C0">
        <w:rPr>
          <w:rFonts w:ascii="Arial" w:hAnsi="Arial" w:cs="Arial"/>
          <w:sz w:val="22"/>
          <w:szCs w:val="22"/>
        </w:rPr>
        <w:t>U</w:t>
      </w:r>
      <w:r w:rsidRPr="00206D19">
        <w:rPr>
          <w:rFonts w:ascii="Arial" w:hAnsi="Arial" w:cs="Arial"/>
          <w:sz w:val="22"/>
          <w:szCs w:val="22"/>
        </w:rPr>
        <w:t>mowy mogą wystąpić jedynie w formie pisemnej pod rygorem nieważności.</w:t>
      </w:r>
    </w:p>
    <w:p w14:paraId="650AF4FF" w14:textId="77777777" w:rsidR="00893551" w:rsidRPr="00206D19" w:rsidRDefault="00893551" w:rsidP="00893551">
      <w:pPr>
        <w:pStyle w:val="Akapitzlist"/>
        <w:ind w:left="426"/>
        <w:jc w:val="both"/>
        <w:rPr>
          <w:rFonts w:ascii="Arial" w:hAnsi="Arial" w:cs="Arial"/>
          <w:sz w:val="22"/>
          <w:szCs w:val="22"/>
        </w:rPr>
      </w:pPr>
    </w:p>
    <w:p w14:paraId="7065D31E" w14:textId="77777777" w:rsidR="00893551" w:rsidRPr="00206D19" w:rsidRDefault="00893551" w:rsidP="00893551">
      <w:pPr>
        <w:jc w:val="center"/>
        <w:rPr>
          <w:rFonts w:ascii="Arial" w:hAnsi="Arial" w:cs="Arial"/>
          <w:b/>
          <w:sz w:val="22"/>
          <w:szCs w:val="22"/>
        </w:rPr>
      </w:pPr>
      <w:r w:rsidRPr="00206D19">
        <w:rPr>
          <w:rFonts w:ascii="Arial" w:hAnsi="Arial" w:cs="Arial"/>
          <w:b/>
          <w:sz w:val="22"/>
          <w:szCs w:val="22"/>
        </w:rPr>
        <w:t>§ 8.</w:t>
      </w:r>
    </w:p>
    <w:p w14:paraId="0D61291A" w14:textId="77777777" w:rsidR="00893551" w:rsidRPr="00206D19" w:rsidRDefault="00893551" w:rsidP="00893551">
      <w:pPr>
        <w:jc w:val="center"/>
        <w:rPr>
          <w:rFonts w:ascii="Arial" w:hAnsi="Arial" w:cs="Arial"/>
          <w:b/>
          <w:sz w:val="22"/>
          <w:szCs w:val="22"/>
        </w:rPr>
      </w:pPr>
    </w:p>
    <w:p w14:paraId="3ABA7C47" w14:textId="77777777" w:rsidR="000451D7" w:rsidRPr="00206D19" w:rsidRDefault="000451D7" w:rsidP="00206D19">
      <w:pPr>
        <w:pStyle w:val="Akapitzlist"/>
        <w:numPr>
          <w:ilvl w:val="0"/>
          <w:numId w:val="33"/>
        </w:numPr>
        <w:autoSpaceDE w:val="0"/>
        <w:autoSpaceDN w:val="0"/>
        <w:adjustRightInd w:val="0"/>
        <w:ind w:left="284" w:hanging="284"/>
        <w:jc w:val="both"/>
        <w:rPr>
          <w:rFonts w:ascii="Arial" w:hAnsi="Arial" w:cs="Arial"/>
          <w:bCs/>
          <w:sz w:val="22"/>
          <w:szCs w:val="22"/>
        </w:rPr>
      </w:pPr>
      <w:r w:rsidRPr="00206D19">
        <w:rPr>
          <w:rFonts w:ascii="Arial" w:hAnsi="Arial" w:cs="Arial"/>
          <w:bCs/>
          <w:sz w:val="22"/>
          <w:szCs w:val="22"/>
        </w:rPr>
        <w:t xml:space="preserve">Zamawiający może odstąpić od Umowy, jeżeli: </w:t>
      </w:r>
    </w:p>
    <w:p w14:paraId="1F3E8417" w14:textId="77777777" w:rsidR="000451D7" w:rsidRPr="00206D19" w:rsidRDefault="000451D7" w:rsidP="00206D19">
      <w:pPr>
        <w:pStyle w:val="Akapitzlist"/>
        <w:numPr>
          <w:ilvl w:val="2"/>
          <w:numId w:val="34"/>
        </w:numPr>
        <w:tabs>
          <w:tab w:val="left" w:pos="567"/>
        </w:tabs>
        <w:autoSpaceDE w:val="0"/>
        <w:autoSpaceDN w:val="0"/>
        <w:adjustRightInd w:val="0"/>
        <w:ind w:left="567" w:hanging="283"/>
        <w:jc w:val="both"/>
        <w:rPr>
          <w:rStyle w:val="FontStyle33"/>
          <w:rFonts w:ascii="Arial" w:eastAsiaTheme="majorEastAsia" w:hAnsi="Arial" w:cs="Arial"/>
          <w:sz w:val="22"/>
          <w:szCs w:val="22"/>
        </w:rPr>
      </w:pPr>
      <w:r w:rsidRPr="00206D19">
        <w:rPr>
          <w:rStyle w:val="FontStyle33"/>
          <w:rFonts w:ascii="Arial" w:eastAsiaTheme="majorEastAsia" w:hAnsi="Arial" w:cs="Arial"/>
          <w:sz w:val="22"/>
          <w:szCs w:val="22"/>
        </w:rPr>
        <w:t>zostanie otwarta likwidacja Wykonawcy – w terminie 30 dni od daty powzięcia przez Zamawiającego informacji o likwidacji;</w:t>
      </w:r>
    </w:p>
    <w:p w14:paraId="3C5E2718" w14:textId="77777777" w:rsidR="000451D7" w:rsidRPr="00206D19" w:rsidRDefault="000451D7" w:rsidP="00206D19">
      <w:pPr>
        <w:pStyle w:val="Akapitzlist"/>
        <w:numPr>
          <w:ilvl w:val="2"/>
          <w:numId w:val="34"/>
        </w:numPr>
        <w:tabs>
          <w:tab w:val="left" w:pos="567"/>
        </w:tabs>
        <w:autoSpaceDE w:val="0"/>
        <w:autoSpaceDN w:val="0"/>
        <w:adjustRightInd w:val="0"/>
        <w:ind w:left="567" w:hanging="283"/>
        <w:jc w:val="both"/>
        <w:rPr>
          <w:rStyle w:val="FontStyle33"/>
          <w:rFonts w:eastAsiaTheme="majorEastAsia"/>
          <w:sz w:val="22"/>
          <w:szCs w:val="22"/>
        </w:rPr>
      </w:pPr>
      <w:r w:rsidRPr="00206D19">
        <w:rPr>
          <w:rStyle w:val="FontStyle33"/>
          <w:rFonts w:ascii="Arial" w:eastAsiaTheme="majorEastAsia" w:hAnsi="Arial" w:cs="Arial"/>
          <w:sz w:val="22"/>
          <w:szCs w:val="22"/>
        </w:rPr>
        <w:t xml:space="preserve">Wykonawca zostanie wykreślony z właściwego rejestru – w terminie 30 dni od daty powzięcia przez Zamawiającego informacji o wykreśleniu; </w:t>
      </w:r>
    </w:p>
    <w:p w14:paraId="030E9B2A" w14:textId="586052D6" w:rsidR="000451D7" w:rsidRPr="00206D19" w:rsidRDefault="000451D7" w:rsidP="00206D19">
      <w:pPr>
        <w:pStyle w:val="Akapitzlist"/>
        <w:numPr>
          <w:ilvl w:val="2"/>
          <w:numId w:val="34"/>
        </w:numPr>
        <w:tabs>
          <w:tab w:val="left" w:pos="567"/>
        </w:tabs>
        <w:autoSpaceDE w:val="0"/>
        <w:autoSpaceDN w:val="0"/>
        <w:adjustRightInd w:val="0"/>
        <w:ind w:left="567" w:hanging="283"/>
        <w:jc w:val="both"/>
        <w:rPr>
          <w:rStyle w:val="FontStyle33"/>
          <w:rFonts w:ascii="Arial" w:eastAsiaTheme="majorEastAsia" w:hAnsi="Arial" w:cs="Arial"/>
          <w:sz w:val="22"/>
          <w:szCs w:val="22"/>
        </w:rPr>
      </w:pPr>
      <w:r w:rsidRPr="00206D19">
        <w:rPr>
          <w:rStyle w:val="FontStyle33"/>
          <w:rFonts w:ascii="Arial" w:eastAsiaTheme="majorEastAsia" w:hAnsi="Arial" w:cs="Arial"/>
          <w:sz w:val="22"/>
          <w:szCs w:val="22"/>
        </w:rPr>
        <w:t xml:space="preserve">wyczerpania limitu kar umownych, o którym mowa w § </w:t>
      </w:r>
      <w:r w:rsidR="00206D19" w:rsidRPr="00206D19">
        <w:rPr>
          <w:rStyle w:val="FontStyle33"/>
          <w:rFonts w:ascii="Arial" w:eastAsiaTheme="majorEastAsia" w:hAnsi="Arial" w:cs="Arial"/>
          <w:sz w:val="22"/>
          <w:szCs w:val="22"/>
        </w:rPr>
        <w:t>6</w:t>
      </w:r>
      <w:r w:rsidRPr="00206D19">
        <w:rPr>
          <w:rStyle w:val="FontStyle33"/>
          <w:rFonts w:ascii="Arial" w:eastAsiaTheme="majorEastAsia" w:hAnsi="Arial" w:cs="Arial"/>
          <w:sz w:val="22"/>
          <w:szCs w:val="22"/>
        </w:rPr>
        <w:t xml:space="preserve"> ust. 4 Umowy – w terminie 30 dni od dnia stwierdzenia przez Zamawiającego tej okoliczności;</w:t>
      </w:r>
    </w:p>
    <w:p w14:paraId="77E117E8" w14:textId="3151A306" w:rsidR="000451D7" w:rsidRPr="00206D19" w:rsidRDefault="000451D7" w:rsidP="00206D19">
      <w:pPr>
        <w:pStyle w:val="Akapitzlist"/>
        <w:numPr>
          <w:ilvl w:val="2"/>
          <w:numId w:val="34"/>
        </w:numPr>
        <w:tabs>
          <w:tab w:val="left" w:pos="567"/>
        </w:tabs>
        <w:autoSpaceDE w:val="0"/>
        <w:autoSpaceDN w:val="0"/>
        <w:adjustRightInd w:val="0"/>
        <w:ind w:left="567" w:hanging="283"/>
        <w:jc w:val="both"/>
        <w:rPr>
          <w:rFonts w:ascii="Arial" w:hAnsi="Arial" w:cs="Arial"/>
          <w:sz w:val="22"/>
          <w:szCs w:val="22"/>
        </w:rPr>
      </w:pPr>
      <w:r w:rsidRPr="00206D19">
        <w:rPr>
          <w:rFonts w:ascii="Arial" w:hAnsi="Arial" w:cs="Arial"/>
          <w:sz w:val="22"/>
          <w:szCs w:val="22"/>
        </w:rPr>
        <w:t xml:space="preserve">w sytuacji naruszenia przez Wykonawcę zakazu, o którym mowa w § </w:t>
      </w:r>
      <w:r w:rsidR="00206D19" w:rsidRPr="00206D19">
        <w:rPr>
          <w:rFonts w:ascii="Arial" w:hAnsi="Arial" w:cs="Arial"/>
          <w:sz w:val="22"/>
          <w:szCs w:val="22"/>
        </w:rPr>
        <w:t>5</w:t>
      </w:r>
      <w:r w:rsidRPr="00206D19">
        <w:rPr>
          <w:rFonts w:ascii="Arial" w:hAnsi="Arial" w:cs="Arial"/>
          <w:sz w:val="22"/>
          <w:szCs w:val="22"/>
        </w:rPr>
        <w:t xml:space="preserve"> Umowy – w </w:t>
      </w:r>
      <w:r w:rsidRPr="00206D19">
        <w:rPr>
          <w:rStyle w:val="FontStyle33"/>
          <w:rFonts w:ascii="Arial" w:eastAsiaTheme="majorEastAsia" w:hAnsi="Arial" w:cs="Arial"/>
          <w:sz w:val="22"/>
          <w:szCs w:val="22"/>
        </w:rPr>
        <w:t>terminie 30 dni od dnia stwierdzenia przez Zamawiającego tej okoliczności.</w:t>
      </w:r>
    </w:p>
    <w:p w14:paraId="115F05F0" w14:textId="77777777" w:rsidR="000451D7" w:rsidRPr="00206D19" w:rsidRDefault="000451D7" w:rsidP="00206D19">
      <w:pPr>
        <w:pStyle w:val="Akapitzlist"/>
        <w:numPr>
          <w:ilvl w:val="0"/>
          <w:numId w:val="33"/>
        </w:numPr>
        <w:ind w:left="284" w:hanging="284"/>
        <w:rPr>
          <w:rFonts w:ascii="Arial" w:hAnsi="Arial" w:cs="Arial"/>
          <w:bCs/>
          <w:sz w:val="22"/>
          <w:szCs w:val="22"/>
        </w:rPr>
      </w:pPr>
      <w:r w:rsidRPr="00206D19">
        <w:rPr>
          <w:rFonts w:ascii="Arial" w:hAnsi="Arial" w:cs="Arial"/>
          <w:bCs/>
          <w:sz w:val="22"/>
          <w:szCs w:val="22"/>
        </w:rPr>
        <w:t>Odstąpienie od Umowy wymaga zachowania formy pisemnej pod rygorem nieważności.</w:t>
      </w:r>
    </w:p>
    <w:p w14:paraId="057375F9" w14:textId="77777777" w:rsidR="000451D7" w:rsidRPr="00206D19" w:rsidRDefault="000451D7" w:rsidP="00206D19">
      <w:pPr>
        <w:pStyle w:val="Akapitzlist"/>
        <w:numPr>
          <w:ilvl w:val="0"/>
          <w:numId w:val="33"/>
        </w:numPr>
        <w:ind w:left="284" w:hanging="284"/>
        <w:rPr>
          <w:rFonts w:ascii="Arial" w:hAnsi="Arial" w:cs="Arial"/>
          <w:bCs/>
          <w:sz w:val="22"/>
          <w:szCs w:val="22"/>
        </w:rPr>
      </w:pPr>
      <w:r w:rsidRPr="00206D19">
        <w:rPr>
          <w:rFonts w:ascii="Arial" w:hAnsi="Arial" w:cs="Arial"/>
          <w:bCs/>
          <w:sz w:val="22"/>
          <w:szCs w:val="22"/>
        </w:rPr>
        <w:t>Odstąpienie od Umowy wywołuje skutek na przyszłość (</w:t>
      </w:r>
      <w:r w:rsidRPr="00206D19">
        <w:rPr>
          <w:rFonts w:ascii="Arial" w:hAnsi="Arial" w:cs="Arial"/>
          <w:bCs/>
          <w:i/>
          <w:sz w:val="22"/>
          <w:szCs w:val="22"/>
        </w:rPr>
        <w:t>ex nunc</w:t>
      </w:r>
      <w:r w:rsidRPr="00206D19">
        <w:rPr>
          <w:rFonts w:ascii="Arial" w:hAnsi="Arial" w:cs="Arial"/>
          <w:bCs/>
          <w:sz w:val="22"/>
          <w:szCs w:val="22"/>
        </w:rPr>
        <w:t>).</w:t>
      </w:r>
    </w:p>
    <w:p w14:paraId="39818442" w14:textId="77777777" w:rsidR="000451D7" w:rsidRPr="00206D19" w:rsidRDefault="000451D7" w:rsidP="00206D19">
      <w:pPr>
        <w:pStyle w:val="Akapitzlist"/>
        <w:numPr>
          <w:ilvl w:val="0"/>
          <w:numId w:val="33"/>
        </w:numPr>
        <w:ind w:left="284" w:hanging="284"/>
        <w:jc w:val="both"/>
        <w:rPr>
          <w:rFonts w:ascii="Arial" w:eastAsia="Arial" w:hAnsi="Arial" w:cs="Arial"/>
          <w:b/>
          <w:bCs/>
          <w:sz w:val="22"/>
          <w:szCs w:val="22"/>
        </w:rPr>
      </w:pPr>
      <w:r w:rsidRPr="00206D19">
        <w:rPr>
          <w:rFonts w:ascii="Arial" w:hAnsi="Arial" w:cs="Arial"/>
          <w:sz w:val="22"/>
          <w:szCs w:val="22"/>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8BBB7A9" w14:textId="77777777" w:rsidR="000451D7" w:rsidRPr="00206D19" w:rsidRDefault="000451D7" w:rsidP="000451D7">
      <w:pPr>
        <w:autoSpaceDE w:val="0"/>
        <w:autoSpaceDN w:val="0"/>
        <w:adjustRightInd w:val="0"/>
        <w:spacing w:line="276" w:lineRule="auto"/>
        <w:jc w:val="both"/>
        <w:rPr>
          <w:rStyle w:val="FontStyle33"/>
          <w:rFonts w:ascii="Arial" w:eastAsiaTheme="majorEastAsia" w:hAnsi="Arial" w:cs="Arial"/>
          <w:sz w:val="22"/>
          <w:szCs w:val="22"/>
        </w:rPr>
      </w:pPr>
    </w:p>
    <w:p w14:paraId="022BDFB0" w14:textId="77777777" w:rsidR="00893551" w:rsidRPr="00206D19" w:rsidRDefault="00893551" w:rsidP="00893551">
      <w:pPr>
        <w:autoSpaceDE w:val="0"/>
        <w:autoSpaceDN w:val="0"/>
        <w:adjustRightInd w:val="0"/>
        <w:jc w:val="center"/>
        <w:rPr>
          <w:rFonts w:ascii="Arial" w:hAnsi="Arial" w:cs="Arial"/>
          <w:b/>
          <w:bCs/>
          <w:sz w:val="22"/>
          <w:szCs w:val="22"/>
        </w:rPr>
      </w:pPr>
      <w:r w:rsidRPr="00206D19">
        <w:rPr>
          <w:rFonts w:ascii="Arial" w:hAnsi="Arial" w:cs="Arial"/>
          <w:b/>
          <w:bCs/>
          <w:sz w:val="22"/>
          <w:szCs w:val="22"/>
        </w:rPr>
        <w:t>§ 9.</w:t>
      </w:r>
    </w:p>
    <w:p w14:paraId="68311B48" w14:textId="77777777" w:rsidR="00893551" w:rsidRPr="00206D19" w:rsidRDefault="00893551" w:rsidP="00893551">
      <w:pPr>
        <w:autoSpaceDE w:val="0"/>
        <w:autoSpaceDN w:val="0"/>
        <w:adjustRightInd w:val="0"/>
        <w:jc w:val="both"/>
        <w:rPr>
          <w:rFonts w:ascii="Arial" w:hAnsi="Arial" w:cs="Arial"/>
          <w:bCs/>
          <w:sz w:val="22"/>
          <w:szCs w:val="22"/>
        </w:rPr>
      </w:pPr>
    </w:p>
    <w:p w14:paraId="3EF089C7" w14:textId="20C62CAB" w:rsidR="00893551" w:rsidRPr="00206D19" w:rsidRDefault="00893551" w:rsidP="00893551">
      <w:pPr>
        <w:autoSpaceDE w:val="0"/>
        <w:autoSpaceDN w:val="0"/>
        <w:adjustRightInd w:val="0"/>
        <w:jc w:val="both"/>
        <w:rPr>
          <w:rFonts w:ascii="Arial" w:hAnsi="Arial" w:cs="Arial"/>
          <w:sz w:val="22"/>
          <w:szCs w:val="22"/>
        </w:rPr>
      </w:pPr>
      <w:r w:rsidRPr="00206D19">
        <w:rPr>
          <w:rFonts w:ascii="Arial" w:hAnsi="Arial" w:cs="Arial"/>
          <w:sz w:val="22"/>
          <w:szCs w:val="22"/>
        </w:rPr>
        <w:t xml:space="preserve">Wszelkie spory wynikające z realizacji niniejszej </w:t>
      </w:r>
      <w:r w:rsidR="008D0A0C">
        <w:rPr>
          <w:rFonts w:ascii="Arial" w:hAnsi="Arial" w:cs="Arial"/>
          <w:sz w:val="22"/>
          <w:szCs w:val="22"/>
        </w:rPr>
        <w:t>U</w:t>
      </w:r>
      <w:r w:rsidRPr="00206D19">
        <w:rPr>
          <w:rFonts w:ascii="Arial" w:hAnsi="Arial" w:cs="Arial"/>
          <w:sz w:val="22"/>
          <w:szCs w:val="22"/>
        </w:rPr>
        <w:t>mowy rozstrzygane będą w sądzie właściwym miejscowo siedzibie Zamawiającego.</w:t>
      </w:r>
    </w:p>
    <w:p w14:paraId="2CE261FF" w14:textId="77777777" w:rsidR="00893551" w:rsidRPr="00206D19" w:rsidRDefault="00893551" w:rsidP="00893551">
      <w:pPr>
        <w:autoSpaceDE w:val="0"/>
        <w:autoSpaceDN w:val="0"/>
        <w:adjustRightInd w:val="0"/>
        <w:jc w:val="center"/>
        <w:rPr>
          <w:rFonts w:ascii="Arial" w:hAnsi="Arial" w:cs="Arial"/>
          <w:b/>
          <w:bCs/>
          <w:sz w:val="22"/>
          <w:szCs w:val="22"/>
        </w:rPr>
      </w:pPr>
    </w:p>
    <w:p w14:paraId="4FF3ECA8" w14:textId="77777777" w:rsidR="00893551" w:rsidRPr="00206D19" w:rsidRDefault="00893551" w:rsidP="00893551">
      <w:pPr>
        <w:autoSpaceDE w:val="0"/>
        <w:autoSpaceDN w:val="0"/>
        <w:adjustRightInd w:val="0"/>
        <w:jc w:val="center"/>
        <w:rPr>
          <w:rFonts w:ascii="Arial" w:hAnsi="Arial" w:cs="Arial"/>
          <w:b/>
          <w:bCs/>
          <w:sz w:val="22"/>
          <w:szCs w:val="22"/>
        </w:rPr>
      </w:pPr>
      <w:r w:rsidRPr="00206D19">
        <w:rPr>
          <w:rFonts w:ascii="Arial" w:hAnsi="Arial" w:cs="Arial"/>
          <w:b/>
          <w:bCs/>
          <w:sz w:val="22"/>
          <w:szCs w:val="22"/>
        </w:rPr>
        <w:t>§ 10.</w:t>
      </w:r>
    </w:p>
    <w:p w14:paraId="5BCAB84E" w14:textId="77777777" w:rsidR="00893551" w:rsidRPr="00206D19" w:rsidRDefault="00893551" w:rsidP="00893551">
      <w:pPr>
        <w:autoSpaceDE w:val="0"/>
        <w:autoSpaceDN w:val="0"/>
        <w:adjustRightInd w:val="0"/>
        <w:jc w:val="center"/>
        <w:rPr>
          <w:rFonts w:ascii="Arial" w:hAnsi="Arial" w:cs="Arial"/>
          <w:b/>
          <w:bCs/>
          <w:sz w:val="22"/>
          <w:szCs w:val="22"/>
        </w:rPr>
      </w:pPr>
    </w:p>
    <w:p w14:paraId="0B0D68EC" w14:textId="6DAC6459" w:rsidR="00893551" w:rsidRPr="00206D19" w:rsidRDefault="00893551" w:rsidP="00893551">
      <w:pPr>
        <w:autoSpaceDE w:val="0"/>
        <w:autoSpaceDN w:val="0"/>
        <w:adjustRightInd w:val="0"/>
        <w:jc w:val="both"/>
        <w:rPr>
          <w:rFonts w:ascii="Arial" w:hAnsi="Arial" w:cs="Arial"/>
          <w:sz w:val="22"/>
          <w:szCs w:val="22"/>
        </w:rPr>
      </w:pPr>
      <w:r w:rsidRPr="00206D19">
        <w:rPr>
          <w:rFonts w:ascii="Arial" w:hAnsi="Arial" w:cs="Arial"/>
          <w:sz w:val="22"/>
          <w:szCs w:val="22"/>
        </w:rPr>
        <w:t xml:space="preserve">Niniejsza </w:t>
      </w:r>
      <w:r w:rsidR="008D0A0C">
        <w:rPr>
          <w:rFonts w:ascii="Arial" w:hAnsi="Arial" w:cs="Arial"/>
          <w:sz w:val="22"/>
          <w:szCs w:val="22"/>
        </w:rPr>
        <w:t>U</w:t>
      </w:r>
      <w:r w:rsidRPr="00206D19">
        <w:rPr>
          <w:rFonts w:ascii="Arial" w:hAnsi="Arial" w:cs="Arial"/>
          <w:sz w:val="22"/>
          <w:szCs w:val="22"/>
        </w:rPr>
        <w:t xml:space="preserve">mowa sporządzona została dwóch jednobrzmiących egzemplarzach, po jednym egzemplarzu dla każdej ze stron. </w:t>
      </w:r>
    </w:p>
    <w:p w14:paraId="1C7EDE62" w14:textId="77777777" w:rsidR="00893551" w:rsidRPr="00206D19" w:rsidRDefault="00893551" w:rsidP="00893551">
      <w:pPr>
        <w:autoSpaceDE w:val="0"/>
        <w:autoSpaceDN w:val="0"/>
        <w:adjustRightInd w:val="0"/>
        <w:jc w:val="both"/>
        <w:rPr>
          <w:rFonts w:ascii="Arial" w:hAnsi="Arial" w:cs="Arial"/>
          <w:sz w:val="22"/>
          <w:szCs w:val="22"/>
        </w:rPr>
      </w:pPr>
    </w:p>
    <w:p w14:paraId="4A26155E" w14:textId="77777777" w:rsidR="00893551" w:rsidRPr="00206D19" w:rsidRDefault="00893551" w:rsidP="00893551">
      <w:pPr>
        <w:autoSpaceDE w:val="0"/>
        <w:autoSpaceDN w:val="0"/>
        <w:adjustRightInd w:val="0"/>
        <w:jc w:val="both"/>
        <w:rPr>
          <w:rFonts w:ascii="Arial" w:hAnsi="Arial" w:cs="Arial"/>
          <w:sz w:val="22"/>
          <w:szCs w:val="22"/>
        </w:rPr>
      </w:pPr>
    </w:p>
    <w:p w14:paraId="51994487" w14:textId="22CAFB3A" w:rsidR="00893551" w:rsidRDefault="00893551" w:rsidP="006E37BF">
      <w:pPr>
        <w:autoSpaceDE w:val="0"/>
        <w:autoSpaceDN w:val="0"/>
        <w:adjustRightInd w:val="0"/>
        <w:ind w:firstLine="708"/>
        <w:jc w:val="both"/>
        <w:rPr>
          <w:rFonts w:ascii="Arial" w:hAnsi="Arial" w:cs="Arial"/>
          <w:b/>
          <w:sz w:val="22"/>
          <w:szCs w:val="22"/>
        </w:rPr>
      </w:pPr>
      <w:r w:rsidRPr="00206D19">
        <w:rPr>
          <w:rFonts w:ascii="Arial" w:hAnsi="Arial" w:cs="Arial"/>
          <w:b/>
          <w:sz w:val="22"/>
          <w:szCs w:val="22"/>
        </w:rPr>
        <w:t xml:space="preserve">Wykonawca: </w:t>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r>
      <w:r w:rsidRPr="00206D19">
        <w:rPr>
          <w:rFonts w:ascii="Arial" w:hAnsi="Arial" w:cs="Arial"/>
          <w:b/>
          <w:sz w:val="22"/>
          <w:szCs w:val="22"/>
        </w:rPr>
        <w:tab/>
        <w:t xml:space="preserve">    Zamawiający:</w:t>
      </w:r>
    </w:p>
    <w:p w14:paraId="6014B0FE" w14:textId="77777777" w:rsidR="006E37BF" w:rsidRPr="00206D19" w:rsidRDefault="006E37BF" w:rsidP="006E37BF">
      <w:pPr>
        <w:autoSpaceDE w:val="0"/>
        <w:autoSpaceDN w:val="0"/>
        <w:adjustRightInd w:val="0"/>
        <w:ind w:firstLine="708"/>
        <w:jc w:val="both"/>
        <w:rPr>
          <w:rFonts w:ascii="Arial" w:hAnsi="Arial" w:cs="Arial"/>
          <w:b/>
          <w:sz w:val="22"/>
          <w:szCs w:val="22"/>
        </w:rPr>
      </w:pPr>
    </w:p>
    <w:p w14:paraId="7FE6DF6F" w14:textId="77777777" w:rsidR="00893551" w:rsidRDefault="00893551" w:rsidP="00893551">
      <w:pPr>
        <w:autoSpaceDE w:val="0"/>
        <w:autoSpaceDN w:val="0"/>
        <w:adjustRightInd w:val="0"/>
        <w:jc w:val="both"/>
        <w:rPr>
          <w:rFonts w:ascii="Arial" w:hAnsi="Arial" w:cs="Arial"/>
          <w:b/>
          <w:sz w:val="24"/>
          <w:szCs w:val="24"/>
        </w:rPr>
      </w:pPr>
    </w:p>
    <w:p w14:paraId="571690D8" w14:textId="77777777" w:rsidR="00893551" w:rsidRDefault="00893551" w:rsidP="00893551">
      <w:pPr>
        <w:autoSpaceDE w:val="0"/>
        <w:autoSpaceDN w:val="0"/>
        <w:adjustRightInd w:val="0"/>
        <w:jc w:val="both"/>
        <w:rPr>
          <w:rFonts w:ascii="Arial" w:hAnsi="Arial" w:cs="Arial"/>
          <w:b/>
          <w:sz w:val="24"/>
          <w:szCs w:val="24"/>
        </w:rPr>
      </w:pPr>
    </w:p>
    <w:p w14:paraId="44E6CB82" w14:textId="77777777" w:rsidR="00893551" w:rsidRDefault="00893551" w:rsidP="00893551">
      <w:pPr>
        <w:pStyle w:val="Normalny1"/>
        <w:rPr>
          <w:rFonts w:ascii="Calibri" w:hAnsi="Calibri"/>
          <w:sz w:val="24"/>
          <w:szCs w:val="24"/>
        </w:rPr>
      </w:pPr>
      <w:bookmarkStart w:id="6" w:name="_Hlk527568638"/>
      <w:r>
        <w:rPr>
          <w:rFonts w:ascii="Calibri" w:hAnsi="Calibri"/>
          <w:sz w:val="24"/>
          <w:szCs w:val="24"/>
        </w:rPr>
        <w:lastRenderedPageBreak/>
        <w:t>Załącznik nr…. do Umowy</w:t>
      </w:r>
    </w:p>
    <w:p w14:paraId="651A0587" w14:textId="77777777" w:rsidR="00893551" w:rsidRDefault="00893551" w:rsidP="00893551">
      <w:pPr>
        <w:pStyle w:val="Normalny1"/>
        <w:jc w:val="center"/>
        <w:rPr>
          <w:rFonts w:ascii="Calibri" w:hAnsi="Calibri"/>
          <w:b/>
          <w:sz w:val="44"/>
          <w:szCs w:val="44"/>
        </w:rPr>
      </w:pPr>
    </w:p>
    <w:p w14:paraId="3252FAF0" w14:textId="77777777" w:rsidR="00893551" w:rsidRDefault="00893551" w:rsidP="00893551">
      <w:pPr>
        <w:pStyle w:val="Normalny1"/>
        <w:jc w:val="center"/>
        <w:rPr>
          <w:rFonts w:ascii="Calibri" w:hAnsi="Calibri"/>
          <w:sz w:val="44"/>
          <w:szCs w:val="44"/>
        </w:rPr>
      </w:pPr>
      <w:r>
        <w:rPr>
          <w:rFonts w:ascii="Calibri" w:hAnsi="Calibri"/>
          <w:b/>
          <w:sz w:val="44"/>
          <w:szCs w:val="44"/>
        </w:rPr>
        <w:t>Protokół przekazania-odbioru</w:t>
      </w:r>
    </w:p>
    <w:p w14:paraId="34719C6F" w14:textId="77777777" w:rsidR="00893551" w:rsidRDefault="00893551" w:rsidP="00893551">
      <w:pPr>
        <w:pStyle w:val="Normalny1"/>
        <w:spacing w:line="240" w:lineRule="auto"/>
        <w:jc w:val="center"/>
        <w:rPr>
          <w:rFonts w:ascii="Calibri" w:hAnsi="Calibri"/>
          <w:b/>
          <w:sz w:val="20"/>
          <w:szCs w:val="20"/>
        </w:rPr>
      </w:pPr>
      <w:r>
        <w:rPr>
          <w:rFonts w:ascii="Calibri" w:hAnsi="Calibri"/>
          <w:b/>
          <w:sz w:val="20"/>
          <w:szCs w:val="20"/>
        </w:rPr>
        <w:t>przedmiotu Umowy nr  …........................ z dnia ...................................</w:t>
      </w:r>
    </w:p>
    <w:p w14:paraId="058B2099" w14:textId="77777777" w:rsidR="00893551" w:rsidRDefault="00893551" w:rsidP="00893551">
      <w:pPr>
        <w:pStyle w:val="Stopka"/>
        <w:jc w:val="center"/>
        <w:rPr>
          <w:rFonts w:ascii="Calibri" w:hAnsi="Calibri"/>
          <w:b/>
        </w:rPr>
      </w:pPr>
    </w:p>
    <w:p w14:paraId="10B3918D" w14:textId="65725738" w:rsidR="00206D19" w:rsidRPr="00206D19" w:rsidRDefault="00893551" w:rsidP="00206D19">
      <w:pPr>
        <w:jc w:val="center"/>
        <w:rPr>
          <w:rFonts w:asciiTheme="minorHAnsi" w:hAnsiTheme="minorHAnsi" w:cstheme="minorHAnsi"/>
          <w:b/>
          <w:lang w:eastAsia="en-US"/>
        </w:rPr>
      </w:pPr>
      <w:r w:rsidRPr="00206D19">
        <w:rPr>
          <w:rFonts w:asciiTheme="minorHAnsi" w:hAnsiTheme="minorHAnsi" w:cstheme="minorHAnsi"/>
          <w:b/>
        </w:rPr>
        <w:t xml:space="preserve">w ramach Projektu pt.: </w:t>
      </w:r>
      <w:r w:rsidR="00206D19" w:rsidRPr="00206D19">
        <w:rPr>
          <w:rFonts w:asciiTheme="minorHAnsi" w:hAnsiTheme="minorHAnsi" w:cstheme="minorHAnsi"/>
          <w:b/>
          <w:lang w:eastAsia="en-US"/>
        </w:rPr>
        <w:t xml:space="preserve">„Rusztowanie do rekonstrukcji rogówki z wykorzystaniem druku 3D </w:t>
      </w:r>
    </w:p>
    <w:p w14:paraId="53E37782" w14:textId="77777777" w:rsidR="00206D19" w:rsidRPr="00206D19" w:rsidRDefault="00206D19" w:rsidP="00206D19">
      <w:pPr>
        <w:jc w:val="center"/>
        <w:rPr>
          <w:rFonts w:asciiTheme="minorHAnsi" w:hAnsiTheme="minorHAnsi" w:cstheme="minorHAnsi"/>
          <w:b/>
          <w:lang w:eastAsia="en-US"/>
        </w:rPr>
      </w:pPr>
      <w:r w:rsidRPr="00206D19">
        <w:rPr>
          <w:rFonts w:asciiTheme="minorHAnsi" w:hAnsiTheme="minorHAnsi" w:cstheme="minorHAnsi"/>
          <w:b/>
          <w:lang w:eastAsia="en-US"/>
        </w:rPr>
        <w:t xml:space="preserve">i </w:t>
      </w:r>
      <w:proofErr w:type="spellStart"/>
      <w:r w:rsidRPr="00206D19">
        <w:rPr>
          <w:rFonts w:asciiTheme="minorHAnsi" w:hAnsiTheme="minorHAnsi" w:cstheme="minorHAnsi"/>
          <w:b/>
          <w:lang w:eastAsia="en-US"/>
        </w:rPr>
        <w:t>biodruku</w:t>
      </w:r>
      <w:proofErr w:type="spellEnd"/>
      <w:r w:rsidRPr="00206D19">
        <w:rPr>
          <w:rFonts w:asciiTheme="minorHAnsi" w:hAnsiTheme="minorHAnsi" w:cstheme="minorHAnsi"/>
          <w:b/>
          <w:lang w:eastAsia="en-US"/>
        </w:rPr>
        <w:t>”</w:t>
      </w:r>
    </w:p>
    <w:p w14:paraId="344C50E5" w14:textId="586C9349" w:rsidR="00893551" w:rsidRPr="00206D19" w:rsidRDefault="00206D19" w:rsidP="00206D19">
      <w:pPr>
        <w:pStyle w:val="Stopka"/>
        <w:jc w:val="center"/>
        <w:rPr>
          <w:rFonts w:asciiTheme="minorHAnsi" w:hAnsiTheme="minorHAnsi" w:cstheme="minorHAnsi"/>
          <w:b/>
        </w:rPr>
      </w:pPr>
      <w:r w:rsidRPr="00206D19">
        <w:rPr>
          <w:rFonts w:asciiTheme="minorHAnsi" w:hAnsiTheme="minorHAnsi" w:cstheme="minorHAnsi"/>
          <w:b/>
          <w:lang w:eastAsia="en-US"/>
        </w:rPr>
        <w:t>Projekt dofinansowany ze środków Europejskiego Funduszu Rozwoju Regionalnego w ramach Regionalnego Programu Operacyjnego Województwa Śląskiego na lata 2014-2020 z działania 1.2.</w:t>
      </w:r>
      <w:r w:rsidRPr="00206D19">
        <w:rPr>
          <w:rFonts w:asciiTheme="minorHAnsi" w:hAnsiTheme="minorHAnsi" w:cstheme="minorHAnsi"/>
          <w:b/>
        </w:rPr>
        <w:t xml:space="preserve"> </w:t>
      </w:r>
      <w:r w:rsidRPr="00206D19">
        <w:rPr>
          <w:rFonts w:asciiTheme="minorHAnsi" w:hAnsiTheme="minorHAnsi" w:cstheme="minorHAnsi"/>
          <w:b/>
          <w:lang w:eastAsia="en-US"/>
        </w:rPr>
        <w:t>Badania, rozwój i innowacje w przedsiębiorstwach</w:t>
      </w:r>
    </w:p>
    <w:p w14:paraId="6EC82FF0" w14:textId="77777777" w:rsidR="00893551" w:rsidRPr="00206D19" w:rsidRDefault="00893551" w:rsidP="00893551">
      <w:pPr>
        <w:pStyle w:val="Stopka"/>
        <w:jc w:val="center"/>
        <w:rPr>
          <w:rFonts w:asciiTheme="minorHAnsi" w:hAnsiTheme="minorHAnsi" w:cstheme="minorHAnsi"/>
          <w:b/>
        </w:rPr>
      </w:pPr>
    </w:p>
    <w:p w14:paraId="10E406B9" w14:textId="77777777" w:rsidR="00893551" w:rsidRPr="00206D19" w:rsidRDefault="00893551" w:rsidP="00893551">
      <w:pPr>
        <w:pStyle w:val="Normalny1"/>
        <w:spacing w:line="240" w:lineRule="auto"/>
        <w:rPr>
          <w:rFonts w:ascii="Calibri" w:hAnsi="Calibri"/>
          <w:sz w:val="24"/>
          <w:szCs w:val="24"/>
        </w:rPr>
      </w:pPr>
      <w:r w:rsidRPr="00206D19">
        <w:rPr>
          <w:rFonts w:ascii="Calibri" w:hAnsi="Calibri"/>
          <w:sz w:val="24"/>
          <w:szCs w:val="24"/>
        </w:rPr>
        <w:t xml:space="preserve">W dniu................................. dokonano przekazania przedmiotu Umowy zgodnie </w:t>
      </w:r>
      <w:r w:rsidRPr="00206D19">
        <w:rPr>
          <w:rFonts w:ascii="Calibri" w:hAnsi="Calibri"/>
          <w:sz w:val="24"/>
          <w:szCs w:val="24"/>
        </w:rPr>
        <w:br/>
        <w:t>z poniższą specyfikacją:</w:t>
      </w:r>
    </w:p>
    <w:p w14:paraId="16E2967D" w14:textId="77777777" w:rsidR="00893551" w:rsidRPr="00206D19" w:rsidRDefault="00893551" w:rsidP="00893551">
      <w:pPr>
        <w:pStyle w:val="Normalny1"/>
        <w:spacing w:line="240" w:lineRule="auto"/>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29"/>
        <w:gridCol w:w="1568"/>
        <w:gridCol w:w="1794"/>
        <w:gridCol w:w="1825"/>
      </w:tblGrid>
      <w:tr w:rsidR="00893551" w:rsidRPr="00206D19" w14:paraId="1B550B12" w14:textId="77777777" w:rsidTr="00B2345D">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0DB4047E"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L.p.</w:t>
            </w:r>
          </w:p>
        </w:tc>
        <w:tc>
          <w:tcPr>
            <w:tcW w:w="3129" w:type="dxa"/>
            <w:tcBorders>
              <w:top w:val="single" w:sz="4" w:space="0" w:color="auto"/>
              <w:left w:val="single" w:sz="4" w:space="0" w:color="auto"/>
              <w:bottom w:val="single" w:sz="4" w:space="0" w:color="auto"/>
              <w:right w:val="single" w:sz="4" w:space="0" w:color="auto"/>
            </w:tcBorders>
            <w:vAlign w:val="center"/>
            <w:hideMark/>
          </w:tcPr>
          <w:p w14:paraId="4E1D0966"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Oznakowanie świni</w:t>
            </w:r>
          </w:p>
        </w:tc>
        <w:tc>
          <w:tcPr>
            <w:tcW w:w="1568" w:type="dxa"/>
            <w:tcBorders>
              <w:top w:val="single" w:sz="4" w:space="0" w:color="auto"/>
              <w:left w:val="single" w:sz="4" w:space="0" w:color="auto"/>
              <w:bottom w:val="single" w:sz="4" w:space="0" w:color="auto"/>
              <w:right w:val="single" w:sz="4" w:space="0" w:color="auto"/>
            </w:tcBorders>
            <w:vAlign w:val="center"/>
            <w:hideMark/>
          </w:tcPr>
          <w:p w14:paraId="4AFE6DAA"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Przedział wagowy</w:t>
            </w:r>
          </w:p>
        </w:tc>
        <w:tc>
          <w:tcPr>
            <w:tcW w:w="1794" w:type="dxa"/>
            <w:tcBorders>
              <w:top w:val="single" w:sz="4" w:space="0" w:color="auto"/>
              <w:left w:val="single" w:sz="4" w:space="0" w:color="auto"/>
              <w:bottom w:val="single" w:sz="4" w:space="0" w:color="auto"/>
              <w:right w:val="single" w:sz="4" w:space="0" w:color="auto"/>
            </w:tcBorders>
            <w:vAlign w:val="center"/>
            <w:hideMark/>
          </w:tcPr>
          <w:p w14:paraId="1DC1E3E8"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ilość kilogramów</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2510A42"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Ilość</w:t>
            </w:r>
          </w:p>
          <w:p w14:paraId="6A034AAF"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sztuk</w:t>
            </w:r>
          </w:p>
        </w:tc>
      </w:tr>
      <w:tr w:rsidR="00893551" w:rsidRPr="00206D19" w14:paraId="49040C4F" w14:textId="77777777" w:rsidTr="00B2345D">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28966FCE"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1.</w:t>
            </w:r>
          </w:p>
        </w:tc>
        <w:tc>
          <w:tcPr>
            <w:tcW w:w="3129" w:type="dxa"/>
            <w:tcBorders>
              <w:top w:val="single" w:sz="4" w:space="0" w:color="auto"/>
              <w:left w:val="single" w:sz="4" w:space="0" w:color="auto"/>
              <w:bottom w:val="single" w:sz="4" w:space="0" w:color="auto"/>
              <w:right w:val="single" w:sz="4" w:space="0" w:color="auto"/>
            </w:tcBorders>
          </w:tcPr>
          <w:p w14:paraId="2E4C0981" w14:textId="77777777" w:rsidR="00893551" w:rsidRPr="00206D19" w:rsidRDefault="00893551" w:rsidP="00B2345D">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36156145" w14:textId="77777777" w:rsidR="00893551" w:rsidRPr="00206D19" w:rsidRDefault="00893551" w:rsidP="00B2345D">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6D4171E0" w14:textId="77777777" w:rsidR="00893551" w:rsidRPr="00206D19" w:rsidRDefault="00893551" w:rsidP="00B2345D">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02BA881A" w14:textId="77777777" w:rsidR="00893551" w:rsidRPr="00206D19" w:rsidRDefault="00893551" w:rsidP="00B2345D">
            <w:pPr>
              <w:pStyle w:val="Normalny1"/>
              <w:spacing w:line="240" w:lineRule="auto"/>
              <w:rPr>
                <w:rFonts w:ascii="Calibri" w:hAnsi="Calibri"/>
                <w:sz w:val="24"/>
                <w:szCs w:val="24"/>
              </w:rPr>
            </w:pPr>
          </w:p>
        </w:tc>
      </w:tr>
      <w:tr w:rsidR="00893551" w:rsidRPr="00206D19" w14:paraId="1FC73D0E" w14:textId="77777777" w:rsidTr="00B2345D">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B591BC0"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2.</w:t>
            </w:r>
          </w:p>
        </w:tc>
        <w:tc>
          <w:tcPr>
            <w:tcW w:w="3129" w:type="dxa"/>
            <w:tcBorders>
              <w:top w:val="single" w:sz="4" w:space="0" w:color="auto"/>
              <w:left w:val="single" w:sz="4" w:space="0" w:color="auto"/>
              <w:bottom w:val="single" w:sz="4" w:space="0" w:color="auto"/>
              <w:right w:val="single" w:sz="4" w:space="0" w:color="auto"/>
            </w:tcBorders>
          </w:tcPr>
          <w:p w14:paraId="648A788D" w14:textId="77777777" w:rsidR="00893551" w:rsidRPr="00206D19" w:rsidRDefault="00893551" w:rsidP="00B2345D">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2F3FB754" w14:textId="77777777" w:rsidR="00893551" w:rsidRPr="00206D19" w:rsidRDefault="00893551" w:rsidP="00B2345D">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3A68DFE4" w14:textId="77777777" w:rsidR="00893551" w:rsidRPr="00206D19" w:rsidRDefault="00893551" w:rsidP="00B2345D">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4620784" w14:textId="77777777" w:rsidR="00893551" w:rsidRPr="00206D19" w:rsidRDefault="00893551" w:rsidP="00B2345D">
            <w:pPr>
              <w:pStyle w:val="Normalny1"/>
              <w:spacing w:line="240" w:lineRule="auto"/>
              <w:rPr>
                <w:rFonts w:ascii="Calibri" w:hAnsi="Calibri"/>
                <w:sz w:val="24"/>
                <w:szCs w:val="24"/>
              </w:rPr>
            </w:pPr>
          </w:p>
        </w:tc>
      </w:tr>
      <w:tr w:rsidR="00893551" w:rsidRPr="00206D19" w14:paraId="78B93995" w14:textId="77777777" w:rsidTr="00B2345D">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397DFD5B"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3.</w:t>
            </w:r>
          </w:p>
        </w:tc>
        <w:tc>
          <w:tcPr>
            <w:tcW w:w="3129" w:type="dxa"/>
            <w:tcBorders>
              <w:top w:val="single" w:sz="4" w:space="0" w:color="auto"/>
              <w:left w:val="single" w:sz="4" w:space="0" w:color="auto"/>
              <w:bottom w:val="single" w:sz="4" w:space="0" w:color="auto"/>
              <w:right w:val="single" w:sz="4" w:space="0" w:color="auto"/>
            </w:tcBorders>
          </w:tcPr>
          <w:p w14:paraId="316D5989" w14:textId="77777777" w:rsidR="00893551" w:rsidRPr="00206D19" w:rsidRDefault="00893551" w:rsidP="00B2345D">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4B10AF91" w14:textId="77777777" w:rsidR="00893551" w:rsidRPr="00206D19" w:rsidRDefault="00893551" w:rsidP="00B2345D">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5A2C1C80" w14:textId="77777777" w:rsidR="00893551" w:rsidRPr="00206D19" w:rsidRDefault="00893551" w:rsidP="00B2345D">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694E37A2" w14:textId="77777777" w:rsidR="00893551" w:rsidRPr="00206D19" w:rsidRDefault="00893551" w:rsidP="00B2345D">
            <w:pPr>
              <w:pStyle w:val="Normalny1"/>
              <w:spacing w:line="240" w:lineRule="auto"/>
              <w:rPr>
                <w:rFonts w:ascii="Calibri" w:hAnsi="Calibri"/>
                <w:sz w:val="24"/>
                <w:szCs w:val="24"/>
              </w:rPr>
            </w:pPr>
          </w:p>
        </w:tc>
      </w:tr>
      <w:tr w:rsidR="00893551" w:rsidRPr="00206D19" w14:paraId="2AA031BC" w14:textId="77777777" w:rsidTr="00B2345D">
        <w:trPr>
          <w:trHeight w:val="51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14:paraId="74E3135E" w14:textId="77777777" w:rsidR="00893551" w:rsidRPr="00206D19" w:rsidRDefault="00893551" w:rsidP="00B2345D">
            <w:pPr>
              <w:pStyle w:val="Normalny1"/>
              <w:spacing w:line="240" w:lineRule="auto"/>
              <w:jc w:val="center"/>
              <w:rPr>
                <w:rFonts w:ascii="Calibri" w:hAnsi="Calibri"/>
                <w:b/>
                <w:sz w:val="24"/>
                <w:szCs w:val="24"/>
              </w:rPr>
            </w:pPr>
            <w:r w:rsidRPr="00206D19">
              <w:rPr>
                <w:rFonts w:ascii="Calibri" w:hAnsi="Calibri"/>
                <w:b/>
                <w:sz w:val="24"/>
                <w:szCs w:val="24"/>
              </w:rPr>
              <w:t>4.</w:t>
            </w:r>
          </w:p>
        </w:tc>
        <w:tc>
          <w:tcPr>
            <w:tcW w:w="3129" w:type="dxa"/>
            <w:tcBorders>
              <w:top w:val="single" w:sz="4" w:space="0" w:color="auto"/>
              <w:left w:val="single" w:sz="4" w:space="0" w:color="auto"/>
              <w:bottom w:val="single" w:sz="4" w:space="0" w:color="auto"/>
              <w:right w:val="single" w:sz="4" w:space="0" w:color="auto"/>
            </w:tcBorders>
          </w:tcPr>
          <w:p w14:paraId="466B024C" w14:textId="77777777" w:rsidR="00893551" w:rsidRPr="00206D19" w:rsidRDefault="00893551" w:rsidP="00B2345D">
            <w:pPr>
              <w:pStyle w:val="Normalny1"/>
              <w:spacing w:line="240" w:lineRule="auto"/>
              <w:rPr>
                <w:rFonts w:ascii="Calibri" w:hAnsi="Calibri"/>
                <w:sz w:val="24"/>
                <w:szCs w:val="24"/>
              </w:rPr>
            </w:pPr>
          </w:p>
        </w:tc>
        <w:tc>
          <w:tcPr>
            <w:tcW w:w="1568" w:type="dxa"/>
            <w:tcBorders>
              <w:top w:val="single" w:sz="4" w:space="0" w:color="auto"/>
              <w:left w:val="single" w:sz="4" w:space="0" w:color="auto"/>
              <w:bottom w:val="single" w:sz="4" w:space="0" w:color="auto"/>
              <w:right w:val="single" w:sz="4" w:space="0" w:color="auto"/>
            </w:tcBorders>
          </w:tcPr>
          <w:p w14:paraId="1243EEE9" w14:textId="77777777" w:rsidR="00893551" w:rsidRPr="00206D19" w:rsidRDefault="00893551" w:rsidP="00B2345D">
            <w:pPr>
              <w:pStyle w:val="Normalny1"/>
              <w:spacing w:line="240" w:lineRule="auto"/>
              <w:rPr>
                <w:rFonts w:ascii="Calibri" w:hAnsi="Calibri"/>
                <w:sz w:val="24"/>
                <w:szCs w:val="24"/>
              </w:rPr>
            </w:pPr>
          </w:p>
        </w:tc>
        <w:tc>
          <w:tcPr>
            <w:tcW w:w="1794" w:type="dxa"/>
            <w:tcBorders>
              <w:top w:val="single" w:sz="4" w:space="0" w:color="auto"/>
              <w:left w:val="single" w:sz="4" w:space="0" w:color="auto"/>
              <w:bottom w:val="single" w:sz="4" w:space="0" w:color="auto"/>
              <w:right w:val="single" w:sz="4" w:space="0" w:color="auto"/>
            </w:tcBorders>
          </w:tcPr>
          <w:p w14:paraId="53311731" w14:textId="77777777" w:rsidR="00893551" w:rsidRPr="00206D19" w:rsidRDefault="00893551" w:rsidP="00B2345D">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D5395A2" w14:textId="77777777" w:rsidR="00893551" w:rsidRPr="00206D19" w:rsidRDefault="00893551" w:rsidP="00B2345D">
            <w:pPr>
              <w:pStyle w:val="Normalny1"/>
              <w:spacing w:line="240" w:lineRule="auto"/>
              <w:rPr>
                <w:rFonts w:ascii="Calibri" w:hAnsi="Calibri"/>
                <w:sz w:val="24"/>
                <w:szCs w:val="24"/>
              </w:rPr>
            </w:pPr>
          </w:p>
        </w:tc>
      </w:tr>
      <w:tr w:rsidR="00893551" w:rsidRPr="00206D19" w14:paraId="0A64F59C" w14:textId="77777777" w:rsidTr="00B2345D">
        <w:trPr>
          <w:trHeight w:val="510"/>
          <w:jc w:val="center"/>
        </w:trPr>
        <w:tc>
          <w:tcPr>
            <w:tcW w:w="5391" w:type="dxa"/>
            <w:gridSpan w:val="3"/>
            <w:tcBorders>
              <w:top w:val="single" w:sz="4" w:space="0" w:color="auto"/>
              <w:left w:val="single" w:sz="4" w:space="0" w:color="auto"/>
              <w:bottom w:val="single" w:sz="4" w:space="0" w:color="auto"/>
              <w:right w:val="single" w:sz="4" w:space="0" w:color="auto"/>
            </w:tcBorders>
            <w:vAlign w:val="center"/>
          </w:tcPr>
          <w:p w14:paraId="5EA0B084" w14:textId="77777777" w:rsidR="00893551" w:rsidRPr="00206D19" w:rsidRDefault="00893551" w:rsidP="00B2345D">
            <w:pPr>
              <w:pStyle w:val="Normalny1"/>
              <w:spacing w:line="240" w:lineRule="auto"/>
              <w:jc w:val="right"/>
              <w:rPr>
                <w:rFonts w:ascii="Calibri" w:hAnsi="Calibri"/>
                <w:sz w:val="24"/>
                <w:szCs w:val="24"/>
              </w:rPr>
            </w:pPr>
            <w:r w:rsidRPr="00206D19">
              <w:rPr>
                <w:rFonts w:ascii="Calibri" w:hAnsi="Calibri"/>
                <w:sz w:val="24"/>
                <w:szCs w:val="24"/>
              </w:rPr>
              <w:t>Razem:</w:t>
            </w:r>
          </w:p>
        </w:tc>
        <w:tc>
          <w:tcPr>
            <w:tcW w:w="1794" w:type="dxa"/>
            <w:tcBorders>
              <w:top w:val="single" w:sz="4" w:space="0" w:color="auto"/>
              <w:left w:val="single" w:sz="4" w:space="0" w:color="auto"/>
              <w:bottom w:val="single" w:sz="4" w:space="0" w:color="auto"/>
              <w:right w:val="single" w:sz="4" w:space="0" w:color="auto"/>
            </w:tcBorders>
          </w:tcPr>
          <w:p w14:paraId="55A0B322" w14:textId="77777777" w:rsidR="00893551" w:rsidRPr="00206D19" w:rsidRDefault="00893551" w:rsidP="00B2345D">
            <w:pPr>
              <w:pStyle w:val="Normalny1"/>
              <w:spacing w:line="240" w:lineRule="auto"/>
              <w:rPr>
                <w:rFonts w:ascii="Calibri" w:hAnsi="Calibri"/>
                <w:sz w:val="24"/>
                <w:szCs w:val="24"/>
              </w:rPr>
            </w:pPr>
          </w:p>
        </w:tc>
        <w:tc>
          <w:tcPr>
            <w:tcW w:w="1825" w:type="dxa"/>
            <w:tcBorders>
              <w:top w:val="single" w:sz="4" w:space="0" w:color="auto"/>
              <w:left w:val="single" w:sz="4" w:space="0" w:color="auto"/>
              <w:bottom w:val="single" w:sz="4" w:space="0" w:color="auto"/>
              <w:right w:val="single" w:sz="4" w:space="0" w:color="auto"/>
            </w:tcBorders>
          </w:tcPr>
          <w:p w14:paraId="110510DF" w14:textId="77777777" w:rsidR="00893551" w:rsidRPr="00206D19" w:rsidRDefault="00893551" w:rsidP="00B2345D">
            <w:pPr>
              <w:pStyle w:val="Normalny1"/>
              <w:spacing w:line="240" w:lineRule="auto"/>
              <w:rPr>
                <w:rFonts w:ascii="Calibri" w:hAnsi="Calibri"/>
                <w:sz w:val="24"/>
                <w:szCs w:val="24"/>
              </w:rPr>
            </w:pPr>
          </w:p>
        </w:tc>
      </w:tr>
    </w:tbl>
    <w:p w14:paraId="5E2F16CB" w14:textId="77777777" w:rsidR="00893551" w:rsidRPr="00206D19" w:rsidRDefault="00893551" w:rsidP="00893551">
      <w:pPr>
        <w:pStyle w:val="Normalny1"/>
        <w:spacing w:line="240" w:lineRule="auto"/>
        <w:rPr>
          <w:rFonts w:ascii="Calibri" w:hAnsi="Calibri"/>
          <w:b/>
          <w:sz w:val="24"/>
          <w:szCs w:val="24"/>
        </w:rPr>
      </w:pPr>
    </w:p>
    <w:p w14:paraId="4F8A61A1" w14:textId="77777777" w:rsidR="00893551" w:rsidRPr="00206D19" w:rsidRDefault="00893551" w:rsidP="00893551">
      <w:pPr>
        <w:pStyle w:val="Normalny1"/>
        <w:spacing w:line="360" w:lineRule="auto"/>
        <w:jc w:val="both"/>
        <w:rPr>
          <w:rFonts w:ascii="Calibri" w:hAnsi="Calibri"/>
          <w:b/>
          <w:sz w:val="24"/>
          <w:szCs w:val="24"/>
        </w:rPr>
      </w:pPr>
      <w:r w:rsidRPr="00206D19">
        <w:rPr>
          <w:rFonts w:ascii="Calibri" w:hAnsi="Calibri"/>
          <w:b/>
          <w:sz w:val="24"/>
          <w:szCs w:val="24"/>
        </w:rPr>
        <w:t>UWAGI:</w:t>
      </w:r>
    </w:p>
    <w:p w14:paraId="0AD04F4F" w14:textId="77777777" w:rsidR="00893551" w:rsidRPr="00206D19" w:rsidRDefault="00893551" w:rsidP="00893551">
      <w:pPr>
        <w:pStyle w:val="Normalny1"/>
        <w:spacing w:line="360" w:lineRule="auto"/>
        <w:jc w:val="both"/>
        <w:rPr>
          <w:rFonts w:ascii="Calibri" w:hAnsi="Calibri"/>
          <w:sz w:val="24"/>
          <w:szCs w:val="24"/>
        </w:rPr>
      </w:pPr>
      <w:r w:rsidRPr="00206D19">
        <w:rPr>
          <w:rFonts w:ascii="Calibri" w:hAnsi="Calibri"/>
          <w:sz w:val="24"/>
          <w:szCs w:val="24"/>
        </w:rPr>
        <w:t>………………………………………………………………………………………………………………………………………………………………………………………………………………………………………………………………………………………………………………………………………</w:t>
      </w:r>
      <w:bookmarkEnd w:id="6"/>
    </w:p>
    <w:p w14:paraId="747F39CD" w14:textId="77777777" w:rsidR="00893551" w:rsidRPr="00206D19" w:rsidRDefault="00893551" w:rsidP="00893551">
      <w:pPr>
        <w:pStyle w:val="Normalny1"/>
        <w:jc w:val="center"/>
        <w:rPr>
          <w:rFonts w:ascii="Calibri" w:hAnsi="Calibri"/>
          <w:sz w:val="24"/>
          <w:szCs w:val="24"/>
        </w:rPr>
      </w:pPr>
      <w:r w:rsidRPr="00206D19">
        <w:rPr>
          <w:rFonts w:ascii="Calibri" w:hAnsi="Calibri"/>
          <w:b/>
          <w:sz w:val="24"/>
          <w:szCs w:val="24"/>
        </w:rPr>
        <w:t>Przekazujący                                                                          Odbierający</w:t>
      </w:r>
      <w:r w:rsidRPr="00206D19">
        <w:rPr>
          <w:rFonts w:ascii="Calibri" w:hAnsi="Calibri"/>
          <w:sz w:val="24"/>
          <w:szCs w:val="24"/>
        </w:rPr>
        <w:t xml:space="preserve">    </w:t>
      </w:r>
    </w:p>
    <w:p w14:paraId="4FD95ED7" w14:textId="77777777" w:rsidR="00893551" w:rsidRDefault="00893551" w:rsidP="00893551">
      <w:pPr>
        <w:pStyle w:val="Normalny1"/>
        <w:jc w:val="center"/>
        <w:rPr>
          <w:rFonts w:ascii="Calibri" w:hAnsi="Calibri"/>
          <w:sz w:val="28"/>
          <w:szCs w:val="28"/>
        </w:rPr>
      </w:pPr>
    </w:p>
    <w:p w14:paraId="61183133" w14:textId="77777777" w:rsidR="00893551" w:rsidRDefault="00893551" w:rsidP="00893551">
      <w:pPr>
        <w:pStyle w:val="Normalny1"/>
        <w:jc w:val="center"/>
        <w:rPr>
          <w:rFonts w:ascii="Calibri" w:hAnsi="Calibri"/>
          <w:sz w:val="28"/>
          <w:szCs w:val="28"/>
        </w:rPr>
      </w:pPr>
    </w:p>
    <w:p w14:paraId="78245C39" w14:textId="77777777" w:rsidR="00893551" w:rsidRDefault="00893551" w:rsidP="00893551">
      <w:pPr>
        <w:pStyle w:val="Normalny1"/>
        <w:jc w:val="center"/>
        <w:rPr>
          <w:rFonts w:ascii="Calibri" w:hAnsi="Calibri"/>
          <w:sz w:val="28"/>
          <w:szCs w:val="28"/>
        </w:rPr>
      </w:pPr>
      <w:r>
        <w:rPr>
          <w:rFonts w:ascii="Calibri" w:hAnsi="Calibri"/>
          <w:sz w:val="28"/>
          <w:szCs w:val="28"/>
        </w:rPr>
        <w:t xml:space="preserve">.......................................                                             </w:t>
      </w:r>
      <w:r>
        <w:rPr>
          <w:rFonts w:ascii="Calibri" w:hAnsi="Calibri"/>
          <w:sz w:val="28"/>
          <w:szCs w:val="28"/>
        </w:rPr>
        <w:tab/>
        <w:t xml:space="preserve">  .......................................</w:t>
      </w:r>
    </w:p>
    <w:p w14:paraId="25F2E9B9" w14:textId="77777777" w:rsidR="00893551" w:rsidRDefault="00893551" w:rsidP="00893551">
      <w:pPr>
        <w:pStyle w:val="Normalny1"/>
        <w:jc w:val="both"/>
        <w:rPr>
          <w:rFonts w:ascii="Arial Narrow" w:hAnsi="Arial Narrow"/>
        </w:rPr>
      </w:pPr>
      <w:r>
        <w:rPr>
          <w:rFonts w:ascii="Calibri" w:hAnsi="Calibri"/>
          <w:i/>
          <w:sz w:val="24"/>
          <w:szCs w:val="24"/>
        </w:rPr>
        <w:t xml:space="preserve">                     </w:t>
      </w:r>
      <w:r>
        <w:rPr>
          <w:rFonts w:ascii="Calibri" w:hAnsi="Calibri"/>
          <w:sz w:val="24"/>
          <w:szCs w:val="24"/>
        </w:rPr>
        <w:t xml:space="preserve">(podpis)                                                                                                (podpis)             </w:t>
      </w:r>
    </w:p>
    <w:p w14:paraId="1F20F457"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4E4A6DAB"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185E1E94"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6DC7C4FE"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23DD2B14"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76CA59D5"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4BE529BA" w14:textId="77777777" w:rsidR="00A15219" w:rsidRDefault="00A15219" w:rsidP="00A15219">
      <w:pPr>
        <w:autoSpaceDE w:val="0"/>
        <w:autoSpaceDN w:val="0"/>
        <w:adjustRightInd w:val="0"/>
        <w:spacing w:line="276" w:lineRule="auto"/>
        <w:ind w:firstLine="708"/>
        <w:jc w:val="center"/>
        <w:rPr>
          <w:rFonts w:ascii="Arial" w:hAnsi="Arial" w:cs="Arial"/>
          <w:b/>
          <w:sz w:val="22"/>
          <w:szCs w:val="22"/>
        </w:rPr>
      </w:pPr>
    </w:p>
    <w:p w14:paraId="7B63F98D" w14:textId="77777777" w:rsidR="00EF0997" w:rsidRDefault="00EF0997" w:rsidP="00A15219">
      <w:pPr>
        <w:jc w:val="right"/>
        <w:rPr>
          <w:rFonts w:ascii="Arial Narrow" w:hAnsi="Arial Narrow"/>
        </w:rPr>
        <w:sectPr w:rsidR="00EF0997" w:rsidSect="00206D19">
          <w:headerReference w:type="even" r:id="rId17"/>
          <w:headerReference w:type="default" r:id="rId18"/>
          <w:footerReference w:type="even" r:id="rId19"/>
          <w:pgSz w:w="11906" w:h="16838"/>
          <w:pgMar w:top="1418" w:right="1418" w:bottom="1418" w:left="1418" w:header="709" w:footer="709" w:gutter="0"/>
          <w:cols w:space="708"/>
          <w:docGrid w:linePitch="360"/>
        </w:sectPr>
      </w:pPr>
    </w:p>
    <w:p w14:paraId="7B9742DB" w14:textId="01AE7B7D" w:rsidR="00A15219" w:rsidRPr="00CA71CA" w:rsidRDefault="00A15219" w:rsidP="00A15219">
      <w:pPr>
        <w:jc w:val="right"/>
        <w:rPr>
          <w:rFonts w:ascii="Arial Narrow" w:hAnsi="Arial Narrow"/>
        </w:rPr>
      </w:pPr>
      <w:r w:rsidRPr="00CA71CA">
        <w:rPr>
          <w:rFonts w:ascii="Arial Narrow" w:hAnsi="Arial Narrow"/>
        </w:rPr>
        <w:lastRenderedPageBreak/>
        <w:t>Załącznik nr  4</w:t>
      </w:r>
    </w:p>
    <w:p w14:paraId="22051DB6" w14:textId="2137F94E" w:rsidR="00206D19" w:rsidRDefault="00EF0997" w:rsidP="00206D19">
      <w:pPr>
        <w:keepNext/>
        <w:spacing w:before="240"/>
        <w:outlineLvl w:val="0"/>
        <w:rPr>
          <w:rFonts w:ascii="Arial Narrow" w:hAnsi="Arial Narrow" w:cs="Arial"/>
          <w:b/>
          <w:bCs/>
          <w:kern w:val="32"/>
        </w:rPr>
      </w:pPr>
      <w:r>
        <w:rPr>
          <w:rFonts w:ascii="Arial Narrow" w:hAnsi="Arial Narrow" w:cs="Arial"/>
          <w:b/>
          <w:bCs/>
          <w:kern w:val="32"/>
        </w:rPr>
        <w:t>Z</w:t>
      </w:r>
      <w:r w:rsidR="00206D19">
        <w:rPr>
          <w:rFonts w:ascii="Arial Narrow" w:hAnsi="Arial Narrow" w:cs="Arial"/>
          <w:b/>
          <w:bCs/>
          <w:kern w:val="32"/>
        </w:rPr>
        <w:t>adanie nr 1: Świnie</w:t>
      </w:r>
    </w:p>
    <w:tbl>
      <w:tblPr>
        <w:tblW w:w="0" w:type="auto"/>
        <w:tblInd w:w="137" w:type="dxa"/>
        <w:tblLayout w:type="fixed"/>
        <w:tblCellMar>
          <w:left w:w="70" w:type="dxa"/>
          <w:right w:w="70" w:type="dxa"/>
        </w:tblCellMar>
        <w:tblLook w:val="04A0" w:firstRow="1" w:lastRow="0" w:firstColumn="1" w:lastColumn="0" w:noHBand="0" w:noVBand="1"/>
      </w:tblPr>
      <w:tblGrid>
        <w:gridCol w:w="567"/>
        <w:gridCol w:w="5803"/>
        <w:gridCol w:w="993"/>
        <w:gridCol w:w="1142"/>
        <w:gridCol w:w="1418"/>
        <w:gridCol w:w="855"/>
        <w:gridCol w:w="1276"/>
        <w:gridCol w:w="1691"/>
      </w:tblGrid>
      <w:tr w:rsidR="00206D19" w14:paraId="6C33D5EB" w14:textId="77777777" w:rsidTr="00206D19">
        <w:trPr>
          <w:trHeight w:val="510"/>
        </w:trPr>
        <w:tc>
          <w:tcPr>
            <w:tcW w:w="567" w:type="dxa"/>
            <w:vMerge w:val="restart"/>
            <w:tcBorders>
              <w:top w:val="single" w:sz="4" w:space="0" w:color="auto"/>
              <w:left w:val="single" w:sz="4" w:space="0" w:color="auto"/>
              <w:bottom w:val="nil"/>
              <w:right w:val="single" w:sz="4" w:space="0" w:color="auto"/>
            </w:tcBorders>
            <w:vAlign w:val="center"/>
            <w:hideMark/>
          </w:tcPr>
          <w:p w14:paraId="39519507"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LP</w:t>
            </w:r>
          </w:p>
        </w:tc>
        <w:tc>
          <w:tcPr>
            <w:tcW w:w="5803" w:type="dxa"/>
            <w:vMerge w:val="restart"/>
            <w:tcBorders>
              <w:top w:val="single" w:sz="4" w:space="0" w:color="auto"/>
              <w:left w:val="single" w:sz="4" w:space="0" w:color="auto"/>
              <w:bottom w:val="nil"/>
              <w:right w:val="single" w:sz="4" w:space="0" w:color="auto"/>
            </w:tcBorders>
            <w:vAlign w:val="center"/>
            <w:hideMark/>
          </w:tcPr>
          <w:p w14:paraId="09CEF314"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Charakterystyka przedmiotu zamówienia</w:t>
            </w:r>
          </w:p>
        </w:tc>
        <w:tc>
          <w:tcPr>
            <w:tcW w:w="993" w:type="dxa"/>
            <w:vMerge w:val="restart"/>
            <w:tcBorders>
              <w:top w:val="single" w:sz="4" w:space="0" w:color="auto"/>
              <w:left w:val="single" w:sz="4" w:space="0" w:color="auto"/>
              <w:bottom w:val="nil"/>
              <w:right w:val="single" w:sz="4" w:space="0" w:color="auto"/>
            </w:tcBorders>
            <w:vAlign w:val="center"/>
            <w:hideMark/>
          </w:tcPr>
          <w:p w14:paraId="63500F52"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oznakowanie</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689A74"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ilość</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FA0990"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Cena jednostkowa za 1 kg</w:t>
            </w:r>
          </w:p>
        </w:tc>
        <w:tc>
          <w:tcPr>
            <w:tcW w:w="855" w:type="dxa"/>
            <w:vMerge w:val="restart"/>
            <w:tcBorders>
              <w:top w:val="single" w:sz="4" w:space="0" w:color="auto"/>
              <w:left w:val="single" w:sz="4" w:space="0" w:color="auto"/>
              <w:bottom w:val="nil"/>
              <w:right w:val="single" w:sz="4" w:space="0" w:color="auto"/>
            </w:tcBorders>
            <w:vAlign w:val="center"/>
            <w:hideMark/>
          </w:tcPr>
          <w:p w14:paraId="374DC6B5"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Stawka</w:t>
            </w:r>
          </w:p>
          <w:p w14:paraId="3DCCEF16"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CF6F4"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Wartość ogółem</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89AF848"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Wartość ogółem</w:t>
            </w:r>
          </w:p>
        </w:tc>
      </w:tr>
      <w:tr w:rsidR="00206D19" w14:paraId="5DFAE14A" w14:textId="77777777" w:rsidTr="00206D19">
        <w:trPr>
          <w:trHeight w:val="270"/>
        </w:trPr>
        <w:tc>
          <w:tcPr>
            <w:tcW w:w="567" w:type="dxa"/>
            <w:vMerge/>
            <w:tcBorders>
              <w:top w:val="single" w:sz="4" w:space="0" w:color="auto"/>
              <w:left w:val="single" w:sz="4" w:space="0" w:color="auto"/>
              <w:bottom w:val="nil"/>
              <w:right w:val="single" w:sz="4" w:space="0" w:color="auto"/>
            </w:tcBorders>
            <w:vAlign w:val="center"/>
            <w:hideMark/>
          </w:tcPr>
          <w:p w14:paraId="1BA28AA4" w14:textId="77777777" w:rsidR="00206D19" w:rsidRDefault="00206D19">
            <w:pPr>
              <w:spacing w:line="256" w:lineRule="auto"/>
              <w:rPr>
                <w:rFonts w:ascii="Arial" w:hAnsi="Arial" w:cs="Arial"/>
                <w:sz w:val="18"/>
                <w:szCs w:val="18"/>
                <w:lang w:eastAsia="ar-SA"/>
              </w:rPr>
            </w:pPr>
          </w:p>
        </w:tc>
        <w:tc>
          <w:tcPr>
            <w:tcW w:w="5803" w:type="dxa"/>
            <w:vMerge/>
            <w:tcBorders>
              <w:top w:val="single" w:sz="4" w:space="0" w:color="auto"/>
              <w:left w:val="single" w:sz="4" w:space="0" w:color="auto"/>
              <w:bottom w:val="nil"/>
              <w:right w:val="single" w:sz="4" w:space="0" w:color="auto"/>
            </w:tcBorders>
            <w:vAlign w:val="center"/>
            <w:hideMark/>
          </w:tcPr>
          <w:p w14:paraId="45AD6934" w14:textId="77777777" w:rsidR="00206D19" w:rsidRDefault="00206D19">
            <w:pPr>
              <w:spacing w:line="256" w:lineRule="auto"/>
              <w:rPr>
                <w:rFonts w:ascii="Arial" w:hAnsi="Arial" w:cs="Arial"/>
                <w:sz w:val="18"/>
                <w:szCs w:val="18"/>
                <w:lang w:eastAsia="ar-SA"/>
              </w:rPr>
            </w:pPr>
          </w:p>
        </w:tc>
        <w:tc>
          <w:tcPr>
            <w:tcW w:w="3553" w:type="dxa"/>
            <w:vMerge/>
            <w:tcBorders>
              <w:top w:val="single" w:sz="4" w:space="0" w:color="auto"/>
              <w:left w:val="single" w:sz="4" w:space="0" w:color="auto"/>
              <w:bottom w:val="nil"/>
              <w:right w:val="single" w:sz="4" w:space="0" w:color="auto"/>
            </w:tcBorders>
            <w:vAlign w:val="center"/>
            <w:hideMark/>
          </w:tcPr>
          <w:p w14:paraId="28A9CF80" w14:textId="77777777" w:rsidR="00206D19" w:rsidRDefault="00206D19">
            <w:pPr>
              <w:spacing w:line="256" w:lineRule="auto"/>
              <w:rPr>
                <w:rFonts w:ascii="Arial" w:hAnsi="Arial" w:cs="Arial"/>
                <w:sz w:val="18"/>
                <w:szCs w:val="18"/>
                <w:lang w:eastAsia="ar-SA"/>
              </w:rPr>
            </w:pPr>
          </w:p>
        </w:tc>
        <w:tc>
          <w:tcPr>
            <w:tcW w:w="1142" w:type="dxa"/>
            <w:tcBorders>
              <w:top w:val="single" w:sz="4" w:space="0" w:color="auto"/>
              <w:left w:val="single" w:sz="8" w:space="0" w:color="000000"/>
              <w:bottom w:val="nil"/>
              <w:right w:val="nil"/>
            </w:tcBorders>
            <w:vAlign w:val="center"/>
            <w:hideMark/>
          </w:tcPr>
          <w:p w14:paraId="158A32A6"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kg</w:t>
            </w:r>
          </w:p>
        </w:tc>
        <w:tc>
          <w:tcPr>
            <w:tcW w:w="1418" w:type="dxa"/>
            <w:tcBorders>
              <w:top w:val="single" w:sz="4" w:space="0" w:color="auto"/>
              <w:left w:val="single" w:sz="8" w:space="0" w:color="000000"/>
              <w:bottom w:val="nil"/>
              <w:right w:val="nil"/>
            </w:tcBorders>
            <w:vAlign w:val="center"/>
            <w:hideMark/>
          </w:tcPr>
          <w:p w14:paraId="71C5D947"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netto</w:t>
            </w:r>
          </w:p>
        </w:tc>
        <w:tc>
          <w:tcPr>
            <w:tcW w:w="3822" w:type="dxa"/>
            <w:vMerge/>
            <w:tcBorders>
              <w:top w:val="single" w:sz="4" w:space="0" w:color="auto"/>
              <w:left w:val="single" w:sz="4" w:space="0" w:color="auto"/>
              <w:bottom w:val="nil"/>
              <w:right w:val="single" w:sz="4" w:space="0" w:color="auto"/>
            </w:tcBorders>
            <w:vAlign w:val="center"/>
            <w:hideMark/>
          </w:tcPr>
          <w:p w14:paraId="4E2D63DD" w14:textId="77777777" w:rsidR="00206D19" w:rsidRDefault="00206D19">
            <w:pPr>
              <w:spacing w:line="256" w:lineRule="auto"/>
              <w:rPr>
                <w:rFonts w:ascii="Arial" w:hAnsi="Arial" w:cs="Arial"/>
                <w:sz w:val="18"/>
                <w:szCs w:val="18"/>
                <w:lang w:eastAsia="ar-SA"/>
              </w:rPr>
            </w:pPr>
          </w:p>
        </w:tc>
        <w:tc>
          <w:tcPr>
            <w:tcW w:w="1276" w:type="dxa"/>
            <w:tcBorders>
              <w:top w:val="single" w:sz="4" w:space="0" w:color="auto"/>
              <w:left w:val="single" w:sz="8" w:space="0" w:color="000000"/>
              <w:bottom w:val="nil"/>
              <w:right w:val="nil"/>
            </w:tcBorders>
            <w:vAlign w:val="center"/>
            <w:hideMark/>
          </w:tcPr>
          <w:p w14:paraId="3E5D04DB"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netto</w:t>
            </w:r>
          </w:p>
        </w:tc>
        <w:tc>
          <w:tcPr>
            <w:tcW w:w="1691" w:type="dxa"/>
            <w:tcBorders>
              <w:top w:val="single" w:sz="4" w:space="0" w:color="auto"/>
              <w:left w:val="single" w:sz="8" w:space="0" w:color="000000"/>
              <w:bottom w:val="nil"/>
              <w:right w:val="single" w:sz="8" w:space="0" w:color="000000"/>
            </w:tcBorders>
            <w:vAlign w:val="center"/>
            <w:hideMark/>
          </w:tcPr>
          <w:p w14:paraId="11900ACC"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brutto</w:t>
            </w:r>
          </w:p>
        </w:tc>
      </w:tr>
      <w:tr w:rsidR="00206D19" w14:paraId="4F567157" w14:textId="77777777" w:rsidTr="00206D19">
        <w:trPr>
          <w:trHeight w:val="545"/>
        </w:trPr>
        <w:tc>
          <w:tcPr>
            <w:tcW w:w="567" w:type="dxa"/>
            <w:tcBorders>
              <w:top w:val="single" w:sz="8" w:space="0" w:color="000000"/>
              <w:left w:val="single" w:sz="8" w:space="0" w:color="000000"/>
              <w:bottom w:val="single" w:sz="4" w:space="0" w:color="auto"/>
              <w:right w:val="nil"/>
            </w:tcBorders>
            <w:vAlign w:val="center"/>
            <w:hideMark/>
          </w:tcPr>
          <w:p w14:paraId="7CA1C206"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8" w:space="0" w:color="000000"/>
              <w:left w:val="single" w:sz="8" w:space="0" w:color="000000"/>
              <w:bottom w:val="single" w:sz="4" w:space="0" w:color="auto"/>
              <w:right w:val="nil"/>
            </w:tcBorders>
            <w:vAlign w:val="center"/>
            <w:hideMark/>
          </w:tcPr>
          <w:p w14:paraId="649D60D4" w14:textId="77777777" w:rsidR="00206D19" w:rsidRDefault="00206D19">
            <w:pPr>
              <w:suppressAutoHyphens/>
              <w:snapToGrid w:val="0"/>
              <w:spacing w:line="256" w:lineRule="auto"/>
              <w:rPr>
                <w:rFonts w:ascii="Arial" w:hAnsi="Arial" w:cs="Arial"/>
                <w:sz w:val="18"/>
                <w:szCs w:val="18"/>
                <w:lang w:eastAsia="ar-SA"/>
              </w:rPr>
            </w:pPr>
            <w:r>
              <w:rPr>
                <w:rFonts w:ascii="Arial" w:hAnsi="Arial" w:cs="Arial"/>
                <w:sz w:val="18"/>
                <w:szCs w:val="18"/>
                <w:lang w:eastAsia="ar-SA"/>
              </w:rPr>
              <w:t>Świnia domowa</w:t>
            </w:r>
          </w:p>
        </w:tc>
        <w:tc>
          <w:tcPr>
            <w:tcW w:w="993" w:type="dxa"/>
            <w:tcBorders>
              <w:top w:val="single" w:sz="8" w:space="0" w:color="000000"/>
              <w:left w:val="single" w:sz="8" w:space="0" w:color="000000"/>
              <w:bottom w:val="single" w:sz="4" w:space="0" w:color="auto"/>
              <w:right w:val="nil"/>
            </w:tcBorders>
            <w:vAlign w:val="center"/>
            <w:hideMark/>
          </w:tcPr>
          <w:p w14:paraId="0498A094"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142" w:type="dxa"/>
            <w:tcBorders>
              <w:top w:val="single" w:sz="8" w:space="0" w:color="000000"/>
              <w:left w:val="single" w:sz="8" w:space="0" w:color="000000"/>
              <w:bottom w:val="single" w:sz="4" w:space="0" w:color="auto"/>
              <w:right w:val="nil"/>
            </w:tcBorders>
            <w:vAlign w:val="center"/>
            <w:hideMark/>
          </w:tcPr>
          <w:p w14:paraId="6E54EF08" w14:textId="77777777" w:rsidR="00206D19" w:rsidRDefault="00206D19">
            <w:pPr>
              <w:suppressAutoHyphens/>
              <w:snapToGrid w:val="0"/>
              <w:spacing w:line="256" w:lineRule="auto"/>
              <w:jc w:val="right"/>
              <w:rPr>
                <w:rFonts w:ascii="Arial" w:hAnsi="Arial" w:cs="Arial"/>
                <w:sz w:val="18"/>
                <w:szCs w:val="18"/>
                <w:lang w:eastAsia="ar-SA"/>
              </w:rPr>
            </w:pPr>
            <w:r>
              <w:rPr>
                <w:rFonts w:ascii="Arial" w:hAnsi="Arial" w:cs="Arial"/>
                <w:sz w:val="18"/>
                <w:szCs w:val="18"/>
                <w:lang w:eastAsia="ar-SA"/>
              </w:rPr>
              <w:t>660</w:t>
            </w:r>
          </w:p>
        </w:tc>
        <w:tc>
          <w:tcPr>
            <w:tcW w:w="1418" w:type="dxa"/>
            <w:tcBorders>
              <w:top w:val="single" w:sz="8" w:space="0" w:color="000000"/>
              <w:left w:val="single" w:sz="8" w:space="0" w:color="000000"/>
              <w:bottom w:val="single" w:sz="4" w:space="0" w:color="auto"/>
              <w:right w:val="nil"/>
            </w:tcBorders>
            <w:vAlign w:val="center"/>
            <w:hideMark/>
          </w:tcPr>
          <w:p w14:paraId="4B62F89F"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855" w:type="dxa"/>
            <w:tcBorders>
              <w:top w:val="single" w:sz="8" w:space="0" w:color="000000"/>
              <w:left w:val="single" w:sz="8" w:space="0" w:color="000000"/>
              <w:bottom w:val="single" w:sz="4" w:space="0" w:color="auto"/>
              <w:right w:val="nil"/>
            </w:tcBorders>
            <w:vAlign w:val="center"/>
            <w:hideMark/>
          </w:tcPr>
          <w:p w14:paraId="2EE8C933"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276" w:type="dxa"/>
            <w:tcBorders>
              <w:top w:val="single" w:sz="8" w:space="0" w:color="000000"/>
              <w:left w:val="single" w:sz="8" w:space="0" w:color="000000"/>
              <w:bottom w:val="single" w:sz="4" w:space="0" w:color="auto"/>
              <w:right w:val="nil"/>
            </w:tcBorders>
            <w:vAlign w:val="center"/>
            <w:hideMark/>
          </w:tcPr>
          <w:p w14:paraId="337B7069"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c>
          <w:tcPr>
            <w:tcW w:w="1691" w:type="dxa"/>
            <w:tcBorders>
              <w:top w:val="single" w:sz="8" w:space="0" w:color="000000"/>
              <w:left w:val="single" w:sz="8" w:space="0" w:color="000000"/>
              <w:bottom w:val="single" w:sz="4" w:space="0" w:color="auto"/>
              <w:right w:val="single" w:sz="8" w:space="0" w:color="000000"/>
            </w:tcBorders>
            <w:vAlign w:val="center"/>
            <w:hideMark/>
          </w:tcPr>
          <w:p w14:paraId="21943F8B"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tc>
      </w:tr>
      <w:tr w:rsidR="00206D19" w14:paraId="3F1E1092" w14:textId="77777777" w:rsidTr="00206D19">
        <w:trPr>
          <w:trHeight w:val="277"/>
        </w:trPr>
        <w:tc>
          <w:tcPr>
            <w:tcW w:w="567" w:type="dxa"/>
            <w:tcBorders>
              <w:top w:val="single" w:sz="4" w:space="0" w:color="auto"/>
              <w:left w:val="single" w:sz="4" w:space="0" w:color="auto"/>
              <w:bottom w:val="single" w:sz="4" w:space="0" w:color="auto"/>
              <w:right w:val="nil"/>
            </w:tcBorders>
            <w:vAlign w:val="center"/>
            <w:hideMark/>
          </w:tcPr>
          <w:p w14:paraId="4246F923" w14:textId="77777777" w:rsidR="00206D19" w:rsidRDefault="00206D19">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Lp.</w:t>
            </w:r>
          </w:p>
        </w:tc>
        <w:tc>
          <w:tcPr>
            <w:tcW w:w="5803" w:type="dxa"/>
            <w:tcBorders>
              <w:top w:val="single" w:sz="4" w:space="0" w:color="auto"/>
              <w:left w:val="single" w:sz="8" w:space="0" w:color="000000"/>
              <w:bottom w:val="single" w:sz="4" w:space="0" w:color="auto"/>
              <w:right w:val="nil"/>
            </w:tcBorders>
            <w:vAlign w:val="center"/>
            <w:hideMark/>
          </w:tcPr>
          <w:p w14:paraId="37D08816" w14:textId="77777777" w:rsidR="00206D19" w:rsidRDefault="00206D19">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Cechy przedmiotu zamówienia  </w:t>
            </w:r>
          </w:p>
        </w:tc>
        <w:tc>
          <w:tcPr>
            <w:tcW w:w="3553" w:type="dxa"/>
            <w:gridSpan w:val="3"/>
            <w:tcBorders>
              <w:top w:val="single" w:sz="4" w:space="0" w:color="auto"/>
              <w:left w:val="single" w:sz="8" w:space="0" w:color="000000"/>
              <w:bottom w:val="single" w:sz="4" w:space="0" w:color="auto"/>
              <w:right w:val="nil"/>
            </w:tcBorders>
            <w:vAlign w:val="center"/>
            <w:hideMark/>
          </w:tcPr>
          <w:p w14:paraId="56017BB3" w14:textId="77777777" w:rsidR="00206D19" w:rsidRDefault="00206D19">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Parametr graniczny</w:t>
            </w:r>
          </w:p>
        </w:tc>
        <w:tc>
          <w:tcPr>
            <w:tcW w:w="3822" w:type="dxa"/>
            <w:gridSpan w:val="3"/>
            <w:tcBorders>
              <w:top w:val="single" w:sz="4" w:space="0" w:color="auto"/>
              <w:left w:val="single" w:sz="8" w:space="0" w:color="000000"/>
              <w:bottom w:val="single" w:sz="4" w:space="0" w:color="auto"/>
              <w:right w:val="single" w:sz="4" w:space="0" w:color="auto"/>
            </w:tcBorders>
            <w:vAlign w:val="center"/>
            <w:hideMark/>
          </w:tcPr>
          <w:p w14:paraId="11F3555A" w14:textId="77777777" w:rsidR="00206D19" w:rsidRDefault="00206D19">
            <w:pPr>
              <w:suppressAutoHyphens/>
              <w:snapToGrid w:val="0"/>
              <w:spacing w:line="256" w:lineRule="auto"/>
              <w:jc w:val="center"/>
              <w:rPr>
                <w:rFonts w:ascii="Arial" w:hAnsi="Arial" w:cs="Arial"/>
                <w:b/>
                <w:sz w:val="18"/>
                <w:szCs w:val="18"/>
                <w:lang w:eastAsia="ar-SA"/>
              </w:rPr>
            </w:pPr>
            <w:r>
              <w:rPr>
                <w:rFonts w:ascii="Arial" w:hAnsi="Arial" w:cs="Arial"/>
                <w:b/>
                <w:sz w:val="18"/>
                <w:szCs w:val="18"/>
                <w:lang w:eastAsia="ar-SA"/>
              </w:rPr>
              <w:t>Parametr oferowany</w:t>
            </w:r>
          </w:p>
        </w:tc>
      </w:tr>
      <w:tr w:rsidR="00206D19" w14:paraId="63CA7D60" w14:textId="77777777" w:rsidTr="00206D19">
        <w:trPr>
          <w:trHeight w:val="498"/>
        </w:trPr>
        <w:tc>
          <w:tcPr>
            <w:tcW w:w="567" w:type="dxa"/>
            <w:tcBorders>
              <w:top w:val="single" w:sz="4" w:space="0" w:color="auto"/>
              <w:left w:val="single" w:sz="8" w:space="0" w:color="000000"/>
              <w:bottom w:val="single" w:sz="8" w:space="0" w:color="000000"/>
              <w:right w:val="nil"/>
            </w:tcBorders>
            <w:vAlign w:val="center"/>
            <w:hideMark/>
          </w:tcPr>
          <w:p w14:paraId="7F6E97B0"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1</w:t>
            </w:r>
          </w:p>
        </w:tc>
        <w:tc>
          <w:tcPr>
            <w:tcW w:w="5803" w:type="dxa"/>
            <w:tcBorders>
              <w:top w:val="single" w:sz="4" w:space="0" w:color="auto"/>
              <w:left w:val="single" w:sz="8" w:space="0" w:color="000000"/>
              <w:bottom w:val="single" w:sz="8" w:space="0" w:color="000000"/>
              <w:right w:val="nil"/>
            </w:tcBorders>
            <w:hideMark/>
          </w:tcPr>
          <w:p w14:paraId="50BE354B" w14:textId="77777777" w:rsidR="00206D19" w:rsidRDefault="00206D19">
            <w:pPr>
              <w:spacing w:line="256" w:lineRule="auto"/>
              <w:rPr>
                <w:rFonts w:ascii="Arial" w:eastAsia="Calibri" w:hAnsi="Arial" w:cs="Arial"/>
                <w:b/>
                <w:bCs/>
                <w:sz w:val="18"/>
                <w:szCs w:val="18"/>
                <w:lang w:eastAsia="en-US"/>
              </w:rPr>
            </w:pPr>
            <w:r>
              <w:rPr>
                <w:rFonts w:ascii="Arial" w:hAnsi="Arial" w:cs="Arial"/>
                <w:b/>
                <w:bCs/>
                <w:sz w:val="18"/>
                <w:szCs w:val="18"/>
                <w:lang w:eastAsia="en-US"/>
              </w:rPr>
              <w:t xml:space="preserve">Świnia domowa (sus </w:t>
            </w:r>
            <w:proofErr w:type="spellStart"/>
            <w:r>
              <w:rPr>
                <w:rFonts w:ascii="Arial" w:hAnsi="Arial" w:cs="Arial"/>
                <w:b/>
                <w:bCs/>
                <w:sz w:val="18"/>
                <w:szCs w:val="18"/>
                <w:lang w:eastAsia="en-US"/>
              </w:rPr>
              <w:t>scrofa</w:t>
            </w:r>
            <w:proofErr w:type="spellEnd"/>
            <w:r>
              <w:rPr>
                <w:rFonts w:ascii="Arial" w:hAnsi="Arial" w:cs="Arial"/>
                <w:b/>
                <w:bCs/>
                <w:sz w:val="18"/>
                <w:szCs w:val="18"/>
                <w:lang w:eastAsia="en-US"/>
              </w:rPr>
              <w:t xml:space="preserve"> f. </w:t>
            </w:r>
            <w:proofErr w:type="spellStart"/>
            <w:r>
              <w:rPr>
                <w:rFonts w:ascii="Arial" w:hAnsi="Arial" w:cs="Arial"/>
                <w:b/>
                <w:bCs/>
                <w:sz w:val="18"/>
                <w:szCs w:val="18"/>
                <w:lang w:eastAsia="en-US"/>
              </w:rPr>
              <w:t>domestica</w:t>
            </w:r>
            <w:proofErr w:type="spellEnd"/>
            <w:r>
              <w:rPr>
                <w:rFonts w:ascii="Arial" w:hAnsi="Arial" w:cs="Arial"/>
                <w:b/>
                <w:bCs/>
                <w:sz w:val="18"/>
                <w:szCs w:val="18"/>
                <w:lang w:eastAsia="en-US"/>
              </w:rPr>
              <w:t>)</w:t>
            </w:r>
          </w:p>
        </w:tc>
        <w:tc>
          <w:tcPr>
            <w:tcW w:w="3553" w:type="dxa"/>
            <w:gridSpan w:val="3"/>
            <w:tcBorders>
              <w:top w:val="single" w:sz="4" w:space="0" w:color="auto"/>
              <w:left w:val="single" w:sz="8" w:space="0" w:color="000000"/>
              <w:bottom w:val="single" w:sz="8" w:space="0" w:color="000000"/>
              <w:right w:val="nil"/>
            </w:tcBorders>
            <w:vAlign w:val="center"/>
            <w:hideMark/>
          </w:tcPr>
          <w:p w14:paraId="2C0F6FEA"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single" w:sz="4" w:space="0" w:color="auto"/>
              <w:left w:val="single" w:sz="8" w:space="0" w:color="000000"/>
              <w:bottom w:val="single" w:sz="8" w:space="0" w:color="000000"/>
              <w:right w:val="single" w:sz="8" w:space="0" w:color="000000"/>
            </w:tcBorders>
            <w:vAlign w:val="center"/>
          </w:tcPr>
          <w:p w14:paraId="67452C89"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01D9FEC3" w14:textId="77777777" w:rsidTr="00206D19">
        <w:trPr>
          <w:trHeight w:val="227"/>
        </w:trPr>
        <w:tc>
          <w:tcPr>
            <w:tcW w:w="567" w:type="dxa"/>
            <w:tcBorders>
              <w:top w:val="nil"/>
              <w:left w:val="single" w:sz="8" w:space="0" w:color="000000"/>
              <w:bottom w:val="single" w:sz="8" w:space="0" w:color="000000"/>
              <w:right w:val="nil"/>
            </w:tcBorders>
            <w:vAlign w:val="center"/>
            <w:hideMark/>
          </w:tcPr>
          <w:p w14:paraId="6A38C482"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2</w:t>
            </w:r>
          </w:p>
        </w:tc>
        <w:tc>
          <w:tcPr>
            <w:tcW w:w="5803" w:type="dxa"/>
            <w:tcBorders>
              <w:top w:val="nil"/>
              <w:left w:val="single" w:sz="8" w:space="0" w:color="000000"/>
              <w:bottom w:val="single" w:sz="8" w:space="0" w:color="000000"/>
              <w:right w:val="nil"/>
            </w:tcBorders>
            <w:hideMark/>
          </w:tcPr>
          <w:p w14:paraId="1ED79A00" w14:textId="77777777" w:rsidR="00206D19" w:rsidRDefault="00206D19">
            <w:pPr>
              <w:spacing w:line="256" w:lineRule="auto"/>
              <w:rPr>
                <w:rFonts w:ascii="Arial" w:eastAsia="Calibri" w:hAnsi="Arial" w:cs="Arial"/>
                <w:sz w:val="18"/>
                <w:szCs w:val="18"/>
                <w:lang w:eastAsia="en-US"/>
              </w:rPr>
            </w:pPr>
            <w:r>
              <w:rPr>
                <w:rFonts w:ascii="Arial" w:eastAsia="Calibri" w:hAnsi="Arial" w:cs="Arial"/>
                <w:sz w:val="18"/>
                <w:szCs w:val="18"/>
                <w:lang w:eastAsia="en-US"/>
              </w:rPr>
              <w:t>Waga 20 – 30 kg (ilość: 22 sztuki)</w:t>
            </w:r>
          </w:p>
        </w:tc>
        <w:tc>
          <w:tcPr>
            <w:tcW w:w="3553" w:type="dxa"/>
            <w:gridSpan w:val="3"/>
            <w:tcBorders>
              <w:top w:val="single" w:sz="8" w:space="0" w:color="000000"/>
              <w:left w:val="single" w:sz="8" w:space="0" w:color="000000"/>
              <w:bottom w:val="single" w:sz="8" w:space="0" w:color="000000"/>
              <w:right w:val="nil"/>
            </w:tcBorders>
            <w:vAlign w:val="center"/>
            <w:hideMark/>
          </w:tcPr>
          <w:p w14:paraId="503BC59F"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20193383"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259B2ADC" w14:textId="77777777" w:rsidTr="00206D19">
        <w:trPr>
          <w:trHeight w:val="270"/>
        </w:trPr>
        <w:tc>
          <w:tcPr>
            <w:tcW w:w="567" w:type="dxa"/>
            <w:tcBorders>
              <w:top w:val="nil"/>
              <w:left w:val="single" w:sz="8" w:space="0" w:color="000000"/>
              <w:bottom w:val="single" w:sz="8" w:space="0" w:color="000000"/>
              <w:right w:val="nil"/>
            </w:tcBorders>
            <w:vAlign w:val="center"/>
            <w:hideMark/>
          </w:tcPr>
          <w:p w14:paraId="230F2DF9"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3</w:t>
            </w:r>
          </w:p>
        </w:tc>
        <w:tc>
          <w:tcPr>
            <w:tcW w:w="5803" w:type="dxa"/>
            <w:tcBorders>
              <w:top w:val="nil"/>
              <w:left w:val="single" w:sz="8" w:space="0" w:color="000000"/>
              <w:bottom w:val="single" w:sz="8" w:space="0" w:color="000000"/>
              <w:right w:val="nil"/>
            </w:tcBorders>
            <w:hideMark/>
          </w:tcPr>
          <w:p w14:paraId="1863669B" w14:textId="77777777" w:rsidR="00206D19" w:rsidRDefault="00206D19">
            <w:pPr>
              <w:spacing w:line="256" w:lineRule="auto"/>
              <w:rPr>
                <w:rFonts w:ascii="Arial" w:eastAsia="Calibri" w:hAnsi="Arial" w:cs="Arial"/>
                <w:sz w:val="18"/>
                <w:szCs w:val="18"/>
                <w:lang w:eastAsia="en-US"/>
              </w:rPr>
            </w:pPr>
            <w:r>
              <w:rPr>
                <w:rFonts w:ascii="Arial" w:hAnsi="Arial" w:cs="Arial"/>
                <w:sz w:val="18"/>
                <w:szCs w:val="18"/>
                <w:lang w:eastAsia="en-US"/>
              </w:rPr>
              <w:t>Samiec/samica</w:t>
            </w:r>
          </w:p>
        </w:tc>
        <w:tc>
          <w:tcPr>
            <w:tcW w:w="3553" w:type="dxa"/>
            <w:gridSpan w:val="3"/>
            <w:tcBorders>
              <w:top w:val="single" w:sz="8" w:space="0" w:color="000000"/>
              <w:left w:val="single" w:sz="8" w:space="0" w:color="000000"/>
              <w:bottom w:val="single" w:sz="8" w:space="0" w:color="000000"/>
              <w:right w:val="nil"/>
            </w:tcBorders>
            <w:vAlign w:val="center"/>
            <w:hideMark/>
          </w:tcPr>
          <w:p w14:paraId="3863F4D1"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6DB3CBB7"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25A50A0C" w14:textId="77777777" w:rsidTr="00206D19">
        <w:trPr>
          <w:trHeight w:val="248"/>
        </w:trPr>
        <w:tc>
          <w:tcPr>
            <w:tcW w:w="567" w:type="dxa"/>
            <w:tcBorders>
              <w:top w:val="nil"/>
              <w:left w:val="single" w:sz="8" w:space="0" w:color="000000"/>
              <w:bottom w:val="single" w:sz="8" w:space="0" w:color="000000"/>
              <w:right w:val="nil"/>
            </w:tcBorders>
            <w:vAlign w:val="center"/>
            <w:hideMark/>
          </w:tcPr>
          <w:p w14:paraId="4CC80BAB"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4</w:t>
            </w:r>
          </w:p>
        </w:tc>
        <w:tc>
          <w:tcPr>
            <w:tcW w:w="5803" w:type="dxa"/>
            <w:tcBorders>
              <w:top w:val="nil"/>
              <w:left w:val="single" w:sz="8" w:space="0" w:color="000000"/>
              <w:bottom w:val="single" w:sz="8" w:space="0" w:color="000000"/>
              <w:right w:val="nil"/>
            </w:tcBorders>
            <w:hideMark/>
          </w:tcPr>
          <w:p w14:paraId="31747F7B" w14:textId="77777777" w:rsidR="00206D19" w:rsidRDefault="00206D19">
            <w:pPr>
              <w:spacing w:line="256" w:lineRule="auto"/>
              <w:rPr>
                <w:rFonts w:ascii="Arial" w:eastAsia="Calibri" w:hAnsi="Arial" w:cs="Arial"/>
                <w:sz w:val="18"/>
                <w:szCs w:val="18"/>
                <w:lang w:eastAsia="en-US"/>
              </w:rPr>
            </w:pPr>
            <w:r>
              <w:rPr>
                <w:rFonts w:ascii="Arial" w:eastAsia="Calibri" w:hAnsi="Arial" w:cs="Arial"/>
                <w:sz w:val="18"/>
                <w:szCs w:val="18"/>
                <w:lang w:eastAsia="en-US"/>
              </w:rPr>
              <w:t>Samce kastrowane</w:t>
            </w:r>
          </w:p>
        </w:tc>
        <w:tc>
          <w:tcPr>
            <w:tcW w:w="3553" w:type="dxa"/>
            <w:gridSpan w:val="3"/>
            <w:tcBorders>
              <w:top w:val="single" w:sz="8" w:space="0" w:color="000000"/>
              <w:left w:val="single" w:sz="8" w:space="0" w:color="000000"/>
              <w:bottom w:val="single" w:sz="8" w:space="0" w:color="000000"/>
              <w:right w:val="nil"/>
            </w:tcBorders>
            <w:vAlign w:val="center"/>
            <w:hideMark/>
          </w:tcPr>
          <w:p w14:paraId="5D4B5BC9"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2F0D2083"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23FB3A04" w14:textId="77777777" w:rsidTr="00206D19">
        <w:trPr>
          <w:trHeight w:val="280"/>
        </w:trPr>
        <w:tc>
          <w:tcPr>
            <w:tcW w:w="567" w:type="dxa"/>
            <w:tcBorders>
              <w:top w:val="single" w:sz="8" w:space="0" w:color="000000"/>
              <w:left w:val="single" w:sz="8" w:space="0" w:color="000000"/>
              <w:bottom w:val="single" w:sz="8" w:space="0" w:color="000000"/>
              <w:right w:val="nil"/>
            </w:tcBorders>
            <w:vAlign w:val="center"/>
            <w:hideMark/>
          </w:tcPr>
          <w:p w14:paraId="477F3AA3"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5</w:t>
            </w:r>
          </w:p>
        </w:tc>
        <w:tc>
          <w:tcPr>
            <w:tcW w:w="5803" w:type="dxa"/>
            <w:tcBorders>
              <w:top w:val="single" w:sz="8" w:space="0" w:color="000000"/>
              <w:left w:val="single" w:sz="8" w:space="0" w:color="000000"/>
              <w:bottom w:val="single" w:sz="8" w:space="0" w:color="000000"/>
              <w:right w:val="nil"/>
            </w:tcBorders>
            <w:hideMark/>
          </w:tcPr>
          <w:p w14:paraId="76F9559B"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Szczepione  lub ujemny wynik badania na :</w:t>
            </w:r>
          </w:p>
          <w:p w14:paraId="565605B5"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-APP</w:t>
            </w:r>
          </w:p>
          <w:p w14:paraId="3D25C7E5"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w:t>
            </w:r>
            <w:proofErr w:type="spellStart"/>
            <w:r>
              <w:rPr>
                <w:rFonts w:ascii="Arial" w:hAnsi="Arial" w:cs="Arial"/>
                <w:sz w:val="18"/>
                <w:szCs w:val="18"/>
                <w:lang w:eastAsia="en-US"/>
              </w:rPr>
              <w:t>Mykoplazmowe</w:t>
            </w:r>
            <w:proofErr w:type="spellEnd"/>
            <w:r>
              <w:rPr>
                <w:rFonts w:ascii="Arial" w:hAnsi="Arial" w:cs="Arial"/>
                <w:sz w:val="18"/>
                <w:szCs w:val="18"/>
                <w:lang w:eastAsia="en-US"/>
              </w:rPr>
              <w:t xml:space="preserve"> zapalenie płuc (MPS)</w:t>
            </w:r>
          </w:p>
          <w:p w14:paraId="6D727F8B"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w:t>
            </w:r>
            <w:proofErr w:type="spellStart"/>
            <w:r>
              <w:rPr>
                <w:rFonts w:ascii="Arial" w:hAnsi="Arial" w:cs="Arial"/>
                <w:sz w:val="18"/>
                <w:szCs w:val="18"/>
                <w:lang w:eastAsia="en-US"/>
              </w:rPr>
              <w:t>Cirkowiroza</w:t>
            </w:r>
            <w:proofErr w:type="spellEnd"/>
          </w:p>
          <w:p w14:paraId="5C93F227"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-ZZN</w:t>
            </w:r>
          </w:p>
          <w:p w14:paraId="32BDA958"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-różyce</w:t>
            </w:r>
          </w:p>
          <w:p w14:paraId="31167361" w14:textId="77777777" w:rsidR="00206D19" w:rsidRDefault="00206D19">
            <w:pPr>
              <w:spacing w:line="256" w:lineRule="auto"/>
              <w:rPr>
                <w:rFonts w:ascii="Arial" w:eastAsia="Calibri" w:hAnsi="Arial" w:cs="Arial"/>
                <w:sz w:val="18"/>
                <w:szCs w:val="18"/>
                <w:lang w:eastAsia="en-US"/>
              </w:rPr>
            </w:pPr>
            <w:r>
              <w:rPr>
                <w:rFonts w:ascii="Arial" w:hAnsi="Arial" w:cs="Arial"/>
                <w:sz w:val="18"/>
                <w:szCs w:val="18"/>
                <w:lang w:eastAsia="en-US"/>
              </w:rPr>
              <w:t>-PRRS</w:t>
            </w:r>
          </w:p>
        </w:tc>
        <w:tc>
          <w:tcPr>
            <w:tcW w:w="3553" w:type="dxa"/>
            <w:gridSpan w:val="3"/>
            <w:tcBorders>
              <w:top w:val="single" w:sz="8" w:space="0" w:color="000000"/>
              <w:left w:val="single" w:sz="8" w:space="0" w:color="000000"/>
              <w:bottom w:val="single" w:sz="8" w:space="0" w:color="000000"/>
              <w:right w:val="nil"/>
            </w:tcBorders>
            <w:vAlign w:val="center"/>
            <w:hideMark/>
          </w:tcPr>
          <w:p w14:paraId="455524FB"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single" w:sz="8" w:space="0" w:color="000000"/>
              <w:left w:val="single" w:sz="8" w:space="0" w:color="000000"/>
              <w:bottom w:val="single" w:sz="8" w:space="0" w:color="000000"/>
              <w:right w:val="single" w:sz="8" w:space="0" w:color="000000"/>
            </w:tcBorders>
            <w:vAlign w:val="center"/>
          </w:tcPr>
          <w:p w14:paraId="6E789BBB"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265FB5CC" w14:textId="77777777" w:rsidTr="00206D19">
        <w:trPr>
          <w:trHeight w:val="257"/>
        </w:trPr>
        <w:tc>
          <w:tcPr>
            <w:tcW w:w="567" w:type="dxa"/>
            <w:tcBorders>
              <w:top w:val="nil"/>
              <w:left w:val="single" w:sz="8" w:space="0" w:color="000000"/>
              <w:bottom w:val="single" w:sz="8" w:space="0" w:color="000000"/>
              <w:right w:val="nil"/>
            </w:tcBorders>
            <w:vAlign w:val="center"/>
            <w:hideMark/>
          </w:tcPr>
          <w:p w14:paraId="77ED6046"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6</w:t>
            </w:r>
          </w:p>
        </w:tc>
        <w:tc>
          <w:tcPr>
            <w:tcW w:w="5803" w:type="dxa"/>
            <w:tcBorders>
              <w:top w:val="nil"/>
              <w:left w:val="single" w:sz="8" w:space="0" w:color="000000"/>
              <w:bottom w:val="single" w:sz="8" w:space="0" w:color="000000"/>
              <w:right w:val="nil"/>
            </w:tcBorders>
            <w:hideMark/>
          </w:tcPr>
          <w:p w14:paraId="68935FCE" w14:textId="77777777" w:rsidR="00206D19" w:rsidRDefault="00206D19">
            <w:pPr>
              <w:spacing w:line="256" w:lineRule="auto"/>
              <w:rPr>
                <w:rFonts w:ascii="Arial" w:eastAsia="Calibri" w:hAnsi="Arial" w:cs="Arial"/>
                <w:sz w:val="18"/>
                <w:szCs w:val="18"/>
                <w:lang w:eastAsia="en-US"/>
              </w:rPr>
            </w:pPr>
            <w:r>
              <w:rPr>
                <w:rFonts w:ascii="Arial" w:hAnsi="Arial" w:cs="Arial"/>
                <w:sz w:val="18"/>
                <w:szCs w:val="18"/>
                <w:lang w:eastAsia="en-US"/>
              </w:rPr>
              <w:t>Zwierzęta dostarczane do zamawiającego powinny być zakolczykowane</w:t>
            </w:r>
          </w:p>
        </w:tc>
        <w:tc>
          <w:tcPr>
            <w:tcW w:w="3553" w:type="dxa"/>
            <w:gridSpan w:val="3"/>
            <w:tcBorders>
              <w:top w:val="single" w:sz="8" w:space="0" w:color="000000"/>
              <w:left w:val="single" w:sz="8" w:space="0" w:color="000000"/>
              <w:bottom w:val="single" w:sz="8" w:space="0" w:color="000000"/>
              <w:right w:val="nil"/>
            </w:tcBorders>
            <w:vAlign w:val="center"/>
            <w:hideMark/>
          </w:tcPr>
          <w:p w14:paraId="78CF3DC5"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4181A9E6"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1530E6E0" w14:textId="77777777" w:rsidTr="00206D19">
        <w:trPr>
          <w:trHeight w:val="257"/>
        </w:trPr>
        <w:tc>
          <w:tcPr>
            <w:tcW w:w="567" w:type="dxa"/>
            <w:tcBorders>
              <w:top w:val="nil"/>
              <w:left w:val="single" w:sz="8" w:space="0" w:color="000000"/>
              <w:bottom w:val="single" w:sz="8" w:space="0" w:color="000000"/>
              <w:right w:val="nil"/>
            </w:tcBorders>
            <w:vAlign w:val="center"/>
            <w:hideMark/>
          </w:tcPr>
          <w:p w14:paraId="40CE1366"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7</w:t>
            </w:r>
          </w:p>
        </w:tc>
        <w:tc>
          <w:tcPr>
            <w:tcW w:w="5803" w:type="dxa"/>
            <w:tcBorders>
              <w:top w:val="nil"/>
              <w:left w:val="single" w:sz="8" w:space="0" w:color="000000"/>
              <w:bottom w:val="single" w:sz="8" w:space="0" w:color="000000"/>
              <w:right w:val="nil"/>
            </w:tcBorders>
            <w:hideMark/>
          </w:tcPr>
          <w:p w14:paraId="3CCB040D" w14:textId="77777777" w:rsidR="00206D19" w:rsidRDefault="00206D19">
            <w:pPr>
              <w:spacing w:line="256" w:lineRule="auto"/>
              <w:rPr>
                <w:rFonts w:ascii="Arial" w:eastAsia="Calibri" w:hAnsi="Arial" w:cs="Arial"/>
                <w:sz w:val="18"/>
                <w:szCs w:val="18"/>
                <w:lang w:eastAsia="en-US"/>
              </w:rPr>
            </w:pPr>
            <w:r>
              <w:rPr>
                <w:rFonts w:ascii="Arial" w:eastAsia="Calibri" w:hAnsi="Arial" w:cs="Arial"/>
                <w:sz w:val="18"/>
                <w:szCs w:val="18"/>
                <w:lang w:eastAsia="en-US"/>
              </w:rPr>
              <w:t>Łańcuch żywieniowy</w:t>
            </w:r>
          </w:p>
        </w:tc>
        <w:tc>
          <w:tcPr>
            <w:tcW w:w="3553" w:type="dxa"/>
            <w:gridSpan w:val="3"/>
            <w:tcBorders>
              <w:top w:val="single" w:sz="8" w:space="0" w:color="000000"/>
              <w:left w:val="single" w:sz="8" w:space="0" w:color="000000"/>
              <w:bottom w:val="single" w:sz="8" w:space="0" w:color="000000"/>
              <w:right w:val="nil"/>
            </w:tcBorders>
            <w:vAlign w:val="center"/>
            <w:hideMark/>
          </w:tcPr>
          <w:p w14:paraId="536731F3"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single" w:sz="8" w:space="0" w:color="000000"/>
              <w:right w:val="single" w:sz="8" w:space="0" w:color="000000"/>
            </w:tcBorders>
            <w:vAlign w:val="center"/>
          </w:tcPr>
          <w:p w14:paraId="38F41F34"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  </w:t>
            </w:r>
          </w:p>
          <w:p w14:paraId="085DE543"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27A19A49" w14:textId="77777777" w:rsidTr="00206D19">
        <w:trPr>
          <w:trHeight w:val="371"/>
        </w:trPr>
        <w:tc>
          <w:tcPr>
            <w:tcW w:w="567" w:type="dxa"/>
            <w:tcBorders>
              <w:top w:val="nil"/>
              <w:left w:val="single" w:sz="8" w:space="0" w:color="000000"/>
              <w:bottom w:val="nil"/>
              <w:right w:val="nil"/>
            </w:tcBorders>
            <w:vAlign w:val="center"/>
            <w:hideMark/>
          </w:tcPr>
          <w:p w14:paraId="1015E74F"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8</w:t>
            </w:r>
          </w:p>
        </w:tc>
        <w:tc>
          <w:tcPr>
            <w:tcW w:w="5803" w:type="dxa"/>
            <w:tcBorders>
              <w:top w:val="nil"/>
              <w:left w:val="single" w:sz="8" w:space="0" w:color="000000"/>
              <w:bottom w:val="nil"/>
              <w:right w:val="nil"/>
            </w:tcBorders>
            <w:hideMark/>
          </w:tcPr>
          <w:p w14:paraId="33578390"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 Wymagana dokumentacja weterynaryjna w trakcie dostaw zwierząt do naszej zwierzętarni to:</w:t>
            </w:r>
          </w:p>
          <w:p w14:paraId="3F5EF830" w14:textId="77777777" w:rsidR="00206D19" w:rsidRDefault="00206D19">
            <w:pPr>
              <w:spacing w:line="256" w:lineRule="auto"/>
              <w:rPr>
                <w:rFonts w:ascii="Arial" w:hAnsi="Arial" w:cs="Arial"/>
                <w:sz w:val="18"/>
                <w:szCs w:val="18"/>
                <w:lang w:eastAsia="en-US"/>
              </w:rPr>
            </w:pPr>
            <w:r>
              <w:rPr>
                <w:rFonts w:ascii="Arial" w:hAnsi="Arial" w:cs="Arial"/>
                <w:sz w:val="18"/>
                <w:szCs w:val="18"/>
                <w:lang w:eastAsia="en-US"/>
              </w:rPr>
              <w:t>- świadectwo zdrowia wystawione przez powiatowego lekarza weterynarii</w:t>
            </w:r>
          </w:p>
        </w:tc>
        <w:tc>
          <w:tcPr>
            <w:tcW w:w="3553" w:type="dxa"/>
            <w:gridSpan w:val="3"/>
            <w:vMerge w:val="restart"/>
            <w:tcBorders>
              <w:top w:val="single" w:sz="8" w:space="0" w:color="000000"/>
              <w:left w:val="single" w:sz="8" w:space="0" w:color="000000"/>
              <w:bottom w:val="single" w:sz="8" w:space="0" w:color="000000"/>
              <w:right w:val="nil"/>
            </w:tcBorders>
            <w:vAlign w:val="center"/>
            <w:hideMark/>
          </w:tcPr>
          <w:p w14:paraId="39643137" w14:textId="77777777" w:rsidR="00206D19" w:rsidRDefault="00206D19">
            <w:pPr>
              <w:suppressAutoHyphens/>
              <w:snapToGrid w:val="0"/>
              <w:spacing w:line="256" w:lineRule="auto"/>
              <w:jc w:val="center"/>
              <w:rPr>
                <w:rFonts w:ascii="Arial" w:hAnsi="Arial" w:cs="Arial"/>
                <w:sz w:val="18"/>
                <w:szCs w:val="18"/>
                <w:lang w:eastAsia="ar-SA"/>
              </w:rPr>
            </w:pPr>
            <w:r>
              <w:rPr>
                <w:rFonts w:ascii="Arial" w:hAnsi="Arial" w:cs="Arial"/>
                <w:sz w:val="18"/>
                <w:szCs w:val="18"/>
                <w:lang w:eastAsia="ar-SA"/>
              </w:rPr>
              <w:t>Tak</w:t>
            </w:r>
          </w:p>
        </w:tc>
        <w:tc>
          <w:tcPr>
            <w:tcW w:w="3822" w:type="dxa"/>
            <w:gridSpan w:val="3"/>
            <w:tcBorders>
              <w:top w:val="nil"/>
              <w:left w:val="single" w:sz="8" w:space="0" w:color="000000"/>
              <w:bottom w:val="nil"/>
              <w:right w:val="single" w:sz="8" w:space="0" w:color="000000"/>
            </w:tcBorders>
            <w:vAlign w:val="center"/>
          </w:tcPr>
          <w:p w14:paraId="53C0D469" w14:textId="77777777" w:rsidR="00206D19" w:rsidRDefault="00206D19">
            <w:pPr>
              <w:suppressAutoHyphens/>
              <w:snapToGrid w:val="0"/>
              <w:spacing w:line="256" w:lineRule="auto"/>
              <w:jc w:val="center"/>
              <w:rPr>
                <w:rFonts w:ascii="Arial" w:hAnsi="Arial" w:cs="Arial"/>
                <w:sz w:val="18"/>
                <w:szCs w:val="18"/>
                <w:lang w:eastAsia="ar-SA"/>
              </w:rPr>
            </w:pPr>
          </w:p>
        </w:tc>
      </w:tr>
      <w:tr w:rsidR="00206D19" w14:paraId="703408D1" w14:textId="77777777" w:rsidTr="00206D19">
        <w:trPr>
          <w:trHeight w:val="371"/>
        </w:trPr>
        <w:tc>
          <w:tcPr>
            <w:tcW w:w="567" w:type="dxa"/>
            <w:tcBorders>
              <w:top w:val="nil"/>
              <w:left w:val="single" w:sz="8" w:space="0" w:color="000000"/>
              <w:bottom w:val="single" w:sz="8" w:space="0" w:color="000000"/>
              <w:right w:val="nil"/>
            </w:tcBorders>
            <w:vAlign w:val="center"/>
          </w:tcPr>
          <w:p w14:paraId="7DA8A9B3" w14:textId="77777777" w:rsidR="00206D19" w:rsidRDefault="00206D19">
            <w:pPr>
              <w:suppressAutoHyphens/>
              <w:snapToGrid w:val="0"/>
              <w:spacing w:line="256" w:lineRule="auto"/>
              <w:jc w:val="center"/>
              <w:rPr>
                <w:rFonts w:ascii="Arial" w:hAnsi="Arial" w:cs="Arial"/>
                <w:sz w:val="18"/>
                <w:szCs w:val="18"/>
                <w:lang w:eastAsia="ar-SA"/>
              </w:rPr>
            </w:pPr>
          </w:p>
        </w:tc>
        <w:tc>
          <w:tcPr>
            <w:tcW w:w="5803" w:type="dxa"/>
            <w:tcBorders>
              <w:top w:val="nil"/>
              <w:left w:val="single" w:sz="8" w:space="0" w:color="000000"/>
              <w:bottom w:val="single" w:sz="8" w:space="0" w:color="000000"/>
              <w:right w:val="nil"/>
            </w:tcBorders>
          </w:tcPr>
          <w:p w14:paraId="4A83274C" w14:textId="77777777" w:rsidR="00206D19" w:rsidRDefault="00206D19">
            <w:pPr>
              <w:spacing w:line="256" w:lineRule="auto"/>
              <w:rPr>
                <w:rFonts w:ascii="Arial" w:hAnsi="Arial" w:cs="Arial"/>
                <w:sz w:val="18"/>
                <w:szCs w:val="18"/>
                <w:lang w:eastAsia="en-US"/>
              </w:rPr>
            </w:pPr>
          </w:p>
        </w:tc>
        <w:tc>
          <w:tcPr>
            <w:tcW w:w="6113" w:type="dxa"/>
            <w:gridSpan w:val="3"/>
            <w:vMerge/>
            <w:tcBorders>
              <w:top w:val="nil"/>
              <w:left w:val="single" w:sz="8" w:space="0" w:color="000000"/>
              <w:bottom w:val="single" w:sz="8" w:space="0" w:color="000000"/>
              <w:right w:val="nil"/>
            </w:tcBorders>
            <w:vAlign w:val="center"/>
            <w:hideMark/>
          </w:tcPr>
          <w:p w14:paraId="24875E69" w14:textId="77777777" w:rsidR="00206D19" w:rsidRDefault="00206D19">
            <w:pPr>
              <w:spacing w:line="256" w:lineRule="auto"/>
              <w:rPr>
                <w:rFonts w:ascii="Arial" w:hAnsi="Arial" w:cs="Arial"/>
                <w:sz w:val="18"/>
                <w:szCs w:val="18"/>
                <w:lang w:eastAsia="ar-SA"/>
              </w:rPr>
            </w:pPr>
          </w:p>
        </w:tc>
        <w:tc>
          <w:tcPr>
            <w:tcW w:w="3822" w:type="dxa"/>
            <w:gridSpan w:val="3"/>
            <w:tcBorders>
              <w:top w:val="nil"/>
              <w:left w:val="single" w:sz="8" w:space="0" w:color="000000"/>
              <w:bottom w:val="single" w:sz="8" w:space="0" w:color="000000"/>
              <w:right w:val="single" w:sz="8" w:space="0" w:color="000000"/>
            </w:tcBorders>
            <w:vAlign w:val="center"/>
          </w:tcPr>
          <w:p w14:paraId="783DA6C7" w14:textId="77777777" w:rsidR="00206D19" w:rsidRDefault="00206D19">
            <w:pPr>
              <w:suppressAutoHyphens/>
              <w:snapToGrid w:val="0"/>
              <w:spacing w:line="256" w:lineRule="auto"/>
              <w:jc w:val="center"/>
              <w:rPr>
                <w:rFonts w:ascii="Arial" w:hAnsi="Arial" w:cs="Arial"/>
                <w:sz w:val="18"/>
                <w:szCs w:val="18"/>
                <w:lang w:eastAsia="ar-SA"/>
              </w:rPr>
            </w:pPr>
          </w:p>
        </w:tc>
      </w:tr>
    </w:tbl>
    <w:p w14:paraId="174322C1" w14:textId="77777777" w:rsidR="00206D19" w:rsidRDefault="00206D19" w:rsidP="00206D19">
      <w:pPr>
        <w:rPr>
          <w:rFonts w:ascii="Arial Narrow" w:hAnsi="Arial Narrow"/>
          <w:b/>
        </w:rPr>
      </w:pPr>
    </w:p>
    <w:p w14:paraId="0598FE17" w14:textId="77777777" w:rsidR="00206D19" w:rsidRDefault="00206D19" w:rsidP="00206D19">
      <w:pPr>
        <w:rPr>
          <w:rFonts w:ascii="Arial Narrow" w:hAnsi="Arial Narrow"/>
          <w:b/>
        </w:rPr>
      </w:pPr>
    </w:p>
    <w:p w14:paraId="59585FC4" w14:textId="77777777" w:rsidR="00206D19" w:rsidRDefault="00206D19" w:rsidP="00206D19">
      <w:pPr>
        <w:ind w:left="8496" w:firstLine="708"/>
        <w:rPr>
          <w:rFonts w:ascii="Arial Narrow" w:hAnsi="Arial Narrow"/>
        </w:rPr>
      </w:pPr>
      <w:r>
        <w:rPr>
          <w:rFonts w:ascii="Arial Narrow" w:hAnsi="Arial Narrow"/>
        </w:rPr>
        <w:t>…………………………………………………………………………</w:t>
      </w:r>
    </w:p>
    <w:p w14:paraId="2E5ED0E0" w14:textId="77777777" w:rsidR="00206D19" w:rsidRDefault="00206D19" w:rsidP="00206D19">
      <w:pPr>
        <w:ind w:left="8496" w:firstLine="708"/>
        <w:jc w:val="center"/>
      </w:pPr>
      <w:r>
        <w:rPr>
          <w:rFonts w:ascii="Arial Narrow" w:hAnsi="Arial Narrow"/>
        </w:rPr>
        <w:t>Podpis Wykonawcy</w:t>
      </w:r>
    </w:p>
    <w:p w14:paraId="232959DF" w14:textId="77777777" w:rsidR="00206D19" w:rsidRDefault="00206D19" w:rsidP="00206D19"/>
    <w:p w14:paraId="50E03972" w14:textId="77777777" w:rsidR="00295406" w:rsidRDefault="00295406"/>
    <w:sectPr w:rsidR="00295406" w:rsidSect="00EF099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92DB" w14:textId="77777777" w:rsidR="00E326C9" w:rsidRDefault="00E326C9" w:rsidP="00A15219">
      <w:r>
        <w:separator/>
      </w:r>
    </w:p>
  </w:endnote>
  <w:endnote w:type="continuationSeparator" w:id="0">
    <w:p w14:paraId="6659E1EF" w14:textId="77777777" w:rsidR="00E326C9" w:rsidRDefault="00E326C9" w:rsidP="00A1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default"/>
    <w:sig w:usb0="00000000" w:usb1="00000000"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7C65" w14:textId="77777777" w:rsidR="00B2345D" w:rsidRDefault="00B234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79F846" w14:textId="77777777" w:rsidR="00B2345D" w:rsidRDefault="00B2345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16E2" w14:textId="77777777" w:rsidR="00E326C9" w:rsidRDefault="00E326C9" w:rsidP="00A15219">
      <w:r>
        <w:separator/>
      </w:r>
    </w:p>
  </w:footnote>
  <w:footnote w:type="continuationSeparator" w:id="0">
    <w:p w14:paraId="665E580E" w14:textId="77777777" w:rsidR="00E326C9" w:rsidRDefault="00E326C9" w:rsidP="00A15219">
      <w:r>
        <w:continuationSeparator/>
      </w:r>
    </w:p>
  </w:footnote>
  <w:footnote w:id="1">
    <w:p w14:paraId="5841465C" w14:textId="77777777" w:rsidR="00B2345D" w:rsidRDefault="00B2345D" w:rsidP="00A15219">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B352A96" w14:textId="77777777" w:rsidR="00B2345D" w:rsidRDefault="00B2345D" w:rsidP="00A15219">
      <w:pPr>
        <w:pStyle w:val="Tekstprzypisudolnego"/>
        <w:numPr>
          <w:ilvl w:val="0"/>
          <w:numId w:val="1"/>
        </w:numPr>
        <w:ind w:left="284" w:hanging="284"/>
      </w:pPr>
      <w:r>
        <w:t>uczestniczeniu w spółce jako wspólnik spółki cywilnej lub spółki osobowej,</w:t>
      </w:r>
    </w:p>
    <w:p w14:paraId="21AF9D4D" w14:textId="77777777" w:rsidR="00B2345D" w:rsidRDefault="00B2345D" w:rsidP="00A15219">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69326085" w14:textId="77777777" w:rsidR="00B2345D" w:rsidRDefault="00B2345D" w:rsidP="00A15219">
      <w:pPr>
        <w:pStyle w:val="Tekstprzypisudolnego"/>
        <w:numPr>
          <w:ilvl w:val="0"/>
          <w:numId w:val="1"/>
        </w:numPr>
        <w:ind w:left="284" w:hanging="284"/>
      </w:pPr>
      <w:r>
        <w:t>pełnieniu funkcji członka organu nadzorczego lub zarządzającego, prokurenta, pełnomocnika,</w:t>
      </w:r>
    </w:p>
    <w:p w14:paraId="4CADCE71" w14:textId="77777777" w:rsidR="00B2345D" w:rsidRDefault="00B2345D" w:rsidP="00A15219">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42D5B61E" w14:textId="77777777" w:rsidR="00B2345D" w:rsidRDefault="00B2345D" w:rsidP="00A1521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7A69" w14:textId="77777777" w:rsidR="00B2345D" w:rsidRDefault="00B2345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3CDC00" w14:textId="77777777" w:rsidR="00B2345D" w:rsidRDefault="00B2345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F3A" w14:textId="77777777" w:rsidR="00B2345D" w:rsidRDefault="00B2345D">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A7732C9"/>
    <w:multiLevelType w:val="hybridMultilevel"/>
    <w:tmpl w:val="1B362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0"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85289"/>
    <w:multiLevelType w:val="multilevel"/>
    <w:tmpl w:val="8FF4E742"/>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2" w15:restartNumberingAfterBreak="0">
    <w:nsid w:val="34B95CB6"/>
    <w:multiLevelType w:val="hybridMultilevel"/>
    <w:tmpl w:val="323ED4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930176C"/>
    <w:multiLevelType w:val="multilevel"/>
    <w:tmpl w:val="3930176C"/>
    <w:lvl w:ilvl="0">
      <w:start w:val="1"/>
      <w:numFmt w:val="decimal"/>
      <w:lvlText w:val="%1."/>
      <w:lvlJc w:val="left"/>
      <w:pPr>
        <w:tabs>
          <w:tab w:val="left" w:pos="720"/>
        </w:tabs>
        <w:ind w:left="720" w:hanging="360"/>
      </w:pPr>
      <w:rPr>
        <w:rFonts w:ascii="Arial" w:eastAsia="Arial Unicode MS" w:hAnsi="Arial" w:cs="Arial" w:hint="default"/>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0"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2"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3"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EE2493"/>
    <w:multiLevelType w:val="hybridMultilevel"/>
    <w:tmpl w:val="A5E0F15A"/>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BA90BACA">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A260C6"/>
    <w:multiLevelType w:val="hybridMultilevel"/>
    <w:tmpl w:val="A4469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0"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5731BA5"/>
    <w:multiLevelType w:val="multilevel"/>
    <w:tmpl w:val="75731BA5"/>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738F"/>
    <w:multiLevelType w:val="multilevel"/>
    <w:tmpl w:val="DC10F31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537864331">
    <w:abstractNumId w:val="27"/>
  </w:num>
  <w:num w:numId="2" w16cid:durableId="431173699">
    <w:abstractNumId w:val="15"/>
  </w:num>
  <w:num w:numId="3" w16cid:durableId="5443572">
    <w:abstractNumId w:val="31"/>
    <w:lvlOverride w:ilvl="0">
      <w:startOverride w:val="1"/>
    </w:lvlOverride>
  </w:num>
  <w:num w:numId="4" w16cid:durableId="862748518">
    <w:abstractNumId w:val="44"/>
  </w:num>
  <w:num w:numId="5" w16cid:durableId="4298560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189960">
    <w:abstractNumId w:val="33"/>
  </w:num>
  <w:num w:numId="7" w16cid:durableId="4290821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244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886409">
    <w:abstractNumId w:val="0"/>
  </w:num>
  <w:num w:numId="10" w16cid:durableId="501317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0540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9353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121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4780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2836251">
    <w:abstractNumId w:val="9"/>
    <w:lvlOverride w:ilvl="0">
      <w:startOverride w:val="1"/>
    </w:lvlOverride>
  </w:num>
  <w:num w:numId="16" w16cid:durableId="5061426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33016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9249393">
    <w:abstractNumId w:val="45"/>
  </w:num>
  <w:num w:numId="19" w16cid:durableId="107716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0862026">
    <w:abstractNumId w:val="25"/>
  </w:num>
  <w:num w:numId="21" w16cid:durableId="1114666498">
    <w:abstractNumId w:val="21"/>
  </w:num>
  <w:num w:numId="22" w16cid:durableId="558172736">
    <w:abstractNumId w:val="35"/>
  </w:num>
  <w:num w:numId="23" w16cid:durableId="730427252">
    <w:abstractNumId w:val="29"/>
  </w:num>
  <w:num w:numId="24" w16cid:durableId="11459274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0391630">
    <w:abstractNumId w:val="20"/>
  </w:num>
  <w:num w:numId="26" w16cid:durableId="832180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485122">
    <w:abstractNumId w:val="2"/>
  </w:num>
  <w:num w:numId="28" w16cid:durableId="580331327">
    <w:abstractNumId w:val="37"/>
    <w:lvlOverride w:ilvl="0">
      <w:startOverride w:val="1"/>
    </w:lvlOverride>
    <w:lvlOverride w:ilvl="1">
      <w:startOverride w:val="1"/>
    </w:lvlOverride>
    <w:lvlOverride w:ilvl="2">
      <w:startOverride w:val="1"/>
    </w:lvlOverride>
  </w:num>
  <w:num w:numId="29" w16cid:durableId="189728227">
    <w:abstractNumId w:val="42"/>
  </w:num>
  <w:num w:numId="30" w16cid:durableId="964695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9785968">
    <w:abstractNumId w:val="8"/>
  </w:num>
  <w:num w:numId="32" w16cid:durableId="1178497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21415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50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19398180">
    <w:abstractNumId w:val="40"/>
  </w:num>
  <w:num w:numId="36" w16cid:durableId="892545876">
    <w:abstractNumId w:val="43"/>
  </w:num>
  <w:num w:numId="37" w16cid:durableId="1949501279">
    <w:abstractNumId w:val="19"/>
  </w:num>
  <w:num w:numId="38" w16cid:durableId="526991196">
    <w:abstractNumId w:val="7"/>
  </w:num>
  <w:num w:numId="39" w16cid:durableId="1662268556">
    <w:abstractNumId w:val="1"/>
  </w:num>
  <w:num w:numId="40" w16cid:durableId="1966346926">
    <w:abstractNumId w:val="16"/>
  </w:num>
  <w:num w:numId="41" w16cid:durableId="110831252">
    <w:abstractNumId w:val="6"/>
  </w:num>
  <w:num w:numId="42" w16cid:durableId="1358503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7463311">
    <w:abstractNumId w:val="28"/>
  </w:num>
  <w:num w:numId="44" w16cid:durableId="836505131">
    <w:abstractNumId w:val="5"/>
  </w:num>
  <w:num w:numId="45" w16cid:durableId="18672531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93399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8280418">
    <w:abstractNumId w:val="22"/>
  </w:num>
  <w:num w:numId="48" w16cid:durableId="798646294">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94457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908971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219"/>
    <w:rsid w:val="000007FD"/>
    <w:rsid w:val="000451D7"/>
    <w:rsid w:val="00075A12"/>
    <w:rsid w:val="001A6513"/>
    <w:rsid w:val="00206D19"/>
    <w:rsid w:val="0023229E"/>
    <w:rsid w:val="00283C6E"/>
    <w:rsid w:val="00295406"/>
    <w:rsid w:val="00395F47"/>
    <w:rsid w:val="0040085E"/>
    <w:rsid w:val="0047772A"/>
    <w:rsid w:val="005219E9"/>
    <w:rsid w:val="0060585C"/>
    <w:rsid w:val="006D05C1"/>
    <w:rsid w:val="006E37BF"/>
    <w:rsid w:val="006F0701"/>
    <w:rsid w:val="006F647F"/>
    <w:rsid w:val="00767828"/>
    <w:rsid w:val="00864581"/>
    <w:rsid w:val="00893551"/>
    <w:rsid w:val="008A00AA"/>
    <w:rsid w:val="008C1378"/>
    <w:rsid w:val="008C4261"/>
    <w:rsid w:val="008D0A0C"/>
    <w:rsid w:val="008D1FE3"/>
    <w:rsid w:val="008E4C3E"/>
    <w:rsid w:val="00915744"/>
    <w:rsid w:val="009A6C4D"/>
    <w:rsid w:val="00A00CFC"/>
    <w:rsid w:val="00A15219"/>
    <w:rsid w:val="00A708F6"/>
    <w:rsid w:val="00B2345D"/>
    <w:rsid w:val="00B46F86"/>
    <w:rsid w:val="00BE6208"/>
    <w:rsid w:val="00C230F6"/>
    <w:rsid w:val="00C868C0"/>
    <w:rsid w:val="00D44D0F"/>
    <w:rsid w:val="00E04BE4"/>
    <w:rsid w:val="00E326C9"/>
    <w:rsid w:val="00E6759E"/>
    <w:rsid w:val="00EF0997"/>
    <w:rsid w:val="00F95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48A4"/>
  <w15:chartTrackingRefBased/>
  <w15:docId w15:val="{F9FEAB99-E333-4C97-9232-3CECE8EF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D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15219"/>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A1521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rsid w:val="00A15219"/>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A15219"/>
    <w:pPr>
      <w:keepNext/>
      <w:jc w:val="center"/>
      <w:outlineLvl w:val="5"/>
    </w:pPr>
    <w:rPr>
      <w:sz w:val="28"/>
    </w:rPr>
  </w:style>
  <w:style w:type="paragraph" w:styleId="Nagwek7">
    <w:name w:val="heading 7"/>
    <w:basedOn w:val="Normalny"/>
    <w:next w:val="Normalny"/>
    <w:link w:val="Nagwek7Znak"/>
    <w:uiPriority w:val="9"/>
    <w:semiHidden/>
    <w:unhideWhenUsed/>
    <w:qFormat/>
    <w:rsid w:val="00A15219"/>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15219"/>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A1521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qFormat/>
    <w:rsid w:val="00A15219"/>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A15219"/>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A1521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A15219"/>
    <w:pPr>
      <w:jc w:val="center"/>
    </w:pPr>
    <w:rPr>
      <w:sz w:val="28"/>
    </w:rPr>
  </w:style>
  <w:style w:type="character" w:customStyle="1" w:styleId="TekstpodstawowyZnak">
    <w:name w:val="Tekst podstawowy Znak"/>
    <w:basedOn w:val="Domylnaczcionkaakapitu"/>
    <w:link w:val="Tekstpodstawowy"/>
    <w:uiPriority w:val="99"/>
    <w:qFormat/>
    <w:rsid w:val="00A1521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A15219"/>
    <w:pPr>
      <w:spacing w:after="120"/>
      <w:ind w:left="283"/>
    </w:pPr>
  </w:style>
  <w:style w:type="character" w:customStyle="1" w:styleId="TekstpodstawowywcityZnak">
    <w:name w:val="Tekst podstawowy wcięty Znak"/>
    <w:basedOn w:val="Domylnaczcionkaakapitu"/>
    <w:link w:val="Tekstpodstawowywcity"/>
    <w:uiPriority w:val="99"/>
    <w:semiHidden/>
    <w:qFormat/>
    <w:rsid w:val="00A1521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A1521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A15219"/>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A15219"/>
    <w:pPr>
      <w:tabs>
        <w:tab w:val="center" w:pos="4536"/>
        <w:tab w:val="right" w:pos="9072"/>
      </w:tabs>
    </w:pPr>
  </w:style>
  <w:style w:type="character" w:customStyle="1" w:styleId="StopkaZnak">
    <w:name w:val="Stopka Znak"/>
    <w:basedOn w:val="Domylnaczcionkaakapitu"/>
    <w:link w:val="Stopka"/>
    <w:qFormat/>
    <w:rsid w:val="00A152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A15219"/>
    <w:rPr>
      <w:vertAlign w:val="superscript"/>
    </w:rPr>
  </w:style>
  <w:style w:type="paragraph" w:styleId="Tekstprzypisudolnego">
    <w:name w:val="footnote text"/>
    <w:basedOn w:val="Normalny"/>
    <w:link w:val="TekstprzypisudolnegoZnak"/>
    <w:uiPriority w:val="99"/>
    <w:semiHidden/>
    <w:unhideWhenUsed/>
    <w:qFormat/>
    <w:rsid w:val="00A15219"/>
  </w:style>
  <w:style w:type="character" w:customStyle="1" w:styleId="TekstprzypisudolnegoZnak">
    <w:name w:val="Tekst przypisu dolnego Znak"/>
    <w:basedOn w:val="Domylnaczcionkaakapitu"/>
    <w:link w:val="Tekstprzypisudolnego"/>
    <w:uiPriority w:val="99"/>
    <w:semiHidden/>
    <w:qFormat/>
    <w:rsid w:val="00A1521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A15219"/>
    <w:pPr>
      <w:tabs>
        <w:tab w:val="center" w:pos="4536"/>
        <w:tab w:val="right" w:pos="9072"/>
      </w:tabs>
    </w:pPr>
  </w:style>
  <w:style w:type="character" w:customStyle="1" w:styleId="NagwekZnak">
    <w:name w:val="Nagłówek Znak"/>
    <w:basedOn w:val="Domylnaczcionkaakapitu"/>
    <w:link w:val="Nagwek"/>
    <w:uiPriority w:val="99"/>
    <w:qFormat/>
    <w:rsid w:val="00A15219"/>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A15219"/>
    <w:rPr>
      <w:rFonts w:ascii="Times New Roman" w:hAnsi="Times New Roman" w:cs="Times New Roman" w:hint="default"/>
      <w:color w:val="0000FF"/>
      <w:u w:val="single"/>
    </w:rPr>
  </w:style>
  <w:style w:type="character" w:styleId="Numerstrony">
    <w:name w:val="page number"/>
    <w:basedOn w:val="Domylnaczcionkaakapitu"/>
    <w:qFormat/>
    <w:rsid w:val="00A15219"/>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A15219"/>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A15219"/>
    <w:rPr>
      <w:rFonts w:ascii="Times New Roman" w:eastAsia="Times New Roman" w:hAnsi="Times New Roman" w:cs="Times New Roman"/>
      <w:sz w:val="24"/>
      <w:szCs w:val="24"/>
      <w:lang w:eastAsia="pl-PL"/>
    </w:rPr>
  </w:style>
  <w:style w:type="paragraph" w:customStyle="1" w:styleId="Default">
    <w:name w:val="Default"/>
    <w:qFormat/>
    <w:rsid w:val="00A1521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A15219"/>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A15219"/>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A15219"/>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A15219"/>
    <w:rPr>
      <w:sz w:val="16"/>
      <w:szCs w:val="16"/>
    </w:rPr>
  </w:style>
  <w:style w:type="paragraph" w:styleId="Tekstkomentarza">
    <w:name w:val="annotation text"/>
    <w:basedOn w:val="Normalny"/>
    <w:link w:val="TekstkomentarzaZnak"/>
    <w:uiPriority w:val="99"/>
    <w:semiHidden/>
    <w:unhideWhenUsed/>
    <w:rsid w:val="00A15219"/>
  </w:style>
  <w:style w:type="character" w:customStyle="1" w:styleId="TekstkomentarzaZnak">
    <w:name w:val="Tekst komentarza Znak"/>
    <w:basedOn w:val="Domylnaczcionkaakapitu"/>
    <w:link w:val="Tekstkomentarza"/>
    <w:uiPriority w:val="99"/>
    <w:semiHidden/>
    <w:rsid w:val="00A15219"/>
    <w:rPr>
      <w:rFonts w:ascii="Times New Roman" w:eastAsia="Times New Roman" w:hAnsi="Times New Roman" w:cs="Times New Roman"/>
      <w:sz w:val="20"/>
      <w:szCs w:val="20"/>
      <w:lang w:eastAsia="pl-PL"/>
    </w:rPr>
  </w:style>
  <w:style w:type="character" w:customStyle="1" w:styleId="FontStyle33">
    <w:name w:val="Font Style33"/>
    <w:rsid w:val="00A15219"/>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rsid w:val="00A15219"/>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A15219"/>
    <w:rPr>
      <w:b/>
      <w:bCs/>
    </w:rPr>
  </w:style>
  <w:style w:type="character" w:customStyle="1" w:styleId="TematkomentarzaZnak">
    <w:name w:val="Temat komentarza Znak"/>
    <w:basedOn w:val="TekstkomentarzaZnak"/>
    <w:link w:val="Tematkomentarza"/>
    <w:uiPriority w:val="99"/>
    <w:semiHidden/>
    <w:rsid w:val="00A15219"/>
    <w:rPr>
      <w:rFonts w:ascii="Times New Roman" w:eastAsia="Times New Roman" w:hAnsi="Times New Roman" w:cs="Times New Roman"/>
      <w:b/>
      <w:bCs/>
      <w:sz w:val="20"/>
      <w:szCs w:val="20"/>
      <w:lang w:eastAsia="pl-PL"/>
    </w:rPr>
  </w:style>
  <w:style w:type="paragraph" w:styleId="Bezodstpw">
    <w:name w:val="No Spacing"/>
    <w:uiPriority w:val="1"/>
    <w:qFormat/>
    <w:rsid w:val="00A00CFC"/>
    <w:pPr>
      <w:spacing w:after="0" w:line="240" w:lineRule="auto"/>
    </w:pPr>
    <w:rPr>
      <w:rFonts w:ascii="Calibri" w:eastAsia="Times New Roman" w:hAnsi="Calibri" w:cs="Times New Roman"/>
    </w:rPr>
  </w:style>
  <w:style w:type="paragraph" w:customStyle="1" w:styleId="Normalny1">
    <w:name w:val="Normalny1"/>
    <w:rsid w:val="00893551"/>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B234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345D"/>
    <w:rPr>
      <w:rFonts w:ascii="Segoe UI" w:eastAsia="Times New Roman" w:hAnsi="Segoe UI" w:cs="Segoe UI"/>
      <w:sz w:val="18"/>
      <w:szCs w:val="18"/>
      <w:lang w:eastAsia="pl-PL"/>
    </w:rPr>
  </w:style>
  <w:style w:type="paragraph" w:styleId="Poprawka">
    <w:name w:val="Revision"/>
    <w:hidden/>
    <w:uiPriority w:val="99"/>
    <w:semiHidden/>
    <w:rsid w:val="00D44D0F"/>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76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0194">
      <w:bodyDiv w:val="1"/>
      <w:marLeft w:val="0"/>
      <w:marRight w:val="0"/>
      <w:marTop w:val="0"/>
      <w:marBottom w:val="0"/>
      <w:divBdr>
        <w:top w:val="none" w:sz="0" w:space="0" w:color="auto"/>
        <w:left w:val="none" w:sz="0" w:space="0" w:color="auto"/>
        <w:bottom w:val="none" w:sz="0" w:space="0" w:color="auto"/>
        <w:right w:val="none" w:sz="0" w:space="0" w:color="auto"/>
      </w:divBdr>
    </w:div>
    <w:div w:id="400299162">
      <w:bodyDiv w:val="1"/>
      <w:marLeft w:val="0"/>
      <w:marRight w:val="0"/>
      <w:marTop w:val="0"/>
      <w:marBottom w:val="0"/>
      <w:divBdr>
        <w:top w:val="none" w:sz="0" w:space="0" w:color="auto"/>
        <w:left w:val="none" w:sz="0" w:space="0" w:color="auto"/>
        <w:bottom w:val="none" w:sz="0" w:space="0" w:color="auto"/>
        <w:right w:val="none" w:sz="0" w:space="0" w:color="auto"/>
      </w:divBdr>
    </w:div>
    <w:div w:id="460003945">
      <w:bodyDiv w:val="1"/>
      <w:marLeft w:val="0"/>
      <w:marRight w:val="0"/>
      <w:marTop w:val="0"/>
      <w:marBottom w:val="0"/>
      <w:divBdr>
        <w:top w:val="none" w:sz="0" w:space="0" w:color="auto"/>
        <w:left w:val="none" w:sz="0" w:space="0" w:color="auto"/>
        <w:bottom w:val="none" w:sz="0" w:space="0" w:color="auto"/>
        <w:right w:val="none" w:sz="0" w:space="0" w:color="auto"/>
      </w:divBdr>
    </w:div>
    <w:div w:id="835807241">
      <w:bodyDiv w:val="1"/>
      <w:marLeft w:val="0"/>
      <w:marRight w:val="0"/>
      <w:marTop w:val="0"/>
      <w:marBottom w:val="0"/>
      <w:divBdr>
        <w:top w:val="none" w:sz="0" w:space="0" w:color="auto"/>
        <w:left w:val="none" w:sz="0" w:space="0" w:color="auto"/>
        <w:bottom w:val="none" w:sz="0" w:space="0" w:color="auto"/>
        <w:right w:val="none" w:sz="0" w:space="0" w:color="auto"/>
      </w:divBdr>
      <w:divsChild>
        <w:div w:id="735401481">
          <w:marLeft w:val="0"/>
          <w:marRight w:val="0"/>
          <w:marTop w:val="0"/>
          <w:marBottom w:val="0"/>
          <w:divBdr>
            <w:top w:val="none" w:sz="0" w:space="0" w:color="auto"/>
            <w:left w:val="none" w:sz="0" w:space="0" w:color="auto"/>
            <w:bottom w:val="none" w:sz="0" w:space="0" w:color="auto"/>
            <w:right w:val="none" w:sz="0" w:space="0" w:color="auto"/>
          </w:divBdr>
          <w:divsChild>
            <w:div w:id="14876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028">
      <w:bodyDiv w:val="1"/>
      <w:marLeft w:val="0"/>
      <w:marRight w:val="0"/>
      <w:marTop w:val="0"/>
      <w:marBottom w:val="0"/>
      <w:divBdr>
        <w:top w:val="none" w:sz="0" w:space="0" w:color="auto"/>
        <w:left w:val="none" w:sz="0" w:space="0" w:color="auto"/>
        <w:bottom w:val="none" w:sz="0" w:space="0" w:color="auto"/>
        <w:right w:val="none" w:sz="0" w:space="0" w:color="auto"/>
      </w:divBdr>
    </w:div>
    <w:div w:id="1237713764">
      <w:bodyDiv w:val="1"/>
      <w:marLeft w:val="0"/>
      <w:marRight w:val="0"/>
      <w:marTop w:val="0"/>
      <w:marBottom w:val="0"/>
      <w:divBdr>
        <w:top w:val="none" w:sz="0" w:space="0" w:color="auto"/>
        <w:left w:val="none" w:sz="0" w:space="0" w:color="auto"/>
        <w:bottom w:val="none" w:sz="0" w:space="0" w:color="auto"/>
        <w:right w:val="none" w:sz="0" w:space="0" w:color="auto"/>
      </w:divBdr>
    </w:div>
    <w:div w:id="1757895733">
      <w:bodyDiv w:val="1"/>
      <w:marLeft w:val="0"/>
      <w:marRight w:val="0"/>
      <w:marTop w:val="0"/>
      <w:marBottom w:val="0"/>
      <w:divBdr>
        <w:top w:val="none" w:sz="0" w:space="0" w:color="auto"/>
        <w:left w:val="none" w:sz="0" w:space="0" w:color="auto"/>
        <w:bottom w:val="none" w:sz="0" w:space="0" w:color="auto"/>
        <w:right w:val="none" w:sz="0" w:space="0" w:color="auto"/>
      </w:divBdr>
      <w:divsChild>
        <w:div w:id="767654800">
          <w:marLeft w:val="0"/>
          <w:marRight w:val="0"/>
          <w:marTop w:val="0"/>
          <w:marBottom w:val="0"/>
          <w:divBdr>
            <w:top w:val="none" w:sz="0" w:space="0" w:color="auto"/>
            <w:left w:val="none" w:sz="0" w:space="0" w:color="auto"/>
            <w:bottom w:val="none" w:sz="0" w:space="0" w:color="auto"/>
            <w:right w:val="none" w:sz="0" w:space="0" w:color="auto"/>
          </w:divBdr>
          <w:divsChild>
            <w:div w:id="7070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bogus@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e.malada@kmptm.pl" TargetMode="External"/><Relationship Id="rId10" Type="http://schemas.openxmlformats.org/officeDocument/2006/relationships/hyperlink" Target="mailto:post&#281;powania@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5046</Words>
  <Characters>30278</Characters>
  <Application>Microsoft Office Word</Application>
  <DocSecurity>4</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Patrycja Podleśny</cp:lastModifiedBy>
  <cp:revision>2</cp:revision>
  <dcterms:created xsi:type="dcterms:W3CDTF">2022-05-24T16:21:00Z</dcterms:created>
  <dcterms:modified xsi:type="dcterms:W3CDTF">2022-05-24T16:21:00Z</dcterms:modified>
</cp:coreProperties>
</file>