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28D3" w14:textId="77777777" w:rsidR="005A4586" w:rsidRDefault="00335B30">
      <w:pPr>
        <w:jc w:val="center"/>
        <w:rPr>
          <w:rFonts w:eastAsiaTheme="minorHAnsi"/>
          <w:sz w:val="24"/>
          <w:szCs w:val="24"/>
        </w:rPr>
      </w:pPr>
      <w:r>
        <w:rPr>
          <w:noProof/>
        </w:rPr>
        <w:drawing>
          <wp:inline distT="0" distB="0" distL="0" distR="0" wp14:anchorId="7B3D0CD5" wp14:editId="7022530B">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4ED3E751" w14:textId="77777777" w:rsidR="005A4586" w:rsidRDefault="00335B30">
      <w:pPr>
        <w:jc w:val="center"/>
        <w:rPr>
          <w:rFonts w:ascii="Arial" w:hAnsi="Arial" w:cs="Arial"/>
          <w:sz w:val="28"/>
          <w:szCs w:val="28"/>
        </w:rPr>
      </w:pPr>
      <w:r>
        <w:rPr>
          <w:rFonts w:ascii="Arial" w:hAnsi="Arial" w:cs="Arial"/>
          <w:sz w:val="28"/>
          <w:szCs w:val="28"/>
        </w:rPr>
        <w:t>ul. M. Curie-Skłodowskiej 10c</w:t>
      </w:r>
    </w:p>
    <w:p w14:paraId="325DDEE6" w14:textId="77777777" w:rsidR="005A4586" w:rsidRDefault="00335B30">
      <w:pPr>
        <w:pBdr>
          <w:bottom w:val="single" w:sz="6" w:space="4" w:color="auto"/>
        </w:pBdr>
        <w:jc w:val="center"/>
        <w:rPr>
          <w:rFonts w:ascii="Arial" w:hAnsi="Arial" w:cs="Arial"/>
          <w:sz w:val="28"/>
          <w:szCs w:val="28"/>
        </w:rPr>
      </w:pPr>
      <w:r>
        <w:rPr>
          <w:rFonts w:ascii="Arial" w:hAnsi="Arial" w:cs="Arial"/>
          <w:sz w:val="28"/>
          <w:szCs w:val="28"/>
        </w:rPr>
        <w:t>41-800 Zabrze</w:t>
      </w:r>
    </w:p>
    <w:p w14:paraId="563CFA8A" w14:textId="77777777" w:rsidR="005A4586" w:rsidRDefault="00335B30">
      <w:pPr>
        <w:rPr>
          <w:rFonts w:ascii="Arial" w:hAnsi="Arial" w:cs="Arial"/>
          <w:sz w:val="24"/>
          <w:szCs w:val="24"/>
        </w:rPr>
      </w:pPr>
      <w:r>
        <w:rPr>
          <w:rFonts w:ascii="Arial" w:hAnsi="Arial" w:cs="Arial"/>
          <w:sz w:val="24"/>
          <w:szCs w:val="24"/>
        </w:rPr>
        <w:t>Nr rej. 4/Z/22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11.02.2022 r.</w:t>
      </w:r>
    </w:p>
    <w:p w14:paraId="7C6469EE" w14:textId="77777777" w:rsidR="005A4586" w:rsidRDefault="005A4586">
      <w:pPr>
        <w:jc w:val="center"/>
        <w:rPr>
          <w:rFonts w:ascii="Arial" w:hAnsi="Arial" w:cs="Arial"/>
          <w:sz w:val="32"/>
        </w:rPr>
      </w:pPr>
    </w:p>
    <w:p w14:paraId="3340BB95" w14:textId="77777777" w:rsidR="005A4586" w:rsidRDefault="005A4586">
      <w:pPr>
        <w:jc w:val="both"/>
        <w:rPr>
          <w:rFonts w:ascii="Arial" w:hAnsi="Arial" w:cs="Arial"/>
          <w:sz w:val="32"/>
        </w:rPr>
      </w:pPr>
    </w:p>
    <w:p w14:paraId="5569212A" w14:textId="77777777" w:rsidR="005A4586" w:rsidRDefault="00335B30">
      <w:pPr>
        <w:jc w:val="center"/>
        <w:rPr>
          <w:rFonts w:ascii="Arial" w:hAnsi="Arial" w:cs="Arial"/>
          <w:sz w:val="32"/>
        </w:rPr>
      </w:pPr>
      <w:r>
        <w:rPr>
          <w:rFonts w:ascii="Arial" w:hAnsi="Arial" w:cs="Arial"/>
          <w:sz w:val="32"/>
        </w:rPr>
        <w:t>SPECYFIKACJA ISTOTNYCH WARUNKÓW ZAMÓWIENIA</w:t>
      </w:r>
    </w:p>
    <w:p w14:paraId="3D2A2086" w14:textId="77777777" w:rsidR="005A4586" w:rsidRDefault="005A4586">
      <w:pPr>
        <w:jc w:val="center"/>
        <w:rPr>
          <w:rFonts w:ascii="Arial" w:hAnsi="Arial" w:cs="Arial"/>
          <w:sz w:val="28"/>
        </w:rPr>
      </w:pPr>
    </w:p>
    <w:p w14:paraId="142E8D79" w14:textId="77777777" w:rsidR="005A4586" w:rsidRDefault="005A4586">
      <w:pPr>
        <w:jc w:val="center"/>
        <w:rPr>
          <w:rFonts w:ascii="Arial" w:hAnsi="Arial" w:cs="Arial"/>
          <w:sz w:val="28"/>
        </w:rPr>
      </w:pPr>
    </w:p>
    <w:p w14:paraId="58F617CC" w14:textId="77777777" w:rsidR="005A4586" w:rsidRDefault="00335B30">
      <w:pPr>
        <w:pStyle w:val="Nagwek6"/>
        <w:rPr>
          <w:rFonts w:ascii="Arial" w:hAnsi="Arial" w:cs="Arial"/>
          <w:sz w:val="26"/>
          <w:szCs w:val="26"/>
        </w:rPr>
      </w:pPr>
      <w:r>
        <w:rPr>
          <w:rFonts w:ascii="Arial" w:hAnsi="Arial" w:cs="Arial"/>
          <w:sz w:val="26"/>
          <w:szCs w:val="26"/>
        </w:rPr>
        <w:t>Postępowanie o udzielenia zamówienia na</w:t>
      </w:r>
    </w:p>
    <w:p w14:paraId="73FBD9D4" w14:textId="77777777" w:rsidR="005A4586" w:rsidRDefault="00335B30">
      <w:pPr>
        <w:ind w:left="720" w:hanging="578"/>
        <w:jc w:val="center"/>
        <w:rPr>
          <w:rFonts w:ascii="Arial" w:hAnsi="Arial" w:cs="Arial"/>
          <w:sz w:val="26"/>
          <w:szCs w:val="26"/>
        </w:rPr>
      </w:pPr>
      <w:r>
        <w:rPr>
          <w:rFonts w:ascii="Arial" w:hAnsi="Arial" w:cs="Arial"/>
          <w:sz w:val="26"/>
          <w:szCs w:val="26"/>
        </w:rPr>
        <w:t>„Dostawa produktów do wykonywania badań”</w:t>
      </w:r>
    </w:p>
    <w:p w14:paraId="1FE0895D" w14:textId="77777777" w:rsidR="005A4586" w:rsidRDefault="00335B30">
      <w:pPr>
        <w:jc w:val="center"/>
        <w:rPr>
          <w:rFonts w:ascii="Arial" w:hAnsi="Arial" w:cs="Arial"/>
          <w:sz w:val="26"/>
          <w:szCs w:val="26"/>
        </w:rPr>
      </w:pPr>
      <w:r>
        <w:rPr>
          <w:rFonts w:ascii="Arial" w:hAnsi="Arial" w:cs="Arial"/>
          <w:sz w:val="26"/>
          <w:szCs w:val="26"/>
        </w:rPr>
        <w:t xml:space="preserve">w ramach </w:t>
      </w:r>
    </w:p>
    <w:p w14:paraId="04026545" w14:textId="77777777" w:rsidR="005A4586" w:rsidRDefault="005A4586">
      <w:pPr>
        <w:jc w:val="center"/>
        <w:rPr>
          <w:rFonts w:ascii="Arial" w:hAnsi="Arial" w:cs="Arial"/>
          <w:bCs/>
          <w:i/>
          <w:sz w:val="24"/>
          <w:szCs w:val="24"/>
        </w:rPr>
      </w:pPr>
    </w:p>
    <w:p w14:paraId="6AF3A92F" w14:textId="77777777" w:rsidR="005A4586" w:rsidRDefault="00335B30">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20AE54DB" w14:textId="77777777" w:rsidR="005A4586" w:rsidRDefault="00335B30">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5AFA14DF" w14:textId="77777777" w:rsidR="005A4586" w:rsidRDefault="005A4586">
      <w:pPr>
        <w:jc w:val="center"/>
        <w:rPr>
          <w:rFonts w:ascii="Arial" w:hAnsi="Arial" w:cs="Arial"/>
          <w:b/>
          <w:sz w:val="24"/>
          <w:szCs w:val="24"/>
        </w:rPr>
      </w:pPr>
    </w:p>
    <w:p w14:paraId="46FF9B82" w14:textId="77777777" w:rsidR="005A4586" w:rsidRDefault="005A4586">
      <w:pPr>
        <w:pStyle w:val="Nagwek"/>
      </w:pPr>
    </w:p>
    <w:p w14:paraId="56FDA4AA" w14:textId="77777777" w:rsidR="005A4586" w:rsidRDefault="005A4586">
      <w:pPr>
        <w:spacing w:after="160" w:line="259" w:lineRule="auto"/>
        <w:jc w:val="center"/>
        <w:rPr>
          <w:rFonts w:ascii="Arial" w:hAnsi="Arial" w:cs="Arial"/>
          <w:b/>
          <w:sz w:val="24"/>
          <w:szCs w:val="24"/>
        </w:rPr>
      </w:pPr>
    </w:p>
    <w:p w14:paraId="5BA2F0D0" w14:textId="77777777" w:rsidR="005A4586" w:rsidRDefault="005A4586">
      <w:pPr>
        <w:pStyle w:val="Stopka"/>
        <w:jc w:val="center"/>
        <w:rPr>
          <w:rFonts w:ascii="Arial" w:eastAsia="DejaVuSans-Bold" w:hAnsi="Arial" w:cs="Arial"/>
          <w:b/>
          <w:bCs/>
          <w:sz w:val="19"/>
          <w:szCs w:val="19"/>
          <w:lang w:eastAsia="en-US"/>
        </w:rPr>
      </w:pPr>
    </w:p>
    <w:p w14:paraId="14FD3A5A" w14:textId="77777777" w:rsidR="005A4586" w:rsidRDefault="005A4586">
      <w:pPr>
        <w:jc w:val="both"/>
        <w:rPr>
          <w:rFonts w:ascii="Arial" w:hAnsi="Arial" w:cs="Arial"/>
          <w:sz w:val="40"/>
        </w:rPr>
      </w:pPr>
    </w:p>
    <w:p w14:paraId="51B4398E" w14:textId="77777777" w:rsidR="005A4586" w:rsidRDefault="00335B30">
      <w:pPr>
        <w:jc w:val="both"/>
        <w:rPr>
          <w:rFonts w:ascii="Arial" w:hAnsi="Arial" w:cs="Arial"/>
          <w:u w:val="single"/>
        </w:rPr>
      </w:pPr>
      <w:r>
        <w:rPr>
          <w:rFonts w:ascii="Arial" w:hAnsi="Arial" w:cs="Arial"/>
          <w:u w:val="single"/>
        </w:rPr>
        <w:t>Spis treści :</w:t>
      </w:r>
    </w:p>
    <w:p w14:paraId="0A10D288" w14:textId="77777777" w:rsidR="005A4586" w:rsidRDefault="00335B30">
      <w:pPr>
        <w:rPr>
          <w:rFonts w:ascii="Arial" w:hAnsi="Arial" w:cs="Arial"/>
        </w:rPr>
      </w:pPr>
      <w:r>
        <w:rPr>
          <w:rFonts w:ascii="Arial" w:hAnsi="Arial" w:cs="Arial"/>
        </w:rPr>
        <w:t>Rozdział 1     Zamawiający</w:t>
      </w:r>
    </w:p>
    <w:p w14:paraId="42696BFF" w14:textId="77777777" w:rsidR="005A4586" w:rsidRDefault="00335B30">
      <w:pPr>
        <w:rPr>
          <w:rFonts w:ascii="Arial" w:hAnsi="Arial" w:cs="Arial"/>
        </w:rPr>
      </w:pPr>
      <w:r>
        <w:rPr>
          <w:rFonts w:ascii="Arial" w:hAnsi="Arial" w:cs="Arial"/>
        </w:rPr>
        <w:t>Rozdział 2     Opis przedmiotu Zamówienia</w:t>
      </w:r>
    </w:p>
    <w:p w14:paraId="6160DF24" w14:textId="77777777" w:rsidR="005A4586" w:rsidRDefault="00335B30">
      <w:pPr>
        <w:rPr>
          <w:rFonts w:ascii="Arial" w:hAnsi="Arial" w:cs="Arial"/>
        </w:rPr>
      </w:pPr>
      <w:r>
        <w:rPr>
          <w:rFonts w:ascii="Arial" w:hAnsi="Arial" w:cs="Arial"/>
        </w:rPr>
        <w:t>Rozdział 3     Opis sposobu przygotowania oferty</w:t>
      </w:r>
    </w:p>
    <w:p w14:paraId="5C5D492F" w14:textId="77777777" w:rsidR="005A4586" w:rsidRDefault="00335B30">
      <w:pPr>
        <w:rPr>
          <w:rFonts w:ascii="Arial" w:hAnsi="Arial" w:cs="Arial"/>
        </w:rPr>
      </w:pPr>
      <w:r>
        <w:rPr>
          <w:rFonts w:ascii="Arial" w:hAnsi="Arial" w:cs="Arial"/>
        </w:rPr>
        <w:t>Rozdział 4     Opis sposobu obliczania ceny oferty</w:t>
      </w:r>
    </w:p>
    <w:p w14:paraId="01CD7981" w14:textId="77777777" w:rsidR="005A4586" w:rsidRDefault="00335B30">
      <w:pPr>
        <w:rPr>
          <w:rFonts w:ascii="Arial" w:hAnsi="Arial" w:cs="Arial"/>
        </w:rPr>
      </w:pPr>
      <w:r>
        <w:rPr>
          <w:rFonts w:ascii="Arial" w:hAnsi="Arial" w:cs="Arial"/>
        </w:rPr>
        <w:t>Rozdział 5     Warunki udziału w postępowaniu</w:t>
      </w:r>
    </w:p>
    <w:p w14:paraId="42BAECC8" w14:textId="77777777" w:rsidR="005A4586" w:rsidRDefault="00335B30">
      <w:pPr>
        <w:rPr>
          <w:rFonts w:ascii="Arial" w:hAnsi="Arial" w:cs="Arial"/>
        </w:rPr>
      </w:pPr>
      <w:r>
        <w:rPr>
          <w:rFonts w:ascii="Arial" w:hAnsi="Arial" w:cs="Arial"/>
        </w:rPr>
        <w:t>Rozdział 6     Dokumenty wymagane od Wykonawców</w:t>
      </w:r>
    </w:p>
    <w:p w14:paraId="181A80DD" w14:textId="77777777" w:rsidR="005A4586" w:rsidRDefault="00335B30">
      <w:pPr>
        <w:rPr>
          <w:rFonts w:ascii="Arial" w:hAnsi="Arial" w:cs="Arial"/>
        </w:rPr>
      </w:pPr>
      <w:r>
        <w:rPr>
          <w:rFonts w:ascii="Arial" w:hAnsi="Arial" w:cs="Arial"/>
        </w:rPr>
        <w:t>Rozdział 7     Kryteria oceny</w:t>
      </w:r>
    </w:p>
    <w:p w14:paraId="4BCE5E59" w14:textId="77777777" w:rsidR="005A4586" w:rsidRDefault="00335B30">
      <w:pPr>
        <w:rPr>
          <w:rFonts w:ascii="Arial" w:hAnsi="Arial" w:cs="Arial"/>
        </w:rPr>
      </w:pPr>
      <w:r>
        <w:rPr>
          <w:rFonts w:ascii="Arial" w:hAnsi="Arial" w:cs="Arial"/>
        </w:rPr>
        <w:t>Rozdział 8     Termin realizacji zamówienia</w:t>
      </w:r>
    </w:p>
    <w:p w14:paraId="470661C9" w14:textId="77777777" w:rsidR="005A4586" w:rsidRDefault="00335B30">
      <w:pPr>
        <w:rPr>
          <w:rFonts w:ascii="Arial" w:hAnsi="Arial" w:cs="Arial"/>
        </w:rPr>
      </w:pPr>
      <w:r>
        <w:rPr>
          <w:rFonts w:ascii="Arial" w:hAnsi="Arial" w:cs="Arial"/>
        </w:rPr>
        <w:t>Rozdział 9     Składanie ofert</w:t>
      </w:r>
    </w:p>
    <w:p w14:paraId="5AE2339C" w14:textId="77777777" w:rsidR="005A4586" w:rsidRDefault="00335B30">
      <w:pPr>
        <w:rPr>
          <w:rFonts w:ascii="Arial" w:hAnsi="Arial" w:cs="Arial"/>
        </w:rPr>
      </w:pPr>
      <w:r>
        <w:rPr>
          <w:rFonts w:ascii="Arial" w:hAnsi="Arial" w:cs="Arial"/>
        </w:rPr>
        <w:t>Rozdział 10   Sposób porozumiewania się</w:t>
      </w:r>
    </w:p>
    <w:p w14:paraId="32E2CE7A" w14:textId="77777777" w:rsidR="005A4586" w:rsidRDefault="00335B30">
      <w:pPr>
        <w:rPr>
          <w:rFonts w:ascii="Arial" w:hAnsi="Arial" w:cs="Arial"/>
        </w:rPr>
      </w:pPr>
      <w:r>
        <w:rPr>
          <w:rFonts w:ascii="Arial" w:hAnsi="Arial" w:cs="Arial"/>
        </w:rPr>
        <w:t>Rozdział 11   Termin związania ofertą</w:t>
      </w:r>
    </w:p>
    <w:p w14:paraId="4217D9E3" w14:textId="77777777" w:rsidR="005A4586" w:rsidRDefault="00335B30">
      <w:pPr>
        <w:rPr>
          <w:rFonts w:ascii="Arial" w:hAnsi="Arial" w:cs="Arial"/>
        </w:rPr>
      </w:pPr>
      <w:r>
        <w:rPr>
          <w:rFonts w:ascii="Arial" w:hAnsi="Arial" w:cs="Arial"/>
        </w:rPr>
        <w:t>Rozdział 12   Otwarcie, ocena ofert, wybór oferty najkorzystniejszej, unieważnienie postępowania</w:t>
      </w:r>
    </w:p>
    <w:p w14:paraId="280EC2D1" w14:textId="77777777" w:rsidR="005A4586" w:rsidRDefault="00335B30">
      <w:pPr>
        <w:rPr>
          <w:rFonts w:ascii="Arial" w:hAnsi="Arial" w:cs="Arial"/>
        </w:rPr>
      </w:pPr>
      <w:r>
        <w:rPr>
          <w:rFonts w:ascii="Arial" w:hAnsi="Arial" w:cs="Arial"/>
        </w:rPr>
        <w:t>Rozdział 13   Osoby upoważnione do kontaktów z Wykonawcami</w:t>
      </w:r>
    </w:p>
    <w:p w14:paraId="59548E3C" w14:textId="77777777" w:rsidR="005A4586" w:rsidRDefault="00335B30">
      <w:pPr>
        <w:rPr>
          <w:rFonts w:ascii="Arial" w:hAnsi="Arial" w:cs="Arial"/>
        </w:rPr>
      </w:pPr>
      <w:r>
        <w:rPr>
          <w:rFonts w:ascii="Arial" w:hAnsi="Arial" w:cs="Arial"/>
        </w:rPr>
        <w:t xml:space="preserve">Rozdział 14   Zagadnienia dotyczące umowy </w:t>
      </w:r>
    </w:p>
    <w:p w14:paraId="1BE18A7C" w14:textId="77777777" w:rsidR="005A4586" w:rsidRDefault="005A4586">
      <w:pPr>
        <w:jc w:val="both"/>
        <w:rPr>
          <w:rFonts w:ascii="Arial" w:hAnsi="Arial" w:cs="Arial"/>
          <w:b/>
          <w:sz w:val="28"/>
        </w:rPr>
      </w:pPr>
    </w:p>
    <w:p w14:paraId="368A8619" w14:textId="77777777" w:rsidR="005A4586" w:rsidRDefault="005A4586">
      <w:pPr>
        <w:jc w:val="both"/>
        <w:rPr>
          <w:rFonts w:ascii="Arial" w:hAnsi="Arial" w:cs="Arial"/>
          <w:b/>
          <w:sz w:val="28"/>
        </w:rPr>
      </w:pPr>
    </w:p>
    <w:p w14:paraId="7B4738C2" w14:textId="77777777" w:rsidR="005A4586" w:rsidRDefault="00335B30">
      <w:pPr>
        <w:pStyle w:val="Nagwek2"/>
        <w:spacing w:before="0" w:after="0"/>
        <w:jc w:val="both"/>
        <w:rPr>
          <w:rFonts w:cs="Arial"/>
          <w:i w:val="0"/>
          <w:sz w:val="20"/>
          <w:szCs w:val="20"/>
          <w:u w:val="single"/>
        </w:rPr>
      </w:pPr>
      <w:r>
        <w:rPr>
          <w:rFonts w:cs="Arial"/>
          <w:i w:val="0"/>
          <w:sz w:val="20"/>
          <w:szCs w:val="20"/>
          <w:u w:val="single"/>
        </w:rPr>
        <w:t>Załączniki (1 – 4)</w:t>
      </w:r>
    </w:p>
    <w:p w14:paraId="765955D9" w14:textId="77777777" w:rsidR="005A4586" w:rsidRDefault="00335B30">
      <w:pPr>
        <w:pStyle w:val="Stopka"/>
        <w:numPr>
          <w:ilvl w:val="0"/>
          <w:numId w:val="2"/>
        </w:numPr>
        <w:rPr>
          <w:rFonts w:ascii="Arial" w:hAnsi="Arial" w:cs="Arial"/>
        </w:rPr>
      </w:pPr>
      <w:r>
        <w:rPr>
          <w:rFonts w:ascii="Arial" w:hAnsi="Arial" w:cs="Arial"/>
        </w:rPr>
        <w:t>załącznik nr 1   formularz oferty</w:t>
      </w:r>
    </w:p>
    <w:p w14:paraId="5C3F4AE9" w14:textId="77777777" w:rsidR="005A4586" w:rsidRDefault="00335B30">
      <w:pPr>
        <w:numPr>
          <w:ilvl w:val="0"/>
          <w:numId w:val="2"/>
        </w:numPr>
        <w:rPr>
          <w:rFonts w:ascii="Arial" w:hAnsi="Arial" w:cs="Arial"/>
        </w:rPr>
      </w:pPr>
      <w:r>
        <w:rPr>
          <w:rFonts w:ascii="Arial" w:hAnsi="Arial" w:cs="Arial"/>
        </w:rPr>
        <w:t>załącznik nr 2   oświadczenie Wykonawcy</w:t>
      </w:r>
    </w:p>
    <w:p w14:paraId="0329A7D6" w14:textId="77777777" w:rsidR="005A4586" w:rsidRDefault="00335B30">
      <w:pPr>
        <w:numPr>
          <w:ilvl w:val="0"/>
          <w:numId w:val="2"/>
        </w:numPr>
        <w:rPr>
          <w:rFonts w:ascii="Arial" w:hAnsi="Arial" w:cs="Arial"/>
        </w:rPr>
      </w:pPr>
      <w:r>
        <w:rPr>
          <w:rFonts w:ascii="Arial" w:hAnsi="Arial" w:cs="Arial"/>
        </w:rPr>
        <w:t>załącznik nr 3   istotne postanowienia umowy</w:t>
      </w:r>
    </w:p>
    <w:p w14:paraId="70187263" w14:textId="77777777" w:rsidR="005A4586" w:rsidRDefault="00335B30">
      <w:pPr>
        <w:numPr>
          <w:ilvl w:val="0"/>
          <w:numId w:val="2"/>
        </w:numPr>
        <w:tabs>
          <w:tab w:val="clear" w:pos="360"/>
          <w:tab w:val="left" w:pos="1985"/>
        </w:tabs>
        <w:ind w:left="284" w:hanging="284"/>
        <w:rPr>
          <w:rFonts w:ascii="Arial" w:hAnsi="Arial" w:cs="Arial"/>
        </w:rPr>
      </w:pPr>
      <w:r>
        <w:rPr>
          <w:rFonts w:ascii="Arial" w:hAnsi="Arial" w:cs="Arial"/>
        </w:rPr>
        <w:t xml:space="preserve"> załącznik nr 4   (4.1-4.12)   formularz cenowy/opis przedmiotu zamówienia/parametry </w:t>
      </w:r>
    </w:p>
    <w:p w14:paraId="74E94244" w14:textId="77777777" w:rsidR="005A4586" w:rsidRDefault="00335B30">
      <w:pPr>
        <w:ind w:left="284"/>
        <w:rPr>
          <w:rFonts w:ascii="Arial" w:hAnsi="Arial" w:cs="Arial"/>
        </w:rPr>
      </w:pPr>
      <w:r>
        <w:rPr>
          <w:rFonts w:ascii="Arial" w:hAnsi="Arial" w:cs="Arial"/>
        </w:rPr>
        <w:t xml:space="preserve">                          techniczne/wymagania</w:t>
      </w:r>
    </w:p>
    <w:p w14:paraId="33A016AD" w14:textId="77777777" w:rsidR="005A4586" w:rsidRDefault="00335B30">
      <w:pPr>
        <w:pStyle w:val="Nagwek1"/>
        <w:numPr>
          <w:ilvl w:val="0"/>
          <w:numId w:val="3"/>
        </w:numPr>
        <w:spacing w:before="0" w:after="0"/>
        <w:jc w:val="both"/>
        <w:rPr>
          <w:rFonts w:cs="Arial"/>
          <w:sz w:val="24"/>
          <w:szCs w:val="24"/>
        </w:rPr>
      </w:pPr>
      <w:r>
        <w:rPr>
          <w:rFonts w:cs="Arial"/>
          <w:sz w:val="24"/>
          <w:szCs w:val="24"/>
        </w:rPr>
        <w:lastRenderedPageBreak/>
        <w:t>ZAMAWIAJĄCY</w:t>
      </w:r>
    </w:p>
    <w:p w14:paraId="1F92BAF3" w14:textId="77777777" w:rsidR="005A4586" w:rsidRDefault="005A4586">
      <w:pPr>
        <w:jc w:val="both"/>
        <w:rPr>
          <w:rFonts w:ascii="Arial" w:hAnsi="Arial" w:cs="Arial"/>
          <w:sz w:val="24"/>
          <w:szCs w:val="24"/>
        </w:rPr>
      </w:pPr>
    </w:p>
    <w:p w14:paraId="5B1AB66C" w14:textId="77777777" w:rsidR="005A4586" w:rsidRDefault="00335B30">
      <w:pPr>
        <w:rPr>
          <w:rFonts w:ascii="Arial" w:hAnsi="Arial" w:cs="Arial"/>
          <w:sz w:val="24"/>
          <w:szCs w:val="24"/>
        </w:rPr>
      </w:pPr>
      <w:r>
        <w:rPr>
          <w:rFonts w:ascii="Arial" w:hAnsi="Arial" w:cs="Arial"/>
          <w:sz w:val="24"/>
          <w:szCs w:val="24"/>
        </w:rPr>
        <w:t>Śląski Park Technologii Medycznych Kardio-Med Silesia Sp. z o. o.</w:t>
      </w:r>
    </w:p>
    <w:p w14:paraId="2AD52547" w14:textId="77777777" w:rsidR="005A4586" w:rsidRDefault="00335B30">
      <w:pPr>
        <w:jc w:val="both"/>
        <w:rPr>
          <w:rFonts w:ascii="Arial" w:hAnsi="Arial" w:cs="Arial"/>
          <w:sz w:val="24"/>
          <w:szCs w:val="24"/>
        </w:rPr>
      </w:pPr>
      <w:r>
        <w:rPr>
          <w:rFonts w:ascii="Arial" w:hAnsi="Arial" w:cs="Arial"/>
          <w:sz w:val="24"/>
          <w:szCs w:val="24"/>
        </w:rPr>
        <w:t>ul. M. Curie-Skłodowskiej 10c, 41-800 Zabrze</w:t>
      </w:r>
    </w:p>
    <w:p w14:paraId="4E03D8AD" w14:textId="77777777" w:rsidR="005A4586" w:rsidRDefault="00335B30">
      <w:pPr>
        <w:jc w:val="both"/>
        <w:rPr>
          <w:rFonts w:ascii="Arial" w:hAnsi="Arial" w:cs="Arial"/>
          <w:sz w:val="24"/>
          <w:szCs w:val="24"/>
        </w:rPr>
      </w:pPr>
      <w:r>
        <w:rPr>
          <w:rFonts w:ascii="Arial" w:hAnsi="Arial" w:cs="Arial"/>
          <w:sz w:val="24"/>
          <w:szCs w:val="24"/>
        </w:rPr>
        <w:t>Tel. 032/ 7050305</w:t>
      </w:r>
    </w:p>
    <w:p w14:paraId="049C546B" w14:textId="77777777" w:rsidR="005A4586" w:rsidRDefault="00335B30">
      <w:pPr>
        <w:jc w:val="both"/>
        <w:rPr>
          <w:rFonts w:ascii="Arial" w:hAnsi="Arial" w:cs="Arial"/>
          <w:sz w:val="24"/>
          <w:szCs w:val="24"/>
        </w:rPr>
      </w:pPr>
      <w:r>
        <w:rPr>
          <w:rFonts w:ascii="Arial" w:hAnsi="Arial" w:cs="Arial"/>
          <w:sz w:val="24"/>
          <w:szCs w:val="24"/>
        </w:rPr>
        <w:t xml:space="preserve">Strona internetowa : </w:t>
      </w:r>
      <w:hyperlink r:id="rId9" w:history="1">
        <w:r>
          <w:rPr>
            <w:rStyle w:val="Hipercze"/>
            <w:rFonts w:ascii="Arial" w:hAnsi="Arial" w:cs="Arial"/>
            <w:sz w:val="24"/>
            <w:szCs w:val="24"/>
          </w:rPr>
          <w:t>www.kmptm.pl</w:t>
        </w:r>
      </w:hyperlink>
    </w:p>
    <w:p w14:paraId="7C5F521A" w14:textId="77777777" w:rsidR="005A4586" w:rsidRDefault="00335B30">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0" w:history="1">
        <w:r>
          <w:rPr>
            <w:rStyle w:val="Hipercze"/>
            <w:rFonts w:ascii="Arial" w:hAnsi="Arial" w:cs="Arial"/>
            <w:sz w:val="24"/>
            <w:szCs w:val="24"/>
          </w:rPr>
          <w:t>postepowania@kmptm.pl</w:t>
        </w:r>
      </w:hyperlink>
    </w:p>
    <w:p w14:paraId="6FDDA95A" w14:textId="77777777" w:rsidR="005A4586" w:rsidRDefault="005A4586">
      <w:pPr>
        <w:jc w:val="both"/>
        <w:rPr>
          <w:rFonts w:ascii="Arial" w:hAnsi="Arial" w:cs="Arial"/>
          <w:sz w:val="24"/>
          <w:szCs w:val="24"/>
        </w:rPr>
      </w:pPr>
    </w:p>
    <w:p w14:paraId="25B6CFEB" w14:textId="77777777" w:rsidR="005A4586" w:rsidRDefault="005A4586">
      <w:pPr>
        <w:jc w:val="both"/>
        <w:rPr>
          <w:rFonts w:ascii="Arial" w:hAnsi="Arial" w:cs="Arial"/>
          <w:sz w:val="24"/>
          <w:szCs w:val="24"/>
        </w:rPr>
      </w:pPr>
    </w:p>
    <w:p w14:paraId="71532556" w14:textId="77777777" w:rsidR="005A4586" w:rsidRDefault="00335B30">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1DCC5293" w14:textId="77777777" w:rsidR="005A4586" w:rsidRDefault="005A4586">
      <w:pPr>
        <w:tabs>
          <w:tab w:val="left" w:pos="1276"/>
        </w:tabs>
        <w:ind w:left="567" w:hanging="567"/>
        <w:jc w:val="both"/>
        <w:rPr>
          <w:rFonts w:ascii="Arial" w:hAnsi="Arial" w:cs="Arial"/>
          <w:b/>
          <w:sz w:val="24"/>
          <w:szCs w:val="24"/>
        </w:rPr>
      </w:pPr>
    </w:p>
    <w:p w14:paraId="42888E78" w14:textId="77777777" w:rsidR="005A4586" w:rsidRDefault="00335B30">
      <w:pPr>
        <w:numPr>
          <w:ilvl w:val="0"/>
          <w:numId w:val="4"/>
        </w:numPr>
        <w:ind w:left="567" w:hanging="567"/>
        <w:jc w:val="both"/>
        <w:rPr>
          <w:rFonts w:ascii="Arial" w:hAnsi="Arial" w:cs="Arial"/>
          <w:bCs/>
          <w:kern w:val="32"/>
          <w:sz w:val="24"/>
          <w:szCs w:val="24"/>
        </w:rPr>
      </w:pPr>
      <w:r>
        <w:rPr>
          <w:rFonts w:ascii="Arial" w:hAnsi="Arial" w:cs="Arial"/>
          <w:sz w:val="24"/>
          <w:szCs w:val="24"/>
        </w:rPr>
        <w:t>Przedmiotem zamówienia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4.12. do </w:t>
      </w:r>
      <w:proofErr w:type="spellStart"/>
      <w:r>
        <w:rPr>
          <w:rFonts w:ascii="Arial" w:hAnsi="Arial" w:cs="Arial"/>
          <w:sz w:val="24"/>
          <w:szCs w:val="24"/>
        </w:rPr>
        <w:t>siwz</w:t>
      </w:r>
      <w:proofErr w:type="spellEnd"/>
      <w:r>
        <w:rPr>
          <w:rFonts w:ascii="Arial" w:hAnsi="Arial" w:cs="Arial"/>
          <w:sz w:val="24"/>
          <w:szCs w:val="24"/>
        </w:rPr>
        <w:t xml:space="preserve">: </w:t>
      </w:r>
      <w:bookmarkStart w:id="1" w:name="_Hlk51102763"/>
    </w:p>
    <w:bookmarkEnd w:id="1"/>
    <w:p w14:paraId="0BCE6CDC" w14:textId="77777777" w:rsidR="005A4586" w:rsidRDefault="00335B30">
      <w:pPr>
        <w:pStyle w:val="Akapitzlist"/>
        <w:ind w:hanging="153"/>
        <w:jc w:val="both"/>
        <w:rPr>
          <w:rFonts w:ascii="Arial" w:hAnsi="Arial" w:cs="Arial"/>
        </w:rPr>
      </w:pPr>
      <w:r>
        <w:rPr>
          <w:rFonts w:ascii="Arial" w:hAnsi="Arial" w:cs="Arial"/>
        </w:rPr>
        <w:t>Zadanie nr 1: Linie komórkowe</w:t>
      </w:r>
    </w:p>
    <w:p w14:paraId="0932F08B" w14:textId="77777777" w:rsidR="005A4586" w:rsidRDefault="00335B30">
      <w:pPr>
        <w:pStyle w:val="Akapitzlist"/>
        <w:ind w:hanging="153"/>
        <w:jc w:val="both"/>
        <w:rPr>
          <w:rFonts w:ascii="Arial" w:hAnsi="Arial" w:cs="Arial"/>
        </w:rPr>
      </w:pPr>
      <w:r>
        <w:rPr>
          <w:rFonts w:ascii="Arial" w:hAnsi="Arial" w:cs="Arial"/>
        </w:rPr>
        <w:t>Zadanie nr 2: Odczynniki stosowane do hodowli komórkowych</w:t>
      </w:r>
    </w:p>
    <w:p w14:paraId="0242B5F4" w14:textId="77777777" w:rsidR="005A4586" w:rsidRDefault="00335B30">
      <w:pPr>
        <w:pStyle w:val="Akapitzlist"/>
        <w:ind w:hanging="153"/>
        <w:jc w:val="both"/>
        <w:rPr>
          <w:rFonts w:ascii="Arial" w:hAnsi="Arial" w:cs="Arial"/>
        </w:rPr>
      </w:pPr>
      <w:r>
        <w:rPr>
          <w:rFonts w:ascii="Arial" w:hAnsi="Arial" w:cs="Arial"/>
        </w:rPr>
        <w:t>Zadanie nr 3: Odczynniki stosowane do hodowli komórkowych</w:t>
      </w:r>
    </w:p>
    <w:p w14:paraId="544B009F" w14:textId="77777777" w:rsidR="005A4586" w:rsidRDefault="00335B30">
      <w:pPr>
        <w:pStyle w:val="Akapitzlist"/>
        <w:ind w:hanging="153"/>
        <w:jc w:val="both"/>
        <w:rPr>
          <w:rFonts w:ascii="Arial" w:hAnsi="Arial" w:cs="Arial"/>
        </w:rPr>
      </w:pPr>
      <w:r>
        <w:rPr>
          <w:rFonts w:ascii="Arial" w:hAnsi="Arial" w:cs="Arial"/>
        </w:rPr>
        <w:t>Zadanie nr 4: Odczynniki stosowane do hodowli komórkowych</w:t>
      </w:r>
    </w:p>
    <w:p w14:paraId="5C63A955" w14:textId="77777777" w:rsidR="005A4586" w:rsidRDefault="00335B30">
      <w:pPr>
        <w:pStyle w:val="Akapitzlist"/>
        <w:ind w:hanging="153"/>
        <w:jc w:val="both"/>
        <w:rPr>
          <w:rFonts w:ascii="Arial" w:hAnsi="Arial" w:cs="Arial"/>
        </w:rPr>
      </w:pPr>
      <w:r>
        <w:rPr>
          <w:rFonts w:ascii="Arial" w:hAnsi="Arial" w:cs="Arial"/>
        </w:rPr>
        <w:t xml:space="preserve">Zadanie nr 5: Odczynniki stosowane do hodowli komórkowych </w:t>
      </w:r>
    </w:p>
    <w:p w14:paraId="7663FCFD" w14:textId="77777777" w:rsidR="005A4586" w:rsidRDefault="00335B30">
      <w:pPr>
        <w:pStyle w:val="Akapitzlist"/>
        <w:ind w:hanging="153"/>
        <w:jc w:val="both"/>
        <w:rPr>
          <w:rFonts w:ascii="Arial" w:hAnsi="Arial" w:cs="Arial"/>
        </w:rPr>
      </w:pPr>
      <w:r>
        <w:rPr>
          <w:rFonts w:ascii="Arial" w:hAnsi="Arial" w:cs="Arial"/>
        </w:rPr>
        <w:t>Zadanie nr 6: Test cytotoksyczności</w:t>
      </w:r>
    </w:p>
    <w:p w14:paraId="74ED7150" w14:textId="77777777" w:rsidR="005A4586" w:rsidRDefault="00335B30">
      <w:pPr>
        <w:pStyle w:val="Akapitzlist"/>
        <w:ind w:hanging="153"/>
        <w:jc w:val="both"/>
        <w:rPr>
          <w:rFonts w:ascii="Arial" w:hAnsi="Arial" w:cs="Arial"/>
        </w:rPr>
      </w:pPr>
      <w:r>
        <w:rPr>
          <w:rFonts w:ascii="Arial" w:hAnsi="Arial" w:cs="Arial"/>
        </w:rPr>
        <w:t xml:space="preserve">Zadanie nr 7: Synteza </w:t>
      </w:r>
      <w:proofErr w:type="spellStart"/>
      <w:r>
        <w:rPr>
          <w:rFonts w:ascii="Arial" w:hAnsi="Arial" w:cs="Arial"/>
        </w:rPr>
        <w:t>oligonukleotydów</w:t>
      </w:r>
      <w:proofErr w:type="spellEnd"/>
    </w:p>
    <w:p w14:paraId="5421108F" w14:textId="77777777" w:rsidR="005A4586" w:rsidRDefault="00335B30">
      <w:pPr>
        <w:pStyle w:val="Akapitzlist"/>
        <w:ind w:left="567"/>
        <w:jc w:val="both"/>
        <w:rPr>
          <w:rFonts w:ascii="Arial" w:hAnsi="Arial" w:cs="Arial"/>
        </w:rPr>
      </w:pPr>
      <w:r>
        <w:rPr>
          <w:rFonts w:ascii="Arial" w:hAnsi="Arial" w:cs="Arial"/>
        </w:rPr>
        <w:t xml:space="preserve">Zadanie nr 8: Odczynniki do </w:t>
      </w:r>
      <w:proofErr w:type="spellStart"/>
      <w:r>
        <w:rPr>
          <w:rFonts w:ascii="Arial" w:hAnsi="Arial" w:cs="Arial"/>
        </w:rPr>
        <w:t>cytometrii</w:t>
      </w:r>
      <w:proofErr w:type="spellEnd"/>
      <w:r>
        <w:rPr>
          <w:rFonts w:ascii="Arial" w:hAnsi="Arial" w:cs="Arial"/>
        </w:rPr>
        <w:t xml:space="preserve"> przepływowej</w:t>
      </w:r>
    </w:p>
    <w:p w14:paraId="13851997" w14:textId="77777777" w:rsidR="005A4586" w:rsidRDefault="00335B30">
      <w:pPr>
        <w:pStyle w:val="Akapitzlist"/>
        <w:ind w:hanging="153"/>
        <w:jc w:val="both"/>
        <w:rPr>
          <w:rFonts w:ascii="Arial" w:hAnsi="Arial" w:cs="Arial"/>
        </w:rPr>
      </w:pPr>
      <w:r>
        <w:rPr>
          <w:rFonts w:ascii="Arial" w:hAnsi="Arial" w:cs="Arial"/>
        </w:rPr>
        <w:t xml:space="preserve">Zadanie nr 9: Odczynniki stosowane do </w:t>
      </w:r>
      <w:proofErr w:type="spellStart"/>
      <w:r>
        <w:rPr>
          <w:rFonts w:ascii="Arial" w:hAnsi="Arial" w:cs="Arial"/>
        </w:rPr>
        <w:t>formulacji</w:t>
      </w:r>
      <w:proofErr w:type="spellEnd"/>
      <w:r>
        <w:rPr>
          <w:rFonts w:ascii="Arial" w:hAnsi="Arial" w:cs="Arial"/>
        </w:rPr>
        <w:t xml:space="preserve"> liposomowych</w:t>
      </w:r>
    </w:p>
    <w:p w14:paraId="74336EF3" w14:textId="77777777" w:rsidR="005A4586" w:rsidRDefault="00335B30">
      <w:pPr>
        <w:pStyle w:val="Akapitzlist"/>
        <w:ind w:hanging="153"/>
        <w:jc w:val="both"/>
        <w:rPr>
          <w:rFonts w:ascii="Arial" w:hAnsi="Arial" w:cs="Arial"/>
        </w:rPr>
      </w:pPr>
      <w:r>
        <w:rPr>
          <w:rFonts w:ascii="Arial" w:hAnsi="Arial" w:cs="Arial"/>
        </w:rPr>
        <w:t xml:space="preserve">Zadanie nr 10: Odczynniki stosowane do </w:t>
      </w:r>
      <w:proofErr w:type="spellStart"/>
      <w:r>
        <w:rPr>
          <w:rFonts w:ascii="Arial" w:hAnsi="Arial" w:cs="Arial"/>
        </w:rPr>
        <w:t>formulacji</w:t>
      </w:r>
      <w:proofErr w:type="spellEnd"/>
      <w:r>
        <w:rPr>
          <w:rFonts w:ascii="Arial" w:hAnsi="Arial" w:cs="Arial"/>
        </w:rPr>
        <w:t xml:space="preserve"> liposomowych</w:t>
      </w:r>
    </w:p>
    <w:p w14:paraId="743449D9" w14:textId="77777777" w:rsidR="005A4586" w:rsidRDefault="00335B30">
      <w:pPr>
        <w:pStyle w:val="Akapitzlist"/>
        <w:ind w:hanging="153"/>
        <w:jc w:val="both"/>
        <w:rPr>
          <w:rFonts w:ascii="Arial" w:hAnsi="Arial" w:cs="Arial"/>
        </w:rPr>
      </w:pPr>
      <w:r>
        <w:rPr>
          <w:rFonts w:ascii="Arial" w:hAnsi="Arial" w:cs="Arial"/>
        </w:rPr>
        <w:t xml:space="preserve">Zadanie nr 11: Odczynniki do </w:t>
      </w:r>
      <w:proofErr w:type="spellStart"/>
      <w:r>
        <w:rPr>
          <w:rFonts w:ascii="Arial" w:hAnsi="Arial" w:cs="Arial"/>
        </w:rPr>
        <w:t>cytometrii</w:t>
      </w:r>
      <w:proofErr w:type="spellEnd"/>
      <w:r>
        <w:rPr>
          <w:rFonts w:ascii="Arial" w:hAnsi="Arial" w:cs="Arial"/>
        </w:rPr>
        <w:t xml:space="preserve"> przepływowej</w:t>
      </w:r>
    </w:p>
    <w:p w14:paraId="1502077D" w14:textId="77777777" w:rsidR="005A4586" w:rsidRDefault="00335B30">
      <w:pPr>
        <w:pStyle w:val="Akapitzlist"/>
        <w:ind w:hanging="153"/>
        <w:jc w:val="both"/>
        <w:rPr>
          <w:rFonts w:ascii="Arial" w:hAnsi="Arial" w:cs="Arial"/>
        </w:rPr>
      </w:pPr>
      <w:r>
        <w:rPr>
          <w:rFonts w:ascii="Arial" w:hAnsi="Arial" w:cs="Arial"/>
        </w:rPr>
        <w:t xml:space="preserve">Zadanie nr 12: Odczynniki do </w:t>
      </w:r>
      <w:proofErr w:type="spellStart"/>
      <w:r>
        <w:rPr>
          <w:rFonts w:ascii="Arial" w:hAnsi="Arial" w:cs="Arial"/>
        </w:rPr>
        <w:t>cytometrii</w:t>
      </w:r>
      <w:proofErr w:type="spellEnd"/>
      <w:r>
        <w:rPr>
          <w:rFonts w:ascii="Arial" w:hAnsi="Arial" w:cs="Arial"/>
        </w:rPr>
        <w:t xml:space="preserve"> przepływowej</w:t>
      </w:r>
    </w:p>
    <w:p w14:paraId="09E6116B" w14:textId="77777777" w:rsidR="005A4586" w:rsidRDefault="00335B30">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 z o. o.</w:t>
      </w:r>
      <w:r>
        <w:rPr>
          <w:rFonts w:ascii="Arial" w:hAnsi="Arial" w:cs="Arial"/>
          <w:b/>
          <w:sz w:val="24"/>
          <w:szCs w:val="24"/>
        </w:rPr>
        <w:t xml:space="preserve"> </w:t>
      </w:r>
      <w:r>
        <w:rPr>
          <w:rFonts w:ascii="Arial" w:hAnsi="Arial" w:cs="Arial"/>
          <w:sz w:val="24"/>
          <w:szCs w:val="24"/>
        </w:rPr>
        <w:t xml:space="preserve"> w Zabrzu ul. M. Curie- Skłodowskiej 10c.</w:t>
      </w:r>
    </w:p>
    <w:p w14:paraId="5A36E287" w14:textId="77777777" w:rsidR="005A4586" w:rsidRDefault="00335B30">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069D38C7" w14:textId="77777777" w:rsidR="005A4586" w:rsidRDefault="00335B30">
      <w:pPr>
        <w:pStyle w:val="Akapitzlist"/>
        <w:ind w:hanging="153"/>
        <w:rPr>
          <w:rFonts w:ascii="Arial" w:hAnsi="Arial" w:cs="Arial"/>
        </w:rPr>
      </w:pPr>
      <w:r>
        <w:rPr>
          <w:rFonts w:ascii="Arial" w:hAnsi="Arial" w:cs="Arial"/>
        </w:rPr>
        <w:t>33696500-0 odczynniki laboratoryjne,</w:t>
      </w:r>
    </w:p>
    <w:p w14:paraId="5897D4B4" w14:textId="77777777" w:rsidR="005A4586" w:rsidRDefault="00335B30">
      <w:pPr>
        <w:pStyle w:val="Akapitzlist"/>
        <w:ind w:hanging="153"/>
        <w:rPr>
          <w:rFonts w:ascii="Arial" w:hAnsi="Arial" w:cs="Arial"/>
        </w:rPr>
      </w:pPr>
      <w:r>
        <w:rPr>
          <w:rFonts w:ascii="Arial" w:hAnsi="Arial" w:cs="Arial"/>
        </w:rPr>
        <w:t xml:space="preserve">33696000-5 odczynniki, </w:t>
      </w:r>
    </w:p>
    <w:p w14:paraId="53C7CFE3" w14:textId="77777777" w:rsidR="005A4586" w:rsidRDefault="00335B30">
      <w:pPr>
        <w:numPr>
          <w:ilvl w:val="0"/>
          <w:numId w:val="4"/>
        </w:numPr>
        <w:ind w:left="567" w:hanging="567"/>
        <w:jc w:val="both"/>
        <w:rPr>
          <w:rFonts w:ascii="Arial" w:hAnsi="Arial" w:cs="Arial"/>
          <w:b/>
          <w:bCs/>
          <w:sz w:val="24"/>
          <w:szCs w:val="24"/>
        </w:rPr>
      </w:pPr>
      <w:r>
        <w:rPr>
          <w:rFonts w:ascii="Arial" w:hAnsi="Arial" w:cs="Arial"/>
          <w:b/>
          <w:bCs/>
          <w:sz w:val="24"/>
          <w:szCs w:val="24"/>
        </w:rPr>
        <w:t>Wykluczamy możliwość składania ofert wariantowych, za wyjątkiem Zadania nr 4. Wykonawca może dostarczyć cały asortyment w jednej dostawie od złożenia zamówienia pod warunkiem, że okres ważności wynosi min. 12 miesięcy od daty dostawy. Zamawiający dopuszcza również dostawy sukcesywne w ramach Zadania nr 4 pod warunkiem, że okres ważności wynosi min. 3 miesięcy od daty dostawy.</w:t>
      </w:r>
    </w:p>
    <w:p w14:paraId="337F10C8" w14:textId="77777777" w:rsidR="005A4586" w:rsidRDefault="00335B30">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2CB38FEA" w14:textId="77777777" w:rsidR="005A4586" w:rsidRDefault="00335B30">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7FA4D3E1" w14:textId="77777777" w:rsidR="005A4586" w:rsidRDefault="00335B30">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716150B4" w14:textId="77777777" w:rsidR="005A4586" w:rsidRDefault="00335B30">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D61EDDF" w14:textId="77777777" w:rsidR="005A4586" w:rsidRDefault="00335B30">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0EF4DD0" w14:textId="77777777" w:rsidR="005A4586" w:rsidRDefault="00335B30">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2789218B" w14:textId="1032B9F6" w:rsidR="005A4586" w:rsidRDefault="00335B30">
      <w:pPr>
        <w:ind w:left="567"/>
        <w:jc w:val="both"/>
        <w:rPr>
          <w:rFonts w:ascii="Arial" w:hAnsi="Arial" w:cs="Arial"/>
          <w:sz w:val="24"/>
          <w:szCs w:val="24"/>
          <w:lang w:eastAsia="en-US"/>
        </w:rPr>
      </w:pPr>
      <w:r>
        <w:rPr>
          <w:rFonts w:ascii="Arial" w:hAnsi="Arial" w:cs="Arial"/>
          <w:sz w:val="24"/>
          <w:szCs w:val="24"/>
          <w:lang w:eastAsia="en-US"/>
        </w:rPr>
        <w:t xml:space="preserve">Projekt dofinansowany ze środków Europejskiego Funduszu Rozwoju Regionalnego w ramach Regionalnego Programu Operacyjnego Województwa </w:t>
      </w:r>
      <w:r>
        <w:rPr>
          <w:rFonts w:ascii="Arial" w:hAnsi="Arial" w:cs="Arial"/>
          <w:sz w:val="24"/>
          <w:szCs w:val="24"/>
          <w:lang w:eastAsia="en-US"/>
        </w:rPr>
        <w:lastRenderedPageBreak/>
        <w:t>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w:t>
      </w:r>
      <w:r w:rsidR="0004024B">
        <w:rPr>
          <w:rFonts w:ascii="Arial" w:hAnsi="Arial" w:cs="Arial"/>
          <w:sz w:val="24"/>
          <w:szCs w:val="24"/>
          <w:lang w:eastAsia="en-US"/>
        </w:rPr>
        <w:t> </w:t>
      </w:r>
      <w:r>
        <w:rPr>
          <w:rFonts w:ascii="Arial" w:hAnsi="Arial" w:cs="Arial"/>
          <w:sz w:val="24"/>
          <w:szCs w:val="24"/>
          <w:lang w:eastAsia="en-US"/>
        </w:rPr>
        <w:t>przedsiębiorstwach.</w:t>
      </w:r>
    </w:p>
    <w:p w14:paraId="5D0F5577" w14:textId="1572D33F" w:rsidR="005A4586" w:rsidRPr="0004024B" w:rsidRDefault="00335B30" w:rsidP="0004024B">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304E9AB6" w14:textId="77777777" w:rsidR="005A4586" w:rsidRDefault="005A4586">
      <w:pPr>
        <w:jc w:val="both"/>
        <w:rPr>
          <w:rFonts w:ascii="Arial" w:hAnsi="Arial" w:cs="Arial"/>
          <w:sz w:val="24"/>
          <w:szCs w:val="24"/>
        </w:rPr>
      </w:pPr>
    </w:p>
    <w:p w14:paraId="529201D9" w14:textId="77777777" w:rsidR="005A4586" w:rsidRDefault="00335B30">
      <w:pPr>
        <w:pStyle w:val="Nagwek1"/>
        <w:spacing w:before="0" w:after="0"/>
        <w:jc w:val="both"/>
        <w:rPr>
          <w:rFonts w:cs="Arial"/>
          <w:sz w:val="24"/>
          <w:szCs w:val="24"/>
        </w:rPr>
      </w:pPr>
      <w:r>
        <w:rPr>
          <w:rFonts w:cs="Arial"/>
          <w:sz w:val="24"/>
          <w:szCs w:val="24"/>
        </w:rPr>
        <w:t>III.     OPIS  SPOSOBU  PRZYGOTOWANIA  OFERTY</w:t>
      </w:r>
    </w:p>
    <w:p w14:paraId="465DB17B" w14:textId="77777777" w:rsidR="005A4586" w:rsidRDefault="005A4586">
      <w:pPr>
        <w:jc w:val="both"/>
        <w:rPr>
          <w:rFonts w:ascii="Arial" w:hAnsi="Arial" w:cs="Arial"/>
          <w:sz w:val="24"/>
          <w:szCs w:val="24"/>
        </w:rPr>
      </w:pPr>
    </w:p>
    <w:p w14:paraId="136E98BF" w14:textId="77777777" w:rsidR="005A4586" w:rsidRDefault="00335B30">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14E6A1CB" w14:textId="77777777" w:rsidR="005A4586" w:rsidRDefault="00335B30">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6ED9AA61" w14:textId="77777777" w:rsidR="005A4586" w:rsidRDefault="00335B30">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2F6A4FF0" w14:textId="77777777" w:rsidR="005A4586" w:rsidRDefault="00335B30">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1C89780A" w14:textId="77777777" w:rsidR="005A4586" w:rsidRDefault="00335B30">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4.1.-4.12. oraz inne wymagane SIWZ dokumenty i oświadczenia woli podpisane przez Wykonawcę.</w:t>
      </w:r>
    </w:p>
    <w:p w14:paraId="60CEE6E8" w14:textId="77777777" w:rsidR="005A4586" w:rsidRDefault="00335B30">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7C7D32DC" w14:textId="77777777" w:rsidR="005A4586" w:rsidRDefault="00335B30">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6A15274B" w14:textId="77777777" w:rsidR="005A4586" w:rsidRDefault="00335B30">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48914E60" w14:textId="77777777" w:rsidR="005A4586" w:rsidRDefault="00335B30">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9788275" w14:textId="77777777" w:rsidR="005A4586" w:rsidRDefault="00335B30">
      <w:pPr>
        <w:pStyle w:val="Default"/>
        <w:numPr>
          <w:ilvl w:val="0"/>
          <w:numId w:val="5"/>
        </w:numPr>
        <w:ind w:hanging="720"/>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6F318437" w14:textId="0ABCECB6" w:rsidR="005A4586" w:rsidRDefault="00335B30">
      <w:pPr>
        <w:pStyle w:val="Default"/>
        <w:numPr>
          <w:ilvl w:val="0"/>
          <w:numId w:val="5"/>
        </w:numPr>
        <w:ind w:hanging="720"/>
        <w:rPr>
          <w:rFonts w:ascii="Arial" w:hAnsi="Arial" w:cs="Arial"/>
        </w:rPr>
      </w:pPr>
      <w:r>
        <w:rPr>
          <w:rFonts w:ascii="Arial" w:hAnsi="Arial" w:cs="Arial"/>
        </w:rPr>
        <w:t>Jeżeli cenę oferty podano rozbieżnie słownie i liczbą lub podano różne ceny w</w:t>
      </w:r>
      <w:r w:rsidR="0004024B">
        <w:rPr>
          <w:rFonts w:ascii="Arial" w:hAnsi="Arial" w:cs="Arial"/>
        </w:rPr>
        <w:t> </w:t>
      </w:r>
      <w:r>
        <w:rPr>
          <w:rFonts w:ascii="Arial" w:hAnsi="Arial" w:cs="Arial"/>
        </w:rPr>
        <w:t>różnych częściach oferty, przyjmuje się, że prawidłowo podano ten zapis, który odpowiada dokonanemu obliczeniu ceny.</w:t>
      </w:r>
    </w:p>
    <w:p w14:paraId="59AA1748" w14:textId="77777777" w:rsidR="005A4586" w:rsidRDefault="00335B30">
      <w:pPr>
        <w:pStyle w:val="Default"/>
        <w:numPr>
          <w:ilvl w:val="0"/>
          <w:numId w:val="5"/>
        </w:numPr>
        <w:ind w:hanging="720"/>
        <w:rPr>
          <w:rFonts w:ascii="Arial" w:hAnsi="Arial" w:cs="Arial"/>
        </w:rPr>
      </w:pPr>
      <w:r>
        <w:rPr>
          <w:rFonts w:ascii="Arial" w:hAnsi="Arial" w:cs="Arial"/>
        </w:rPr>
        <w:t>Zamawiający poprawia w ofercie oczywiste omyłki pisarskie.</w:t>
      </w:r>
    </w:p>
    <w:p w14:paraId="6D4C152C" w14:textId="77777777" w:rsidR="005A4586" w:rsidRDefault="00335B30">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AD52808" w14:textId="77777777" w:rsidR="005A4586" w:rsidRDefault="00335B30">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7E6D75DF" w14:textId="77777777" w:rsidR="005A4586" w:rsidRDefault="00335B30">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484FEA57" w14:textId="77777777" w:rsidR="005A4586" w:rsidRDefault="00335B30">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3CDDEF09" w14:textId="77777777" w:rsidR="005A4586" w:rsidRDefault="00335B30">
      <w:pPr>
        <w:autoSpaceDE w:val="0"/>
        <w:autoSpaceDN w:val="0"/>
        <w:adjustRightInd w:val="0"/>
        <w:ind w:firstLine="709"/>
        <w:rPr>
          <w:rFonts w:ascii="Arial" w:hAnsi="Arial" w:cs="Arial"/>
          <w:sz w:val="24"/>
          <w:szCs w:val="24"/>
        </w:rPr>
      </w:pPr>
      <w:r>
        <w:rPr>
          <w:rFonts w:ascii="Arial" w:hAnsi="Arial" w:cs="Arial"/>
          <w:sz w:val="24"/>
          <w:szCs w:val="24"/>
        </w:rPr>
        <w:t xml:space="preserve">Śląski Park Technologii Medycznych Kardio-Med Silesia Sp. z o. o. </w:t>
      </w:r>
    </w:p>
    <w:p w14:paraId="29280789" w14:textId="77777777" w:rsidR="005A4586" w:rsidRDefault="00335B30">
      <w:pPr>
        <w:autoSpaceDE w:val="0"/>
        <w:autoSpaceDN w:val="0"/>
        <w:adjustRightInd w:val="0"/>
        <w:ind w:firstLine="709"/>
        <w:rPr>
          <w:rFonts w:ascii="Arial" w:hAnsi="Arial" w:cs="Arial"/>
          <w:sz w:val="24"/>
          <w:szCs w:val="24"/>
          <w:lang w:eastAsia="en-US"/>
        </w:rPr>
      </w:pPr>
      <w:r>
        <w:rPr>
          <w:rFonts w:ascii="Arial" w:hAnsi="Arial" w:cs="Arial"/>
          <w:sz w:val="24"/>
          <w:szCs w:val="24"/>
        </w:rPr>
        <w:lastRenderedPageBreak/>
        <w:t>ul. M. Curie-Skłodowskiej 10c</w:t>
      </w:r>
      <w:r>
        <w:rPr>
          <w:rFonts w:ascii="Arial" w:hAnsi="Arial" w:cs="Arial"/>
          <w:sz w:val="24"/>
          <w:szCs w:val="24"/>
          <w:lang w:eastAsia="en-US"/>
        </w:rPr>
        <w:t xml:space="preserve"> </w:t>
      </w:r>
    </w:p>
    <w:p w14:paraId="7FB5CF62" w14:textId="77777777" w:rsidR="005A4586" w:rsidRDefault="00335B3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41-800 Zabrze</w:t>
      </w:r>
    </w:p>
    <w:p w14:paraId="7CE1E0C7" w14:textId="77777777" w:rsidR="005A4586" w:rsidRDefault="00335B30">
      <w:pPr>
        <w:ind w:firstLine="709"/>
        <w:jc w:val="both"/>
        <w:rPr>
          <w:rFonts w:ascii="Arial" w:hAnsi="Arial" w:cs="Arial"/>
          <w:sz w:val="24"/>
          <w:szCs w:val="24"/>
        </w:rPr>
      </w:pPr>
      <w:r>
        <w:rPr>
          <w:rFonts w:ascii="Arial" w:hAnsi="Arial" w:cs="Arial"/>
          <w:sz w:val="24"/>
          <w:szCs w:val="24"/>
          <w:lang w:eastAsia="en-US"/>
        </w:rPr>
        <w:t>oraz oznaczona napisem:</w:t>
      </w:r>
    </w:p>
    <w:p w14:paraId="00792E01" w14:textId="77777777" w:rsidR="005A4586" w:rsidRDefault="00335B30">
      <w:pPr>
        <w:ind w:left="709"/>
        <w:jc w:val="center"/>
        <w:rPr>
          <w:rFonts w:ascii="Arial" w:hAnsi="Arial" w:cs="Arial"/>
          <w:sz w:val="24"/>
          <w:szCs w:val="24"/>
        </w:rPr>
      </w:pPr>
      <w:r>
        <w:rPr>
          <w:rFonts w:ascii="Arial" w:hAnsi="Arial" w:cs="Arial"/>
          <w:sz w:val="24"/>
          <w:szCs w:val="24"/>
        </w:rPr>
        <w:t>Oferta do postępowania o udzielenia zamówienia na</w:t>
      </w:r>
    </w:p>
    <w:p w14:paraId="43E68BA5" w14:textId="77777777" w:rsidR="005A4586" w:rsidRDefault="00335B30">
      <w:pPr>
        <w:jc w:val="center"/>
        <w:rPr>
          <w:rFonts w:ascii="Arial" w:hAnsi="Arial" w:cs="Arial"/>
          <w:sz w:val="24"/>
          <w:szCs w:val="24"/>
        </w:rPr>
      </w:pPr>
      <w:r>
        <w:rPr>
          <w:rFonts w:ascii="Arial" w:hAnsi="Arial" w:cs="Arial"/>
          <w:sz w:val="24"/>
          <w:szCs w:val="24"/>
        </w:rPr>
        <w:t>„Dostawa produktów do wykonywania badań” (4/Z/22)</w:t>
      </w:r>
    </w:p>
    <w:p w14:paraId="7E880404" w14:textId="77777777" w:rsidR="005A4586" w:rsidRDefault="00335B30">
      <w:pPr>
        <w:jc w:val="center"/>
        <w:rPr>
          <w:rFonts w:ascii="Arial" w:hAnsi="Arial" w:cs="Arial"/>
          <w:sz w:val="24"/>
          <w:szCs w:val="24"/>
        </w:rPr>
      </w:pPr>
      <w:r>
        <w:rPr>
          <w:rFonts w:ascii="Arial" w:hAnsi="Arial" w:cs="Arial"/>
          <w:sz w:val="24"/>
          <w:szCs w:val="24"/>
        </w:rPr>
        <w:t>w ramach</w:t>
      </w:r>
    </w:p>
    <w:p w14:paraId="430F1945" w14:textId="77777777" w:rsidR="005A4586" w:rsidRDefault="00335B30">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354943CF" w14:textId="77777777" w:rsidR="005A4586" w:rsidRDefault="00335B30">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56BB2A93" w14:textId="77777777" w:rsidR="005A4586" w:rsidRDefault="00335B30">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655D2317" w14:textId="77777777" w:rsidR="005A4586" w:rsidRDefault="00335B30">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41181374" w14:textId="77777777" w:rsidR="005A4586" w:rsidRDefault="00335B30">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53AF2AC5" w14:textId="77777777" w:rsidR="005A4586" w:rsidRDefault="00335B30">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0208BB69" w14:textId="77777777" w:rsidR="005A4586" w:rsidRDefault="00335B30">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240A5794" w14:textId="77777777" w:rsidR="005A4586" w:rsidRDefault="00335B30">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3BCE9798" w14:textId="77777777" w:rsidR="005A4586" w:rsidRDefault="00335B30">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7F9A6FFE" w14:textId="77777777" w:rsidR="005A4586" w:rsidRDefault="00335B30">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62C751F1" w14:textId="77777777" w:rsidR="005A4586" w:rsidRDefault="00335B30">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139F6F55" w14:textId="77777777" w:rsidR="005A4586" w:rsidRDefault="00335B30">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667ECF1E" w14:textId="77777777" w:rsidR="005A4586" w:rsidRDefault="00335B30">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29DC976E" w14:textId="77777777" w:rsidR="005A4586" w:rsidRDefault="00335B30">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0EAA0F29" w14:textId="77777777" w:rsidR="005A4586" w:rsidRDefault="00335B30">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D145437" w14:textId="77777777" w:rsidR="005A4586" w:rsidRDefault="00335B30">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7FEF7DEB" w14:textId="77777777" w:rsidR="005A4586" w:rsidRDefault="00335B30">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21BEAC90" w14:textId="644758DB" w:rsidR="005A4586" w:rsidRDefault="00335B30">
      <w:pPr>
        <w:numPr>
          <w:ilvl w:val="0"/>
          <w:numId w:val="9"/>
        </w:numPr>
        <w:jc w:val="both"/>
        <w:rPr>
          <w:rFonts w:ascii="Arial" w:hAnsi="Arial" w:cs="Arial"/>
          <w:sz w:val="24"/>
          <w:szCs w:val="24"/>
        </w:rPr>
      </w:pPr>
      <w:r>
        <w:rPr>
          <w:rFonts w:ascii="Arial" w:hAnsi="Arial" w:cs="Arial"/>
          <w:sz w:val="24"/>
          <w:szCs w:val="24"/>
        </w:rPr>
        <w:lastRenderedPageBreak/>
        <w:t>dokumenty zawierające informacje zastrzeżone winny być spięte i</w:t>
      </w:r>
      <w:r w:rsidR="0004024B">
        <w:rPr>
          <w:rFonts w:ascii="Arial" w:hAnsi="Arial" w:cs="Arial"/>
          <w:sz w:val="24"/>
          <w:szCs w:val="24"/>
        </w:rPr>
        <w:t> </w:t>
      </w:r>
      <w:r>
        <w:rPr>
          <w:rFonts w:ascii="Arial" w:hAnsi="Arial" w:cs="Arial"/>
          <w:sz w:val="24"/>
          <w:szCs w:val="24"/>
        </w:rPr>
        <w:t>włożone w oddzielną nieprzeźroczystą okładkę, wewnątrz okładki winien być spis zawartości podpisany przez wykonawcę</w:t>
      </w:r>
    </w:p>
    <w:p w14:paraId="2AEEE475" w14:textId="77777777" w:rsidR="005A4586" w:rsidRDefault="00335B30">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29BF35AC" w14:textId="77777777" w:rsidR="005A4586" w:rsidRDefault="005A4586">
      <w:pPr>
        <w:jc w:val="both"/>
        <w:rPr>
          <w:rFonts w:ascii="Arial" w:hAnsi="Arial" w:cs="Arial"/>
          <w:b/>
          <w:sz w:val="24"/>
          <w:szCs w:val="24"/>
        </w:rPr>
      </w:pPr>
    </w:p>
    <w:p w14:paraId="277AC0CE" w14:textId="77777777" w:rsidR="005A4586" w:rsidRDefault="00335B30">
      <w:pPr>
        <w:jc w:val="both"/>
        <w:rPr>
          <w:rFonts w:ascii="Arial" w:hAnsi="Arial" w:cs="Arial"/>
          <w:b/>
          <w:sz w:val="24"/>
          <w:szCs w:val="24"/>
        </w:rPr>
      </w:pPr>
      <w:r>
        <w:rPr>
          <w:rFonts w:ascii="Arial" w:hAnsi="Arial" w:cs="Arial"/>
          <w:b/>
          <w:sz w:val="24"/>
          <w:szCs w:val="24"/>
        </w:rPr>
        <w:t>IV . OPIS SPOSOBU OBLICZANIA CENY OFERTY.</w:t>
      </w:r>
    </w:p>
    <w:p w14:paraId="2B4376F4" w14:textId="77777777" w:rsidR="005A4586" w:rsidRDefault="005A4586">
      <w:pPr>
        <w:jc w:val="both"/>
        <w:rPr>
          <w:rFonts w:ascii="Arial" w:hAnsi="Arial" w:cs="Arial"/>
          <w:b/>
          <w:sz w:val="24"/>
          <w:szCs w:val="24"/>
        </w:rPr>
      </w:pPr>
    </w:p>
    <w:p w14:paraId="5637397E" w14:textId="77777777" w:rsidR="005A4586" w:rsidRDefault="00335B30">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1FA58239" w14:textId="77777777" w:rsidR="005A4586" w:rsidRDefault="00335B30">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2B818A51" w14:textId="77777777" w:rsidR="005A4586" w:rsidRDefault="00335B30">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23A41574" w14:textId="77777777" w:rsidR="005A4586" w:rsidRDefault="00335B30">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68D7B651" w14:textId="77777777" w:rsidR="005A4586" w:rsidRDefault="005A4586">
      <w:pPr>
        <w:pStyle w:val="Tekstpodstawowywcity2"/>
        <w:spacing w:after="0" w:line="240" w:lineRule="auto"/>
        <w:jc w:val="both"/>
        <w:rPr>
          <w:rFonts w:ascii="Arial" w:hAnsi="Arial" w:cs="Arial"/>
          <w:sz w:val="24"/>
          <w:szCs w:val="24"/>
        </w:rPr>
      </w:pPr>
    </w:p>
    <w:p w14:paraId="367A1D97" w14:textId="77777777" w:rsidR="005A4586" w:rsidRDefault="00335B30">
      <w:pPr>
        <w:pStyle w:val="Nagwek2"/>
        <w:spacing w:before="0" w:after="0"/>
        <w:jc w:val="both"/>
        <w:rPr>
          <w:rFonts w:cs="Arial"/>
          <w:i w:val="0"/>
          <w:sz w:val="24"/>
          <w:szCs w:val="24"/>
        </w:rPr>
      </w:pPr>
      <w:r>
        <w:rPr>
          <w:rFonts w:cs="Arial"/>
          <w:i w:val="0"/>
          <w:sz w:val="24"/>
          <w:szCs w:val="24"/>
        </w:rPr>
        <w:t>V.    WARUNKI UDZIAŁU W POSTĘPOWANIU</w:t>
      </w:r>
    </w:p>
    <w:p w14:paraId="05CDED5F" w14:textId="77777777" w:rsidR="005A4586" w:rsidRDefault="005A4586">
      <w:pPr>
        <w:jc w:val="both"/>
        <w:rPr>
          <w:rFonts w:ascii="Arial" w:hAnsi="Arial" w:cs="Arial"/>
          <w:sz w:val="24"/>
          <w:szCs w:val="24"/>
        </w:rPr>
      </w:pPr>
    </w:p>
    <w:p w14:paraId="4817FBE0" w14:textId="77777777" w:rsidR="005A4586" w:rsidRDefault="00335B30">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5B269A36" w14:textId="77777777" w:rsidR="005A4586" w:rsidRDefault="00335B30">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72F701A6" w14:textId="77777777" w:rsidR="005A4586" w:rsidRDefault="00335B30">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09073D10" w14:textId="77777777" w:rsidR="005A4586" w:rsidRDefault="00335B30">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75BE36BF" w14:textId="77777777" w:rsidR="005A4586" w:rsidRDefault="00335B30">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1D473679" w14:textId="055EC9FB" w:rsidR="005A4586" w:rsidRDefault="00335B30">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Ocena spełniania warunków udziału w postępowaniu będzie polegała na ocenie czy załączony dokument potwierdza spełnianie warunku udziału w postępowaniu o</w:t>
      </w:r>
      <w:r w:rsidR="0004024B">
        <w:rPr>
          <w:rFonts w:ascii="Arial" w:hAnsi="Arial" w:cs="Arial"/>
          <w:sz w:val="24"/>
          <w:szCs w:val="24"/>
        </w:rPr>
        <w:t> </w:t>
      </w:r>
      <w:r>
        <w:rPr>
          <w:rFonts w:ascii="Arial" w:hAnsi="Arial" w:cs="Arial"/>
          <w:sz w:val="24"/>
          <w:szCs w:val="24"/>
        </w:rPr>
        <w:t xml:space="preserve">udzielenie zamówienia czy nie spełnia. </w:t>
      </w:r>
    </w:p>
    <w:p w14:paraId="500187D0" w14:textId="77777777" w:rsidR="005A4586" w:rsidRDefault="00335B30">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65C417D1" w14:textId="77777777" w:rsidR="005A4586" w:rsidRDefault="00335B30">
      <w:pPr>
        <w:pStyle w:val="Nagwek1"/>
        <w:rPr>
          <w:rFonts w:cs="Arial"/>
          <w:sz w:val="24"/>
          <w:szCs w:val="24"/>
        </w:rPr>
      </w:pPr>
      <w:r>
        <w:rPr>
          <w:rFonts w:cs="Arial"/>
          <w:sz w:val="24"/>
          <w:szCs w:val="24"/>
        </w:rPr>
        <w:t>VI.   DOKUMENTY WYMAGANE OD WYKONAWCÓW</w:t>
      </w:r>
    </w:p>
    <w:p w14:paraId="2ED2A44A" w14:textId="77777777" w:rsidR="005A4586" w:rsidRDefault="005A4586">
      <w:pPr>
        <w:pStyle w:val="Tekstpodstawowy"/>
        <w:jc w:val="left"/>
        <w:rPr>
          <w:rFonts w:ascii="Arial" w:hAnsi="Arial" w:cs="Arial"/>
          <w:sz w:val="24"/>
          <w:szCs w:val="24"/>
        </w:rPr>
      </w:pPr>
    </w:p>
    <w:p w14:paraId="61F56BEB" w14:textId="77777777" w:rsidR="005A4586" w:rsidRDefault="00335B30">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1F3A09B0" w14:textId="77777777" w:rsidR="005A4586" w:rsidRDefault="00335B30">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10926D52" w14:textId="52CF0931" w:rsidR="005A4586" w:rsidRDefault="00335B30">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w:t>
      </w:r>
      <w:r w:rsidR="0004024B">
        <w:rPr>
          <w:rFonts w:ascii="Arial" w:hAnsi="Arial" w:cs="Arial"/>
          <w:sz w:val="24"/>
          <w:szCs w:val="24"/>
        </w:rPr>
        <w:t> </w:t>
      </w:r>
      <w:r>
        <w:rPr>
          <w:rFonts w:ascii="Arial" w:hAnsi="Arial" w:cs="Arial"/>
          <w:sz w:val="24"/>
          <w:szCs w:val="24"/>
        </w:rPr>
        <w:t>działalności gospodarczej, wystawiony nie wcześniej niż 6 miesięcy przed upływem terminu składania ofert;</w:t>
      </w:r>
    </w:p>
    <w:p w14:paraId="5C78A819" w14:textId="77777777" w:rsidR="005A4586" w:rsidRDefault="00335B30">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2"/>
      <w:bookmarkStart w:id="3" w:name="OLE_LINK5"/>
      <w:r>
        <w:rPr>
          <w:rFonts w:ascii="Arial" w:hAnsi="Arial" w:cs="Arial"/>
          <w:sz w:val="24"/>
          <w:szCs w:val="24"/>
        </w:rPr>
        <w:t xml:space="preserve">; </w:t>
      </w:r>
    </w:p>
    <w:bookmarkEnd w:id="2"/>
    <w:bookmarkEnd w:id="3"/>
    <w:p w14:paraId="1BD5A199" w14:textId="77777777" w:rsidR="005A4586" w:rsidRDefault="00335B30">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4.1.-4.12.;</w:t>
      </w:r>
      <w:bookmarkStart w:id="4" w:name="_Hlk529998847"/>
    </w:p>
    <w:bookmarkEnd w:id="4"/>
    <w:p w14:paraId="6DA52E3D" w14:textId="77777777" w:rsidR="005A4586" w:rsidRDefault="00335B30">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lastRenderedPageBreak/>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74EBDB2F" w14:textId="77777777" w:rsidR="005A4586" w:rsidRDefault="00335B30">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17449230" w14:textId="20617456" w:rsidR="005A4586" w:rsidRDefault="00335B30">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sidR="0004024B">
        <w:rPr>
          <w:rFonts w:ascii="Arial" w:hAnsi="Arial" w:cs="Arial"/>
          <w:sz w:val="24"/>
          <w:szCs w:val="24"/>
        </w:rPr>
        <w:t> </w:t>
      </w:r>
      <w:r>
        <w:rPr>
          <w:rFonts w:ascii="Arial" w:hAnsi="Arial" w:cs="Arial"/>
          <w:sz w:val="24"/>
          <w:szCs w:val="24"/>
        </w:rPr>
        <w:t xml:space="preserve">zastrzeżeniem Rozdziału III pkt 8-9.  Uzupełnione dokumenty muszą potwierdzać warunki postawione w </w:t>
      </w:r>
      <w:r w:rsidR="0004024B">
        <w:rPr>
          <w:rFonts w:ascii="Arial" w:hAnsi="Arial" w:cs="Arial"/>
          <w:sz w:val="24"/>
          <w:szCs w:val="24"/>
        </w:rPr>
        <w:t>SIWZ</w:t>
      </w:r>
      <w:r>
        <w:rPr>
          <w:rFonts w:ascii="Arial" w:hAnsi="Arial" w:cs="Arial"/>
          <w:sz w:val="24"/>
          <w:szCs w:val="24"/>
        </w:rPr>
        <w:t xml:space="preserve"> na dzień składania ofert.</w:t>
      </w:r>
    </w:p>
    <w:p w14:paraId="3CA8F582" w14:textId="77777777" w:rsidR="005A4586" w:rsidRDefault="00335B30">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38DF4D4D" w14:textId="77777777" w:rsidR="005A4586" w:rsidRDefault="00335B30">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69A54AFA" w14:textId="77777777" w:rsidR="005A4586" w:rsidRDefault="005A4586">
      <w:pPr>
        <w:ind w:left="426"/>
        <w:jc w:val="both"/>
        <w:rPr>
          <w:rFonts w:ascii="Arial" w:hAnsi="Arial" w:cs="Arial"/>
          <w:sz w:val="24"/>
          <w:szCs w:val="24"/>
        </w:rPr>
      </w:pPr>
    </w:p>
    <w:p w14:paraId="053A4805" w14:textId="77777777" w:rsidR="005A4586" w:rsidRDefault="00335B30">
      <w:pPr>
        <w:pStyle w:val="Nagwek3"/>
        <w:spacing w:before="0" w:after="0"/>
        <w:jc w:val="both"/>
        <w:rPr>
          <w:rFonts w:cs="Arial"/>
          <w:sz w:val="24"/>
          <w:szCs w:val="24"/>
        </w:rPr>
      </w:pPr>
      <w:r>
        <w:rPr>
          <w:rFonts w:cs="Arial"/>
          <w:sz w:val="24"/>
          <w:szCs w:val="24"/>
        </w:rPr>
        <w:t>VII. KRYTERIA OCENY OFERT</w:t>
      </w:r>
    </w:p>
    <w:p w14:paraId="27E98A36" w14:textId="77777777" w:rsidR="005A4586" w:rsidRDefault="005A4586">
      <w:pPr>
        <w:rPr>
          <w:rFonts w:ascii="Arial" w:hAnsi="Arial" w:cs="Arial"/>
          <w:sz w:val="24"/>
          <w:szCs w:val="24"/>
        </w:rPr>
      </w:pPr>
    </w:p>
    <w:p w14:paraId="4567FB67" w14:textId="77777777" w:rsidR="005A4586" w:rsidRDefault="00335B30" w:rsidP="0004024B">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41248AB1" w14:textId="77777777" w:rsidR="005A4586" w:rsidRDefault="005A4586">
      <w:pPr>
        <w:tabs>
          <w:tab w:val="left" w:pos="1276"/>
        </w:tabs>
        <w:rPr>
          <w:rFonts w:ascii="Arial" w:hAnsi="Arial" w:cs="Arial"/>
          <w:sz w:val="24"/>
          <w:szCs w:val="24"/>
        </w:rPr>
      </w:pPr>
    </w:p>
    <w:p w14:paraId="31E96DD6" w14:textId="77777777" w:rsidR="005A4586" w:rsidRDefault="00335B30">
      <w:pPr>
        <w:tabs>
          <w:tab w:val="left" w:pos="1276"/>
        </w:tabs>
        <w:rPr>
          <w:rFonts w:ascii="Arial" w:hAnsi="Arial" w:cs="Arial"/>
          <w:sz w:val="24"/>
          <w:szCs w:val="24"/>
        </w:rPr>
      </w:pPr>
      <w:r>
        <w:rPr>
          <w:rFonts w:ascii="Arial" w:hAnsi="Arial" w:cs="Arial"/>
          <w:sz w:val="24"/>
          <w:szCs w:val="24"/>
        </w:rPr>
        <w:t>Zadanie nr 1: najniższa cena</w:t>
      </w:r>
    </w:p>
    <w:p w14:paraId="632773CC" w14:textId="77777777" w:rsidR="005A4586" w:rsidRDefault="00335B30">
      <w:pPr>
        <w:tabs>
          <w:tab w:val="left" w:pos="1276"/>
        </w:tabs>
        <w:rPr>
          <w:rFonts w:ascii="Arial" w:hAnsi="Arial" w:cs="Arial"/>
          <w:sz w:val="24"/>
          <w:szCs w:val="24"/>
        </w:rPr>
      </w:pPr>
      <w:r>
        <w:rPr>
          <w:rFonts w:ascii="Arial" w:hAnsi="Arial" w:cs="Arial"/>
          <w:sz w:val="24"/>
          <w:szCs w:val="24"/>
        </w:rPr>
        <w:t>Zadanie nr 2: najniższa cena</w:t>
      </w:r>
    </w:p>
    <w:p w14:paraId="7B9236C4" w14:textId="77777777" w:rsidR="005A4586" w:rsidRDefault="00335B30">
      <w:pPr>
        <w:tabs>
          <w:tab w:val="left" w:pos="1276"/>
        </w:tabs>
        <w:rPr>
          <w:rFonts w:ascii="Arial" w:hAnsi="Arial" w:cs="Arial"/>
          <w:sz w:val="24"/>
          <w:szCs w:val="24"/>
        </w:rPr>
      </w:pPr>
      <w:r>
        <w:rPr>
          <w:rFonts w:ascii="Arial" w:hAnsi="Arial" w:cs="Arial"/>
          <w:sz w:val="24"/>
          <w:szCs w:val="24"/>
        </w:rPr>
        <w:t>Zadanie nr 3: najniższa cena</w:t>
      </w:r>
    </w:p>
    <w:p w14:paraId="334BFF5B" w14:textId="77777777" w:rsidR="005A4586" w:rsidRDefault="00335B30">
      <w:pPr>
        <w:tabs>
          <w:tab w:val="left" w:pos="1276"/>
        </w:tabs>
        <w:rPr>
          <w:rFonts w:ascii="Arial" w:hAnsi="Arial" w:cs="Arial"/>
          <w:sz w:val="24"/>
          <w:szCs w:val="24"/>
        </w:rPr>
      </w:pPr>
      <w:r>
        <w:rPr>
          <w:rFonts w:ascii="Arial" w:hAnsi="Arial" w:cs="Arial"/>
          <w:sz w:val="24"/>
          <w:szCs w:val="24"/>
        </w:rPr>
        <w:t>Zadanie nr 4: najniższa cena</w:t>
      </w:r>
    </w:p>
    <w:p w14:paraId="05900D2B" w14:textId="77777777" w:rsidR="005A4586" w:rsidRDefault="00335B30">
      <w:pPr>
        <w:tabs>
          <w:tab w:val="left" w:pos="1276"/>
        </w:tabs>
        <w:rPr>
          <w:rFonts w:ascii="Arial" w:hAnsi="Arial" w:cs="Arial"/>
          <w:sz w:val="24"/>
          <w:szCs w:val="24"/>
        </w:rPr>
      </w:pPr>
      <w:r>
        <w:rPr>
          <w:rFonts w:ascii="Arial" w:hAnsi="Arial" w:cs="Arial"/>
          <w:sz w:val="24"/>
          <w:szCs w:val="24"/>
        </w:rPr>
        <w:t>Zadanie nr 5: najniższa cena</w:t>
      </w:r>
    </w:p>
    <w:p w14:paraId="0255EC90" w14:textId="77777777" w:rsidR="005A4586" w:rsidRDefault="00335B30">
      <w:pPr>
        <w:tabs>
          <w:tab w:val="left" w:pos="1276"/>
        </w:tabs>
        <w:rPr>
          <w:rFonts w:ascii="Arial" w:hAnsi="Arial" w:cs="Arial"/>
          <w:sz w:val="24"/>
          <w:szCs w:val="24"/>
        </w:rPr>
      </w:pPr>
      <w:r>
        <w:rPr>
          <w:rFonts w:ascii="Arial" w:hAnsi="Arial" w:cs="Arial"/>
          <w:sz w:val="24"/>
          <w:szCs w:val="24"/>
        </w:rPr>
        <w:t>Zadanie nr 6: najniższa cena</w:t>
      </w:r>
    </w:p>
    <w:p w14:paraId="3560FDCC" w14:textId="77777777" w:rsidR="005A4586" w:rsidRDefault="00335B30">
      <w:pPr>
        <w:tabs>
          <w:tab w:val="left" w:pos="1276"/>
        </w:tabs>
        <w:rPr>
          <w:rFonts w:ascii="Arial" w:hAnsi="Arial" w:cs="Arial"/>
          <w:sz w:val="24"/>
          <w:szCs w:val="24"/>
        </w:rPr>
      </w:pPr>
      <w:r>
        <w:rPr>
          <w:rFonts w:ascii="Arial" w:hAnsi="Arial" w:cs="Arial"/>
          <w:sz w:val="24"/>
          <w:szCs w:val="24"/>
        </w:rPr>
        <w:t>Zadanie nr 7: najniższa cena</w:t>
      </w:r>
    </w:p>
    <w:p w14:paraId="64F53867" w14:textId="77777777" w:rsidR="005A4586" w:rsidRDefault="00335B30">
      <w:pPr>
        <w:tabs>
          <w:tab w:val="left" w:pos="1276"/>
        </w:tabs>
        <w:rPr>
          <w:rFonts w:ascii="Arial" w:hAnsi="Arial" w:cs="Arial"/>
          <w:sz w:val="24"/>
          <w:szCs w:val="24"/>
        </w:rPr>
      </w:pPr>
      <w:r>
        <w:rPr>
          <w:rFonts w:ascii="Arial" w:hAnsi="Arial" w:cs="Arial"/>
          <w:sz w:val="24"/>
          <w:szCs w:val="24"/>
        </w:rPr>
        <w:t>Zadanie nr 8: najniższa cena</w:t>
      </w:r>
    </w:p>
    <w:p w14:paraId="2E81A83A" w14:textId="77777777" w:rsidR="005A4586" w:rsidRDefault="00335B30">
      <w:pPr>
        <w:tabs>
          <w:tab w:val="left" w:pos="1276"/>
        </w:tabs>
        <w:rPr>
          <w:rFonts w:ascii="Arial" w:hAnsi="Arial" w:cs="Arial"/>
          <w:sz w:val="24"/>
          <w:szCs w:val="24"/>
        </w:rPr>
      </w:pPr>
      <w:r>
        <w:rPr>
          <w:rFonts w:ascii="Arial" w:hAnsi="Arial" w:cs="Arial"/>
          <w:sz w:val="24"/>
          <w:szCs w:val="24"/>
        </w:rPr>
        <w:t>Zadanie nr 9: najniższa cena</w:t>
      </w:r>
    </w:p>
    <w:p w14:paraId="3F1F869F" w14:textId="77777777" w:rsidR="005A4586" w:rsidRDefault="00335B30">
      <w:pPr>
        <w:tabs>
          <w:tab w:val="left" w:pos="1276"/>
        </w:tabs>
        <w:rPr>
          <w:rFonts w:ascii="Arial" w:hAnsi="Arial" w:cs="Arial"/>
          <w:sz w:val="24"/>
          <w:szCs w:val="24"/>
        </w:rPr>
      </w:pPr>
      <w:r>
        <w:rPr>
          <w:rFonts w:ascii="Arial" w:hAnsi="Arial" w:cs="Arial"/>
          <w:sz w:val="24"/>
          <w:szCs w:val="24"/>
        </w:rPr>
        <w:t>Zadanie nr 10: najniższa cena</w:t>
      </w:r>
    </w:p>
    <w:p w14:paraId="377C5B87" w14:textId="77777777" w:rsidR="005A4586" w:rsidRDefault="00335B30">
      <w:pPr>
        <w:tabs>
          <w:tab w:val="left" w:pos="1276"/>
        </w:tabs>
        <w:rPr>
          <w:rFonts w:ascii="Arial" w:hAnsi="Arial" w:cs="Arial"/>
          <w:sz w:val="24"/>
          <w:szCs w:val="24"/>
        </w:rPr>
      </w:pPr>
      <w:r>
        <w:rPr>
          <w:rFonts w:ascii="Arial" w:hAnsi="Arial" w:cs="Arial"/>
          <w:sz w:val="24"/>
          <w:szCs w:val="24"/>
        </w:rPr>
        <w:t>Zadanie nr 11: najniższa cena</w:t>
      </w:r>
    </w:p>
    <w:p w14:paraId="38D014BF" w14:textId="39BB2114" w:rsidR="005A4586" w:rsidRDefault="00335B30">
      <w:pPr>
        <w:tabs>
          <w:tab w:val="left" w:pos="1276"/>
        </w:tabs>
        <w:rPr>
          <w:rFonts w:ascii="Arial" w:hAnsi="Arial" w:cs="Arial"/>
          <w:sz w:val="24"/>
          <w:szCs w:val="24"/>
        </w:rPr>
      </w:pPr>
      <w:r>
        <w:rPr>
          <w:rFonts w:ascii="Arial" w:hAnsi="Arial" w:cs="Arial"/>
          <w:sz w:val="24"/>
          <w:szCs w:val="24"/>
        </w:rPr>
        <w:t>Zadanie nr 12: najniższa cena</w:t>
      </w:r>
    </w:p>
    <w:p w14:paraId="5AF0D91A" w14:textId="77777777" w:rsidR="0004024B" w:rsidRDefault="0004024B">
      <w:pPr>
        <w:tabs>
          <w:tab w:val="left" w:pos="1276"/>
        </w:tabs>
        <w:rPr>
          <w:rFonts w:ascii="Arial" w:hAnsi="Arial" w:cs="Arial"/>
          <w:sz w:val="24"/>
          <w:szCs w:val="24"/>
        </w:rPr>
      </w:pPr>
    </w:p>
    <w:p w14:paraId="21B8C0E6" w14:textId="2B501179" w:rsidR="005A4586" w:rsidRDefault="00335B30" w:rsidP="0004024B">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w:t>
      </w:r>
      <w:r w:rsidR="0004024B">
        <w:rPr>
          <w:rFonts w:ascii="Arial" w:hAnsi="Arial" w:cs="Arial"/>
          <w:sz w:val="24"/>
          <w:szCs w:val="24"/>
        </w:rPr>
        <w:t> </w:t>
      </w:r>
      <w:r>
        <w:rPr>
          <w:rFonts w:ascii="Arial" w:hAnsi="Arial" w:cs="Arial"/>
          <w:sz w:val="24"/>
          <w:szCs w:val="24"/>
        </w:rPr>
        <w:t>Formularzu oferty</w:t>
      </w:r>
    </w:p>
    <w:p w14:paraId="450AC4DB" w14:textId="77777777" w:rsidR="0004024B" w:rsidRDefault="0004024B">
      <w:pPr>
        <w:tabs>
          <w:tab w:val="left" w:pos="1276"/>
        </w:tabs>
        <w:jc w:val="both"/>
        <w:rPr>
          <w:rFonts w:ascii="Arial" w:hAnsi="Arial" w:cs="Arial"/>
          <w:sz w:val="24"/>
          <w:szCs w:val="24"/>
        </w:rPr>
      </w:pPr>
    </w:p>
    <w:p w14:paraId="1F55360F" w14:textId="711EC8D0" w:rsidR="005A4586" w:rsidRDefault="00335B30">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230797AC" w14:textId="77777777" w:rsidR="005A4586" w:rsidRDefault="005A4586">
      <w:pPr>
        <w:tabs>
          <w:tab w:val="left" w:pos="1276"/>
        </w:tabs>
        <w:rPr>
          <w:rFonts w:ascii="Arial" w:hAnsi="Arial" w:cs="Arial"/>
          <w:sz w:val="24"/>
          <w:szCs w:val="24"/>
        </w:rPr>
      </w:pPr>
    </w:p>
    <w:p w14:paraId="75525A21" w14:textId="77777777" w:rsidR="005A4586" w:rsidRDefault="00335B30">
      <w:pPr>
        <w:pStyle w:val="Nagwek1"/>
        <w:spacing w:before="0" w:after="0"/>
        <w:jc w:val="both"/>
        <w:rPr>
          <w:rFonts w:cs="Arial"/>
          <w:sz w:val="24"/>
          <w:szCs w:val="24"/>
        </w:rPr>
      </w:pPr>
      <w:r>
        <w:rPr>
          <w:rFonts w:cs="Arial"/>
          <w:sz w:val="24"/>
          <w:szCs w:val="24"/>
        </w:rPr>
        <w:lastRenderedPageBreak/>
        <w:t>VIII . TERMIN  REALIZACJI  ZAMÓWIENIA</w:t>
      </w:r>
    </w:p>
    <w:p w14:paraId="73588A1D" w14:textId="77777777" w:rsidR="005A4586" w:rsidRDefault="005A4586">
      <w:pPr>
        <w:jc w:val="both"/>
        <w:rPr>
          <w:rFonts w:ascii="Arial" w:hAnsi="Arial" w:cs="Arial"/>
          <w:sz w:val="24"/>
          <w:szCs w:val="24"/>
        </w:rPr>
      </w:pPr>
    </w:p>
    <w:p w14:paraId="26B76A8E" w14:textId="77777777" w:rsidR="005A4586" w:rsidRDefault="00335B30">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657F9257"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6A1DFBC1"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1B500763"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6838267F"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4D29C58E"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568CB63F"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6F386AAC"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626135E1"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8: 12 miesięcy od daty zawarcia umowy </w:t>
      </w:r>
    </w:p>
    <w:p w14:paraId="465CDA12"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9: 12 miesięcy od daty zawarcia umowy </w:t>
      </w:r>
    </w:p>
    <w:p w14:paraId="7326BC81"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10: 12 miesięcy od daty zawarcia umowy </w:t>
      </w:r>
    </w:p>
    <w:p w14:paraId="301A8425"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11: 12 miesięcy od daty zawarcia umowy </w:t>
      </w:r>
    </w:p>
    <w:p w14:paraId="044C4CD9" w14:textId="77777777" w:rsidR="005A4586" w:rsidRDefault="00335B30">
      <w:pPr>
        <w:tabs>
          <w:tab w:val="left" w:pos="1276"/>
        </w:tabs>
        <w:ind w:left="2907" w:hanging="2907"/>
        <w:rPr>
          <w:rFonts w:ascii="Arial" w:hAnsi="Arial" w:cs="Arial"/>
          <w:sz w:val="24"/>
          <w:szCs w:val="24"/>
        </w:rPr>
      </w:pPr>
      <w:r>
        <w:rPr>
          <w:rFonts w:ascii="Arial" w:hAnsi="Arial" w:cs="Arial"/>
          <w:sz w:val="24"/>
          <w:szCs w:val="24"/>
        </w:rPr>
        <w:t xml:space="preserve">Zadanie nr 12: 12 miesięcy od daty zawarcia umowy </w:t>
      </w:r>
    </w:p>
    <w:p w14:paraId="7E2CC64B" w14:textId="77777777" w:rsidR="005A4586" w:rsidRDefault="005A4586">
      <w:pPr>
        <w:tabs>
          <w:tab w:val="left" w:pos="1276"/>
        </w:tabs>
        <w:ind w:left="2907" w:hanging="2907"/>
        <w:rPr>
          <w:rFonts w:ascii="Arial" w:hAnsi="Arial" w:cs="Arial"/>
          <w:b/>
          <w:sz w:val="24"/>
          <w:szCs w:val="24"/>
        </w:rPr>
      </w:pPr>
    </w:p>
    <w:p w14:paraId="16C0248F" w14:textId="77777777" w:rsidR="005A4586" w:rsidRDefault="00335B30">
      <w:pPr>
        <w:pStyle w:val="Nagwek2"/>
        <w:spacing w:before="0" w:after="0"/>
        <w:jc w:val="both"/>
        <w:rPr>
          <w:rFonts w:cs="Arial"/>
          <w:i w:val="0"/>
          <w:sz w:val="24"/>
          <w:szCs w:val="24"/>
        </w:rPr>
      </w:pPr>
      <w:r>
        <w:rPr>
          <w:rFonts w:cs="Arial"/>
          <w:i w:val="0"/>
          <w:sz w:val="24"/>
          <w:szCs w:val="24"/>
        </w:rPr>
        <w:t>IX.    MIEJSCE I TERMIN SKŁADANIA OFERT</w:t>
      </w:r>
    </w:p>
    <w:p w14:paraId="6447386C" w14:textId="77777777" w:rsidR="005A4586" w:rsidRDefault="005A4586">
      <w:pPr>
        <w:jc w:val="both"/>
        <w:rPr>
          <w:rFonts w:ascii="Arial" w:hAnsi="Arial" w:cs="Arial"/>
          <w:sz w:val="24"/>
          <w:szCs w:val="24"/>
        </w:rPr>
      </w:pPr>
    </w:p>
    <w:p w14:paraId="1B4C6319" w14:textId="0B2422B4" w:rsidR="005A4586" w:rsidRDefault="00335B30">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 w</w:t>
      </w:r>
      <w:r w:rsidR="0004024B">
        <w:rPr>
          <w:rFonts w:ascii="Arial" w:hAnsi="Arial" w:cs="Arial"/>
          <w:sz w:val="24"/>
          <w:szCs w:val="24"/>
        </w:rPr>
        <w:t> </w:t>
      </w:r>
      <w:r>
        <w:rPr>
          <w:rFonts w:ascii="Arial" w:hAnsi="Arial" w:cs="Arial"/>
          <w:sz w:val="24"/>
          <w:szCs w:val="24"/>
        </w:rPr>
        <w:t xml:space="preserve">postaci pisemnej </w:t>
      </w:r>
      <w:r>
        <w:rPr>
          <w:rFonts w:ascii="Arial" w:hAnsi="Arial" w:cs="Arial"/>
          <w:b/>
          <w:bCs/>
          <w:color w:val="FF0000"/>
          <w:sz w:val="24"/>
          <w:szCs w:val="24"/>
          <w:u w:val="single"/>
        </w:rPr>
        <w:t xml:space="preserve">lub za pośrednictwem systemu Baza Konkurencyjności: </w:t>
      </w:r>
    </w:p>
    <w:p w14:paraId="5C828415" w14:textId="77777777" w:rsidR="005A4586" w:rsidRDefault="0004024B">
      <w:pPr>
        <w:autoSpaceDE w:val="0"/>
        <w:autoSpaceDN w:val="0"/>
        <w:adjustRightInd w:val="0"/>
        <w:ind w:left="709"/>
        <w:jc w:val="both"/>
        <w:rPr>
          <w:rFonts w:ascii="Arial" w:hAnsi="Arial" w:cs="Arial"/>
          <w:b/>
          <w:bCs/>
          <w:sz w:val="24"/>
          <w:szCs w:val="24"/>
        </w:rPr>
      </w:pPr>
      <w:hyperlink r:id="rId12" w:history="1">
        <w:r w:rsidR="00335B30">
          <w:rPr>
            <w:rStyle w:val="Hipercze"/>
            <w:rFonts w:ascii="Arial" w:hAnsi="Arial" w:cs="Arial"/>
            <w:b/>
            <w:bCs/>
            <w:sz w:val="24"/>
            <w:szCs w:val="24"/>
          </w:rPr>
          <w:t>https://bazakonkurencyjnosci.funduszeeuropejskie.gov.pl</w:t>
        </w:r>
      </w:hyperlink>
      <w:r w:rsidR="00335B30">
        <w:rPr>
          <w:rFonts w:ascii="Arial" w:hAnsi="Arial" w:cs="Arial"/>
          <w:b/>
          <w:bCs/>
          <w:sz w:val="24"/>
          <w:szCs w:val="24"/>
        </w:rPr>
        <w:t xml:space="preserve">. </w:t>
      </w:r>
    </w:p>
    <w:p w14:paraId="1611F6D8" w14:textId="77777777" w:rsidR="005A4586" w:rsidRDefault="00335B30">
      <w:pPr>
        <w:ind w:left="709"/>
        <w:jc w:val="both"/>
        <w:rPr>
          <w:rFonts w:ascii="Arial" w:hAnsi="Arial" w:cs="Arial"/>
          <w:sz w:val="24"/>
          <w:szCs w:val="24"/>
        </w:rPr>
      </w:pPr>
      <w:r>
        <w:rPr>
          <w:rFonts w:ascii="Arial" w:hAnsi="Arial" w:cs="Arial"/>
          <w:sz w:val="24"/>
          <w:szCs w:val="24"/>
        </w:rPr>
        <w:t xml:space="preserve">INSTRUKCJA UŻYTKOWNIKA Bazy konkurencyjności dostępna jest na stronie Baza konkurencyjności </w:t>
      </w:r>
    </w:p>
    <w:p w14:paraId="4A376E72" w14:textId="27199E81" w:rsidR="005A4586" w:rsidRDefault="00335B30">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2</w:t>
      </w:r>
      <w:r w:rsidR="0004024B">
        <w:rPr>
          <w:rFonts w:ascii="Arial" w:hAnsi="Arial" w:cs="Arial"/>
          <w:b/>
          <w:sz w:val="24"/>
          <w:szCs w:val="24"/>
        </w:rPr>
        <w:t>2</w:t>
      </w:r>
      <w:r>
        <w:rPr>
          <w:rFonts w:ascii="Arial" w:hAnsi="Arial" w:cs="Arial"/>
          <w:b/>
          <w:sz w:val="24"/>
          <w:szCs w:val="24"/>
        </w:rPr>
        <w:t>.02.2022 r. o godz. 10.00.</w:t>
      </w:r>
    </w:p>
    <w:p w14:paraId="4B94EB2C" w14:textId="77777777" w:rsidR="005A4586" w:rsidRDefault="00335B30">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2B0ED612" w14:textId="77777777" w:rsidR="005A4586" w:rsidRDefault="00335B30">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73373745" w14:textId="77777777" w:rsidR="005A4586" w:rsidRDefault="00335B30">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28503DE4" w14:textId="77777777" w:rsidR="005A4586" w:rsidRDefault="00335B30">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296315FE" w14:textId="77777777" w:rsidR="005A4586" w:rsidRDefault="00335B30">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594F73A9" w14:textId="77777777" w:rsidR="005A4586" w:rsidRDefault="00335B30">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5814F1AF" w14:textId="77777777" w:rsidR="005A4586" w:rsidRDefault="005A4586">
      <w:pPr>
        <w:pStyle w:val="Tekstpodstawowy"/>
        <w:ind w:firstLine="360"/>
        <w:jc w:val="both"/>
        <w:rPr>
          <w:rFonts w:ascii="Arial" w:hAnsi="Arial" w:cs="Arial"/>
          <w:sz w:val="24"/>
          <w:szCs w:val="24"/>
        </w:rPr>
      </w:pPr>
    </w:p>
    <w:p w14:paraId="3688B7DE" w14:textId="77777777" w:rsidR="005A4586" w:rsidRDefault="00335B30">
      <w:pPr>
        <w:pStyle w:val="Nagwek2"/>
        <w:spacing w:before="0" w:after="0"/>
        <w:jc w:val="both"/>
        <w:rPr>
          <w:rFonts w:cs="Arial"/>
          <w:i w:val="0"/>
          <w:sz w:val="24"/>
          <w:szCs w:val="24"/>
        </w:rPr>
      </w:pPr>
      <w:r>
        <w:rPr>
          <w:rFonts w:cs="Arial"/>
          <w:i w:val="0"/>
          <w:sz w:val="24"/>
          <w:szCs w:val="24"/>
        </w:rPr>
        <w:t>X. SPOSÓB POROZUMIEWANIA SIĘ</w:t>
      </w:r>
    </w:p>
    <w:p w14:paraId="36028BB4" w14:textId="77777777" w:rsidR="005A4586" w:rsidRDefault="005A4586">
      <w:pPr>
        <w:jc w:val="both"/>
        <w:rPr>
          <w:rFonts w:ascii="Arial" w:hAnsi="Arial" w:cs="Arial"/>
          <w:sz w:val="24"/>
          <w:szCs w:val="24"/>
        </w:rPr>
      </w:pPr>
    </w:p>
    <w:p w14:paraId="1AB639E1" w14:textId="77777777" w:rsidR="005A4586" w:rsidRDefault="00335B30">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5BD73D23" w14:textId="77777777" w:rsidR="005A4586" w:rsidRDefault="00335B30">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6B513DBB" w14:textId="77777777" w:rsidR="005A4586" w:rsidRDefault="00335B30">
      <w:pPr>
        <w:numPr>
          <w:ilvl w:val="0"/>
          <w:numId w:val="15"/>
        </w:numPr>
        <w:tabs>
          <w:tab w:val="left" w:pos="1276"/>
        </w:tabs>
        <w:jc w:val="both"/>
        <w:rPr>
          <w:rFonts w:ascii="Arial" w:hAnsi="Arial" w:cs="Arial"/>
          <w:sz w:val="24"/>
          <w:szCs w:val="24"/>
        </w:rPr>
      </w:pPr>
      <w:r>
        <w:rPr>
          <w:rFonts w:ascii="Arial" w:hAnsi="Arial" w:cs="Arial"/>
          <w:sz w:val="24"/>
          <w:szCs w:val="24"/>
        </w:rPr>
        <w:t xml:space="preserve">Jeżeli udzielone wyjaśnienia doprowadzą do zmiany specyfikacji, to zamawiający przedłuża termin składania ofert o czas niezbędny na  </w:t>
      </w:r>
      <w:r>
        <w:rPr>
          <w:rFonts w:ascii="Arial" w:hAnsi="Arial" w:cs="Arial"/>
          <w:sz w:val="24"/>
          <w:szCs w:val="24"/>
        </w:rPr>
        <w:lastRenderedPageBreak/>
        <w:t>wprowadzenie zmian w dokumentacji postępowania, podając datę wprowadzenia oraz zakres dokonanych zmian.</w:t>
      </w:r>
    </w:p>
    <w:p w14:paraId="26BA1CDB" w14:textId="570F1B51" w:rsidR="005A4586" w:rsidRDefault="00335B30">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w:t>
      </w:r>
      <w:r w:rsidR="0004024B">
        <w:rPr>
          <w:rFonts w:ascii="Arial" w:hAnsi="Arial" w:cs="Arial"/>
          <w:sz w:val="24"/>
          <w:szCs w:val="24"/>
        </w:rPr>
        <w:t> </w:t>
      </w:r>
      <w:r>
        <w:rPr>
          <w:rFonts w:ascii="Arial" w:hAnsi="Arial" w:cs="Arial"/>
          <w:sz w:val="24"/>
          <w:szCs w:val="24"/>
        </w:rPr>
        <w:t>jednoczesnym przedłużeniem terminu składania ofert o czas niezbędny na  wprowadzenie zmian w dokumentacji postępowania, podając datę wprowadzenia oraz zakres dokonanych zmian.</w:t>
      </w:r>
    </w:p>
    <w:p w14:paraId="4CF1C304" w14:textId="77777777" w:rsidR="005A4586" w:rsidRDefault="00335B30">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71D358E7" w14:textId="77777777" w:rsidR="005A4586" w:rsidRDefault="005A4586">
      <w:pPr>
        <w:tabs>
          <w:tab w:val="left" w:pos="1276"/>
        </w:tabs>
        <w:ind w:left="705"/>
        <w:jc w:val="both"/>
        <w:rPr>
          <w:rFonts w:ascii="Arial" w:hAnsi="Arial" w:cs="Arial"/>
          <w:sz w:val="24"/>
          <w:szCs w:val="24"/>
        </w:rPr>
      </w:pPr>
    </w:p>
    <w:p w14:paraId="540677B3" w14:textId="77777777" w:rsidR="005A4586" w:rsidRDefault="00335B30">
      <w:pPr>
        <w:pStyle w:val="Nagwek1"/>
        <w:spacing w:before="0" w:after="0"/>
        <w:jc w:val="both"/>
        <w:rPr>
          <w:rFonts w:cs="Arial"/>
          <w:sz w:val="24"/>
          <w:szCs w:val="24"/>
        </w:rPr>
      </w:pPr>
      <w:r>
        <w:rPr>
          <w:rFonts w:cs="Arial"/>
          <w:sz w:val="24"/>
          <w:szCs w:val="24"/>
        </w:rPr>
        <w:t>XI. TERMIN ZWIĄZANIA OFERTĄ</w:t>
      </w:r>
    </w:p>
    <w:p w14:paraId="172AE985" w14:textId="77777777" w:rsidR="005A4586" w:rsidRDefault="005A4586">
      <w:pPr>
        <w:jc w:val="both"/>
        <w:rPr>
          <w:rFonts w:ascii="Arial" w:hAnsi="Arial" w:cs="Arial"/>
          <w:b/>
          <w:sz w:val="24"/>
          <w:szCs w:val="24"/>
        </w:rPr>
      </w:pPr>
    </w:p>
    <w:p w14:paraId="644D3E79" w14:textId="77777777" w:rsidR="005A4586" w:rsidRDefault="00335B30">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026299C7" w14:textId="77777777" w:rsidR="005A4586" w:rsidRDefault="00335B30">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1BB21766" w14:textId="77777777" w:rsidR="005A4586" w:rsidRDefault="00335B30">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1A386F10" w14:textId="77777777" w:rsidR="005A4586" w:rsidRDefault="00335B30">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02097C7A" w14:textId="77777777" w:rsidR="005A4586" w:rsidRDefault="005A4586">
      <w:pPr>
        <w:pStyle w:val="Tekstpodstawowy"/>
        <w:tabs>
          <w:tab w:val="left" w:pos="1134"/>
        </w:tabs>
        <w:ind w:left="709"/>
        <w:jc w:val="both"/>
        <w:rPr>
          <w:rFonts w:ascii="Arial" w:hAnsi="Arial" w:cs="Arial"/>
          <w:sz w:val="24"/>
          <w:szCs w:val="24"/>
        </w:rPr>
      </w:pPr>
    </w:p>
    <w:p w14:paraId="40F9089F" w14:textId="77777777" w:rsidR="005A4586" w:rsidRDefault="00335B30">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CCC8D5D" w14:textId="77777777" w:rsidR="005A4586" w:rsidRDefault="00335B30">
      <w:pPr>
        <w:pStyle w:val="Nagwek1"/>
        <w:spacing w:before="0" w:after="0"/>
        <w:jc w:val="both"/>
        <w:rPr>
          <w:rFonts w:cs="Arial"/>
          <w:sz w:val="24"/>
          <w:szCs w:val="24"/>
        </w:rPr>
      </w:pPr>
      <w:r>
        <w:rPr>
          <w:rFonts w:cs="Arial"/>
          <w:sz w:val="24"/>
          <w:szCs w:val="24"/>
        </w:rPr>
        <w:tab/>
      </w:r>
    </w:p>
    <w:p w14:paraId="3E57EBD9" w14:textId="3692E710" w:rsidR="005A4586" w:rsidRDefault="00335B30">
      <w:pPr>
        <w:numPr>
          <w:ilvl w:val="0"/>
          <w:numId w:val="17"/>
        </w:numPr>
        <w:ind w:hanging="720"/>
        <w:jc w:val="both"/>
        <w:rPr>
          <w:rFonts w:ascii="Arial" w:hAnsi="Arial" w:cs="Arial"/>
          <w:sz w:val="24"/>
          <w:szCs w:val="24"/>
        </w:rPr>
      </w:pPr>
      <w:bookmarkStart w:id="5" w:name="_Hlk63284667"/>
      <w:r>
        <w:rPr>
          <w:rFonts w:ascii="Arial" w:hAnsi="Arial" w:cs="Arial"/>
          <w:sz w:val="24"/>
          <w:szCs w:val="24"/>
        </w:rPr>
        <w:t xml:space="preserve">Otwarcie ofert nastąpi dnia </w:t>
      </w:r>
      <w:r>
        <w:rPr>
          <w:rFonts w:ascii="Arial" w:hAnsi="Arial" w:cs="Arial"/>
          <w:bCs/>
          <w:sz w:val="24"/>
          <w:szCs w:val="24"/>
        </w:rPr>
        <w:t>2</w:t>
      </w:r>
      <w:r w:rsidR="0004024B">
        <w:rPr>
          <w:rFonts w:ascii="Arial" w:hAnsi="Arial" w:cs="Arial"/>
          <w:bCs/>
          <w:sz w:val="24"/>
          <w:szCs w:val="24"/>
        </w:rPr>
        <w:t>2</w:t>
      </w:r>
      <w:r>
        <w:rPr>
          <w:rFonts w:ascii="Arial" w:hAnsi="Arial" w:cs="Arial"/>
          <w:bCs/>
          <w:sz w:val="24"/>
          <w:szCs w:val="24"/>
        </w:rPr>
        <w:t>.02.2022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4DFFAD1D" w14:textId="77777777" w:rsidR="005A4586" w:rsidRDefault="00335B30">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64A0FDBC" w14:textId="77777777" w:rsidR="005A4586" w:rsidRDefault="00335B30">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0F330B16" w14:textId="77777777" w:rsidR="005A4586" w:rsidRDefault="00335B30">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343D1326" w14:textId="77777777" w:rsidR="005A4586" w:rsidRDefault="00335B30">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26146F93" w14:textId="1A30CB05" w:rsidR="005A4586" w:rsidRDefault="00335B30">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w:t>
      </w:r>
      <w:r w:rsidR="0004024B">
        <w:rPr>
          <w:rFonts w:ascii="Arial" w:hAnsi="Arial" w:cs="Arial"/>
          <w:sz w:val="24"/>
          <w:szCs w:val="24"/>
        </w:rPr>
        <w:t> </w:t>
      </w:r>
      <w:r>
        <w:rPr>
          <w:rFonts w:ascii="Arial" w:hAnsi="Arial" w:cs="Arial"/>
          <w:sz w:val="24"/>
          <w:szCs w:val="24"/>
        </w:rPr>
        <w:t>postępowaniach</w:t>
      </w:r>
      <w:r w:rsidR="0004024B">
        <w:rPr>
          <w:rFonts w:ascii="Arial" w:hAnsi="Arial" w:cs="Arial"/>
          <w:sz w:val="24"/>
          <w:szCs w:val="24"/>
        </w:rPr>
        <w:t>,</w:t>
      </w:r>
      <w:r>
        <w:rPr>
          <w:rFonts w:ascii="Arial" w:hAnsi="Arial" w:cs="Arial"/>
          <w:sz w:val="24"/>
          <w:szCs w:val="24"/>
        </w:rPr>
        <w:t xml:space="preserve"> w których jest powołana).</w:t>
      </w:r>
    </w:p>
    <w:p w14:paraId="79091AEA" w14:textId="77777777" w:rsidR="005A4586" w:rsidRDefault="00335B30">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6D5A6BE8" w14:textId="77777777" w:rsidR="005A4586" w:rsidRDefault="00335B30">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40EA8882" w14:textId="77777777" w:rsidR="005A4586" w:rsidRDefault="00335B30">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0083CC5B" w14:textId="77777777" w:rsidR="005A4586" w:rsidRDefault="00335B30">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5B436C77" w14:textId="77777777" w:rsidR="005A4586" w:rsidRDefault="00335B30">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44A4EDEB" w14:textId="77777777" w:rsidR="005A4586" w:rsidRDefault="00335B30">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lastRenderedPageBreak/>
        <w:t xml:space="preserve">o wyborze najkorzystniejszej oferty/unieważnieniu postępowania, </w:t>
      </w:r>
    </w:p>
    <w:p w14:paraId="064829C4" w14:textId="77777777" w:rsidR="005A4586" w:rsidRDefault="00335B30">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1976EC11" w14:textId="77777777" w:rsidR="005A4586" w:rsidRDefault="00335B30">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024B13EF" w14:textId="77777777" w:rsidR="005A4586" w:rsidRDefault="00335B30">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15485D71" w14:textId="77777777" w:rsidR="005A4586" w:rsidRDefault="005A4586">
      <w:pPr>
        <w:tabs>
          <w:tab w:val="left" w:pos="1276"/>
        </w:tabs>
        <w:jc w:val="both"/>
        <w:rPr>
          <w:rFonts w:ascii="Arial" w:hAnsi="Arial" w:cs="Arial"/>
          <w:sz w:val="24"/>
          <w:szCs w:val="24"/>
        </w:rPr>
      </w:pPr>
    </w:p>
    <w:p w14:paraId="14357293" w14:textId="77777777" w:rsidR="005A4586" w:rsidRDefault="00335B30">
      <w:pPr>
        <w:pStyle w:val="Nagwek1"/>
        <w:spacing w:before="0" w:after="0"/>
        <w:jc w:val="both"/>
        <w:rPr>
          <w:rFonts w:cs="Arial"/>
          <w:sz w:val="24"/>
          <w:szCs w:val="24"/>
        </w:rPr>
      </w:pPr>
      <w:r>
        <w:rPr>
          <w:rFonts w:cs="Arial"/>
          <w:sz w:val="24"/>
          <w:szCs w:val="24"/>
        </w:rPr>
        <w:t>XIII. OSOBY UPOWAŻNIONE DO KONTAKTÓW Z WYKONAWCAMI</w:t>
      </w:r>
    </w:p>
    <w:p w14:paraId="6179368F" w14:textId="77777777" w:rsidR="005A4586" w:rsidRDefault="005A4586">
      <w:pPr>
        <w:jc w:val="both"/>
        <w:rPr>
          <w:rFonts w:ascii="Arial" w:hAnsi="Arial" w:cs="Arial"/>
          <w:sz w:val="24"/>
          <w:szCs w:val="24"/>
        </w:rPr>
      </w:pPr>
    </w:p>
    <w:p w14:paraId="022EFEE5" w14:textId="77777777" w:rsidR="005A4586" w:rsidRDefault="00335B30">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5FF53CBB" w14:textId="77777777" w:rsidR="005A4586" w:rsidRDefault="00335B30">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E27ABD9" w14:textId="77777777" w:rsidR="005A4586" w:rsidRDefault="005A4586">
      <w:pPr>
        <w:tabs>
          <w:tab w:val="left" w:pos="1276"/>
        </w:tabs>
        <w:jc w:val="both"/>
        <w:rPr>
          <w:rFonts w:ascii="Arial" w:hAnsi="Arial" w:cs="Arial"/>
          <w:sz w:val="24"/>
          <w:szCs w:val="24"/>
        </w:rPr>
      </w:pPr>
    </w:p>
    <w:p w14:paraId="32F8937A" w14:textId="77777777" w:rsidR="005A4586" w:rsidRDefault="00335B30">
      <w:pPr>
        <w:pStyle w:val="Nagwek7"/>
        <w:tabs>
          <w:tab w:val="left" w:pos="1276"/>
        </w:tabs>
        <w:spacing w:before="0" w:after="0"/>
        <w:jc w:val="both"/>
        <w:rPr>
          <w:rFonts w:ascii="Arial" w:hAnsi="Arial" w:cs="Arial"/>
          <w:b/>
        </w:rPr>
      </w:pPr>
      <w:r>
        <w:rPr>
          <w:rFonts w:ascii="Arial" w:hAnsi="Arial" w:cs="Arial"/>
          <w:b/>
        </w:rPr>
        <w:t>XIV.  ZAGADNIENIA DOTYCZĄCE UMOWY</w:t>
      </w:r>
    </w:p>
    <w:p w14:paraId="053E7B87" w14:textId="77777777" w:rsidR="005A4586" w:rsidRDefault="005A4586">
      <w:pPr>
        <w:rPr>
          <w:rFonts w:ascii="Arial" w:hAnsi="Arial" w:cs="Arial"/>
          <w:sz w:val="24"/>
          <w:szCs w:val="24"/>
        </w:rPr>
      </w:pPr>
    </w:p>
    <w:p w14:paraId="4915931A" w14:textId="77777777" w:rsidR="005A4586" w:rsidRDefault="00335B30">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5BB93AF7" w14:textId="7DBBE50E" w:rsidR="005A4586" w:rsidRDefault="00335B30">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w:t>
      </w:r>
      <w:r w:rsidR="0004024B">
        <w:rPr>
          <w:rFonts w:ascii="Arial" w:hAnsi="Arial" w:cs="Arial"/>
          <w:sz w:val="24"/>
          <w:szCs w:val="24"/>
          <w:lang w:eastAsia="en-US"/>
        </w:rPr>
        <w:t> </w:t>
      </w:r>
      <w:r>
        <w:rPr>
          <w:rFonts w:ascii="Arial" w:hAnsi="Arial" w:cs="Arial"/>
          <w:sz w:val="24"/>
          <w:szCs w:val="24"/>
          <w:lang w:eastAsia="en-US"/>
        </w:rPr>
        <w:t>wyborze oferty najkorzystniejszej celem podpisania umowy (jeśli zostanie wezwany przez Zamawiającego)</w:t>
      </w:r>
    </w:p>
    <w:p w14:paraId="6C17EC7F" w14:textId="77777777" w:rsidR="005A4586" w:rsidRDefault="00335B30">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6CD8AB03" w14:textId="77777777" w:rsidR="005A4586" w:rsidRDefault="00335B30">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4F257B10" w14:textId="77777777" w:rsidR="005A4586" w:rsidRDefault="00335B30">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6BEF0115" w14:textId="77777777" w:rsidR="005A4586" w:rsidRDefault="00335B30">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4B096E86" w14:textId="77777777" w:rsidR="005A4586" w:rsidRDefault="00335B30">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43E1FA19" w14:textId="77777777" w:rsidR="005A4586" w:rsidRDefault="00335B30">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F446EBE" w14:textId="77777777" w:rsidR="005A4586" w:rsidRDefault="005A4586">
      <w:pPr>
        <w:autoSpaceDE w:val="0"/>
        <w:autoSpaceDN w:val="0"/>
        <w:adjustRightInd w:val="0"/>
        <w:jc w:val="both"/>
        <w:rPr>
          <w:rFonts w:ascii="Arial" w:hAnsi="Arial" w:cs="Arial"/>
          <w:sz w:val="24"/>
          <w:szCs w:val="24"/>
        </w:rPr>
      </w:pPr>
    </w:p>
    <w:p w14:paraId="0F594AD0" w14:textId="77777777" w:rsidR="005A4586" w:rsidRDefault="005A4586">
      <w:pPr>
        <w:autoSpaceDE w:val="0"/>
        <w:autoSpaceDN w:val="0"/>
        <w:adjustRightInd w:val="0"/>
        <w:jc w:val="both"/>
        <w:rPr>
          <w:rFonts w:ascii="Arial" w:hAnsi="Arial" w:cs="Arial"/>
          <w:sz w:val="24"/>
          <w:szCs w:val="24"/>
        </w:rPr>
      </w:pPr>
    </w:p>
    <w:p w14:paraId="6F97D498" w14:textId="77777777" w:rsidR="005A4586" w:rsidRDefault="00335B30">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2EC3AC8D" w14:textId="77777777" w:rsidR="005A4586" w:rsidRDefault="00335B30">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23BF7544" w14:textId="77777777" w:rsidR="005A4586" w:rsidRDefault="00335B30">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03027598" w14:textId="77777777" w:rsidR="005A4586" w:rsidRDefault="005A4586">
      <w:pPr>
        <w:tabs>
          <w:tab w:val="left" w:pos="1276"/>
        </w:tabs>
        <w:ind w:left="360"/>
        <w:jc w:val="both"/>
        <w:rPr>
          <w:rFonts w:ascii="Arial" w:hAnsi="Arial" w:cs="Arial"/>
          <w:sz w:val="24"/>
          <w:szCs w:val="24"/>
        </w:rPr>
      </w:pPr>
    </w:p>
    <w:p w14:paraId="1065EB10" w14:textId="77777777" w:rsidR="005A4586" w:rsidRDefault="005A4586">
      <w:pPr>
        <w:jc w:val="center"/>
        <w:rPr>
          <w:rFonts w:ascii="Arial" w:hAnsi="Arial" w:cs="Arial"/>
          <w:sz w:val="24"/>
          <w:szCs w:val="24"/>
        </w:rPr>
      </w:pPr>
    </w:p>
    <w:p w14:paraId="30F78A0D" w14:textId="77777777" w:rsidR="005A4586" w:rsidRDefault="00335B30">
      <w:pPr>
        <w:jc w:val="center"/>
        <w:rPr>
          <w:rFonts w:ascii="Arial" w:hAnsi="Arial" w:cs="Arial"/>
          <w:sz w:val="24"/>
          <w:szCs w:val="24"/>
        </w:rPr>
      </w:pPr>
      <w:r>
        <w:rPr>
          <w:rFonts w:ascii="Arial" w:hAnsi="Arial" w:cs="Arial"/>
          <w:sz w:val="24"/>
          <w:szCs w:val="24"/>
        </w:rPr>
        <w:t>Zatwierdzam</w:t>
      </w:r>
    </w:p>
    <w:p w14:paraId="2377D8E9" w14:textId="77777777" w:rsidR="005A4586" w:rsidRDefault="00335B30">
      <w:pPr>
        <w:jc w:val="center"/>
        <w:rPr>
          <w:rFonts w:ascii="Arial" w:hAnsi="Arial" w:cs="Arial"/>
          <w:b/>
          <w:sz w:val="24"/>
          <w:szCs w:val="24"/>
        </w:rPr>
      </w:pPr>
      <w:r>
        <w:rPr>
          <w:rFonts w:ascii="Arial" w:hAnsi="Arial" w:cs="Arial"/>
          <w:b/>
          <w:sz w:val="24"/>
          <w:szCs w:val="24"/>
        </w:rPr>
        <w:t>Adam Konka</w:t>
      </w:r>
    </w:p>
    <w:p w14:paraId="47C9215C" w14:textId="77777777" w:rsidR="005A4586" w:rsidRDefault="005A4586">
      <w:pPr>
        <w:jc w:val="center"/>
        <w:rPr>
          <w:rFonts w:ascii="Arial" w:hAnsi="Arial" w:cs="Arial"/>
          <w:b/>
          <w:sz w:val="24"/>
          <w:szCs w:val="24"/>
        </w:rPr>
      </w:pPr>
    </w:p>
    <w:p w14:paraId="0A11A18A" w14:textId="77777777" w:rsidR="005A4586" w:rsidRDefault="005A4586">
      <w:pPr>
        <w:jc w:val="center"/>
        <w:rPr>
          <w:rFonts w:ascii="Arial" w:hAnsi="Arial" w:cs="Arial"/>
          <w:b/>
          <w:sz w:val="24"/>
          <w:szCs w:val="24"/>
        </w:rPr>
      </w:pPr>
    </w:p>
    <w:p w14:paraId="616ED9D0" w14:textId="77777777" w:rsidR="005A4586" w:rsidRDefault="00335B30">
      <w:pPr>
        <w:jc w:val="center"/>
        <w:rPr>
          <w:rFonts w:ascii="Arial" w:hAnsi="Arial" w:cs="Arial"/>
          <w:b/>
          <w:sz w:val="24"/>
          <w:szCs w:val="24"/>
        </w:rPr>
      </w:pPr>
      <w:r>
        <w:rPr>
          <w:rFonts w:ascii="Arial" w:hAnsi="Arial" w:cs="Arial"/>
          <w:b/>
          <w:sz w:val="24"/>
          <w:szCs w:val="24"/>
        </w:rPr>
        <w:t>Prezes Zarządu</w:t>
      </w:r>
    </w:p>
    <w:p w14:paraId="74A6E09E" w14:textId="77777777" w:rsidR="005A4586" w:rsidRDefault="00335B30">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4104085B" w14:textId="77777777" w:rsidR="005A4586" w:rsidRDefault="00335B30">
      <w:pPr>
        <w:tabs>
          <w:tab w:val="left" w:pos="8490"/>
        </w:tabs>
        <w:jc w:val="right"/>
        <w:rPr>
          <w:rFonts w:ascii="Arial" w:hAnsi="Arial" w:cs="Arial"/>
          <w:sz w:val="24"/>
          <w:szCs w:val="24"/>
        </w:rPr>
      </w:pPr>
      <w:r>
        <w:rPr>
          <w:rFonts w:ascii="Arial" w:hAnsi="Arial" w:cs="Arial"/>
          <w:sz w:val="24"/>
          <w:szCs w:val="24"/>
        </w:rPr>
        <w:lastRenderedPageBreak/>
        <w:t>Załącznik nr 1</w:t>
      </w:r>
    </w:p>
    <w:p w14:paraId="52C167BE" w14:textId="77777777" w:rsidR="005A4586" w:rsidRDefault="00335B30">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60B5D84F" w14:textId="77777777" w:rsidR="005A4586" w:rsidRDefault="005A4586">
      <w:pPr>
        <w:jc w:val="both"/>
        <w:rPr>
          <w:rFonts w:ascii="Arial" w:hAnsi="Arial" w:cs="Arial"/>
          <w:sz w:val="28"/>
          <w:szCs w:val="28"/>
        </w:rPr>
      </w:pPr>
    </w:p>
    <w:p w14:paraId="3B384B4E" w14:textId="77777777" w:rsidR="005A4586" w:rsidRDefault="005A4586">
      <w:pPr>
        <w:jc w:val="both"/>
        <w:rPr>
          <w:rFonts w:ascii="Arial" w:hAnsi="Arial" w:cs="Arial"/>
          <w:sz w:val="28"/>
          <w:szCs w:val="28"/>
        </w:rPr>
      </w:pPr>
    </w:p>
    <w:p w14:paraId="79ADCBCB" w14:textId="77777777" w:rsidR="005A4586" w:rsidRDefault="00335B30">
      <w:pPr>
        <w:pStyle w:val="Nagwek1"/>
        <w:spacing w:before="0" w:after="0"/>
        <w:jc w:val="center"/>
        <w:rPr>
          <w:rFonts w:cs="Arial"/>
          <w:sz w:val="28"/>
          <w:szCs w:val="28"/>
        </w:rPr>
      </w:pPr>
      <w:r>
        <w:rPr>
          <w:rFonts w:cs="Arial"/>
          <w:sz w:val="28"/>
          <w:szCs w:val="28"/>
        </w:rPr>
        <w:t>FORMULARZ OFERTY</w:t>
      </w:r>
    </w:p>
    <w:p w14:paraId="1B70307F" w14:textId="77777777" w:rsidR="005A4586" w:rsidRDefault="005A4586">
      <w:pPr>
        <w:jc w:val="both"/>
        <w:rPr>
          <w:rFonts w:ascii="Arial" w:hAnsi="Arial" w:cs="Arial"/>
          <w:b/>
          <w:sz w:val="28"/>
          <w:szCs w:val="28"/>
        </w:rPr>
      </w:pPr>
    </w:p>
    <w:p w14:paraId="3A013474" w14:textId="77777777" w:rsidR="005A4586" w:rsidRDefault="00335B30">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5B462872" w14:textId="77777777" w:rsidR="005A4586" w:rsidRDefault="00335B30">
      <w:pPr>
        <w:jc w:val="both"/>
        <w:rPr>
          <w:rFonts w:ascii="Arial" w:hAnsi="Arial" w:cs="Arial"/>
          <w:b/>
          <w:sz w:val="24"/>
          <w:szCs w:val="24"/>
        </w:rPr>
      </w:pPr>
      <w:r>
        <w:rPr>
          <w:rFonts w:ascii="Arial" w:hAnsi="Arial" w:cs="Arial"/>
          <w:sz w:val="24"/>
          <w:szCs w:val="24"/>
        </w:rPr>
        <w:t xml:space="preserve">W odpowiedzi na ogłoszenie o postępowaniu o udzielenia zamówienia na „Dostawę produktów do wykonywania badań” (4/Z/22)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2D8A833E" w14:textId="77777777" w:rsidR="005A4586" w:rsidRDefault="005A4586">
      <w:pPr>
        <w:rPr>
          <w:rFonts w:ascii="Arial" w:hAnsi="Arial" w:cs="Arial"/>
          <w:sz w:val="24"/>
          <w:szCs w:val="24"/>
        </w:rPr>
      </w:pPr>
    </w:p>
    <w:p w14:paraId="35D9B598"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7C185A69" w14:textId="77777777" w:rsidR="005A4586" w:rsidRDefault="005A4586">
      <w:pPr>
        <w:autoSpaceDE w:val="0"/>
        <w:autoSpaceDN w:val="0"/>
        <w:adjustRightInd w:val="0"/>
        <w:rPr>
          <w:rFonts w:ascii="Arial" w:hAnsi="Arial" w:cs="Arial"/>
          <w:b/>
          <w:bCs/>
          <w:sz w:val="24"/>
          <w:szCs w:val="24"/>
        </w:rPr>
      </w:pPr>
    </w:p>
    <w:p w14:paraId="4D517850"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9816CCE" w14:textId="77777777" w:rsidR="005A4586" w:rsidRDefault="005A4586">
      <w:pPr>
        <w:autoSpaceDE w:val="0"/>
        <w:autoSpaceDN w:val="0"/>
        <w:adjustRightInd w:val="0"/>
        <w:rPr>
          <w:rFonts w:ascii="Arial" w:hAnsi="Arial" w:cs="Arial"/>
          <w:b/>
          <w:bCs/>
          <w:sz w:val="24"/>
          <w:szCs w:val="24"/>
        </w:rPr>
      </w:pPr>
    </w:p>
    <w:p w14:paraId="0537E937"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CFA964E" w14:textId="77777777" w:rsidR="005A4586" w:rsidRDefault="005A4586">
      <w:pPr>
        <w:autoSpaceDE w:val="0"/>
        <w:autoSpaceDN w:val="0"/>
        <w:adjustRightInd w:val="0"/>
        <w:rPr>
          <w:rFonts w:ascii="Arial" w:hAnsi="Arial" w:cs="Arial"/>
          <w:b/>
          <w:bCs/>
          <w:sz w:val="24"/>
          <w:szCs w:val="24"/>
        </w:rPr>
      </w:pPr>
    </w:p>
    <w:p w14:paraId="4465186F"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75673BF4" w14:textId="77777777" w:rsidR="005A4586" w:rsidRDefault="005A4586">
      <w:pPr>
        <w:autoSpaceDE w:val="0"/>
        <w:autoSpaceDN w:val="0"/>
        <w:adjustRightInd w:val="0"/>
        <w:rPr>
          <w:rFonts w:ascii="Arial" w:hAnsi="Arial" w:cs="Arial"/>
          <w:b/>
          <w:bCs/>
          <w:sz w:val="24"/>
          <w:szCs w:val="24"/>
        </w:rPr>
      </w:pPr>
    </w:p>
    <w:p w14:paraId="1473F37C"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F5088A1" w14:textId="77777777" w:rsidR="005A4586" w:rsidRDefault="005A4586">
      <w:pPr>
        <w:autoSpaceDE w:val="0"/>
        <w:autoSpaceDN w:val="0"/>
        <w:adjustRightInd w:val="0"/>
        <w:rPr>
          <w:rFonts w:ascii="Arial" w:hAnsi="Arial" w:cs="Arial"/>
          <w:b/>
          <w:bCs/>
          <w:sz w:val="24"/>
          <w:szCs w:val="24"/>
        </w:rPr>
      </w:pPr>
    </w:p>
    <w:p w14:paraId="0F966541"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7B71D26" w14:textId="77777777" w:rsidR="005A4586" w:rsidRDefault="005A4586">
      <w:pPr>
        <w:autoSpaceDE w:val="0"/>
        <w:autoSpaceDN w:val="0"/>
        <w:adjustRightInd w:val="0"/>
        <w:rPr>
          <w:rFonts w:ascii="Arial" w:hAnsi="Arial" w:cs="Arial"/>
          <w:b/>
          <w:bCs/>
          <w:sz w:val="24"/>
          <w:szCs w:val="24"/>
        </w:rPr>
      </w:pPr>
    </w:p>
    <w:p w14:paraId="66E5E690"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1CCAFF27" w14:textId="77777777" w:rsidR="005A4586" w:rsidRDefault="005A4586">
      <w:pPr>
        <w:autoSpaceDE w:val="0"/>
        <w:autoSpaceDN w:val="0"/>
        <w:adjustRightInd w:val="0"/>
        <w:rPr>
          <w:rFonts w:ascii="Arial" w:hAnsi="Arial" w:cs="Arial"/>
          <w:b/>
          <w:bCs/>
          <w:sz w:val="24"/>
          <w:szCs w:val="24"/>
        </w:rPr>
      </w:pPr>
    </w:p>
    <w:p w14:paraId="32AB30AB"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C76DE1E" w14:textId="77777777" w:rsidR="005A4586" w:rsidRDefault="005A4586">
      <w:pPr>
        <w:autoSpaceDE w:val="0"/>
        <w:autoSpaceDN w:val="0"/>
        <w:adjustRightInd w:val="0"/>
        <w:rPr>
          <w:rFonts w:ascii="Arial" w:hAnsi="Arial" w:cs="Arial"/>
          <w:b/>
          <w:bCs/>
          <w:sz w:val="24"/>
          <w:szCs w:val="24"/>
        </w:rPr>
      </w:pPr>
    </w:p>
    <w:p w14:paraId="27342879"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701824D" w14:textId="77777777" w:rsidR="005A4586" w:rsidRDefault="005A4586">
      <w:pPr>
        <w:autoSpaceDE w:val="0"/>
        <w:autoSpaceDN w:val="0"/>
        <w:adjustRightInd w:val="0"/>
        <w:rPr>
          <w:rFonts w:ascii="Arial" w:hAnsi="Arial" w:cs="Arial"/>
          <w:b/>
          <w:bCs/>
          <w:sz w:val="24"/>
          <w:szCs w:val="24"/>
        </w:rPr>
      </w:pPr>
    </w:p>
    <w:p w14:paraId="2FF07D5E"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38065E3C" w14:textId="77777777" w:rsidR="005A4586" w:rsidRDefault="005A4586">
      <w:pPr>
        <w:autoSpaceDE w:val="0"/>
        <w:autoSpaceDN w:val="0"/>
        <w:adjustRightInd w:val="0"/>
        <w:rPr>
          <w:rFonts w:ascii="Arial" w:hAnsi="Arial" w:cs="Arial"/>
          <w:b/>
          <w:bCs/>
          <w:sz w:val="24"/>
          <w:szCs w:val="24"/>
        </w:rPr>
      </w:pPr>
    </w:p>
    <w:p w14:paraId="6759EA87"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F8728DC" w14:textId="77777777" w:rsidR="005A4586" w:rsidRDefault="005A4586">
      <w:pPr>
        <w:autoSpaceDE w:val="0"/>
        <w:autoSpaceDN w:val="0"/>
        <w:adjustRightInd w:val="0"/>
        <w:rPr>
          <w:rFonts w:ascii="Arial" w:hAnsi="Arial" w:cs="Arial"/>
          <w:b/>
          <w:bCs/>
          <w:sz w:val="24"/>
          <w:szCs w:val="24"/>
        </w:rPr>
      </w:pPr>
    </w:p>
    <w:p w14:paraId="7F378EBB"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16BA43B" w14:textId="77777777" w:rsidR="005A4586" w:rsidRDefault="005A4586">
      <w:pPr>
        <w:autoSpaceDE w:val="0"/>
        <w:autoSpaceDN w:val="0"/>
        <w:adjustRightInd w:val="0"/>
        <w:rPr>
          <w:rFonts w:ascii="Arial" w:hAnsi="Arial" w:cs="Arial"/>
          <w:b/>
          <w:bCs/>
          <w:sz w:val="24"/>
          <w:szCs w:val="24"/>
        </w:rPr>
      </w:pPr>
    </w:p>
    <w:p w14:paraId="69882E7E"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286C876B" w14:textId="77777777" w:rsidR="005A4586" w:rsidRDefault="005A4586">
      <w:pPr>
        <w:autoSpaceDE w:val="0"/>
        <w:autoSpaceDN w:val="0"/>
        <w:adjustRightInd w:val="0"/>
        <w:rPr>
          <w:rFonts w:ascii="Arial" w:hAnsi="Arial" w:cs="Arial"/>
          <w:b/>
          <w:bCs/>
          <w:sz w:val="24"/>
          <w:szCs w:val="24"/>
        </w:rPr>
      </w:pPr>
    </w:p>
    <w:p w14:paraId="6693E012"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2080853" w14:textId="77777777" w:rsidR="005A4586" w:rsidRDefault="005A4586">
      <w:pPr>
        <w:autoSpaceDE w:val="0"/>
        <w:autoSpaceDN w:val="0"/>
        <w:adjustRightInd w:val="0"/>
        <w:rPr>
          <w:rFonts w:ascii="Arial" w:hAnsi="Arial" w:cs="Arial"/>
          <w:b/>
          <w:bCs/>
          <w:sz w:val="24"/>
          <w:szCs w:val="24"/>
        </w:rPr>
      </w:pPr>
    </w:p>
    <w:p w14:paraId="193446AD"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5880B41" w14:textId="77777777" w:rsidR="005A4586" w:rsidRDefault="005A4586">
      <w:pPr>
        <w:autoSpaceDE w:val="0"/>
        <w:autoSpaceDN w:val="0"/>
        <w:adjustRightInd w:val="0"/>
        <w:rPr>
          <w:rFonts w:ascii="Arial" w:hAnsi="Arial" w:cs="Arial"/>
          <w:b/>
          <w:bCs/>
          <w:sz w:val="24"/>
          <w:szCs w:val="24"/>
        </w:rPr>
      </w:pPr>
    </w:p>
    <w:p w14:paraId="4F247D20"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45E11D86" w14:textId="77777777" w:rsidR="005A4586" w:rsidRDefault="005A4586">
      <w:pPr>
        <w:autoSpaceDE w:val="0"/>
        <w:autoSpaceDN w:val="0"/>
        <w:adjustRightInd w:val="0"/>
        <w:rPr>
          <w:rFonts w:ascii="Arial" w:hAnsi="Arial" w:cs="Arial"/>
          <w:b/>
          <w:bCs/>
          <w:sz w:val="24"/>
          <w:szCs w:val="24"/>
        </w:rPr>
      </w:pPr>
    </w:p>
    <w:p w14:paraId="683682E8"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E48E756" w14:textId="77777777" w:rsidR="005A4586" w:rsidRDefault="005A4586">
      <w:pPr>
        <w:autoSpaceDE w:val="0"/>
        <w:autoSpaceDN w:val="0"/>
        <w:adjustRightInd w:val="0"/>
        <w:rPr>
          <w:rFonts w:ascii="Arial" w:hAnsi="Arial" w:cs="Arial"/>
          <w:b/>
          <w:bCs/>
          <w:sz w:val="24"/>
          <w:szCs w:val="24"/>
        </w:rPr>
      </w:pPr>
    </w:p>
    <w:p w14:paraId="1DDF74AF"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08C1805" w14:textId="77777777" w:rsidR="005A4586" w:rsidRDefault="005A4586">
      <w:pPr>
        <w:autoSpaceDE w:val="0"/>
        <w:autoSpaceDN w:val="0"/>
        <w:adjustRightInd w:val="0"/>
        <w:rPr>
          <w:rFonts w:ascii="Arial" w:hAnsi="Arial" w:cs="Arial"/>
          <w:b/>
          <w:bCs/>
          <w:sz w:val="24"/>
          <w:szCs w:val="24"/>
        </w:rPr>
      </w:pPr>
    </w:p>
    <w:p w14:paraId="3982455E"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7</w:t>
      </w:r>
    </w:p>
    <w:p w14:paraId="55AC00E9" w14:textId="77777777" w:rsidR="005A4586" w:rsidRDefault="005A4586">
      <w:pPr>
        <w:autoSpaceDE w:val="0"/>
        <w:autoSpaceDN w:val="0"/>
        <w:adjustRightInd w:val="0"/>
        <w:rPr>
          <w:rFonts w:ascii="Arial" w:hAnsi="Arial" w:cs="Arial"/>
          <w:b/>
          <w:bCs/>
          <w:sz w:val="24"/>
          <w:szCs w:val="24"/>
        </w:rPr>
      </w:pPr>
    </w:p>
    <w:p w14:paraId="42ABDBB6"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618B2A0" w14:textId="77777777" w:rsidR="005A4586" w:rsidRDefault="005A4586">
      <w:pPr>
        <w:autoSpaceDE w:val="0"/>
        <w:autoSpaceDN w:val="0"/>
        <w:adjustRightInd w:val="0"/>
        <w:rPr>
          <w:rFonts w:ascii="Arial" w:hAnsi="Arial" w:cs="Arial"/>
          <w:b/>
          <w:bCs/>
          <w:sz w:val="24"/>
          <w:szCs w:val="24"/>
        </w:rPr>
      </w:pPr>
    </w:p>
    <w:p w14:paraId="0C899858"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5A610E2" w14:textId="77777777" w:rsidR="005A4586" w:rsidRDefault="005A4586">
      <w:pPr>
        <w:autoSpaceDE w:val="0"/>
        <w:autoSpaceDN w:val="0"/>
        <w:adjustRightInd w:val="0"/>
        <w:rPr>
          <w:rFonts w:ascii="Arial" w:hAnsi="Arial" w:cs="Arial"/>
          <w:b/>
          <w:bCs/>
          <w:sz w:val="24"/>
          <w:szCs w:val="24"/>
        </w:rPr>
      </w:pPr>
    </w:p>
    <w:p w14:paraId="1EE26853"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6EC8F0CC" w14:textId="77777777" w:rsidR="005A4586" w:rsidRDefault="005A4586">
      <w:pPr>
        <w:autoSpaceDE w:val="0"/>
        <w:autoSpaceDN w:val="0"/>
        <w:adjustRightInd w:val="0"/>
        <w:rPr>
          <w:rFonts w:ascii="Arial" w:hAnsi="Arial" w:cs="Arial"/>
          <w:b/>
          <w:bCs/>
          <w:sz w:val="24"/>
          <w:szCs w:val="24"/>
        </w:rPr>
      </w:pPr>
    </w:p>
    <w:p w14:paraId="2DCAA83D"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2A4F5D0" w14:textId="77777777" w:rsidR="005A4586" w:rsidRDefault="005A4586">
      <w:pPr>
        <w:autoSpaceDE w:val="0"/>
        <w:autoSpaceDN w:val="0"/>
        <w:adjustRightInd w:val="0"/>
        <w:rPr>
          <w:rFonts w:ascii="Arial" w:hAnsi="Arial" w:cs="Arial"/>
          <w:b/>
          <w:bCs/>
          <w:sz w:val="24"/>
          <w:szCs w:val="24"/>
        </w:rPr>
      </w:pPr>
    </w:p>
    <w:p w14:paraId="1D771B9C"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D6AEA7D" w14:textId="77777777" w:rsidR="005A4586" w:rsidRDefault="005A4586">
      <w:pPr>
        <w:autoSpaceDE w:val="0"/>
        <w:autoSpaceDN w:val="0"/>
        <w:adjustRightInd w:val="0"/>
        <w:rPr>
          <w:rFonts w:ascii="Arial" w:hAnsi="Arial" w:cs="Arial"/>
          <w:b/>
          <w:bCs/>
          <w:sz w:val="24"/>
          <w:szCs w:val="24"/>
        </w:rPr>
      </w:pPr>
    </w:p>
    <w:p w14:paraId="09B2ADCE"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26C27CFF" w14:textId="77777777" w:rsidR="005A4586" w:rsidRDefault="005A4586">
      <w:pPr>
        <w:autoSpaceDE w:val="0"/>
        <w:autoSpaceDN w:val="0"/>
        <w:adjustRightInd w:val="0"/>
        <w:rPr>
          <w:rFonts w:ascii="Arial" w:hAnsi="Arial" w:cs="Arial"/>
          <w:b/>
          <w:bCs/>
          <w:sz w:val="24"/>
          <w:szCs w:val="24"/>
        </w:rPr>
      </w:pPr>
    </w:p>
    <w:p w14:paraId="0E420F37"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74E7CE3" w14:textId="77777777" w:rsidR="005A4586" w:rsidRDefault="005A4586">
      <w:pPr>
        <w:autoSpaceDE w:val="0"/>
        <w:autoSpaceDN w:val="0"/>
        <w:adjustRightInd w:val="0"/>
        <w:rPr>
          <w:rFonts w:ascii="Arial" w:hAnsi="Arial" w:cs="Arial"/>
          <w:b/>
          <w:bCs/>
          <w:sz w:val="24"/>
          <w:szCs w:val="24"/>
        </w:rPr>
      </w:pPr>
    </w:p>
    <w:p w14:paraId="3919C404"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C81A618" w14:textId="77777777" w:rsidR="005A4586" w:rsidRDefault="005A4586">
      <w:pPr>
        <w:autoSpaceDE w:val="0"/>
        <w:autoSpaceDN w:val="0"/>
        <w:adjustRightInd w:val="0"/>
        <w:rPr>
          <w:rFonts w:ascii="Arial" w:hAnsi="Arial" w:cs="Arial"/>
          <w:b/>
          <w:bCs/>
          <w:sz w:val="24"/>
          <w:szCs w:val="24"/>
        </w:rPr>
      </w:pPr>
    </w:p>
    <w:p w14:paraId="04CDBBFE"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63B1A782" w14:textId="77777777" w:rsidR="005A4586" w:rsidRDefault="005A4586">
      <w:pPr>
        <w:autoSpaceDE w:val="0"/>
        <w:autoSpaceDN w:val="0"/>
        <w:adjustRightInd w:val="0"/>
        <w:rPr>
          <w:rFonts w:ascii="Arial" w:hAnsi="Arial" w:cs="Arial"/>
          <w:b/>
          <w:bCs/>
          <w:sz w:val="24"/>
          <w:szCs w:val="24"/>
        </w:rPr>
      </w:pPr>
    </w:p>
    <w:p w14:paraId="317414D2"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D4F9A06" w14:textId="77777777" w:rsidR="005A4586" w:rsidRDefault="005A4586">
      <w:pPr>
        <w:autoSpaceDE w:val="0"/>
        <w:autoSpaceDN w:val="0"/>
        <w:adjustRightInd w:val="0"/>
        <w:rPr>
          <w:rFonts w:ascii="Arial" w:hAnsi="Arial" w:cs="Arial"/>
          <w:b/>
          <w:bCs/>
          <w:sz w:val="24"/>
          <w:szCs w:val="24"/>
        </w:rPr>
      </w:pPr>
    </w:p>
    <w:p w14:paraId="01D4BAF0"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9144C19" w14:textId="77777777" w:rsidR="005A4586" w:rsidRDefault="005A4586">
      <w:pPr>
        <w:autoSpaceDE w:val="0"/>
        <w:autoSpaceDN w:val="0"/>
        <w:adjustRightInd w:val="0"/>
        <w:rPr>
          <w:rFonts w:ascii="Arial" w:hAnsi="Arial" w:cs="Arial"/>
          <w:b/>
          <w:bCs/>
          <w:sz w:val="24"/>
          <w:szCs w:val="24"/>
        </w:rPr>
      </w:pPr>
    </w:p>
    <w:p w14:paraId="7AB83CCA"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0900FCD5" w14:textId="77777777" w:rsidR="005A4586" w:rsidRDefault="005A4586">
      <w:pPr>
        <w:autoSpaceDE w:val="0"/>
        <w:autoSpaceDN w:val="0"/>
        <w:adjustRightInd w:val="0"/>
        <w:rPr>
          <w:rFonts w:ascii="Arial" w:hAnsi="Arial" w:cs="Arial"/>
          <w:b/>
          <w:bCs/>
          <w:sz w:val="24"/>
          <w:szCs w:val="24"/>
        </w:rPr>
      </w:pPr>
    </w:p>
    <w:p w14:paraId="05F03D24"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C6645AC" w14:textId="77777777" w:rsidR="005A4586" w:rsidRDefault="005A4586">
      <w:pPr>
        <w:autoSpaceDE w:val="0"/>
        <w:autoSpaceDN w:val="0"/>
        <w:adjustRightInd w:val="0"/>
        <w:rPr>
          <w:rFonts w:ascii="Arial" w:hAnsi="Arial" w:cs="Arial"/>
          <w:b/>
          <w:bCs/>
          <w:sz w:val="24"/>
          <w:szCs w:val="24"/>
        </w:rPr>
      </w:pPr>
    </w:p>
    <w:p w14:paraId="2A8BCF26"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0969B6D" w14:textId="77777777" w:rsidR="005A4586" w:rsidRDefault="005A4586">
      <w:pPr>
        <w:autoSpaceDE w:val="0"/>
        <w:autoSpaceDN w:val="0"/>
        <w:adjustRightInd w:val="0"/>
        <w:rPr>
          <w:rFonts w:ascii="Arial" w:hAnsi="Arial" w:cs="Arial"/>
          <w:b/>
          <w:bCs/>
          <w:sz w:val="24"/>
          <w:szCs w:val="24"/>
        </w:rPr>
      </w:pPr>
    </w:p>
    <w:p w14:paraId="3CD58E66" w14:textId="77777777" w:rsidR="005A4586" w:rsidRDefault="00335B3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12</w:t>
      </w:r>
    </w:p>
    <w:p w14:paraId="67C4A4D0" w14:textId="77777777" w:rsidR="005A4586" w:rsidRDefault="005A4586">
      <w:pPr>
        <w:autoSpaceDE w:val="0"/>
        <w:autoSpaceDN w:val="0"/>
        <w:adjustRightInd w:val="0"/>
        <w:rPr>
          <w:rFonts w:ascii="Arial" w:hAnsi="Arial" w:cs="Arial"/>
          <w:b/>
          <w:bCs/>
          <w:sz w:val="24"/>
          <w:szCs w:val="24"/>
        </w:rPr>
      </w:pPr>
    </w:p>
    <w:p w14:paraId="7DF39D85"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5EEEEFB" w14:textId="77777777" w:rsidR="005A4586" w:rsidRDefault="005A4586">
      <w:pPr>
        <w:autoSpaceDE w:val="0"/>
        <w:autoSpaceDN w:val="0"/>
        <w:adjustRightInd w:val="0"/>
        <w:rPr>
          <w:rFonts w:ascii="Arial" w:hAnsi="Arial" w:cs="Arial"/>
          <w:b/>
          <w:bCs/>
          <w:sz w:val="24"/>
          <w:szCs w:val="24"/>
        </w:rPr>
      </w:pPr>
    </w:p>
    <w:p w14:paraId="3A52C9CF" w14:textId="77777777" w:rsidR="005A4586" w:rsidRDefault="00335B3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514CDA3" w14:textId="77777777" w:rsidR="005A4586" w:rsidRDefault="005A4586">
      <w:pPr>
        <w:autoSpaceDE w:val="0"/>
        <w:autoSpaceDN w:val="0"/>
        <w:adjustRightInd w:val="0"/>
        <w:rPr>
          <w:rFonts w:ascii="Arial" w:hAnsi="Arial" w:cs="Arial"/>
          <w:b/>
          <w:bCs/>
          <w:sz w:val="24"/>
          <w:szCs w:val="24"/>
        </w:rPr>
      </w:pPr>
    </w:p>
    <w:p w14:paraId="5A21ABF9" w14:textId="77777777" w:rsidR="005A4586" w:rsidRDefault="00335B30">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58CF4D6A" w14:textId="242C3586" w:rsidR="005A4586" w:rsidRDefault="00335B30">
      <w:pPr>
        <w:numPr>
          <w:ilvl w:val="0"/>
          <w:numId w:val="22"/>
        </w:numPr>
        <w:jc w:val="both"/>
        <w:rPr>
          <w:rFonts w:ascii="Arial" w:hAnsi="Arial" w:cs="Arial"/>
          <w:sz w:val="24"/>
          <w:szCs w:val="24"/>
        </w:rPr>
      </w:pPr>
      <w:r>
        <w:rPr>
          <w:rFonts w:ascii="Arial" w:hAnsi="Arial" w:cs="Arial"/>
          <w:sz w:val="24"/>
          <w:szCs w:val="24"/>
        </w:rPr>
        <w:t>Oświadczamy, że spełniamy wszystkie wymagania zawarte w Specyfikacji Istotnych Warunków Zamówienia i przyjmujemy je bez zastrzeżeń oraz, że</w:t>
      </w:r>
      <w:r w:rsidR="0004024B">
        <w:rPr>
          <w:rFonts w:ascii="Arial" w:hAnsi="Arial" w:cs="Arial"/>
          <w:sz w:val="24"/>
          <w:szCs w:val="24"/>
        </w:rPr>
        <w:t> </w:t>
      </w:r>
      <w:r>
        <w:rPr>
          <w:rFonts w:ascii="Arial" w:hAnsi="Arial" w:cs="Arial"/>
          <w:sz w:val="24"/>
          <w:szCs w:val="24"/>
        </w:rPr>
        <w:t xml:space="preserve">otrzymaliśmy wszystkie konieczne informacje potrzebne do przygotowania oferty. </w:t>
      </w:r>
    </w:p>
    <w:p w14:paraId="23D9D32C" w14:textId="77777777" w:rsidR="005A4586" w:rsidRDefault="00335B30">
      <w:pPr>
        <w:numPr>
          <w:ilvl w:val="0"/>
          <w:numId w:val="22"/>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7686F587" w14:textId="77777777" w:rsidR="005A4586" w:rsidRDefault="00335B30">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3286453D" w14:textId="77777777" w:rsidR="005A4586" w:rsidRDefault="00335B30">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641AFF1D" w14:textId="77777777" w:rsidR="005A4586" w:rsidRDefault="00335B30">
      <w:pPr>
        <w:numPr>
          <w:ilvl w:val="0"/>
          <w:numId w:val="22"/>
        </w:numPr>
        <w:jc w:val="both"/>
        <w:rPr>
          <w:rFonts w:ascii="Arial" w:hAnsi="Arial" w:cs="Arial"/>
          <w:sz w:val="24"/>
          <w:szCs w:val="24"/>
        </w:rPr>
      </w:pPr>
      <w:r>
        <w:rPr>
          <w:rFonts w:ascii="Arial" w:hAnsi="Arial" w:cs="Arial"/>
          <w:sz w:val="24"/>
          <w:szCs w:val="24"/>
        </w:rPr>
        <w:lastRenderedPageBreak/>
        <w:t>Oświadczam, że dysponuję dokumentami dopuszczającymi oferowany przedmiot zamówienia do obrotu na terenie kraju (jeżeli dotyczy) i zobowiązuję się do ich dostarczenia na każde wezwanie Zamawiającego, w terminie przez niego wskazanym.</w:t>
      </w:r>
    </w:p>
    <w:p w14:paraId="7AB9E016" w14:textId="77777777" w:rsidR="005A4586" w:rsidRDefault="00335B30">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7D6A30E" w14:textId="77777777" w:rsidR="005A4586" w:rsidRDefault="00335B30">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103A1BB1" w14:textId="77777777" w:rsidR="005A4586" w:rsidRDefault="00335B30">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20451358" w14:textId="77777777" w:rsidR="005A4586" w:rsidRDefault="00335B30">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1503D9BC" w14:textId="77777777" w:rsidR="005A4586" w:rsidRDefault="00335B30">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4FC4AEB4" w14:textId="77777777" w:rsidR="005A4586" w:rsidRDefault="00335B30">
      <w:pPr>
        <w:pStyle w:val="Akapitzlist"/>
        <w:numPr>
          <w:ilvl w:val="0"/>
          <w:numId w:val="22"/>
        </w:numPr>
        <w:tabs>
          <w:tab w:val="left" w:pos="1276"/>
        </w:tabs>
        <w:jc w:val="both"/>
        <w:rPr>
          <w:rFonts w:ascii="Arial" w:hAnsi="Arial" w:cs="Arial"/>
        </w:rPr>
      </w:pPr>
      <w:r>
        <w:rPr>
          <w:rFonts w:ascii="Helvetica" w:hAnsi="Helvetica"/>
          <w:color w:val="000000"/>
        </w:rPr>
        <w:t>Oferuję …… dniowy okres gwarancji (min. 30 dni) na przeżywalność linii komórkowych zaoferowanych w Zadaniu nr 1 (jeżeli dotyczy).</w:t>
      </w:r>
    </w:p>
    <w:p w14:paraId="476F0C14" w14:textId="77777777" w:rsidR="005A4586" w:rsidRDefault="00335B30">
      <w:pPr>
        <w:pStyle w:val="Akapitzlist"/>
        <w:numPr>
          <w:ilvl w:val="0"/>
          <w:numId w:val="22"/>
        </w:numPr>
        <w:jc w:val="both"/>
        <w:rPr>
          <w:rFonts w:ascii="Arial" w:hAnsi="Arial" w:cs="Arial"/>
        </w:rPr>
      </w:pPr>
      <w:r>
        <w:rPr>
          <w:rFonts w:ascii="Arial" w:hAnsi="Arial" w:cs="Arial"/>
        </w:rPr>
        <w:t xml:space="preserve">Oświadczam, że zaoferowany w Zadaniu nr 2, 3, 5, 6, 7, 8, 9, 10, 11, 12 przedmiot zamówienia posiada min. 12 miesięczny termin ważności licząc od daty dostarczenia do siedziby Zamawiającego. </w:t>
      </w:r>
    </w:p>
    <w:p w14:paraId="0A2F2932" w14:textId="77777777" w:rsidR="005A4586" w:rsidRDefault="00335B30">
      <w:pPr>
        <w:pStyle w:val="Akapitzlist"/>
        <w:numPr>
          <w:ilvl w:val="0"/>
          <w:numId w:val="22"/>
        </w:numPr>
        <w:jc w:val="both"/>
        <w:rPr>
          <w:rFonts w:ascii="Arial" w:hAnsi="Arial" w:cs="Arial"/>
        </w:rPr>
      </w:pPr>
      <w:r>
        <w:rPr>
          <w:rFonts w:ascii="Arial" w:hAnsi="Arial" w:cs="Arial"/>
        </w:rPr>
        <w:t xml:space="preserve">Oświadczam, że zaoferowany w Zadaniu nr 4 przedmiot zamówienia posiada min. 3/12 miesięczny termin ważności licząc od daty dostarczenia do siedziby Zamawiającego.*  </w:t>
      </w:r>
    </w:p>
    <w:p w14:paraId="4E4C130B" w14:textId="77777777" w:rsidR="005A4586" w:rsidRDefault="00335B30">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57836975" w14:textId="77777777" w:rsidR="005A4586" w:rsidRDefault="00335B30">
      <w:pPr>
        <w:pStyle w:val="Akapitzlist"/>
        <w:tabs>
          <w:tab w:val="left" w:pos="1276"/>
        </w:tabs>
        <w:ind w:left="705"/>
        <w:rPr>
          <w:rFonts w:ascii="Arial" w:hAnsi="Arial" w:cs="Arial"/>
        </w:rPr>
      </w:pPr>
      <w:r>
        <w:rPr>
          <w:rFonts w:ascii="Arial" w:hAnsi="Arial" w:cs="Arial"/>
        </w:rPr>
        <w:t xml:space="preserve">Zadanie nr 1: 12 miesięcy od daty zawarcia umowy </w:t>
      </w:r>
    </w:p>
    <w:p w14:paraId="67718CE3" w14:textId="77777777" w:rsidR="005A4586" w:rsidRDefault="00335B30">
      <w:pPr>
        <w:pStyle w:val="Akapitzlist"/>
        <w:tabs>
          <w:tab w:val="left" w:pos="1276"/>
        </w:tabs>
        <w:ind w:left="705"/>
        <w:rPr>
          <w:rFonts w:ascii="Arial" w:hAnsi="Arial" w:cs="Arial"/>
        </w:rPr>
      </w:pPr>
      <w:r>
        <w:rPr>
          <w:rFonts w:ascii="Arial" w:hAnsi="Arial" w:cs="Arial"/>
        </w:rPr>
        <w:t xml:space="preserve">Zadanie nr 2: 12 miesięcy od daty zawarcia umowy </w:t>
      </w:r>
    </w:p>
    <w:p w14:paraId="0A36C313" w14:textId="77777777" w:rsidR="005A4586" w:rsidRDefault="00335B30">
      <w:pPr>
        <w:pStyle w:val="Akapitzlist"/>
        <w:tabs>
          <w:tab w:val="left" w:pos="1276"/>
        </w:tabs>
        <w:ind w:left="705"/>
        <w:rPr>
          <w:rFonts w:ascii="Arial" w:hAnsi="Arial" w:cs="Arial"/>
        </w:rPr>
      </w:pPr>
      <w:r>
        <w:rPr>
          <w:rFonts w:ascii="Arial" w:hAnsi="Arial" w:cs="Arial"/>
        </w:rPr>
        <w:t xml:space="preserve">Zadanie nr 3: 12 miesięcy od daty zawarcia umowy </w:t>
      </w:r>
    </w:p>
    <w:p w14:paraId="71E664E0" w14:textId="77777777" w:rsidR="005A4586" w:rsidRDefault="00335B30">
      <w:pPr>
        <w:pStyle w:val="Akapitzlist"/>
        <w:tabs>
          <w:tab w:val="left" w:pos="1276"/>
        </w:tabs>
        <w:ind w:left="705"/>
        <w:rPr>
          <w:rFonts w:ascii="Arial" w:hAnsi="Arial" w:cs="Arial"/>
        </w:rPr>
      </w:pPr>
      <w:r>
        <w:rPr>
          <w:rFonts w:ascii="Arial" w:hAnsi="Arial" w:cs="Arial"/>
        </w:rPr>
        <w:t xml:space="preserve">Zadanie nr 4: 12 miesięcy od daty zawarcia umowy </w:t>
      </w:r>
    </w:p>
    <w:p w14:paraId="2EB8CF53" w14:textId="77777777" w:rsidR="005A4586" w:rsidRDefault="00335B30">
      <w:pPr>
        <w:pStyle w:val="Akapitzlist"/>
        <w:tabs>
          <w:tab w:val="left" w:pos="1276"/>
        </w:tabs>
        <w:ind w:left="705"/>
        <w:rPr>
          <w:rFonts w:ascii="Arial" w:hAnsi="Arial" w:cs="Arial"/>
        </w:rPr>
      </w:pPr>
      <w:r>
        <w:rPr>
          <w:rFonts w:ascii="Arial" w:hAnsi="Arial" w:cs="Arial"/>
        </w:rPr>
        <w:t xml:space="preserve">Zadanie nr 5: 12 miesięcy od daty zawarcia umowy </w:t>
      </w:r>
    </w:p>
    <w:p w14:paraId="02F67700" w14:textId="77777777" w:rsidR="005A4586" w:rsidRDefault="00335B30">
      <w:pPr>
        <w:pStyle w:val="Akapitzlist"/>
        <w:tabs>
          <w:tab w:val="left" w:pos="1276"/>
        </w:tabs>
        <w:ind w:left="705"/>
        <w:rPr>
          <w:rFonts w:ascii="Arial" w:hAnsi="Arial" w:cs="Arial"/>
        </w:rPr>
      </w:pPr>
      <w:r>
        <w:rPr>
          <w:rFonts w:ascii="Arial" w:hAnsi="Arial" w:cs="Arial"/>
        </w:rPr>
        <w:t xml:space="preserve">Zadanie nr 6: 12 miesięcy od daty zawarcia umowy </w:t>
      </w:r>
    </w:p>
    <w:p w14:paraId="443FF84B" w14:textId="77777777" w:rsidR="005A4586" w:rsidRDefault="00335B30">
      <w:pPr>
        <w:pStyle w:val="Akapitzlist"/>
        <w:tabs>
          <w:tab w:val="left" w:pos="1276"/>
        </w:tabs>
        <w:ind w:left="705"/>
        <w:rPr>
          <w:rFonts w:ascii="Arial" w:hAnsi="Arial" w:cs="Arial"/>
        </w:rPr>
      </w:pPr>
      <w:r>
        <w:rPr>
          <w:rFonts w:ascii="Arial" w:hAnsi="Arial" w:cs="Arial"/>
        </w:rPr>
        <w:t xml:space="preserve">Zadanie nr 7: 12 miesięcy od daty zawarcia umowy </w:t>
      </w:r>
    </w:p>
    <w:p w14:paraId="65251F0D" w14:textId="77777777" w:rsidR="005A4586" w:rsidRDefault="00335B30">
      <w:pPr>
        <w:pStyle w:val="Akapitzlist"/>
        <w:tabs>
          <w:tab w:val="left" w:pos="1276"/>
        </w:tabs>
        <w:ind w:left="705"/>
        <w:rPr>
          <w:rFonts w:ascii="Arial" w:hAnsi="Arial" w:cs="Arial"/>
        </w:rPr>
      </w:pPr>
      <w:r>
        <w:rPr>
          <w:rFonts w:ascii="Arial" w:hAnsi="Arial" w:cs="Arial"/>
        </w:rPr>
        <w:t xml:space="preserve">Zadanie nr 8: 12 miesięcy od daty zawarcia umowy </w:t>
      </w:r>
    </w:p>
    <w:p w14:paraId="5C252357" w14:textId="77777777" w:rsidR="005A4586" w:rsidRDefault="00335B30">
      <w:pPr>
        <w:pStyle w:val="Akapitzlist"/>
        <w:tabs>
          <w:tab w:val="left" w:pos="1276"/>
        </w:tabs>
        <w:ind w:left="705"/>
        <w:rPr>
          <w:rFonts w:ascii="Arial" w:hAnsi="Arial" w:cs="Arial"/>
        </w:rPr>
      </w:pPr>
      <w:r>
        <w:rPr>
          <w:rFonts w:ascii="Arial" w:hAnsi="Arial" w:cs="Arial"/>
        </w:rPr>
        <w:t xml:space="preserve">Zadanie nr 9: 12 miesięcy od daty zawarcia umowy </w:t>
      </w:r>
    </w:p>
    <w:p w14:paraId="17C9B6D8" w14:textId="77777777" w:rsidR="005A4586" w:rsidRDefault="00335B30">
      <w:pPr>
        <w:pStyle w:val="Akapitzlist"/>
        <w:tabs>
          <w:tab w:val="left" w:pos="1276"/>
        </w:tabs>
        <w:ind w:left="705"/>
        <w:rPr>
          <w:rFonts w:ascii="Arial" w:hAnsi="Arial" w:cs="Arial"/>
        </w:rPr>
      </w:pPr>
      <w:r>
        <w:rPr>
          <w:rFonts w:ascii="Arial" w:hAnsi="Arial" w:cs="Arial"/>
        </w:rPr>
        <w:t xml:space="preserve">Zadanie nr 10: 12 miesięcy od daty zawarcia umowy </w:t>
      </w:r>
    </w:p>
    <w:p w14:paraId="30784813" w14:textId="77777777" w:rsidR="005A4586" w:rsidRDefault="00335B30">
      <w:pPr>
        <w:pStyle w:val="Akapitzlist"/>
        <w:tabs>
          <w:tab w:val="left" w:pos="1276"/>
        </w:tabs>
        <w:ind w:left="705"/>
        <w:rPr>
          <w:rFonts w:ascii="Arial" w:hAnsi="Arial" w:cs="Arial"/>
        </w:rPr>
      </w:pPr>
      <w:r>
        <w:rPr>
          <w:rFonts w:ascii="Arial" w:hAnsi="Arial" w:cs="Arial"/>
        </w:rPr>
        <w:t xml:space="preserve">Zadanie nr 11: 12 miesięcy od daty zawarcia umowy </w:t>
      </w:r>
    </w:p>
    <w:p w14:paraId="1171BEF2" w14:textId="77777777" w:rsidR="005A4586" w:rsidRDefault="00335B30">
      <w:pPr>
        <w:pStyle w:val="Akapitzlist"/>
        <w:tabs>
          <w:tab w:val="left" w:pos="1276"/>
        </w:tabs>
        <w:ind w:left="705"/>
        <w:rPr>
          <w:rFonts w:ascii="Arial" w:hAnsi="Arial" w:cs="Arial"/>
        </w:rPr>
      </w:pPr>
      <w:r>
        <w:rPr>
          <w:rFonts w:ascii="Arial" w:hAnsi="Arial" w:cs="Arial"/>
        </w:rPr>
        <w:t xml:space="preserve">Zadanie nr 12: 12 miesięcy od daty zawarcia umowy </w:t>
      </w:r>
    </w:p>
    <w:p w14:paraId="53B70CAD" w14:textId="77777777" w:rsidR="005A4586" w:rsidRDefault="005A4586">
      <w:pPr>
        <w:tabs>
          <w:tab w:val="left" w:pos="1276"/>
        </w:tabs>
        <w:ind w:left="705"/>
        <w:rPr>
          <w:rFonts w:ascii="Arial" w:hAnsi="Arial" w:cs="Arial"/>
          <w:sz w:val="24"/>
          <w:szCs w:val="24"/>
        </w:rPr>
      </w:pPr>
    </w:p>
    <w:p w14:paraId="306E1C9E" w14:textId="77777777" w:rsidR="005A4586" w:rsidRDefault="00335B30">
      <w:pPr>
        <w:rPr>
          <w:rFonts w:ascii="Arial" w:hAnsi="Arial" w:cs="Arial"/>
          <w:sz w:val="24"/>
          <w:szCs w:val="24"/>
        </w:rPr>
      </w:pPr>
      <w:r>
        <w:rPr>
          <w:rFonts w:ascii="Arial" w:hAnsi="Arial" w:cs="Arial"/>
          <w:sz w:val="24"/>
          <w:szCs w:val="24"/>
        </w:rPr>
        <w:t>Załącznikami do niniejszej oferty są:</w:t>
      </w:r>
    </w:p>
    <w:p w14:paraId="0B4CB617" w14:textId="77777777" w:rsidR="005A4586" w:rsidRDefault="00335B30">
      <w:pPr>
        <w:numPr>
          <w:ilvl w:val="0"/>
          <w:numId w:val="23"/>
        </w:numPr>
        <w:rPr>
          <w:rFonts w:ascii="Arial" w:hAnsi="Arial" w:cs="Arial"/>
          <w:sz w:val="24"/>
          <w:szCs w:val="24"/>
        </w:rPr>
      </w:pPr>
      <w:r>
        <w:rPr>
          <w:rFonts w:ascii="Arial" w:hAnsi="Arial" w:cs="Arial"/>
          <w:sz w:val="24"/>
          <w:szCs w:val="24"/>
        </w:rPr>
        <w:t>..................................................</w:t>
      </w:r>
    </w:p>
    <w:p w14:paraId="18F237EC" w14:textId="77777777" w:rsidR="005A4586" w:rsidRDefault="00335B30">
      <w:pPr>
        <w:numPr>
          <w:ilvl w:val="0"/>
          <w:numId w:val="23"/>
        </w:numPr>
        <w:rPr>
          <w:rFonts w:ascii="Arial" w:hAnsi="Arial" w:cs="Arial"/>
          <w:sz w:val="24"/>
          <w:szCs w:val="24"/>
        </w:rPr>
      </w:pPr>
      <w:r>
        <w:rPr>
          <w:rFonts w:ascii="Arial" w:hAnsi="Arial" w:cs="Arial"/>
          <w:sz w:val="24"/>
          <w:szCs w:val="24"/>
        </w:rPr>
        <w:t>..................................................</w:t>
      </w:r>
    </w:p>
    <w:p w14:paraId="1F58089E" w14:textId="77777777" w:rsidR="005A4586" w:rsidRDefault="00335B30">
      <w:pPr>
        <w:numPr>
          <w:ilvl w:val="0"/>
          <w:numId w:val="23"/>
        </w:numPr>
        <w:rPr>
          <w:rFonts w:ascii="Arial" w:hAnsi="Arial" w:cs="Arial"/>
          <w:sz w:val="24"/>
          <w:szCs w:val="24"/>
        </w:rPr>
      </w:pPr>
      <w:r>
        <w:rPr>
          <w:rFonts w:ascii="Arial" w:hAnsi="Arial" w:cs="Arial"/>
          <w:sz w:val="24"/>
          <w:szCs w:val="24"/>
        </w:rPr>
        <w:t>..................................................</w:t>
      </w:r>
    </w:p>
    <w:p w14:paraId="0F4F4B80" w14:textId="77777777" w:rsidR="005A4586" w:rsidRDefault="00335B30">
      <w:pPr>
        <w:numPr>
          <w:ilvl w:val="0"/>
          <w:numId w:val="23"/>
        </w:numPr>
        <w:rPr>
          <w:rFonts w:ascii="Arial" w:hAnsi="Arial" w:cs="Arial"/>
          <w:sz w:val="24"/>
          <w:szCs w:val="24"/>
        </w:rPr>
      </w:pPr>
      <w:r>
        <w:rPr>
          <w:rFonts w:ascii="Arial" w:hAnsi="Arial" w:cs="Arial"/>
          <w:sz w:val="24"/>
          <w:szCs w:val="24"/>
        </w:rPr>
        <w:t xml:space="preserve">..................................................     </w:t>
      </w:r>
    </w:p>
    <w:p w14:paraId="70102685" w14:textId="77777777" w:rsidR="005A4586" w:rsidRDefault="005A4586">
      <w:pPr>
        <w:tabs>
          <w:tab w:val="left" w:pos="705"/>
        </w:tabs>
        <w:rPr>
          <w:rFonts w:ascii="Arial" w:hAnsi="Arial" w:cs="Arial"/>
          <w:sz w:val="24"/>
          <w:szCs w:val="24"/>
        </w:rPr>
      </w:pPr>
    </w:p>
    <w:p w14:paraId="36A29EEC" w14:textId="77777777" w:rsidR="005A4586" w:rsidRDefault="005A4586">
      <w:pPr>
        <w:tabs>
          <w:tab w:val="left" w:pos="705"/>
        </w:tabs>
        <w:rPr>
          <w:rFonts w:ascii="Arial" w:hAnsi="Arial" w:cs="Arial"/>
          <w:sz w:val="24"/>
          <w:szCs w:val="24"/>
        </w:rPr>
      </w:pPr>
    </w:p>
    <w:p w14:paraId="17B79F13" w14:textId="77777777" w:rsidR="005A4586" w:rsidRDefault="00335B30">
      <w:pPr>
        <w:tabs>
          <w:tab w:val="left" w:pos="705"/>
        </w:tabs>
        <w:rPr>
          <w:rFonts w:ascii="Arial" w:hAnsi="Arial" w:cs="Arial"/>
        </w:rPr>
      </w:pPr>
      <w:r>
        <w:rPr>
          <w:rFonts w:ascii="Arial" w:hAnsi="Arial" w:cs="Arial"/>
        </w:rPr>
        <w:t>*niepotrzebne skreślić</w:t>
      </w:r>
    </w:p>
    <w:p w14:paraId="7A5E5F7C" w14:textId="77777777" w:rsidR="005A4586" w:rsidRDefault="005A4586">
      <w:pPr>
        <w:tabs>
          <w:tab w:val="left" w:pos="705"/>
        </w:tabs>
        <w:rPr>
          <w:rFonts w:ascii="Arial" w:hAnsi="Arial" w:cs="Arial"/>
          <w:sz w:val="24"/>
          <w:szCs w:val="24"/>
        </w:rPr>
      </w:pPr>
    </w:p>
    <w:p w14:paraId="1182121C" w14:textId="77777777" w:rsidR="005A4586" w:rsidRDefault="00335B30">
      <w:pPr>
        <w:ind w:left="4248"/>
        <w:rPr>
          <w:rFonts w:ascii="Arial" w:hAnsi="Arial" w:cs="Arial"/>
          <w:sz w:val="28"/>
        </w:rPr>
      </w:pPr>
      <w:r>
        <w:rPr>
          <w:rFonts w:ascii="Arial" w:hAnsi="Arial" w:cs="Arial"/>
          <w:sz w:val="28"/>
        </w:rPr>
        <w:t xml:space="preserve">     </w:t>
      </w:r>
    </w:p>
    <w:p w14:paraId="45FD6B9A" w14:textId="77777777" w:rsidR="005A4586" w:rsidRDefault="005A4586">
      <w:pPr>
        <w:ind w:left="4248"/>
        <w:rPr>
          <w:rFonts w:ascii="Arial" w:hAnsi="Arial" w:cs="Arial"/>
          <w:sz w:val="28"/>
        </w:rPr>
      </w:pPr>
    </w:p>
    <w:p w14:paraId="2615CBF6" w14:textId="77777777" w:rsidR="005A4586" w:rsidRDefault="00335B30">
      <w:pPr>
        <w:ind w:left="4248"/>
        <w:rPr>
          <w:rFonts w:ascii="Arial" w:hAnsi="Arial" w:cs="Arial"/>
          <w:sz w:val="28"/>
        </w:rPr>
      </w:pPr>
      <w:r>
        <w:rPr>
          <w:rFonts w:ascii="Arial" w:hAnsi="Arial" w:cs="Arial"/>
          <w:sz w:val="28"/>
        </w:rPr>
        <w:t xml:space="preserve">   .....................................................</w:t>
      </w:r>
    </w:p>
    <w:p w14:paraId="2D3E6E1E" w14:textId="77777777" w:rsidR="005A4586" w:rsidRDefault="00335B30">
      <w:pPr>
        <w:ind w:left="4956"/>
        <w:rPr>
          <w:rFonts w:ascii="Arial" w:hAnsi="Arial" w:cs="Arial"/>
          <w:i/>
        </w:rPr>
      </w:pPr>
      <w:r>
        <w:rPr>
          <w:rFonts w:ascii="Arial" w:hAnsi="Arial" w:cs="Arial"/>
          <w:i/>
        </w:rPr>
        <w:t>(podpis upełnomocnionego przedstawiciela)</w:t>
      </w:r>
    </w:p>
    <w:p w14:paraId="4F132EE4" w14:textId="77777777" w:rsidR="005A4586" w:rsidRDefault="005A4586">
      <w:pPr>
        <w:pStyle w:val="Akapitzlist"/>
        <w:ind w:left="0"/>
        <w:jc w:val="both"/>
        <w:rPr>
          <w:rFonts w:ascii="Arial" w:hAnsi="Arial" w:cs="Arial"/>
        </w:rPr>
      </w:pPr>
    </w:p>
    <w:p w14:paraId="2DFAD14C" w14:textId="77777777" w:rsidR="005A4586" w:rsidRDefault="005A4586">
      <w:pPr>
        <w:pStyle w:val="Akapitzlist"/>
        <w:jc w:val="right"/>
        <w:rPr>
          <w:rFonts w:ascii="Arial" w:hAnsi="Arial" w:cs="Arial"/>
        </w:rPr>
      </w:pPr>
    </w:p>
    <w:p w14:paraId="0A3C1CBD" w14:textId="77777777" w:rsidR="005A4586" w:rsidRDefault="005A4586">
      <w:pPr>
        <w:pStyle w:val="Akapitzlist"/>
        <w:jc w:val="right"/>
        <w:rPr>
          <w:rFonts w:ascii="Arial" w:hAnsi="Arial" w:cs="Arial"/>
        </w:rPr>
      </w:pPr>
    </w:p>
    <w:p w14:paraId="3F27471E" w14:textId="77777777" w:rsidR="005A4586" w:rsidRDefault="005A4586">
      <w:pPr>
        <w:pStyle w:val="Akapitzlist"/>
        <w:jc w:val="right"/>
        <w:rPr>
          <w:rFonts w:ascii="Arial" w:hAnsi="Arial" w:cs="Arial"/>
        </w:rPr>
      </w:pPr>
    </w:p>
    <w:p w14:paraId="60E0162C" w14:textId="77777777" w:rsidR="005A4586" w:rsidRDefault="005A4586">
      <w:pPr>
        <w:pStyle w:val="Akapitzlist"/>
        <w:jc w:val="right"/>
        <w:rPr>
          <w:rFonts w:ascii="Arial" w:hAnsi="Arial" w:cs="Arial"/>
        </w:rPr>
      </w:pPr>
    </w:p>
    <w:p w14:paraId="0FBF92BE" w14:textId="77777777" w:rsidR="005A4586" w:rsidRDefault="00335B30">
      <w:pPr>
        <w:pStyle w:val="Akapitzlist"/>
        <w:jc w:val="right"/>
        <w:rPr>
          <w:rFonts w:ascii="Arial" w:hAnsi="Arial" w:cs="Arial"/>
        </w:rPr>
      </w:pPr>
      <w:r>
        <w:rPr>
          <w:rFonts w:ascii="Arial" w:hAnsi="Arial" w:cs="Arial"/>
        </w:rPr>
        <w:lastRenderedPageBreak/>
        <w:t>Załącznik nr 2</w:t>
      </w:r>
    </w:p>
    <w:p w14:paraId="436D470F" w14:textId="77777777" w:rsidR="005A4586" w:rsidRDefault="00335B30">
      <w:pPr>
        <w:pStyle w:val="Akapitzlist"/>
        <w:jc w:val="both"/>
        <w:rPr>
          <w:rFonts w:ascii="Arial" w:hAnsi="Arial" w:cs="Arial"/>
        </w:rPr>
      </w:pPr>
      <w:r>
        <w:rPr>
          <w:rFonts w:ascii="Arial" w:hAnsi="Arial" w:cs="Arial"/>
        </w:rPr>
        <w:t>……………………………</w:t>
      </w:r>
    </w:p>
    <w:p w14:paraId="524BE197" w14:textId="77777777" w:rsidR="005A4586" w:rsidRDefault="00335B30">
      <w:pPr>
        <w:pStyle w:val="Akapitzlist"/>
        <w:jc w:val="both"/>
        <w:rPr>
          <w:rFonts w:ascii="Arial" w:hAnsi="Arial" w:cs="Arial"/>
        </w:rPr>
      </w:pPr>
      <w:r>
        <w:rPr>
          <w:rFonts w:ascii="Arial" w:hAnsi="Arial" w:cs="Arial"/>
        </w:rPr>
        <w:t>(pieczęć adresowa/nazwa Wykonawcy)</w:t>
      </w:r>
    </w:p>
    <w:p w14:paraId="441A4136" w14:textId="77777777" w:rsidR="005A4586" w:rsidRDefault="005A4586">
      <w:pPr>
        <w:pStyle w:val="Akapitzlist"/>
        <w:jc w:val="both"/>
        <w:rPr>
          <w:rFonts w:ascii="Arial" w:hAnsi="Arial" w:cs="Arial"/>
        </w:rPr>
      </w:pPr>
    </w:p>
    <w:p w14:paraId="3E4488E9" w14:textId="77777777" w:rsidR="005A4586" w:rsidRDefault="005A4586">
      <w:pPr>
        <w:pStyle w:val="Akapitzlist"/>
        <w:jc w:val="both"/>
        <w:rPr>
          <w:rFonts w:ascii="Arial" w:hAnsi="Arial" w:cs="Arial"/>
          <w:sz w:val="28"/>
          <w:szCs w:val="28"/>
        </w:rPr>
      </w:pPr>
    </w:p>
    <w:p w14:paraId="664539BE" w14:textId="77777777" w:rsidR="005A4586" w:rsidRDefault="00335B30">
      <w:pPr>
        <w:pStyle w:val="Akapitzlist"/>
        <w:jc w:val="center"/>
        <w:rPr>
          <w:rFonts w:ascii="Arial" w:hAnsi="Arial" w:cs="Arial"/>
          <w:b/>
          <w:sz w:val="28"/>
          <w:szCs w:val="28"/>
          <w:u w:val="single"/>
        </w:rPr>
      </w:pPr>
      <w:r>
        <w:rPr>
          <w:rFonts w:ascii="Arial" w:hAnsi="Arial" w:cs="Arial"/>
          <w:b/>
          <w:sz w:val="28"/>
          <w:szCs w:val="28"/>
          <w:u w:val="single"/>
        </w:rPr>
        <w:t>OŚWIADCZENIE</w:t>
      </w:r>
    </w:p>
    <w:p w14:paraId="08C52BD5" w14:textId="77777777" w:rsidR="005A4586" w:rsidRDefault="005A4586">
      <w:pPr>
        <w:pStyle w:val="Akapitzlist"/>
        <w:jc w:val="center"/>
        <w:rPr>
          <w:rFonts w:ascii="Arial" w:hAnsi="Arial" w:cs="Arial"/>
          <w:b/>
          <w:sz w:val="28"/>
          <w:szCs w:val="28"/>
          <w:u w:val="single"/>
        </w:rPr>
      </w:pPr>
    </w:p>
    <w:p w14:paraId="0F2F3CE2" w14:textId="77777777" w:rsidR="005A4586" w:rsidRDefault="005A4586">
      <w:pPr>
        <w:pStyle w:val="Akapitzlist"/>
        <w:jc w:val="center"/>
        <w:rPr>
          <w:rFonts w:ascii="Arial" w:hAnsi="Arial" w:cs="Arial"/>
          <w:b/>
          <w:sz w:val="28"/>
          <w:szCs w:val="28"/>
          <w:u w:val="single"/>
        </w:rPr>
      </w:pPr>
    </w:p>
    <w:p w14:paraId="223F6DEA" w14:textId="77777777" w:rsidR="005A4586" w:rsidRDefault="00335B30">
      <w:pPr>
        <w:pStyle w:val="Akapitzlist"/>
        <w:jc w:val="both"/>
        <w:rPr>
          <w:rFonts w:ascii="Arial" w:hAnsi="Arial" w:cs="Arial"/>
          <w:u w:val="single"/>
        </w:rPr>
      </w:pPr>
      <w:r>
        <w:rPr>
          <w:rFonts w:ascii="Arial" w:hAnsi="Arial" w:cs="Arial"/>
          <w:u w:val="single"/>
        </w:rPr>
        <w:t>I.  Składając ofertę oświadczam, że:</w:t>
      </w:r>
    </w:p>
    <w:p w14:paraId="76686C3E" w14:textId="77777777" w:rsidR="005A4586" w:rsidRDefault="00335B30">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1F0D763E" w14:textId="77777777" w:rsidR="005A4586" w:rsidRDefault="00335B30">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627DFBC4" w14:textId="77777777" w:rsidR="005A4586" w:rsidRDefault="00335B30">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163086D7" w14:textId="77777777" w:rsidR="005A4586" w:rsidRDefault="00335B30">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5EB1AA83" w14:textId="77777777" w:rsidR="005A4586" w:rsidRDefault="00335B30">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60E75D92" w14:textId="77777777" w:rsidR="005A4586" w:rsidRDefault="00335B30">
      <w:pPr>
        <w:numPr>
          <w:ilvl w:val="0"/>
          <w:numId w:val="24"/>
        </w:numPr>
        <w:jc w:val="both"/>
        <w:rPr>
          <w:rFonts w:ascii="Arial" w:hAnsi="Arial" w:cs="Arial"/>
          <w:sz w:val="24"/>
          <w:szCs w:val="24"/>
        </w:rPr>
      </w:pPr>
      <w:r>
        <w:rPr>
          <w:rFonts w:ascii="Arial" w:hAnsi="Arial" w:cs="Arial"/>
          <w:sz w:val="24"/>
          <w:szCs w:val="24"/>
        </w:rPr>
        <w:t xml:space="preserve">Nie jestem podmiotem powiązanym osobowo z Zamawiającym** </w:t>
      </w:r>
    </w:p>
    <w:p w14:paraId="26FD9F27" w14:textId="77777777" w:rsidR="005A4586" w:rsidRDefault="005A4586">
      <w:pPr>
        <w:pStyle w:val="Akapitzlist"/>
        <w:jc w:val="both"/>
        <w:rPr>
          <w:rFonts w:ascii="Arial" w:hAnsi="Arial" w:cs="Arial"/>
        </w:rPr>
      </w:pPr>
    </w:p>
    <w:p w14:paraId="6ACF7155" w14:textId="77777777" w:rsidR="005A4586" w:rsidRDefault="005A4586">
      <w:pPr>
        <w:pStyle w:val="Akapitzlist"/>
        <w:jc w:val="both"/>
        <w:rPr>
          <w:rFonts w:ascii="Arial" w:hAnsi="Arial" w:cs="Arial"/>
        </w:rPr>
      </w:pPr>
    </w:p>
    <w:p w14:paraId="333BC5BD" w14:textId="77777777" w:rsidR="005A4586" w:rsidRDefault="005A4586">
      <w:pPr>
        <w:pStyle w:val="Akapitzlist"/>
        <w:jc w:val="both"/>
        <w:rPr>
          <w:rFonts w:ascii="Arial" w:hAnsi="Arial" w:cs="Arial"/>
        </w:rPr>
      </w:pPr>
    </w:p>
    <w:p w14:paraId="171DA0E1" w14:textId="77777777" w:rsidR="005A4586" w:rsidRDefault="005A4586">
      <w:pPr>
        <w:pStyle w:val="Akapitzlist"/>
        <w:jc w:val="both"/>
        <w:rPr>
          <w:rFonts w:ascii="Arial" w:hAnsi="Arial" w:cs="Arial"/>
        </w:rPr>
      </w:pPr>
    </w:p>
    <w:p w14:paraId="66B19A93" w14:textId="77777777" w:rsidR="005A4586" w:rsidRDefault="005A4586">
      <w:pPr>
        <w:pStyle w:val="Akapitzlist"/>
        <w:jc w:val="both"/>
        <w:rPr>
          <w:rFonts w:ascii="Arial" w:hAnsi="Arial" w:cs="Arial"/>
        </w:rPr>
      </w:pPr>
    </w:p>
    <w:p w14:paraId="4683D424" w14:textId="77777777" w:rsidR="005A4586" w:rsidRDefault="005A4586">
      <w:pPr>
        <w:pStyle w:val="Akapitzlist"/>
        <w:jc w:val="both"/>
        <w:rPr>
          <w:rFonts w:ascii="Arial" w:hAnsi="Arial" w:cs="Arial"/>
          <w:sz w:val="28"/>
          <w:szCs w:val="28"/>
        </w:rPr>
      </w:pPr>
    </w:p>
    <w:p w14:paraId="4A6E41A5" w14:textId="77777777" w:rsidR="005A4586" w:rsidRDefault="00335B30">
      <w:pPr>
        <w:ind w:left="284"/>
        <w:rPr>
          <w:rFonts w:ascii="Arial" w:hAnsi="Arial" w:cs="Arial"/>
        </w:rPr>
      </w:pPr>
      <w:r>
        <w:rPr>
          <w:rFonts w:ascii="Arial" w:hAnsi="Arial" w:cs="Arial"/>
        </w:rPr>
        <w:t>..................................., dn. ........................                         ...........................................................</w:t>
      </w:r>
    </w:p>
    <w:p w14:paraId="02D9253F" w14:textId="77777777" w:rsidR="005A4586" w:rsidRDefault="00335B30">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5F768E3E" w14:textId="77777777" w:rsidR="005A4586" w:rsidRDefault="005A4586">
      <w:pPr>
        <w:rPr>
          <w:rFonts w:ascii="Arial" w:hAnsi="Arial" w:cs="Arial"/>
          <w:sz w:val="28"/>
          <w:szCs w:val="28"/>
        </w:rPr>
      </w:pPr>
    </w:p>
    <w:p w14:paraId="623BCEBE" w14:textId="77777777" w:rsidR="005A4586" w:rsidRDefault="005A4586">
      <w:pPr>
        <w:rPr>
          <w:rFonts w:ascii="Arial" w:hAnsi="Arial" w:cs="Arial"/>
          <w:sz w:val="28"/>
          <w:szCs w:val="28"/>
        </w:rPr>
      </w:pPr>
    </w:p>
    <w:p w14:paraId="2B774749" w14:textId="77777777" w:rsidR="005A4586" w:rsidRDefault="005A4586">
      <w:pPr>
        <w:rPr>
          <w:rFonts w:ascii="Arial" w:hAnsi="Arial" w:cs="Arial"/>
          <w:sz w:val="28"/>
          <w:szCs w:val="28"/>
        </w:rPr>
      </w:pPr>
    </w:p>
    <w:p w14:paraId="19F68374" w14:textId="77777777" w:rsidR="005A4586" w:rsidRDefault="005A4586">
      <w:pPr>
        <w:rPr>
          <w:rFonts w:ascii="Arial" w:hAnsi="Arial" w:cs="Arial"/>
          <w:sz w:val="28"/>
          <w:szCs w:val="28"/>
        </w:rPr>
      </w:pPr>
    </w:p>
    <w:p w14:paraId="211DBB01" w14:textId="77777777" w:rsidR="005A4586" w:rsidRDefault="005A4586">
      <w:pPr>
        <w:rPr>
          <w:rFonts w:ascii="Arial" w:hAnsi="Arial" w:cs="Arial"/>
          <w:sz w:val="28"/>
          <w:szCs w:val="28"/>
        </w:rPr>
      </w:pPr>
    </w:p>
    <w:p w14:paraId="0C9BE23E" w14:textId="77777777" w:rsidR="005A4586" w:rsidRDefault="005A4586">
      <w:pPr>
        <w:rPr>
          <w:rFonts w:ascii="Arial" w:hAnsi="Arial" w:cs="Arial"/>
          <w:sz w:val="28"/>
          <w:szCs w:val="28"/>
        </w:rPr>
      </w:pPr>
    </w:p>
    <w:p w14:paraId="534325EF" w14:textId="77777777" w:rsidR="005A4586" w:rsidRDefault="00335B30">
      <w:pPr>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213319E" w14:textId="77777777" w:rsidR="005A4586" w:rsidRDefault="00335B30">
      <w:pPr>
        <w:numPr>
          <w:ilvl w:val="0"/>
          <w:numId w:val="25"/>
        </w:numPr>
        <w:ind w:left="284" w:hanging="284"/>
        <w:rPr>
          <w:rFonts w:ascii="Arial" w:hAnsi="Arial" w:cs="Arial"/>
        </w:rPr>
      </w:pPr>
      <w:r>
        <w:rPr>
          <w:rFonts w:ascii="Arial" w:hAnsi="Arial" w:cs="Arial"/>
        </w:rPr>
        <w:t>uczestniczeniu w spółce jako wspólnik spółki cywilnej lub spółki osobowej,</w:t>
      </w:r>
    </w:p>
    <w:p w14:paraId="4563548A" w14:textId="77777777" w:rsidR="005A4586" w:rsidRDefault="00335B30">
      <w:pPr>
        <w:numPr>
          <w:ilvl w:val="0"/>
          <w:numId w:val="25"/>
        </w:numPr>
        <w:ind w:left="284" w:hanging="284"/>
        <w:rPr>
          <w:rFonts w:ascii="Arial" w:hAnsi="Arial" w:cs="Arial"/>
        </w:rPr>
      </w:pPr>
      <w:r>
        <w:rPr>
          <w:rFonts w:ascii="Arial" w:hAnsi="Arial" w:cs="Arial"/>
        </w:rPr>
        <w:t>posiadaniu co najmniej 10% udziałów lub akcji, o ile niższy próg nie wynika z przepisów prawa lub nie został określony przez IZ PO,</w:t>
      </w:r>
    </w:p>
    <w:p w14:paraId="0EAEF951" w14:textId="77777777" w:rsidR="005A4586" w:rsidRDefault="00335B30">
      <w:pPr>
        <w:numPr>
          <w:ilvl w:val="0"/>
          <w:numId w:val="25"/>
        </w:numPr>
        <w:ind w:left="284" w:hanging="284"/>
        <w:rPr>
          <w:rFonts w:ascii="Arial" w:hAnsi="Arial" w:cs="Arial"/>
        </w:rPr>
      </w:pPr>
      <w:r>
        <w:rPr>
          <w:rFonts w:ascii="Arial" w:hAnsi="Arial" w:cs="Arial"/>
        </w:rPr>
        <w:t>pełnieniu funkcji członka organu nadzorczego lub zarządzającego, prokurenta, pełnomocnika,</w:t>
      </w:r>
    </w:p>
    <w:p w14:paraId="699F6154" w14:textId="77777777" w:rsidR="005A4586" w:rsidRDefault="00335B30">
      <w:pPr>
        <w:numPr>
          <w:ilvl w:val="0"/>
          <w:numId w:val="25"/>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2265C99B" w14:textId="77777777" w:rsidR="005A4586" w:rsidRDefault="005A4586">
      <w:pPr>
        <w:jc w:val="right"/>
        <w:rPr>
          <w:rFonts w:ascii="Arial" w:hAnsi="Arial" w:cs="Arial"/>
        </w:rPr>
      </w:pPr>
    </w:p>
    <w:p w14:paraId="35F3FCFA" w14:textId="77777777" w:rsidR="005A4586" w:rsidRDefault="005A4586">
      <w:pPr>
        <w:jc w:val="right"/>
        <w:rPr>
          <w:rFonts w:ascii="Arial" w:hAnsi="Arial" w:cs="Arial"/>
        </w:rPr>
      </w:pPr>
    </w:p>
    <w:p w14:paraId="6C3CC91A" w14:textId="77777777" w:rsidR="005A4586" w:rsidRDefault="005A4586">
      <w:pPr>
        <w:jc w:val="right"/>
        <w:rPr>
          <w:rFonts w:ascii="Arial" w:hAnsi="Arial" w:cs="Arial"/>
        </w:rPr>
      </w:pPr>
    </w:p>
    <w:p w14:paraId="72FBD2D1" w14:textId="77777777" w:rsidR="005A4586" w:rsidRDefault="005A4586">
      <w:pPr>
        <w:jc w:val="right"/>
        <w:rPr>
          <w:rFonts w:ascii="Arial" w:hAnsi="Arial" w:cs="Arial"/>
        </w:rPr>
      </w:pPr>
    </w:p>
    <w:p w14:paraId="41D39D2D" w14:textId="77777777" w:rsidR="005A4586" w:rsidRDefault="005A4586">
      <w:pPr>
        <w:jc w:val="right"/>
        <w:rPr>
          <w:rFonts w:ascii="Arial" w:hAnsi="Arial" w:cs="Arial"/>
        </w:rPr>
      </w:pPr>
    </w:p>
    <w:p w14:paraId="6E41ADEC" w14:textId="77777777" w:rsidR="005A4586" w:rsidRDefault="005A4586">
      <w:pPr>
        <w:jc w:val="right"/>
        <w:rPr>
          <w:rFonts w:ascii="Arial" w:hAnsi="Arial" w:cs="Arial"/>
        </w:rPr>
      </w:pPr>
    </w:p>
    <w:p w14:paraId="68BA2A1F" w14:textId="77777777" w:rsidR="005A4586" w:rsidRDefault="005A4586">
      <w:pPr>
        <w:jc w:val="right"/>
        <w:rPr>
          <w:rFonts w:ascii="Arial" w:hAnsi="Arial" w:cs="Arial"/>
        </w:rPr>
      </w:pPr>
    </w:p>
    <w:p w14:paraId="48EEDCF9" w14:textId="77777777" w:rsidR="005A4586" w:rsidRDefault="005A4586">
      <w:pPr>
        <w:jc w:val="right"/>
        <w:rPr>
          <w:rFonts w:ascii="Arial" w:hAnsi="Arial" w:cs="Arial"/>
        </w:rPr>
      </w:pPr>
    </w:p>
    <w:p w14:paraId="0EA02403" w14:textId="77777777" w:rsidR="005A4586" w:rsidRDefault="00335B30">
      <w:pPr>
        <w:pStyle w:val="Akapitzlist"/>
        <w:jc w:val="right"/>
        <w:rPr>
          <w:rFonts w:ascii="Arial" w:hAnsi="Arial" w:cs="Arial"/>
        </w:rPr>
      </w:pPr>
      <w:r>
        <w:rPr>
          <w:rFonts w:ascii="Arial" w:hAnsi="Arial" w:cs="Arial"/>
        </w:rPr>
        <w:lastRenderedPageBreak/>
        <w:t>Załącznik nr 3</w:t>
      </w:r>
    </w:p>
    <w:p w14:paraId="30923B9E" w14:textId="77777777" w:rsidR="005A4586" w:rsidRDefault="00335B30">
      <w:pPr>
        <w:pStyle w:val="Nagwek"/>
        <w:jc w:val="center"/>
        <w:rPr>
          <w:sz w:val="8"/>
          <w:szCs w:val="8"/>
        </w:rPr>
      </w:pPr>
      <w:r>
        <w:rPr>
          <w:noProof/>
        </w:rPr>
        <w:drawing>
          <wp:inline distT="0" distB="0" distL="0" distR="0" wp14:anchorId="6FD8BD03" wp14:editId="68D80B35">
            <wp:extent cx="5759450" cy="581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7505DC89" w14:textId="77777777" w:rsidR="005A4586" w:rsidRDefault="00335B30">
      <w:pPr>
        <w:jc w:val="center"/>
      </w:pPr>
      <w:r>
        <w:t xml:space="preserve">Projekt </w:t>
      </w:r>
      <w:r>
        <w:rPr>
          <w:lang w:eastAsia="en-US"/>
        </w:rPr>
        <w:t>pn. „</w:t>
      </w:r>
      <w:r>
        <w:t>Spersonalizowana, liposomowa terapia ostrych białaczek szpikowych (OBS/AML) oparta na małych, inhibitorowych RNA”</w:t>
      </w:r>
    </w:p>
    <w:p w14:paraId="7CEA6030" w14:textId="77777777" w:rsidR="005A4586" w:rsidRDefault="00335B30">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46790B59" w14:textId="77777777" w:rsidR="005A4586" w:rsidRDefault="005A4586">
      <w:pPr>
        <w:jc w:val="center"/>
      </w:pPr>
    </w:p>
    <w:p w14:paraId="2CB51D31" w14:textId="77777777" w:rsidR="005A4586" w:rsidRDefault="005A4586">
      <w:pPr>
        <w:jc w:val="right"/>
        <w:rPr>
          <w:rFonts w:ascii="Arial" w:hAnsi="Arial" w:cs="Arial"/>
        </w:rPr>
      </w:pPr>
    </w:p>
    <w:p w14:paraId="3B2D9BB2" w14:textId="77777777" w:rsidR="005A4586" w:rsidRDefault="00335B30">
      <w:pPr>
        <w:jc w:val="center"/>
        <w:rPr>
          <w:rFonts w:ascii="Arial" w:hAnsi="Arial" w:cs="Arial"/>
          <w:sz w:val="24"/>
          <w:szCs w:val="24"/>
        </w:rPr>
      </w:pPr>
      <w:r>
        <w:rPr>
          <w:rFonts w:ascii="Arial" w:hAnsi="Arial" w:cs="Arial"/>
          <w:sz w:val="24"/>
          <w:szCs w:val="24"/>
        </w:rPr>
        <w:t>(Istotne postanowienia umowy)</w:t>
      </w:r>
    </w:p>
    <w:p w14:paraId="5FBACCA9" w14:textId="77777777" w:rsidR="005A4586" w:rsidRDefault="005A4586">
      <w:pPr>
        <w:rPr>
          <w:rFonts w:ascii="Arial" w:hAnsi="Arial" w:cs="Arial"/>
          <w:sz w:val="24"/>
          <w:szCs w:val="24"/>
        </w:rPr>
      </w:pPr>
    </w:p>
    <w:p w14:paraId="1C4A56CC" w14:textId="77777777" w:rsidR="005A4586" w:rsidRDefault="00335B30">
      <w:pPr>
        <w:pStyle w:val="WW-Tekstpodstawowy3"/>
        <w:tabs>
          <w:tab w:val="left" w:pos="142"/>
        </w:tabs>
        <w:jc w:val="center"/>
        <w:rPr>
          <w:rFonts w:ascii="Arial" w:hAnsi="Arial" w:cs="Arial"/>
          <w:b/>
          <w:szCs w:val="24"/>
        </w:rPr>
      </w:pPr>
      <w:r>
        <w:rPr>
          <w:rFonts w:ascii="Arial" w:hAnsi="Arial" w:cs="Arial"/>
          <w:b/>
          <w:szCs w:val="24"/>
        </w:rPr>
        <w:t>UMOWA  NR ………/AML/22</w:t>
      </w:r>
    </w:p>
    <w:p w14:paraId="6AF09D0F" w14:textId="77777777" w:rsidR="005A4586" w:rsidRDefault="005A4586">
      <w:pPr>
        <w:rPr>
          <w:rFonts w:ascii="Arial" w:hAnsi="Arial" w:cs="Arial"/>
          <w:sz w:val="24"/>
          <w:szCs w:val="24"/>
        </w:rPr>
      </w:pPr>
    </w:p>
    <w:p w14:paraId="2BC63732" w14:textId="77777777" w:rsidR="005A4586" w:rsidRDefault="00335B30">
      <w:pPr>
        <w:spacing w:line="276" w:lineRule="auto"/>
        <w:jc w:val="both"/>
        <w:rPr>
          <w:rFonts w:ascii="Arial" w:hAnsi="Arial" w:cs="Arial"/>
          <w:sz w:val="24"/>
          <w:szCs w:val="24"/>
        </w:rPr>
      </w:pPr>
      <w:r>
        <w:rPr>
          <w:rFonts w:ascii="Arial" w:hAnsi="Arial" w:cs="Arial"/>
          <w:sz w:val="24"/>
          <w:szCs w:val="24"/>
        </w:rPr>
        <w:t>zawarta w dniu ………………. 2022 r. w Zabrzu pomiędzy:</w:t>
      </w:r>
    </w:p>
    <w:p w14:paraId="6E403E9F" w14:textId="77777777" w:rsidR="005A4586" w:rsidRDefault="00335B30">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31AF4237" w14:textId="77777777" w:rsidR="005A4586" w:rsidRDefault="00335B30">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B8BF38D"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330B2B36"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4E8578EE"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717D12C8"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66467811"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3879164B"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1859073A"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2A76F697"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6CD7A348" w14:textId="77777777" w:rsidR="0004024B" w:rsidRDefault="0004024B">
      <w:pPr>
        <w:pStyle w:val="Akapitzlist1"/>
        <w:spacing w:line="240" w:lineRule="auto"/>
        <w:jc w:val="center"/>
        <w:rPr>
          <w:rFonts w:ascii="Arial" w:eastAsia="Times New Roman" w:hAnsi="Arial" w:cs="Arial"/>
          <w:b/>
          <w:bCs/>
          <w:kern w:val="0"/>
          <w:sz w:val="24"/>
          <w:szCs w:val="24"/>
          <w:lang w:eastAsia="en-GB"/>
        </w:rPr>
      </w:pPr>
    </w:p>
    <w:p w14:paraId="3DA397BA" w14:textId="77777777" w:rsidR="0004024B" w:rsidRDefault="0004024B">
      <w:pPr>
        <w:pStyle w:val="Akapitzlist1"/>
        <w:spacing w:line="240" w:lineRule="auto"/>
        <w:jc w:val="center"/>
        <w:rPr>
          <w:rFonts w:ascii="Arial" w:eastAsia="Times New Roman" w:hAnsi="Arial" w:cs="Arial"/>
          <w:b/>
          <w:bCs/>
          <w:kern w:val="0"/>
          <w:sz w:val="24"/>
          <w:szCs w:val="24"/>
          <w:lang w:eastAsia="en-GB"/>
        </w:rPr>
      </w:pPr>
    </w:p>
    <w:p w14:paraId="55BB1AD0" w14:textId="77777777" w:rsidR="0004024B" w:rsidRDefault="0004024B">
      <w:pPr>
        <w:pStyle w:val="Akapitzlist1"/>
        <w:spacing w:line="240" w:lineRule="auto"/>
        <w:jc w:val="center"/>
        <w:rPr>
          <w:rFonts w:ascii="Arial" w:eastAsia="Times New Roman" w:hAnsi="Arial" w:cs="Arial"/>
          <w:b/>
          <w:bCs/>
          <w:kern w:val="0"/>
          <w:sz w:val="24"/>
          <w:szCs w:val="24"/>
          <w:lang w:eastAsia="en-GB"/>
        </w:rPr>
      </w:pPr>
    </w:p>
    <w:p w14:paraId="5B2DD95F" w14:textId="77777777" w:rsidR="0004024B" w:rsidRDefault="0004024B">
      <w:pPr>
        <w:pStyle w:val="Akapitzlist1"/>
        <w:spacing w:line="240" w:lineRule="auto"/>
        <w:jc w:val="center"/>
        <w:rPr>
          <w:rFonts w:ascii="Arial" w:eastAsia="Times New Roman" w:hAnsi="Arial" w:cs="Arial"/>
          <w:b/>
          <w:bCs/>
          <w:kern w:val="0"/>
          <w:sz w:val="24"/>
          <w:szCs w:val="24"/>
          <w:lang w:eastAsia="en-GB"/>
        </w:rPr>
      </w:pPr>
    </w:p>
    <w:p w14:paraId="30DED360" w14:textId="060078FB"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6F5FDF84"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4C0EBC65" w14:textId="77777777" w:rsidR="005A4586" w:rsidRDefault="00335B30">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Przedmiotem Umowy jest dostawa produktów do wykonywania badań zgodnie z specyfikacją asortymentu zawartą w załączniku nr 4.1.-4.12 do SIWZ oraz ofertą złożoną w odpowiedzi na postępowanie nr 4/Z/22.</w:t>
      </w:r>
    </w:p>
    <w:p w14:paraId="6C5E48D4" w14:textId="77777777" w:rsidR="005A4586" w:rsidRDefault="00335B30">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781CDA8F" w14:textId="77777777" w:rsidR="005A4586" w:rsidRDefault="00335B30">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05F98F5F"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51FDE6E2"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148F4EDC" w14:textId="77777777" w:rsidR="005A4586" w:rsidRDefault="00335B30">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terminie do 28 dni od dnia przesłania przez Zamawiającego zapotrzebowania za pośrednictwem poczty elektronicznej na adres e-mail przedstawiciela Wykonawcy wskazanego w § 5 ust. 1 Umowy, określającego rodzaj i ilość objętego dostawą asortymentu oraz, ewentualnie, miejsce dostawy. W przypadku braku odmiennego zastrzeżenia w treści zapotrzebowania, o którym mowa w zdaniu poprzedzającym miejscem dostawy jest siedziba Zamawiającego.</w:t>
      </w:r>
    </w:p>
    <w:p w14:paraId="58D110D5" w14:textId="77777777" w:rsidR="005A4586" w:rsidRDefault="00335B30">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677F9D15" w14:textId="77777777" w:rsidR="005A4586" w:rsidRDefault="00335B30">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5BA2970" w14:textId="77777777" w:rsidR="005A4586" w:rsidRDefault="00335B30">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6" w:history="1">
        <w:r>
          <w:rPr>
            <w:rFonts w:ascii="Arial" w:eastAsia="Times New Roman" w:hAnsi="Arial" w:cs="Arial"/>
            <w:kern w:val="0"/>
            <w:sz w:val="24"/>
            <w:szCs w:val="24"/>
            <w:lang w:eastAsia="en-GB"/>
          </w:rPr>
          <w:t>m.golec@kmptm.pl</w:t>
        </w:r>
      </w:hyperlink>
      <w:r>
        <w:rPr>
          <w:rFonts w:ascii="Arial" w:eastAsia="Times New Roman" w:hAnsi="Arial" w:cs="Arial"/>
          <w:kern w:val="0"/>
          <w:sz w:val="24"/>
          <w:szCs w:val="24"/>
          <w:lang w:eastAsia="en-GB"/>
        </w:rPr>
        <w:t xml:space="preserve">, Rafał Drzyzga, e-mail: </w:t>
      </w:r>
      <w:hyperlink r:id="rId17" w:history="1">
        <w:r>
          <w:rPr>
            <w:rFonts w:ascii="Arial" w:eastAsia="Times New Roman" w:hAnsi="Arial" w:cs="Arial"/>
            <w:kern w:val="0"/>
            <w:sz w:val="24"/>
            <w:szCs w:val="24"/>
            <w:lang w:eastAsia="en-GB"/>
          </w:rPr>
          <w:t>r.drzyzga@kmptm.pl</w:t>
        </w:r>
      </w:hyperlink>
      <w:r>
        <w:rPr>
          <w:rFonts w:ascii="Arial" w:eastAsia="Times New Roman" w:hAnsi="Arial" w:cs="Arial"/>
          <w:kern w:val="0"/>
          <w:sz w:val="24"/>
          <w:szCs w:val="24"/>
          <w:lang w:eastAsia="en-GB"/>
        </w:rPr>
        <w:t>,</w:t>
      </w:r>
    </w:p>
    <w:p w14:paraId="71D47C5C" w14:textId="77777777" w:rsidR="005A4586" w:rsidRDefault="00335B30">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7FB3CAFB" w14:textId="77777777" w:rsidR="005A4586" w:rsidRDefault="00335B30">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2F7EFF3D" w14:textId="77777777" w:rsidR="005A4586" w:rsidRDefault="00335B30">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36128AF9" w14:textId="77777777" w:rsidR="005A4586" w:rsidRDefault="00335B30">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006A34B3" w14:textId="77777777" w:rsidR="005A4586" w:rsidRDefault="00335B30">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handlowej), Wykonawca jest zobowiązany poinformować Zamawiającego o tym </w:t>
      </w:r>
      <w:r>
        <w:rPr>
          <w:rFonts w:ascii="Arial" w:eastAsia="Times New Roman" w:hAnsi="Arial" w:cs="Arial"/>
          <w:kern w:val="0"/>
          <w:sz w:val="24"/>
          <w:szCs w:val="24"/>
          <w:lang w:eastAsia="en-GB"/>
        </w:rPr>
        <w:lastRenderedPageBreak/>
        <w:t>fakcie oraz przedstawić wyjaśnienia. Zamawiający, po zapoznaniu się z treścią wyjaśnień, jest uprawniony do żądania:</w:t>
      </w:r>
    </w:p>
    <w:p w14:paraId="05745A06" w14:textId="77777777" w:rsidR="005A4586" w:rsidRDefault="00335B30">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5BAE44FD" w14:textId="77777777" w:rsidR="005A4586" w:rsidRDefault="00335B30">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479974B6"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651F39B0"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79F51164" w14:textId="77777777" w:rsidR="005A4586" w:rsidRDefault="00335B30">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49A91E37" w14:textId="77777777" w:rsidR="005A4586" w:rsidRDefault="00335B30">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77F90B9A" w14:textId="77777777" w:rsidR="005A4586" w:rsidRDefault="00335B30">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283F1B2B" w14:textId="77777777" w:rsidR="005A4586" w:rsidRDefault="00335B30">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1801FCCB" w14:textId="77777777" w:rsidR="005A4586" w:rsidRDefault="00335B30">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1F4BA5C1" w14:textId="77777777" w:rsidR="005A4586" w:rsidRDefault="00335B30">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3422A4D2" w14:textId="77777777" w:rsidR="005A4586" w:rsidRDefault="00335B30">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3019DF9C" w14:textId="77777777" w:rsidR="005A4586" w:rsidRDefault="00335B30">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30 dni od daty otrzymania prawidłowo wystawionej faktury. Faktura może zostać przekazana w formie papierowej na adres Zamawiającego lub w formie elektronicznej na adres: biuro@kmptm.pl.</w:t>
      </w:r>
    </w:p>
    <w:p w14:paraId="6BA43CE9" w14:textId="77777777" w:rsidR="005A4586" w:rsidRDefault="00335B30">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6C19D4D" w14:textId="77777777" w:rsidR="005A4586" w:rsidRDefault="00335B30">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1CBC40C2"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7D0D0546"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77905479"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Umowa obowiązuje 12 miesięcy od dnia jej zawarcia lub do wyczerpania kwoty wynagrodzenia Wykonawcy wskazanego w § 3 ust. 1 Umowy.</w:t>
      </w:r>
    </w:p>
    <w:p w14:paraId="7705A482"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2E85077D"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407D0E6B" w14:textId="77777777" w:rsidR="005A4586" w:rsidRDefault="00335B30">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189EE7B4" w14:textId="77777777" w:rsidR="005A4586" w:rsidRDefault="00335B30">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32BAD26" w14:textId="77777777" w:rsidR="005A4586" w:rsidRDefault="00335B30">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5 pkt 1 Umowy</w:t>
      </w:r>
    </w:p>
    <w:p w14:paraId="5D9E4C97" w14:textId="77777777" w:rsidR="005A4586" w:rsidRDefault="00335B30">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4.1-4.12 do SIWZ, w przypadku odstąpienia od Umowy w zakresie danego Zadania z przyczyn leżących po stronie Wykonawcy;</w:t>
      </w:r>
    </w:p>
    <w:p w14:paraId="1CED2921" w14:textId="77777777" w:rsidR="005A4586" w:rsidRDefault="00335B30">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514F9C85" w14:textId="77777777" w:rsidR="005A4586" w:rsidRDefault="00335B30">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763489BB" w14:textId="77777777" w:rsidR="005A4586" w:rsidRDefault="00335B30">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894CEF5" w14:textId="77777777" w:rsidR="005A4586" w:rsidRDefault="00335B30">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5FD468F0"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72CABA84"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66625967" w14:textId="77777777" w:rsidR="005A4586" w:rsidRDefault="00335B30">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660CC392" w14:textId="77777777" w:rsidR="005A4586" w:rsidRDefault="00335B30">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2B79B3F" w14:textId="77777777" w:rsidR="005A4586" w:rsidRDefault="00335B30">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28CB863F" w14:textId="77777777" w:rsidR="005A4586" w:rsidRDefault="00335B30">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22E9E7DE" w14:textId="77777777" w:rsidR="005A4586" w:rsidRDefault="00335B30">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zmiana polityki cenowej przez producenta asortymentu stanowiącego Przedmiot Umowy lub przez Wykonawcę, w sposób korzystny dla Zamawiającego;</w:t>
      </w:r>
    </w:p>
    <w:p w14:paraId="02710658" w14:textId="77777777" w:rsidR="005A4586" w:rsidRDefault="00335B30">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450D1784" w14:textId="77777777" w:rsidR="005A4586" w:rsidRDefault="00335B30">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224BE99D"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54E0187"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9D7B8D" w14:textId="77777777" w:rsidR="005A4586" w:rsidRDefault="00335B30">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30998C17" w14:textId="77777777" w:rsidR="005A4586" w:rsidRDefault="00335B30">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0DA02D38" w14:textId="77777777" w:rsidR="005A4586" w:rsidRDefault="00335B30">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54F36F2C" w14:textId="77777777" w:rsidR="005A4586" w:rsidRDefault="00335B30">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19FCBCCF" w14:textId="77777777" w:rsidR="005A4586" w:rsidRDefault="00335B30">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0FE4122A" w14:textId="77777777" w:rsidR="005A4586" w:rsidRDefault="00335B30">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7 Umowy – w terminie 30 dni od dnia stwierdzenia przez Zamawiającego tej okoliczności;</w:t>
      </w:r>
    </w:p>
    <w:p w14:paraId="3B999B3E" w14:textId="77777777" w:rsidR="005A4586" w:rsidRDefault="00335B30">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0EE56607" w14:textId="77777777" w:rsidR="005A4586" w:rsidRDefault="00335B30">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187DF7B" w14:textId="77777777" w:rsidR="005A4586" w:rsidRDefault="00335B30">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2495295B" w14:textId="77777777" w:rsidR="005A4586" w:rsidRDefault="00335B30">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549F9CDE" w14:textId="77777777" w:rsidR="0004024B" w:rsidRDefault="0004024B">
      <w:pPr>
        <w:pStyle w:val="Akapitzlist1"/>
        <w:spacing w:line="240" w:lineRule="auto"/>
        <w:jc w:val="center"/>
        <w:rPr>
          <w:rFonts w:ascii="Arial" w:eastAsia="Times New Roman" w:hAnsi="Arial" w:cs="Arial"/>
          <w:b/>
          <w:bCs/>
          <w:kern w:val="0"/>
          <w:sz w:val="24"/>
          <w:szCs w:val="24"/>
          <w:lang w:eastAsia="en-GB"/>
        </w:rPr>
      </w:pPr>
    </w:p>
    <w:p w14:paraId="02DFA066" w14:textId="77777777" w:rsidR="0004024B" w:rsidRDefault="0004024B">
      <w:pPr>
        <w:pStyle w:val="Akapitzlist1"/>
        <w:spacing w:line="240" w:lineRule="auto"/>
        <w:jc w:val="center"/>
        <w:rPr>
          <w:rFonts w:ascii="Arial" w:eastAsia="Times New Roman" w:hAnsi="Arial" w:cs="Arial"/>
          <w:b/>
          <w:bCs/>
          <w:kern w:val="0"/>
          <w:sz w:val="24"/>
          <w:szCs w:val="24"/>
          <w:lang w:eastAsia="en-GB"/>
        </w:rPr>
      </w:pPr>
    </w:p>
    <w:p w14:paraId="09606054" w14:textId="0A51E58A"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15C28F1"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Rękojmia za wady oraz gwarancja</w:t>
      </w:r>
    </w:p>
    <w:p w14:paraId="579B88C1" w14:textId="77777777" w:rsidR="005A4586" w:rsidRDefault="00335B30">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udziela Zamawiającemu gwarancji na produkty dostarczone w ramach Umowy w zakresie Zadania nr 1.</w:t>
      </w:r>
    </w:p>
    <w:p w14:paraId="04DA40D7" w14:textId="77777777" w:rsidR="005A4586" w:rsidRDefault="00335B30">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Termin gwarancji ustala się na …….… (słownie …………..) dni, gwarancja rozpoczyna swój bieg w dniu odbioru danej partii asortymentu stanowiącego Przedmiot Umowy.</w:t>
      </w:r>
    </w:p>
    <w:p w14:paraId="43F61AB9" w14:textId="77777777" w:rsidR="005A4586" w:rsidRDefault="00335B30">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względem Zamawiającego, jeżeli asortyment stanowiący Przedmiot Umowy ma wady lub usterki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536C01E6" w14:textId="77777777" w:rsidR="005A4586" w:rsidRDefault="00335B30">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z tytułu rękojmi za wady i usterki asortymentu stanowiącego Przedmiot Umowy istniejące w czasie dokonywania czynności odbioru oraz za wady i usterki powstałe po odbiorze, lecz z przyczyn tkwiących w dostarczonym asortymencie stanowiącym Przedmiot Umowy w chwili odbioru.</w:t>
      </w:r>
    </w:p>
    <w:p w14:paraId="7191B476" w14:textId="77777777" w:rsidR="005A4586" w:rsidRDefault="00335B30">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razie odebrania asortymentu stanowiącego Przedmiot Umowy i stwierdzenia w odebranym asortymencie wady nadającej się do usunięcia wady albo stwierdzenia takiej wady w okresie rękojmi, Zamawiający może:</w:t>
      </w:r>
    </w:p>
    <w:p w14:paraId="7DC4FFE2" w14:textId="77777777" w:rsidR="005A4586" w:rsidRDefault="00335B30">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usunięcia wady lub usterki, wyznaczając Wykonawcy odpowiedni termin, nie krótszy niż 7 dni roboczych lub;</w:t>
      </w:r>
    </w:p>
    <w:p w14:paraId="09998C66" w14:textId="77777777" w:rsidR="005A4586" w:rsidRDefault="00335B30">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zapłaty odszkodowania odpowiednio do poniesionych szkód i do utraconej wartości użytkowej i technicznej.</w:t>
      </w:r>
    </w:p>
    <w:p w14:paraId="62ABCBF1" w14:textId="77777777" w:rsidR="005A4586" w:rsidRDefault="00335B30">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bezskutecznym upływie terminu wyznaczonego na usunięcie usterek lub wad, Zamawiający może powierzyć ich usunięcie na koszt Wykonawcy osobie trzeciej.</w:t>
      </w:r>
    </w:p>
    <w:p w14:paraId="73BBC0CD" w14:textId="77777777" w:rsidR="005A4586" w:rsidRDefault="00335B30">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ustalają, że wszelkie koszty poniesione przez Zamawiającego w związku z wykonaniem zastępczym Zamawiający może potrącić z wynagrodzenia Wykonawcy bez uprzedniego wezwania do zapłaty, na co Wykonawca wyraża zgodę.</w:t>
      </w:r>
    </w:p>
    <w:p w14:paraId="04E07A07"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32B61445"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0E34579D"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0911CC86"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0ADFE3C9" w14:textId="77777777" w:rsidR="005A4586" w:rsidRDefault="00335B30">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4A3244D9" w14:textId="77777777" w:rsidR="005A4586" w:rsidRDefault="00335B30">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058826D5" w14:textId="77777777" w:rsidR="005A4586" w:rsidRDefault="00335B30">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53465F5E" w14:textId="77777777" w:rsidR="005A4586" w:rsidRDefault="00335B30">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zakresie nieuregulowanym postanowieniami Umowy zastosowanie znajdą powszechnie obowiązujące przepisy, w szczególności przepisy ustawy z dnia 23 kwietnia 1964 r. – Kodeks cywilny.</w:t>
      </w:r>
    </w:p>
    <w:p w14:paraId="4DC57682"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2B603F81"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26710F62"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5A67DC12"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5D728497" w14:textId="77777777" w:rsidR="005A4586" w:rsidRDefault="00335B30">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0D557DD5"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23C91A37"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74FF6E8B"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0640BE0A"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7CC73CB4"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0270B2A4"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3881EAC3"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6B18029F" w14:textId="77777777" w:rsidR="005A4586" w:rsidRDefault="005A4586">
      <w:pPr>
        <w:pStyle w:val="Akapitzlist1"/>
        <w:spacing w:line="240" w:lineRule="auto"/>
        <w:jc w:val="both"/>
        <w:rPr>
          <w:rFonts w:ascii="Arial" w:eastAsia="Times New Roman" w:hAnsi="Arial" w:cs="Arial"/>
          <w:kern w:val="0"/>
          <w:sz w:val="24"/>
          <w:szCs w:val="24"/>
          <w:lang w:eastAsia="en-GB"/>
        </w:rPr>
      </w:pPr>
    </w:p>
    <w:p w14:paraId="13297F0E" w14:textId="1D2F845B" w:rsidR="005A4586" w:rsidRDefault="005A4586">
      <w:pPr>
        <w:pStyle w:val="Akapitzlist1"/>
        <w:spacing w:line="240" w:lineRule="auto"/>
        <w:jc w:val="both"/>
        <w:rPr>
          <w:rFonts w:ascii="Arial" w:eastAsia="Times New Roman" w:hAnsi="Arial" w:cs="Arial"/>
          <w:kern w:val="0"/>
          <w:sz w:val="24"/>
          <w:szCs w:val="24"/>
          <w:lang w:eastAsia="en-GB"/>
        </w:rPr>
      </w:pPr>
    </w:p>
    <w:p w14:paraId="42F54A3C" w14:textId="572DBBF5" w:rsidR="005F7107" w:rsidRDefault="005F7107">
      <w:pPr>
        <w:pStyle w:val="Akapitzlist1"/>
        <w:spacing w:line="240" w:lineRule="auto"/>
        <w:jc w:val="both"/>
        <w:rPr>
          <w:rFonts w:ascii="Arial" w:eastAsia="Times New Roman" w:hAnsi="Arial" w:cs="Arial"/>
          <w:kern w:val="0"/>
          <w:sz w:val="24"/>
          <w:szCs w:val="24"/>
          <w:lang w:eastAsia="en-GB"/>
        </w:rPr>
      </w:pPr>
    </w:p>
    <w:p w14:paraId="10908FE1" w14:textId="14EC7778" w:rsidR="005F7107" w:rsidRDefault="005F7107">
      <w:pPr>
        <w:pStyle w:val="Akapitzlist1"/>
        <w:spacing w:line="240" w:lineRule="auto"/>
        <w:jc w:val="both"/>
        <w:rPr>
          <w:rFonts w:ascii="Arial" w:eastAsia="Times New Roman" w:hAnsi="Arial" w:cs="Arial"/>
          <w:kern w:val="0"/>
          <w:sz w:val="24"/>
          <w:szCs w:val="24"/>
          <w:lang w:eastAsia="en-GB"/>
        </w:rPr>
      </w:pPr>
    </w:p>
    <w:p w14:paraId="4EAFEA12" w14:textId="4DB38636" w:rsidR="005F7107" w:rsidRDefault="005F7107">
      <w:pPr>
        <w:pStyle w:val="Akapitzlist1"/>
        <w:spacing w:line="240" w:lineRule="auto"/>
        <w:jc w:val="both"/>
        <w:rPr>
          <w:rFonts w:ascii="Arial" w:eastAsia="Times New Roman" w:hAnsi="Arial" w:cs="Arial"/>
          <w:kern w:val="0"/>
          <w:sz w:val="24"/>
          <w:szCs w:val="24"/>
          <w:lang w:eastAsia="en-GB"/>
        </w:rPr>
      </w:pPr>
    </w:p>
    <w:p w14:paraId="7B309F01" w14:textId="1350DDF4" w:rsidR="005F7107" w:rsidRDefault="005F7107">
      <w:pPr>
        <w:pStyle w:val="Akapitzlist1"/>
        <w:spacing w:line="240" w:lineRule="auto"/>
        <w:jc w:val="both"/>
        <w:rPr>
          <w:rFonts w:ascii="Arial" w:eastAsia="Times New Roman" w:hAnsi="Arial" w:cs="Arial"/>
          <w:kern w:val="0"/>
          <w:sz w:val="24"/>
          <w:szCs w:val="24"/>
          <w:lang w:eastAsia="en-GB"/>
        </w:rPr>
      </w:pPr>
    </w:p>
    <w:p w14:paraId="205FA565" w14:textId="1058DFAC" w:rsidR="005F7107" w:rsidRDefault="005F7107">
      <w:pPr>
        <w:pStyle w:val="Akapitzlist1"/>
        <w:spacing w:line="240" w:lineRule="auto"/>
        <w:jc w:val="both"/>
        <w:rPr>
          <w:rFonts w:ascii="Arial" w:eastAsia="Times New Roman" w:hAnsi="Arial" w:cs="Arial"/>
          <w:kern w:val="0"/>
          <w:sz w:val="24"/>
          <w:szCs w:val="24"/>
          <w:lang w:eastAsia="en-GB"/>
        </w:rPr>
      </w:pPr>
    </w:p>
    <w:p w14:paraId="3C898401" w14:textId="0299EEE3" w:rsidR="005F7107" w:rsidRDefault="005F7107">
      <w:pPr>
        <w:pStyle w:val="Akapitzlist1"/>
        <w:spacing w:line="240" w:lineRule="auto"/>
        <w:jc w:val="both"/>
        <w:rPr>
          <w:rFonts w:ascii="Arial" w:eastAsia="Times New Roman" w:hAnsi="Arial" w:cs="Arial"/>
          <w:kern w:val="0"/>
          <w:sz w:val="24"/>
          <w:szCs w:val="24"/>
          <w:lang w:eastAsia="en-GB"/>
        </w:rPr>
      </w:pPr>
    </w:p>
    <w:p w14:paraId="666E29BE" w14:textId="2B444F78" w:rsidR="005F7107" w:rsidRDefault="005F7107">
      <w:pPr>
        <w:pStyle w:val="Akapitzlist1"/>
        <w:spacing w:line="240" w:lineRule="auto"/>
        <w:jc w:val="both"/>
        <w:rPr>
          <w:rFonts w:ascii="Arial" w:eastAsia="Times New Roman" w:hAnsi="Arial" w:cs="Arial"/>
          <w:kern w:val="0"/>
          <w:sz w:val="24"/>
          <w:szCs w:val="24"/>
          <w:lang w:eastAsia="en-GB"/>
        </w:rPr>
      </w:pPr>
    </w:p>
    <w:p w14:paraId="76A97938" w14:textId="5E9C563F" w:rsidR="005F7107" w:rsidRDefault="005F7107">
      <w:pPr>
        <w:pStyle w:val="Akapitzlist1"/>
        <w:spacing w:line="240" w:lineRule="auto"/>
        <w:jc w:val="both"/>
        <w:rPr>
          <w:rFonts w:ascii="Arial" w:eastAsia="Times New Roman" w:hAnsi="Arial" w:cs="Arial"/>
          <w:kern w:val="0"/>
          <w:sz w:val="24"/>
          <w:szCs w:val="24"/>
          <w:lang w:eastAsia="en-GB"/>
        </w:rPr>
      </w:pPr>
    </w:p>
    <w:p w14:paraId="2EA5A74C" w14:textId="240FE47B" w:rsidR="005F7107" w:rsidRDefault="005F7107">
      <w:pPr>
        <w:pStyle w:val="Akapitzlist1"/>
        <w:spacing w:line="240" w:lineRule="auto"/>
        <w:jc w:val="both"/>
        <w:rPr>
          <w:rFonts w:ascii="Arial" w:eastAsia="Times New Roman" w:hAnsi="Arial" w:cs="Arial"/>
          <w:kern w:val="0"/>
          <w:sz w:val="24"/>
          <w:szCs w:val="24"/>
          <w:lang w:eastAsia="en-GB"/>
        </w:rPr>
      </w:pPr>
    </w:p>
    <w:p w14:paraId="10BCFC4F" w14:textId="3D2809F6" w:rsidR="005F7107" w:rsidRDefault="005F7107">
      <w:pPr>
        <w:pStyle w:val="Akapitzlist1"/>
        <w:spacing w:line="240" w:lineRule="auto"/>
        <w:jc w:val="both"/>
        <w:rPr>
          <w:rFonts w:ascii="Arial" w:eastAsia="Times New Roman" w:hAnsi="Arial" w:cs="Arial"/>
          <w:kern w:val="0"/>
          <w:sz w:val="24"/>
          <w:szCs w:val="24"/>
          <w:lang w:eastAsia="en-GB"/>
        </w:rPr>
      </w:pPr>
    </w:p>
    <w:p w14:paraId="4413031A" w14:textId="286AC308" w:rsidR="005F7107" w:rsidRDefault="005F7107">
      <w:pPr>
        <w:pStyle w:val="Akapitzlist1"/>
        <w:spacing w:line="240" w:lineRule="auto"/>
        <w:jc w:val="both"/>
        <w:rPr>
          <w:rFonts w:ascii="Arial" w:eastAsia="Times New Roman" w:hAnsi="Arial" w:cs="Arial"/>
          <w:kern w:val="0"/>
          <w:sz w:val="24"/>
          <w:szCs w:val="24"/>
          <w:lang w:eastAsia="en-GB"/>
        </w:rPr>
      </w:pPr>
    </w:p>
    <w:p w14:paraId="22C8C16E" w14:textId="0AB1634B" w:rsidR="005F7107" w:rsidRDefault="005F7107">
      <w:pPr>
        <w:pStyle w:val="Akapitzlist1"/>
        <w:spacing w:line="240" w:lineRule="auto"/>
        <w:jc w:val="both"/>
        <w:rPr>
          <w:rFonts w:ascii="Arial" w:eastAsia="Times New Roman" w:hAnsi="Arial" w:cs="Arial"/>
          <w:kern w:val="0"/>
          <w:sz w:val="24"/>
          <w:szCs w:val="24"/>
          <w:lang w:eastAsia="en-GB"/>
        </w:rPr>
      </w:pPr>
    </w:p>
    <w:p w14:paraId="523AEEEA" w14:textId="39EC6977" w:rsidR="005F7107" w:rsidRDefault="005F7107">
      <w:pPr>
        <w:pStyle w:val="Akapitzlist1"/>
        <w:spacing w:line="240" w:lineRule="auto"/>
        <w:jc w:val="both"/>
        <w:rPr>
          <w:rFonts w:ascii="Arial" w:eastAsia="Times New Roman" w:hAnsi="Arial" w:cs="Arial"/>
          <w:kern w:val="0"/>
          <w:sz w:val="24"/>
          <w:szCs w:val="24"/>
          <w:lang w:eastAsia="en-GB"/>
        </w:rPr>
      </w:pPr>
    </w:p>
    <w:p w14:paraId="14D10E92" w14:textId="77777777" w:rsidR="005A4586" w:rsidRDefault="00335B30">
      <w:pPr>
        <w:jc w:val="right"/>
        <w:rPr>
          <w:rFonts w:ascii="Arial Narrow" w:hAnsi="Arial Narrow"/>
        </w:rPr>
      </w:pPr>
      <w:r>
        <w:rPr>
          <w:rFonts w:ascii="Arial Narrow" w:hAnsi="Arial Narrow"/>
        </w:rPr>
        <w:lastRenderedPageBreak/>
        <w:t>Załącznik nr  4.1</w:t>
      </w:r>
    </w:p>
    <w:p w14:paraId="3328A113" w14:textId="77777777" w:rsidR="005A4586" w:rsidRDefault="00335B30">
      <w:pPr>
        <w:rPr>
          <w:rFonts w:ascii="Arial Narrow" w:hAnsi="Arial Narrow"/>
        </w:rPr>
      </w:pPr>
      <w:r>
        <w:rPr>
          <w:rFonts w:ascii="Arial Narrow" w:hAnsi="Arial Narrow"/>
        </w:rPr>
        <w:t>Zadanie 1 Linie komórkowe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40A100A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82BEC" w14:textId="77777777" w:rsidR="005A4586" w:rsidRDefault="00335B30">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79C44B" w14:textId="77777777" w:rsidR="005A4586" w:rsidRDefault="00335B30">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C36A1"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0789FF8"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DD2FF"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7B45BAC"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DC9ED"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846EA"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2B5533A"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6B834"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57E74"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43DF040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BA20E2E" w14:textId="77777777" w:rsidR="005A4586" w:rsidRDefault="00335B30">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1306F7EB" w14:textId="77777777" w:rsidR="005A4586" w:rsidRDefault="00335B30">
            <w:pPr>
              <w:rPr>
                <w:rFonts w:ascii="Calibri" w:hAnsi="Calibri" w:cs="Calibri"/>
                <w:b/>
                <w:bCs/>
                <w:color w:val="000000"/>
              </w:rPr>
            </w:pPr>
            <w:r>
              <w:rPr>
                <w:rFonts w:ascii="Calibri" w:hAnsi="Calibri" w:cs="Calibri"/>
                <w:b/>
                <w:bCs/>
                <w:color w:val="000000"/>
                <w:sz w:val="22"/>
                <w:szCs w:val="22"/>
              </w:rPr>
              <w:t xml:space="preserve">Linia komórkowa NB-4, </w:t>
            </w:r>
            <w:r>
              <w:rPr>
                <w:rFonts w:ascii="Calibri" w:hAnsi="Calibri" w:cs="Calibri"/>
                <w:color w:val="000000"/>
                <w:sz w:val="22"/>
                <w:szCs w:val="22"/>
              </w:rPr>
              <w:t xml:space="preserve">1 </w:t>
            </w:r>
            <w:proofErr w:type="spellStart"/>
            <w:r>
              <w:rPr>
                <w:rFonts w:ascii="Calibri" w:hAnsi="Calibri" w:cs="Calibri"/>
                <w:color w:val="000000"/>
                <w:sz w:val="22"/>
                <w:szCs w:val="22"/>
              </w:rPr>
              <w:t>krioampułka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Krioampułka</w:t>
            </w:r>
            <w:proofErr w:type="spellEnd"/>
            <w:r>
              <w:rPr>
                <w:rFonts w:ascii="Calibri" w:hAnsi="Calibri" w:cs="Calibri"/>
                <w:color w:val="000000"/>
                <w:sz w:val="22"/>
                <w:szCs w:val="22"/>
              </w:rPr>
              <w:t xml:space="preserve"> powinna zawierać przynajmniej 1.0x10^6 komórek</w:t>
            </w:r>
          </w:p>
        </w:tc>
        <w:tc>
          <w:tcPr>
            <w:tcW w:w="621" w:type="dxa"/>
            <w:tcBorders>
              <w:top w:val="single" w:sz="4" w:space="0" w:color="auto"/>
              <w:left w:val="single" w:sz="4" w:space="0" w:color="auto"/>
              <w:bottom w:val="single" w:sz="4" w:space="0" w:color="auto"/>
              <w:right w:val="single" w:sz="4" w:space="0" w:color="auto"/>
            </w:tcBorders>
            <w:vAlign w:val="center"/>
          </w:tcPr>
          <w:p w14:paraId="0D61B9EE" w14:textId="77777777" w:rsidR="005A4586" w:rsidRDefault="00335B30">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7926A4D7" w14:textId="77777777" w:rsidR="005A4586" w:rsidRDefault="005A4586">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A8ED3F3" w14:textId="77777777" w:rsidR="005A4586" w:rsidRDefault="005A4586">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3465F741" w14:textId="77777777" w:rsidR="005A4586" w:rsidRDefault="005A4586">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CB5A9F" w14:textId="77777777" w:rsidR="005A4586" w:rsidRDefault="005A4586">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2604FB8" w14:textId="77777777" w:rsidR="005A4586" w:rsidRDefault="005A4586">
            <w:pPr>
              <w:jc w:val="center"/>
              <w:rPr>
                <w:rFonts w:ascii="Arial" w:hAnsi="Arial" w:cs="Arial"/>
                <w:color w:val="000000"/>
                <w:sz w:val="18"/>
                <w:szCs w:val="18"/>
              </w:rPr>
            </w:pPr>
          </w:p>
        </w:tc>
      </w:tr>
    </w:tbl>
    <w:p w14:paraId="5DAA9DF8" w14:textId="77777777" w:rsidR="005A4586" w:rsidRDefault="005A4586">
      <w:pPr>
        <w:ind w:left="4248" w:firstLine="708"/>
        <w:rPr>
          <w:rFonts w:ascii="Arial Narrow" w:hAnsi="Arial Narrow"/>
        </w:rPr>
      </w:pPr>
    </w:p>
    <w:p w14:paraId="757B159F" w14:textId="77777777" w:rsidR="005A4586" w:rsidRDefault="005A4586">
      <w:pPr>
        <w:ind w:left="4248" w:firstLine="708"/>
        <w:rPr>
          <w:rFonts w:ascii="Arial Narrow" w:hAnsi="Arial Narrow"/>
        </w:rPr>
      </w:pPr>
    </w:p>
    <w:p w14:paraId="0DF96F7F" w14:textId="77777777" w:rsidR="005A4586" w:rsidRDefault="005A4586">
      <w:pPr>
        <w:ind w:left="4248" w:firstLine="708"/>
        <w:rPr>
          <w:rFonts w:ascii="Arial Narrow" w:hAnsi="Arial Narrow"/>
        </w:rPr>
      </w:pPr>
    </w:p>
    <w:p w14:paraId="353722FE" w14:textId="77777777" w:rsidR="005A4586" w:rsidRDefault="005A4586">
      <w:pPr>
        <w:ind w:left="4248" w:firstLine="708"/>
        <w:rPr>
          <w:rFonts w:ascii="Arial Narrow" w:hAnsi="Arial Narrow"/>
        </w:rPr>
      </w:pPr>
    </w:p>
    <w:p w14:paraId="1F464B88" w14:textId="77777777" w:rsidR="005A4586" w:rsidRDefault="00335B30">
      <w:pPr>
        <w:ind w:left="4248" w:firstLine="708"/>
        <w:rPr>
          <w:rFonts w:ascii="Arial Narrow" w:hAnsi="Arial Narrow"/>
        </w:rPr>
      </w:pPr>
      <w:r>
        <w:rPr>
          <w:rFonts w:ascii="Arial Narrow" w:hAnsi="Arial Narrow"/>
        </w:rPr>
        <w:t>……………………………………………………</w:t>
      </w:r>
    </w:p>
    <w:p w14:paraId="66CC7167" w14:textId="77777777" w:rsidR="005A4586" w:rsidRDefault="00335B30">
      <w:pPr>
        <w:ind w:left="5664" w:firstLine="708"/>
        <w:rPr>
          <w:rFonts w:ascii="Arial" w:hAnsi="Arial" w:cs="Arial"/>
        </w:rPr>
      </w:pPr>
      <w:r>
        <w:rPr>
          <w:rFonts w:ascii="Arial Narrow" w:hAnsi="Arial Narrow"/>
        </w:rPr>
        <w:t xml:space="preserve">Podpis Wykonawcy </w:t>
      </w:r>
    </w:p>
    <w:p w14:paraId="4C2763D2" w14:textId="77777777" w:rsidR="005A4586" w:rsidRDefault="005A4586"/>
    <w:p w14:paraId="1E2D3C3E" w14:textId="77777777" w:rsidR="005A4586" w:rsidRDefault="005A4586"/>
    <w:p w14:paraId="486CDEE7" w14:textId="77777777" w:rsidR="005A4586" w:rsidRDefault="005A4586"/>
    <w:p w14:paraId="13B02F98" w14:textId="77777777" w:rsidR="005A4586" w:rsidRDefault="005A4586"/>
    <w:p w14:paraId="691E8E5E" w14:textId="77777777" w:rsidR="005A4586" w:rsidRDefault="005A4586"/>
    <w:p w14:paraId="5448962C" w14:textId="77777777" w:rsidR="005A4586" w:rsidRDefault="005A4586"/>
    <w:p w14:paraId="7FB5F0A5" w14:textId="77777777" w:rsidR="005A4586" w:rsidRDefault="005A4586"/>
    <w:p w14:paraId="01DDE1E8" w14:textId="77777777" w:rsidR="005A4586" w:rsidRDefault="005A4586"/>
    <w:p w14:paraId="38302D6A" w14:textId="77777777" w:rsidR="005A4586" w:rsidRDefault="005A4586"/>
    <w:p w14:paraId="2B4B14D4" w14:textId="77777777" w:rsidR="005A4586" w:rsidRDefault="005A4586"/>
    <w:p w14:paraId="7A6AC0E9" w14:textId="77777777" w:rsidR="005A4586" w:rsidRDefault="005A4586"/>
    <w:p w14:paraId="6C7797D0" w14:textId="77777777" w:rsidR="005A4586" w:rsidRDefault="005A4586"/>
    <w:p w14:paraId="4307F96D" w14:textId="77777777" w:rsidR="005A4586" w:rsidRDefault="005A4586"/>
    <w:p w14:paraId="23F8B5F9" w14:textId="77777777" w:rsidR="005A4586" w:rsidRDefault="005A4586"/>
    <w:p w14:paraId="1769D01A" w14:textId="77777777" w:rsidR="005A4586" w:rsidRDefault="005A4586"/>
    <w:p w14:paraId="5161233A" w14:textId="77777777" w:rsidR="005A4586" w:rsidRDefault="005A4586"/>
    <w:p w14:paraId="1691413D" w14:textId="77777777" w:rsidR="005A4586" w:rsidRDefault="005A4586"/>
    <w:p w14:paraId="5D807A7B" w14:textId="77777777" w:rsidR="005A4586" w:rsidRDefault="005A4586"/>
    <w:p w14:paraId="24E798CD" w14:textId="77777777" w:rsidR="005A4586" w:rsidRDefault="005A4586"/>
    <w:p w14:paraId="63DDBB53" w14:textId="77777777" w:rsidR="005A4586" w:rsidRDefault="005A4586"/>
    <w:p w14:paraId="4C684A99" w14:textId="77777777" w:rsidR="005A4586" w:rsidRDefault="005A4586"/>
    <w:p w14:paraId="5802BB8D" w14:textId="77777777" w:rsidR="005A4586" w:rsidRDefault="005A4586"/>
    <w:p w14:paraId="7BE2069B" w14:textId="77777777" w:rsidR="005A4586" w:rsidRDefault="005A4586"/>
    <w:p w14:paraId="29246837" w14:textId="77777777" w:rsidR="005A4586" w:rsidRDefault="005A4586"/>
    <w:p w14:paraId="74BEBBDA" w14:textId="77777777" w:rsidR="005A4586" w:rsidRDefault="005A4586"/>
    <w:p w14:paraId="54398B09" w14:textId="77777777" w:rsidR="005A4586" w:rsidRDefault="005A4586"/>
    <w:p w14:paraId="3E97C763" w14:textId="77777777" w:rsidR="005A4586" w:rsidRDefault="005A4586"/>
    <w:p w14:paraId="5FC9091D" w14:textId="77777777" w:rsidR="005A4586" w:rsidRDefault="005A4586"/>
    <w:p w14:paraId="3E6F89CF" w14:textId="77777777" w:rsidR="005A4586" w:rsidRDefault="005A4586"/>
    <w:p w14:paraId="58068FBB" w14:textId="77777777" w:rsidR="005A4586" w:rsidRDefault="005A4586"/>
    <w:p w14:paraId="0EC4E85B" w14:textId="77777777" w:rsidR="005A4586" w:rsidRDefault="005A4586"/>
    <w:p w14:paraId="3312A25B" w14:textId="77777777" w:rsidR="005A4586" w:rsidRDefault="005A4586"/>
    <w:p w14:paraId="6CEB58D8" w14:textId="77777777" w:rsidR="005A4586" w:rsidRDefault="005A4586"/>
    <w:p w14:paraId="1BBC43DE" w14:textId="77777777" w:rsidR="005A4586" w:rsidRDefault="005A4586"/>
    <w:p w14:paraId="2084569F" w14:textId="77777777" w:rsidR="005A4586" w:rsidRDefault="005A4586"/>
    <w:p w14:paraId="0FFBC35E" w14:textId="77777777" w:rsidR="005A4586" w:rsidRDefault="005A4586"/>
    <w:p w14:paraId="4882AA11" w14:textId="77777777" w:rsidR="005A4586" w:rsidRDefault="005A4586"/>
    <w:p w14:paraId="57C31B80" w14:textId="77777777" w:rsidR="005A4586" w:rsidRDefault="005A4586"/>
    <w:p w14:paraId="7302E8B8" w14:textId="77777777" w:rsidR="005A4586" w:rsidRDefault="005A4586"/>
    <w:p w14:paraId="51A6D846" w14:textId="77777777" w:rsidR="005A4586" w:rsidRDefault="005A4586"/>
    <w:p w14:paraId="08C3D1F8" w14:textId="77777777" w:rsidR="005A4586" w:rsidRDefault="005A4586"/>
    <w:p w14:paraId="5B5AD715" w14:textId="77777777" w:rsidR="005A4586" w:rsidRDefault="00335B30">
      <w:pPr>
        <w:jc w:val="right"/>
        <w:rPr>
          <w:rFonts w:ascii="Arial Narrow" w:hAnsi="Arial Narrow"/>
        </w:rPr>
      </w:pPr>
      <w:r>
        <w:rPr>
          <w:rFonts w:ascii="Arial Narrow" w:hAnsi="Arial Narrow"/>
        </w:rPr>
        <w:t>Załącznik nr  4.2</w:t>
      </w:r>
    </w:p>
    <w:p w14:paraId="46FA1F1D" w14:textId="77777777" w:rsidR="005A4586" w:rsidRDefault="00335B30">
      <w:pPr>
        <w:rPr>
          <w:rFonts w:ascii="Arial Narrow" w:hAnsi="Arial Narrow"/>
        </w:rPr>
      </w:pPr>
      <w:r>
        <w:rPr>
          <w:rFonts w:ascii="Arial Narrow" w:hAnsi="Arial Narrow"/>
        </w:rPr>
        <w:lastRenderedPageBreak/>
        <w:t>Zadanie 2 Odczynniki stosowane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2747A8C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87740" w14:textId="77777777" w:rsidR="005A4586" w:rsidRDefault="00335B30">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39251" w14:textId="77777777" w:rsidR="005A4586" w:rsidRDefault="00335B30">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0EC84"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91E5B8D"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AE14D"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2921FD7"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C3EEB"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67F9D"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D3A6408"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1C5103"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CAC38"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14DCFA7C"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3238CC1" w14:textId="77777777" w:rsidR="005A4586" w:rsidRDefault="00335B30">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bottom"/>
          </w:tcPr>
          <w:p w14:paraId="05DB7825" w14:textId="77777777" w:rsidR="005A4586" w:rsidRDefault="00335B30">
            <w:pPr>
              <w:rPr>
                <w:rFonts w:ascii="Calibri" w:hAnsi="Calibri" w:cs="Calibri"/>
                <w:b/>
                <w:bCs/>
                <w:color w:val="000000"/>
              </w:rPr>
            </w:pPr>
            <w:r>
              <w:rPr>
                <w:rFonts w:ascii="Calibri" w:hAnsi="Calibri" w:cs="Calibri"/>
                <w:b/>
                <w:bCs/>
                <w:color w:val="000000"/>
                <w:sz w:val="22"/>
                <w:szCs w:val="22"/>
              </w:rPr>
              <w:t xml:space="preserve">Pożywka hodowlana RPMI 1640 z czerwienią fenolową, </w:t>
            </w:r>
            <w:r>
              <w:rPr>
                <w:rFonts w:ascii="Calibri" w:hAnsi="Calibri" w:cs="Calibri"/>
                <w:color w:val="000000"/>
                <w:sz w:val="22"/>
                <w:szCs w:val="22"/>
              </w:rPr>
              <w:t xml:space="preserve">do hodowli komórek </w:t>
            </w:r>
            <w:proofErr w:type="spellStart"/>
            <w:r>
              <w:rPr>
                <w:rFonts w:ascii="Calibri" w:hAnsi="Calibri" w:cs="Calibri"/>
                <w:color w:val="000000"/>
                <w:sz w:val="22"/>
                <w:szCs w:val="22"/>
              </w:rPr>
              <w:t>ssaczych</w:t>
            </w:r>
            <w:proofErr w:type="spellEnd"/>
            <w:r>
              <w:rPr>
                <w:rFonts w:ascii="Calibri" w:hAnsi="Calibri" w:cs="Calibri"/>
                <w:color w:val="000000"/>
                <w:sz w:val="22"/>
                <w:szCs w:val="22"/>
              </w:rPr>
              <w:t xml:space="preserve">, bez składników pochodzenia zwierzęcego, zawierające m.in. 4500mg/L glukozy, L-glutaminę, HEPES, </w:t>
            </w:r>
            <w:proofErr w:type="spellStart"/>
            <w:r>
              <w:rPr>
                <w:rFonts w:ascii="Calibri" w:hAnsi="Calibri" w:cs="Calibri"/>
                <w:color w:val="000000"/>
                <w:sz w:val="22"/>
                <w:szCs w:val="22"/>
              </w:rPr>
              <w:t>pirogronianu</w:t>
            </w:r>
            <w:proofErr w:type="spellEnd"/>
            <w:r>
              <w:rPr>
                <w:rFonts w:ascii="Calibri" w:hAnsi="Calibri" w:cs="Calibri"/>
                <w:color w:val="000000"/>
                <w:sz w:val="22"/>
                <w:szCs w:val="22"/>
              </w:rPr>
              <w:t xml:space="preserve"> sodu, </w:t>
            </w:r>
            <w:proofErr w:type="spellStart"/>
            <w:r>
              <w:rPr>
                <w:rFonts w:ascii="Calibri" w:hAnsi="Calibri" w:cs="Calibri"/>
                <w:color w:val="000000"/>
                <w:sz w:val="22"/>
                <w:szCs w:val="22"/>
              </w:rPr>
              <w:t>wodorwęglan</w:t>
            </w:r>
            <w:proofErr w:type="spellEnd"/>
            <w:r>
              <w:rPr>
                <w:rFonts w:ascii="Calibri" w:hAnsi="Calibri" w:cs="Calibri"/>
                <w:color w:val="000000"/>
                <w:sz w:val="22"/>
                <w:szCs w:val="22"/>
              </w:rPr>
              <w:t xml:space="preserve"> sodu, sterylne, 1 op.=500ml, nie gorsze niż 30-2001</w:t>
            </w:r>
          </w:p>
        </w:tc>
        <w:tc>
          <w:tcPr>
            <w:tcW w:w="621" w:type="dxa"/>
            <w:tcBorders>
              <w:top w:val="single" w:sz="4" w:space="0" w:color="auto"/>
              <w:left w:val="single" w:sz="4" w:space="0" w:color="auto"/>
              <w:bottom w:val="single" w:sz="4" w:space="0" w:color="auto"/>
              <w:right w:val="single" w:sz="4" w:space="0" w:color="auto"/>
            </w:tcBorders>
            <w:vAlign w:val="center"/>
          </w:tcPr>
          <w:p w14:paraId="4F9CE77A" w14:textId="77777777" w:rsidR="005A4586" w:rsidRDefault="00335B30">
            <w:pPr>
              <w:jc w:val="right"/>
              <w:rPr>
                <w:rFonts w:ascii="Calibri" w:hAnsi="Calibri" w:cs="Calibri"/>
                <w:color w:val="000000"/>
              </w:rPr>
            </w:pPr>
            <w:r>
              <w:rPr>
                <w:rFonts w:ascii="Calibri" w:hAnsi="Calibri" w:cs="Calibri"/>
                <w:color w:val="000000"/>
                <w:sz w:val="22"/>
                <w:szCs w:val="22"/>
              </w:rPr>
              <w:t>15</w:t>
            </w:r>
          </w:p>
        </w:tc>
        <w:tc>
          <w:tcPr>
            <w:tcW w:w="1359" w:type="dxa"/>
            <w:tcBorders>
              <w:top w:val="single" w:sz="4" w:space="0" w:color="auto"/>
              <w:left w:val="single" w:sz="4" w:space="0" w:color="auto"/>
              <w:bottom w:val="single" w:sz="4" w:space="0" w:color="auto"/>
              <w:right w:val="single" w:sz="4" w:space="0" w:color="auto"/>
            </w:tcBorders>
            <w:vAlign w:val="center"/>
          </w:tcPr>
          <w:p w14:paraId="51692174" w14:textId="77777777" w:rsidR="005A4586" w:rsidRDefault="005A4586">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49355082" w14:textId="77777777" w:rsidR="005A4586" w:rsidRDefault="005A4586">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D5E5E40" w14:textId="77777777" w:rsidR="005A4586" w:rsidRDefault="005A4586">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527A9E" w14:textId="77777777" w:rsidR="005A4586" w:rsidRDefault="005A4586">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F36D02C" w14:textId="77777777" w:rsidR="005A4586" w:rsidRDefault="005A4586">
            <w:pPr>
              <w:jc w:val="center"/>
              <w:rPr>
                <w:rFonts w:ascii="Arial" w:hAnsi="Arial" w:cs="Arial"/>
                <w:color w:val="000000"/>
                <w:sz w:val="18"/>
                <w:szCs w:val="18"/>
              </w:rPr>
            </w:pPr>
          </w:p>
        </w:tc>
      </w:tr>
      <w:tr w:rsidR="005A4586" w14:paraId="4C1DC2C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C8219FF" w14:textId="77777777" w:rsidR="005A4586" w:rsidRDefault="00335B30">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bottom"/>
          </w:tcPr>
          <w:p w14:paraId="262C3942" w14:textId="77777777" w:rsidR="005A4586" w:rsidRDefault="00335B30">
            <w:pPr>
              <w:rPr>
                <w:rFonts w:ascii="Calibri" w:hAnsi="Calibri" w:cs="Calibri"/>
                <w:color w:val="000000"/>
              </w:rPr>
            </w:pPr>
            <w:r>
              <w:rPr>
                <w:rFonts w:ascii="Calibri" w:hAnsi="Calibri" w:cs="Calibri"/>
                <w:b/>
                <w:bCs/>
                <w:color w:val="000000"/>
                <w:sz w:val="22"/>
                <w:szCs w:val="22"/>
              </w:rPr>
              <w:t xml:space="preserve">Pożywka hodowlana </w:t>
            </w:r>
            <w:proofErr w:type="spellStart"/>
            <w:r>
              <w:rPr>
                <w:rFonts w:ascii="Calibri" w:hAnsi="Calibri" w:cs="Calibri"/>
                <w:b/>
                <w:bCs/>
                <w:color w:val="000000"/>
                <w:sz w:val="22"/>
                <w:szCs w:val="22"/>
              </w:rPr>
              <w:t>Iscove's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Modified</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Dulbecco's</w:t>
            </w:r>
            <w:proofErr w:type="spellEnd"/>
            <w:r>
              <w:rPr>
                <w:rFonts w:ascii="Calibri" w:hAnsi="Calibri" w:cs="Calibri"/>
                <w:b/>
                <w:bCs/>
                <w:color w:val="000000"/>
                <w:sz w:val="22"/>
                <w:szCs w:val="22"/>
              </w:rPr>
              <w:t xml:space="preserve"> Medium z czerwienią fenolową, </w:t>
            </w:r>
            <w:r>
              <w:rPr>
                <w:rFonts w:ascii="Calibri" w:hAnsi="Calibri" w:cs="Calibri"/>
                <w:color w:val="000000"/>
                <w:sz w:val="22"/>
                <w:szCs w:val="22"/>
              </w:rPr>
              <w:t xml:space="preserve">do hodowli komórek </w:t>
            </w:r>
            <w:proofErr w:type="spellStart"/>
            <w:r>
              <w:rPr>
                <w:rFonts w:ascii="Calibri" w:hAnsi="Calibri" w:cs="Calibri"/>
                <w:color w:val="000000"/>
                <w:sz w:val="22"/>
                <w:szCs w:val="22"/>
              </w:rPr>
              <w:t>ssaczych</w:t>
            </w:r>
            <w:proofErr w:type="spellEnd"/>
            <w:r>
              <w:rPr>
                <w:rFonts w:ascii="Calibri" w:hAnsi="Calibri" w:cs="Calibri"/>
                <w:color w:val="000000"/>
                <w:sz w:val="22"/>
                <w:szCs w:val="22"/>
              </w:rPr>
              <w:t>, bez składników pochodzenia zwierzęcego, zawierające m.in.</w:t>
            </w:r>
            <w:r>
              <w:rPr>
                <w:rFonts w:ascii="Calibri" w:hAnsi="Calibri" w:cs="Calibri"/>
                <w:b/>
                <w:bCs/>
                <w:color w:val="000000"/>
                <w:sz w:val="22"/>
                <w:szCs w:val="22"/>
              </w:rPr>
              <w:t xml:space="preserve"> </w:t>
            </w:r>
            <w:r>
              <w:rPr>
                <w:rFonts w:ascii="Calibri" w:hAnsi="Calibri" w:cs="Calibri"/>
                <w:color w:val="000000"/>
                <w:sz w:val="22"/>
                <w:szCs w:val="22"/>
              </w:rPr>
              <w:t xml:space="preserve">4500mg/L glukozy, L-Glutaminę, </w:t>
            </w:r>
            <w:proofErr w:type="spellStart"/>
            <w:r>
              <w:rPr>
                <w:rFonts w:ascii="Calibri" w:hAnsi="Calibri" w:cs="Calibri"/>
                <w:color w:val="000000"/>
                <w:sz w:val="22"/>
                <w:szCs w:val="22"/>
              </w:rPr>
              <w:t>węglowodoran</w:t>
            </w:r>
            <w:proofErr w:type="spellEnd"/>
            <w:r>
              <w:rPr>
                <w:rFonts w:ascii="Calibri" w:hAnsi="Calibri" w:cs="Calibri"/>
                <w:color w:val="000000"/>
                <w:sz w:val="22"/>
                <w:szCs w:val="22"/>
              </w:rPr>
              <w:t xml:space="preserve"> sodu, sterylne 1op. =500 ml, nie gorsze niż 30-2005</w:t>
            </w:r>
          </w:p>
        </w:tc>
        <w:tc>
          <w:tcPr>
            <w:tcW w:w="621" w:type="dxa"/>
            <w:tcBorders>
              <w:top w:val="single" w:sz="4" w:space="0" w:color="auto"/>
              <w:left w:val="single" w:sz="4" w:space="0" w:color="auto"/>
              <w:bottom w:val="single" w:sz="4" w:space="0" w:color="auto"/>
              <w:right w:val="single" w:sz="4" w:space="0" w:color="auto"/>
            </w:tcBorders>
            <w:vAlign w:val="center"/>
          </w:tcPr>
          <w:p w14:paraId="099D68EE" w14:textId="77777777" w:rsidR="005A4586" w:rsidRDefault="00335B30">
            <w:pPr>
              <w:jc w:val="right"/>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76CF1EAA" w14:textId="77777777" w:rsidR="005A4586" w:rsidRDefault="005A4586">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2D86668" w14:textId="77777777" w:rsidR="005A4586" w:rsidRDefault="005A4586">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42DD66FE" w14:textId="77777777" w:rsidR="005A4586" w:rsidRDefault="005A4586">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2C4F57E" w14:textId="77777777" w:rsidR="005A4586" w:rsidRDefault="005A4586">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90ABDBD" w14:textId="77777777" w:rsidR="005A4586" w:rsidRDefault="005A4586">
            <w:pPr>
              <w:jc w:val="center"/>
              <w:rPr>
                <w:rFonts w:ascii="Arial" w:hAnsi="Arial" w:cs="Arial"/>
                <w:color w:val="000000"/>
                <w:sz w:val="18"/>
                <w:szCs w:val="18"/>
              </w:rPr>
            </w:pPr>
          </w:p>
        </w:tc>
      </w:tr>
      <w:tr w:rsidR="005A4586" w14:paraId="11713B22" w14:textId="77777777">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2CC5C181" w14:textId="77777777" w:rsidR="005A4586" w:rsidRDefault="00335B30">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399D45B5" w14:textId="77777777" w:rsidR="005A4586" w:rsidRDefault="005A4586">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881468" w14:textId="77777777" w:rsidR="005A4586" w:rsidRDefault="005A4586">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C83C9F3" w14:textId="77777777" w:rsidR="005A4586" w:rsidRDefault="005A4586">
            <w:pPr>
              <w:spacing w:line="254" w:lineRule="auto"/>
              <w:jc w:val="center"/>
              <w:rPr>
                <w:rFonts w:ascii="Arial" w:hAnsi="Arial" w:cs="Arial"/>
                <w:color w:val="000000" w:themeColor="text1"/>
                <w:sz w:val="18"/>
                <w:szCs w:val="18"/>
              </w:rPr>
            </w:pPr>
          </w:p>
          <w:p w14:paraId="26E745E5" w14:textId="77777777" w:rsidR="005A4586" w:rsidRDefault="00335B30">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3FF65221" w14:textId="77777777" w:rsidR="005A4586" w:rsidRDefault="005A4586">
      <w:pPr>
        <w:ind w:left="4248" w:firstLine="708"/>
        <w:rPr>
          <w:rFonts w:ascii="Arial Narrow" w:hAnsi="Arial Narrow"/>
        </w:rPr>
      </w:pPr>
    </w:p>
    <w:p w14:paraId="67B9A077" w14:textId="77777777" w:rsidR="005A4586" w:rsidRDefault="005A4586">
      <w:pPr>
        <w:ind w:left="4248" w:firstLine="708"/>
        <w:rPr>
          <w:rFonts w:ascii="Arial Narrow" w:hAnsi="Arial Narrow"/>
        </w:rPr>
      </w:pPr>
    </w:p>
    <w:p w14:paraId="574DE552" w14:textId="77777777" w:rsidR="005A4586" w:rsidRDefault="005A4586">
      <w:pPr>
        <w:ind w:left="4248" w:firstLine="708"/>
        <w:rPr>
          <w:rFonts w:ascii="Arial Narrow" w:hAnsi="Arial Narrow"/>
        </w:rPr>
      </w:pPr>
    </w:p>
    <w:p w14:paraId="626370CD" w14:textId="77777777" w:rsidR="005A4586" w:rsidRDefault="00335B30">
      <w:pPr>
        <w:ind w:left="4248" w:firstLine="708"/>
        <w:rPr>
          <w:rFonts w:ascii="Arial Narrow" w:hAnsi="Arial Narrow"/>
        </w:rPr>
      </w:pPr>
      <w:r>
        <w:rPr>
          <w:rFonts w:ascii="Arial Narrow" w:hAnsi="Arial Narrow"/>
        </w:rPr>
        <w:t>……………………………………………………</w:t>
      </w:r>
    </w:p>
    <w:p w14:paraId="1BEB4589" w14:textId="77777777" w:rsidR="005A4586" w:rsidRDefault="00335B30">
      <w:pPr>
        <w:ind w:left="5664" w:firstLine="708"/>
      </w:pPr>
      <w:r>
        <w:rPr>
          <w:rFonts w:ascii="Arial Narrow" w:hAnsi="Arial Narrow"/>
        </w:rPr>
        <w:t xml:space="preserve">Podpis Wykonawcy </w:t>
      </w:r>
    </w:p>
    <w:p w14:paraId="2BD7632D" w14:textId="77777777" w:rsidR="005A4586" w:rsidRDefault="005A4586"/>
    <w:p w14:paraId="010476FD" w14:textId="77777777" w:rsidR="005A4586" w:rsidRDefault="005A4586"/>
    <w:p w14:paraId="23557FE2" w14:textId="77777777" w:rsidR="005A4586" w:rsidRDefault="005A4586"/>
    <w:p w14:paraId="2217CEE1" w14:textId="77777777" w:rsidR="005A4586" w:rsidRDefault="005A4586"/>
    <w:p w14:paraId="0668618D" w14:textId="77777777" w:rsidR="005A4586" w:rsidRDefault="005A4586"/>
    <w:p w14:paraId="6D7304D9" w14:textId="77777777" w:rsidR="005A4586" w:rsidRDefault="005A4586"/>
    <w:p w14:paraId="708DD7E0" w14:textId="77777777" w:rsidR="005A4586" w:rsidRDefault="005A4586"/>
    <w:p w14:paraId="0C9FA949" w14:textId="77777777" w:rsidR="005A4586" w:rsidRDefault="005A4586"/>
    <w:p w14:paraId="642E0133" w14:textId="77777777" w:rsidR="005A4586" w:rsidRDefault="005A4586"/>
    <w:p w14:paraId="53F0FDC2" w14:textId="77777777" w:rsidR="005A4586" w:rsidRDefault="005A4586"/>
    <w:p w14:paraId="5F43DB75" w14:textId="77777777" w:rsidR="005A4586" w:rsidRDefault="005A4586"/>
    <w:p w14:paraId="49470B7E" w14:textId="77777777" w:rsidR="005A4586" w:rsidRDefault="005A4586"/>
    <w:p w14:paraId="4590C181" w14:textId="77777777" w:rsidR="005A4586" w:rsidRDefault="005A4586"/>
    <w:p w14:paraId="5D5C5ECF" w14:textId="77777777" w:rsidR="005A4586" w:rsidRDefault="005A4586"/>
    <w:p w14:paraId="3BAE0916" w14:textId="77777777" w:rsidR="005A4586" w:rsidRDefault="005A4586"/>
    <w:p w14:paraId="1E9F5B53" w14:textId="77777777" w:rsidR="005A4586" w:rsidRDefault="005A4586"/>
    <w:p w14:paraId="627F39D2" w14:textId="77777777" w:rsidR="005A4586" w:rsidRDefault="005A4586"/>
    <w:p w14:paraId="45DA0FBF" w14:textId="77777777" w:rsidR="005A4586" w:rsidRDefault="005A4586"/>
    <w:p w14:paraId="599ADFC9" w14:textId="77777777" w:rsidR="005A4586" w:rsidRDefault="005A4586"/>
    <w:p w14:paraId="25881436" w14:textId="77777777" w:rsidR="005A4586" w:rsidRDefault="005A4586"/>
    <w:p w14:paraId="707C2E8F" w14:textId="77777777" w:rsidR="005A4586" w:rsidRDefault="005A4586"/>
    <w:p w14:paraId="67132712" w14:textId="77777777" w:rsidR="005A4586" w:rsidRDefault="00335B30">
      <w:pPr>
        <w:jc w:val="right"/>
        <w:rPr>
          <w:rFonts w:ascii="Arial Narrow" w:hAnsi="Arial Narrow"/>
        </w:rPr>
      </w:pPr>
      <w:r>
        <w:rPr>
          <w:rFonts w:ascii="Arial Narrow" w:hAnsi="Arial Narrow"/>
        </w:rPr>
        <w:t>Załącznik nr  4.3</w:t>
      </w:r>
    </w:p>
    <w:p w14:paraId="64CED8F2" w14:textId="77777777" w:rsidR="005A4586" w:rsidRDefault="00335B30">
      <w:pPr>
        <w:rPr>
          <w:rFonts w:ascii="Arial Narrow" w:hAnsi="Arial Narrow"/>
        </w:rPr>
      </w:pPr>
      <w:r>
        <w:rPr>
          <w:rFonts w:ascii="Arial Narrow" w:hAnsi="Arial Narrow"/>
        </w:rPr>
        <w:lastRenderedPageBreak/>
        <w:t>Zadanie 3 Odczynniki stosowane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716F7C9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59BF8" w14:textId="77777777" w:rsidR="005A4586" w:rsidRDefault="00335B30">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D740D" w14:textId="77777777" w:rsidR="005A4586" w:rsidRDefault="00335B30">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9F369"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6FBD111"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075C8"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203561D"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9C49"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758D7"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297EC0C"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76E2F"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AFB82" w14:textId="77777777" w:rsidR="005A4586" w:rsidRDefault="00335B3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1D2E3F9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D0ADEC7" w14:textId="77777777" w:rsidR="005A4586" w:rsidRDefault="00335B30">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05116E4F" w14:textId="77777777" w:rsidR="005A4586" w:rsidRDefault="00335B30">
            <w:pPr>
              <w:rPr>
                <w:rFonts w:ascii="Calibri" w:hAnsi="Calibri" w:cs="Calibri"/>
                <w:b/>
                <w:bCs/>
                <w:color w:val="000000"/>
              </w:rPr>
            </w:pPr>
            <w:r>
              <w:rPr>
                <w:rFonts w:ascii="Calibri" w:hAnsi="Calibri" w:cs="Calibri"/>
                <w:b/>
                <w:bCs/>
                <w:color w:val="000000"/>
                <w:sz w:val="22"/>
                <w:szCs w:val="22"/>
              </w:rPr>
              <w:t>DMSO (</w:t>
            </w:r>
            <w:proofErr w:type="spellStart"/>
            <w:r>
              <w:rPr>
                <w:rFonts w:ascii="Calibri" w:hAnsi="Calibri" w:cs="Calibri"/>
                <w:b/>
                <w:bCs/>
                <w:color w:val="000000"/>
                <w:sz w:val="22"/>
                <w:szCs w:val="22"/>
              </w:rPr>
              <w:t>dimetylosulfotlenek</w:t>
            </w:r>
            <w:proofErr w:type="spellEnd"/>
            <w:r>
              <w:rPr>
                <w:rFonts w:ascii="Calibri" w:hAnsi="Calibri" w:cs="Calibri"/>
                <w:b/>
                <w:bCs/>
                <w:color w:val="000000"/>
                <w:sz w:val="22"/>
                <w:szCs w:val="22"/>
              </w:rPr>
              <w:t xml:space="preserve">), (używany do </w:t>
            </w:r>
            <w:proofErr w:type="spellStart"/>
            <w:r>
              <w:rPr>
                <w:rFonts w:ascii="Calibri" w:hAnsi="Calibri" w:cs="Calibri"/>
                <w:b/>
                <w:bCs/>
                <w:color w:val="000000"/>
                <w:sz w:val="22"/>
                <w:szCs w:val="22"/>
              </w:rPr>
              <w:t>krioprezerwacji</w:t>
            </w:r>
            <w:proofErr w:type="spellEnd"/>
            <w:r>
              <w:rPr>
                <w:rFonts w:ascii="Calibri" w:hAnsi="Calibri" w:cs="Calibri"/>
                <w:b/>
                <w:bCs/>
                <w:color w:val="000000"/>
                <w:sz w:val="22"/>
                <w:szCs w:val="22"/>
              </w:rPr>
              <w:t xml:space="preserve"> hodowli komórkowych),</w:t>
            </w:r>
            <w:r>
              <w:rPr>
                <w:rFonts w:ascii="Calibri" w:hAnsi="Calibri" w:cs="Calibri"/>
                <w:color w:val="000000"/>
                <w:sz w:val="22"/>
                <w:szCs w:val="22"/>
              </w:rPr>
              <w:t xml:space="preserve"> o czystości &gt;99% do zastosowań w hodowlach komórkowych/biologii molekularnej, 1 op.=100ml</w:t>
            </w:r>
          </w:p>
        </w:tc>
        <w:tc>
          <w:tcPr>
            <w:tcW w:w="621" w:type="dxa"/>
            <w:tcBorders>
              <w:top w:val="single" w:sz="4" w:space="0" w:color="auto"/>
              <w:left w:val="single" w:sz="4" w:space="0" w:color="auto"/>
              <w:bottom w:val="single" w:sz="4" w:space="0" w:color="auto"/>
              <w:right w:val="single" w:sz="4" w:space="0" w:color="auto"/>
            </w:tcBorders>
            <w:vAlign w:val="center"/>
          </w:tcPr>
          <w:p w14:paraId="08C18367" w14:textId="77777777" w:rsidR="005A4586" w:rsidRDefault="00335B30">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02DAAA76" w14:textId="77777777" w:rsidR="005A4586" w:rsidRDefault="005A4586">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19CA3282" w14:textId="77777777" w:rsidR="005A4586" w:rsidRDefault="005A4586">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D005D32" w14:textId="77777777" w:rsidR="005A4586" w:rsidRDefault="005A4586">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04524F" w14:textId="77777777" w:rsidR="005A4586" w:rsidRDefault="005A4586">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AD66003" w14:textId="77777777" w:rsidR="005A4586" w:rsidRDefault="005A4586">
            <w:pPr>
              <w:jc w:val="center"/>
              <w:rPr>
                <w:rFonts w:ascii="Arial" w:hAnsi="Arial" w:cs="Arial"/>
                <w:color w:val="000000"/>
                <w:sz w:val="18"/>
                <w:szCs w:val="18"/>
              </w:rPr>
            </w:pPr>
          </w:p>
        </w:tc>
      </w:tr>
    </w:tbl>
    <w:p w14:paraId="124A37EF" w14:textId="77777777" w:rsidR="005A4586" w:rsidRDefault="005A4586">
      <w:pPr>
        <w:ind w:left="4248" w:firstLine="708"/>
        <w:rPr>
          <w:rFonts w:ascii="Arial Narrow" w:hAnsi="Arial Narrow"/>
        </w:rPr>
      </w:pPr>
    </w:p>
    <w:p w14:paraId="44508884" w14:textId="77777777" w:rsidR="005A4586" w:rsidRDefault="005A4586">
      <w:pPr>
        <w:ind w:left="4248" w:firstLine="708"/>
        <w:rPr>
          <w:rFonts w:ascii="Arial Narrow" w:hAnsi="Arial Narrow"/>
        </w:rPr>
      </w:pPr>
    </w:p>
    <w:p w14:paraId="60920EBC" w14:textId="77777777" w:rsidR="005A4586" w:rsidRDefault="005A4586">
      <w:pPr>
        <w:ind w:left="4248" w:firstLine="708"/>
        <w:rPr>
          <w:rFonts w:ascii="Arial Narrow" w:hAnsi="Arial Narrow"/>
        </w:rPr>
      </w:pPr>
    </w:p>
    <w:p w14:paraId="5E4C39E2" w14:textId="77777777" w:rsidR="005A4586" w:rsidRDefault="00335B30">
      <w:pPr>
        <w:ind w:left="4248" w:firstLine="708"/>
        <w:rPr>
          <w:rFonts w:ascii="Arial Narrow" w:hAnsi="Arial Narrow"/>
        </w:rPr>
      </w:pPr>
      <w:r>
        <w:rPr>
          <w:rFonts w:ascii="Arial Narrow" w:hAnsi="Arial Narrow"/>
        </w:rPr>
        <w:t>……………………………………………………</w:t>
      </w:r>
    </w:p>
    <w:p w14:paraId="2D55690C" w14:textId="77777777" w:rsidR="005A4586" w:rsidRDefault="00335B30">
      <w:pPr>
        <w:ind w:left="5664" w:firstLine="708"/>
      </w:pPr>
      <w:r>
        <w:rPr>
          <w:rFonts w:ascii="Arial Narrow" w:hAnsi="Arial Narrow"/>
        </w:rPr>
        <w:t xml:space="preserve">Podpis Wykonawcy </w:t>
      </w:r>
    </w:p>
    <w:p w14:paraId="40ABB1F3" w14:textId="77777777" w:rsidR="005A4586" w:rsidRDefault="005A4586"/>
    <w:p w14:paraId="15D680C9" w14:textId="77777777" w:rsidR="005A4586" w:rsidRDefault="005A4586"/>
    <w:p w14:paraId="611759C3" w14:textId="77777777" w:rsidR="005A4586" w:rsidRDefault="005A4586"/>
    <w:p w14:paraId="57DB7743" w14:textId="77777777" w:rsidR="005A4586" w:rsidRDefault="005A4586"/>
    <w:p w14:paraId="197B34FC" w14:textId="77777777" w:rsidR="005A4586" w:rsidRDefault="005A4586"/>
    <w:p w14:paraId="26AC73C0" w14:textId="77777777" w:rsidR="005A4586" w:rsidRDefault="005A4586"/>
    <w:p w14:paraId="40E15C2D" w14:textId="77777777" w:rsidR="005A4586" w:rsidRDefault="005A4586"/>
    <w:p w14:paraId="2099F281" w14:textId="77777777" w:rsidR="005A4586" w:rsidRDefault="005A4586"/>
    <w:p w14:paraId="4CF915A1" w14:textId="77777777" w:rsidR="005A4586" w:rsidRDefault="005A4586"/>
    <w:p w14:paraId="0ABFA85E" w14:textId="77777777" w:rsidR="005A4586" w:rsidRDefault="005A4586"/>
    <w:p w14:paraId="75AAE0AF" w14:textId="77777777" w:rsidR="005A4586" w:rsidRDefault="005A4586"/>
    <w:p w14:paraId="377A7ECE" w14:textId="77777777" w:rsidR="005A4586" w:rsidRDefault="005A4586"/>
    <w:p w14:paraId="715F6798" w14:textId="77777777" w:rsidR="005A4586" w:rsidRDefault="005A4586"/>
    <w:p w14:paraId="74162C59" w14:textId="77777777" w:rsidR="005A4586" w:rsidRDefault="005A4586"/>
    <w:p w14:paraId="11B05589" w14:textId="77777777" w:rsidR="005A4586" w:rsidRDefault="005A4586"/>
    <w:p w14:paraId="34CE1E58" w14:textId="77777777" w:rsidR="005A4586" w:rsidRDefault="005A4586"/>
    <w:p w14:paraId="626EEAF0" w14:textId="77777777" w:rsidR="005A4586" w:rsidRDefault="005A4586"/>
    <w:p w14:paraId="5437D247" w14:textId="77777777" w:rsidR="005A4586" w:rsidRDefault="005A4586"/>
    <w:p w14:paraId="7C8AC681" w14:textId="77777777" w:rsidR="005A4586" w:rsidRDefault="005A4586"/>
    <w:p w14:paraId="72EE4576" w14:textId="77777777" w:rsidR="005A4586" w:rsidRDefault="005A4586"/>
    <w:p w14:paraId="39EBB0C9" w14:textId="77777777" w:rsidR="005A4586" w:rsidRDefault="005A4586"/>
    <w:p w14:paraId="21E9DEAC" w14:textId="77777777" w:rsidR="005A4586" w:rsidRDefault="005A4586"/>
    <w:p w14:paraId="2410232F" w14:textId="77777777" w:rsidR="005A4586" w:rsidRDefault="005A4586"/>
    <w:p w14:paraId="1A228C7B" w14:textId="77777777" w:rsidR="005A4586" w:rsidRDefault="005A4586"/>
    <w:p w14:paraId="3A740C52" w14:textId="77777777" w:rsidR="005A4586" w:rsidRDefault="005A4586"/>
    <w:p w14:paraId="11098421" w14:textId="77777777" w:rsidR="005A4586" w:rsidRDefault="005A4586"/>
    <w:p w14:paraId="351E8D67" w14:textId="77777777" w:rsidR="005A4586" w:rsidRDefault="005A4586"/>
    <w:p w14:paraId="702370B9" w14:textId="77777777" w:rsidR="005A4586" w:rsidRDefault="005A4586"/>
    <w:p w14:paraId="1AA84DEA" w14:textId="77777777" w:rsidR="005A4586" w:rsidRDefault="005A4586"/>
    <w:p w14:paraId="45C1C247" w14:textId="77777777" w:rsidR="005A4586" w:rsidRDefault="005A4586"/>
    <w:p w14:paraId="35470771" w14:textId="77777777" w:rsidR="005A4586" w:rsidRDefault="005A4586"/>
    <w:p w14:paraId="00F5583D" w14:textId="77777777" w:rsidR="005A4586" w:rsidRDefault="005A4586"/>
    <w:p w14:paraId="5F46DBFF" w14:textId="77777777" w:rsidR="005A4586" w:rsidRDefault="005A4586"/>
    <w:p w14:paraId="3C72BC8D" w14:textId="77777777" w:rsidR="005A4586" w:rsidRDefault="005A4586"/>
    <w:p w14:paraId="18B83648" w14:textId="77777777" w:rsidR="005A4586" w:rsidRDefault="005A4586"/>
    <w:p w14:paraId="6E071F73" w14:textId="77777777" w:rsidR="005A4586" w:rsidRDefault="005A4586"/>
    <w:p w14:paraId="224E80EE" w14:textId="77777777" w:rsidR="005A4586" w:rsidRDefault="005A4586"/>
    <w:p w14:paraId="38B4F192" w14:textId="77777777" w:rsidR="005A4586" w:rsidRDefault="005A4586"/>
    <w:p w14:paraId="10A42FFB" w14:textId="77777777" w:rsidR="005A4586" w:rsidRDefault="005A4586"/>
    <w:p w14:paraId="05D15DAB" w14:textId="77777777" w:rsidR="005A4586" w:rsidRDefault="00335B30">
      <w:pPr>
        <w:jc w:val="right"/>
        <w:rPr>
          <w:rFonts w:ascii="Arial Narrow" w:hAnsi="Arial Narrow"/>
        </w:rPr>
      </w:pPr>
      <w:r>
        <w:rPr>
          <w:rFonts w:ascii="Arial Narrow" w:hAnsi="Arial Narrow"/>
        </w:rPr>
        <w:t>Załącznik nr  4.4</w:t>
      </w:r>
    </w:p>
    <w:p w14:paraId="4C032669" w14:textId="77777777" w:rsidR="005A4586" w:rsidRDefault="00335B30">
      <w:pPr>
        <w:rPr>
          <w:rFonts w:ascii="Arial Narrow" w:hAnsi="Arial Narrow"/>
        </w:rPr>
      </w:pPr>
      <w:r>
        <w:rPr>
          <w:rFonts w:ascii="Arial Narrow" w:hAnsi="Arial Narrow"/>
        </w:rPr>
        <w:lastRenderedPageBreak/>
        <w:t>Zadanie 4 Odczynniki stosowane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22F1635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57A50"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9225AF"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C5D2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B4E6BF3"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900764"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278776B"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A39E2"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B7029"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C6AC5AA"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DCC65"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71D06"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402C4DE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17C0919"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2E75C26C" w14:textId="77777777" w:rsidR="005A4586" w:rsidRDefault="00335B30">
            <w:pPr>
              <w:spacing w:line="256" w:lineRule="auto"/>
              <w:rPr>
                <w:rFonts w:ascii="Calibri" w:hAnsi="Calibri" w:cs="Calibri"/>
                <w:b/>
                <w:bCs/>
                <w:color w:val="000000"/>
                <w:lang w:eastAsia="en-US"/>
              </w:rPr>
            </w:pPr>
            <w:r>
              <w:rPr>
                <w:rFonts w:ascii="Calibri" w:hAnsi="Calibri" w:cs="Calibri"/>
                <w:b/>
                <w:bCs/>
                <w:color w:val="000000"/>
                <w:sz w:val="22"/>
                <w:szCs w:val="22"/>
              </w:rPr>
              <w:t xml:space="preserve">Bufor, roztwór PBS (buforowana fosforanem sól fizjologiczna), </w:t>
            </w:r>
            <w:r>
              <w:rPr>
                <w:rFonts w:ascii="Calibri" w:hAnsi="Calibri" w:cs="Calibri"/>
                <w:color w:val="000000"/>
                <w:sz w:val="22"/>
                <w:szCs w:val="22"/>
              </w:rPr>
              <w:t xml:space="preserve">bez jonów wapnia i magnezu, </w:t>
            </w:r>
            <w:proofErr w:type="spellStart"/>
            <w:r>
              <w:rPr>
                <w:rFonts w:ascii="Calibri" w:hAnsi="Calibri" w:cs="Calibri"/>
                <w:color w:val="000000"/>
                <w:sz w:val="22"/>
                <w:szCs w:val="22"/>
              </w:rPr>
              <w:t>pH</w:t>
            </w:r>
            <w:proofErr w:type="spellEnd"/>
            <w:r>
              <w:rPr>
                <w:rFonts w:ascii="Calibri" w:hAnsi="Calibri" w:cs="Calibri"/>
                <w:color w:val="000000"/>
                <w:sz w:val="22"/>
                <w:szCs w:val="22"/>
              </w:rPr>
              <w:t xml:space="preserve"> w zakresie 7.2- 7.6, forma płynna, sterylny, filtrowany, do zastosowań w hodowlach komórkowych, 1op=500ml, nie gorszy niż 10010023</w:t>
            </w:r>
          </w:p>
        </w:tc>
        <w:tc>
          <w:tcPr>
            <w:tcW w:w="621" w:type="dxa"/>
            <w:tcBorders>
              <w:top w:val="single" w:sz="4" w:space="0" w:color="auto"/>
              <w:left w:val="single" w:sz="4" w:space="0" w:color="auto"/>
              <w:bottom w:val="single" w:sz="4" w:space="0" w:color="auto"/>
              <w:right w:val="single" w:sz="4" w:space="0" w:color="auto"/>
            </w:tcBorders>
            <w:vAlign w:val="center"/>
          </w:tcPr>
          <w:p w14:paraId="76B087DE" w14:textId="77777777" w:rsidR="005A4586" w:rsidRDefault="00335B30">
            <w:pPr>
              <w:spacing w:line="256" w:lineRule="auto"/>
              <w:jc w:val="right"/>
              <w:rPr>
                <w:rFonts w:ascii="Calibri" w:hAnsi="Calibri" w:cs="Calibri"/>
                <w:color w:val="000000"/>
                <w:lang w:eastAsia="en-US"/>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6D59394B"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12F7F6F2"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DC96FC4"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3D1817A"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76105E7" w14:textId="77777777" w:rsidR="005A4586" w:rsidRDefault="005A4586">
            <w:pPr>
              <w:spacing w:line="256" w:lineRule="auto"/>
              <w:jc w:val="center"/>
              <w:rPr>
                <w:rFonts w:ascii="Arial" w:hAnsi="Arial" w:cs="Arial"/>
                <w:color w:val="000000"/>
                <w:sz w:val="18"/>
                <w:szCs w:val="18"/>
                <w:lang w:eastAsia="en-US"/>
              </w:rPr>
            </w:pPr>
          </w:p>
        </w:tc>
      </w:tr>
    </w:tbl>
    <w:p w14:paraId="7EB66339" w14:textId="77777777" w:rsidR="005A4586" w:rsidRDefault="005A4586">
      <w:pPr>
        <w:ind w:left="4248" w:firstLine="708"/>
        <w:rPr>
          <w:rFonts w:ascii="Arial Narrow" w:hAnsi="Arial Narrow"/>
        </w:rPr>
      </w:pPr>
    </w:p>
    <w:p w14:paraId="360971A7" w14:textId="77777777" w:rsidR="005A4586" w:rsidRDefault="005A4586">
      <w:pPr>
        <w:ind w:left="4248" w:firstLine="708"/>
        <w:rPr>
          <w:rFonts w:ascii="Arial Narrow" w:hAnsi="Arial Narrow"/>
        </w:rPr>
      </w:pPr>
    </w:p>
    <w:p w14:paraId="2359D588" w14:textId="77777777" w:rsidR="005A4586" w:rsidRDefault="005A4586">
      <w:pPr>
        <w:ind w:left="4248" w:firstLine="708"/>
        <w:rPr>
          <w:rFonts w:ascii="Arial Narrow" w:hAnsi="Arial Narrow"/>
        </w:rPr>
      </w:pPr>
    </w:p>
    <w:p w14:paraId="48618F48" w14:textId="77777777" w:rsidR="005A4586" w:rsidRDefault="00335B30">
      <w:pPr>
        <w:ind w:left="4248" w:firstLine="708"/>
        <w:rPr>
          <w:rFonts w:ascii="Arial Narrow" w:hAnsi="Arial Narrow"/>
        </w:rPr>
      </w:pPr>
      <w:r>
        <w:rPr>
          <w:rFonts w:ascii="Arial Narrow" w:hAnsi="Arial Narrow"/>
        </w:rPr>
        <w:t>……………………………………………………</w:t>
      </w:r>
    </w:p>
    <w:p w14:paraId="61C2A4EE" w14:textId="77777777" w:rsidR="005A4586" w:rsidRDefault="00335B30">
      <w:pPr>
        <w:ind w:left="5664" w:firstLine="708"/>
      </w:pPr>
      <w:r>
        <w:rPr>
          <w:rFonts w:ascii="Arial Narrow" w:hAnsi="Arial Narrow"/>
        </w:rPr>
        <w:t xml:space="preserve">Podpis Wykonawcy </w:t>
      </w:r>
    </w:p>
    <w:p w14:paraId="033E2E42" w14:textId="77777777" w:rsidR="005A4586" w:rsidRDefault="005A4586"/>
    <w:p w14:paraId="03814DC2" w14:textId="77777777" w:rsidR="005A4586" w:rsidRDefault="005A4586"/>
    <w:p w14:paraId="1290AC4D" w14:textId="77777777" w:rsidR="005A4586" w:rsidRDefault="005A4586"/>
    <w:p w14:paraId="532EBF82" w14:textId="77777777" w:rsidR="005A4586" w:rsidRDefault="005A4586"/>
    <w:p w14:paraId="4375BC00" w14:textId="77777777" w:rsidR="005A4586" w:rsidRDefault="005A4586"/>
    <w:p w14:paraId="16BA1F06" w14:textId="77777777" w:rsidR="005A4586" w:rsidRDefault="005A4586"/>
    <w:p w14:paraId="7D44E68B" w14:textId="77777777" w:rsidR="005A4586" w:rsidRDefault="005A4586"/>
    <w:p w14:paraId="574D59A2" w14:textId="77777777" w:rsidR="005A4586" w:rsidRDefault="005A4586"/>
    <w:p w14:paraId="4D746E7F" w14:textId="77777777" w:rsidR="005A4586" w:rsidRDefault="005A4586"/>
    <w:p w14:paraId="06BFE564" w14:textId="77777777" w:rsidR="005A4586" w:rsidRDefault="005A4586"/>
    <w:p w14:paraId="0ACFEC59" w14:textId="77777777" w:rsidR="005A4586" w:rsidRDefault="005A4586"/>
    <w:p w14:paraId="65AABC97" w14:textId="77777777" w:rsidR="005A4586" w:rsidRDefault="005A4586"/>
    <w:p w14:paraId="6211D7C7" w14:textId="77777777" w:rsidR="005A4586" w:rsidRDefault="005A4586"/>
    <w:p w14:paraId="618FCED9" w14:textId="77777777" w:rsidR="005A4586" w:rsidRDefault="005A4586"/>
    <w:p w14:paraId="64FF47B3" w14:textId="77777777" w:rsidR="005A4586" w:rsidRDefault="005A4586"/>
    <w:p w14:paraId="306E9B4F" w14:textId="77777777" w:rsidR="005A4586" w:rsidRDefault="005A4586"/>
    <w:p w14:paraId="1E48F427" w14:textId="77777777" w:rsidR="005A4586" w:rsidRDefault="005A4586"/>
    <w:p w14:paraId="6FCB3676" w14:textId="77777777" w:rsidR="005A4586" w:rsidRDefault="005A4586"/>
    <w:p w14:paraId="61F532D8" w14:textId="77777777" w:rsidR="005A4586" w:rsidRDefault="005A4586"/>
    <w:p w14:paraId="16AC6A8D" w14:textId="77777777" w:rsidR="005A4586" w:rsidRDefault="005A4586"/>
    <w:p w14:paraId="6F807425" w14:textId="77777777" w:rsidR="005A4586" w:rsidRDefault="005A4586"/>
    <w:p w14:paraId="2DF48FE0" w14:textId="77777777" w:rsidR="005A4586" w:rsidRDefault="005A4586"/>
    <w:p w14:paraId="1A405586" w14:textId="77777777" w:rsidR="005A4586" w:rsidRDefault="005A4586"/>
    <w:p w14:paraId="311DC4A8" w14:textId="77777777" w:rsidR="005A4586" w:rsidRDefault="005A4586"/>
    <w:p w14:paraId="5E0E25BD" w14:textId="77777777" w:rsidR="005A4586" w:rsidRDefault="005A4586"/>
    <w:p w14:paraId="5FCAB327" w14:textId="77777777" w:rsidR="005A4586" w:rsidRDefault="005A4586"/>
    <w:p w14:paraId="7E47C3CB" w14:textId="77777777" w:rsidR="005A4586" w:rsidRDefault="005A4586"/>
    <w:p w14:paraId="222F40C7" w14:textId="77777777" w:rsidR="005A4586" w:rsidRDefault="005A4586"/>
    <w:p w14:paraId="09D4D9DA" w14:textId="77777777" w:rsidR="005A4586" w:rsidRDefault="005A4586"/>
    <w:p w14:paraId="45B64594" w14:textId="77777777" w:rsidR="005A4586" w:rsidRDefault="005A4586"/>
    <w:p w14:paraId="7C98203E" w14:textId="77777777" w:rsidR="005A4586" w:rsidRDefault="005A4586"/>
    <w:p w14:paraId="7319F6C9" w14:textId="77777777" w:rsidR="005A4586" w:rsidRDefault="005A4586"/>
    <w:p w14:paraId="461D7E6C" w14:textId="77777777" w:rsidR="005A4586" w:rsidRDefault="005A4586"/>
    <w:p w14:paraId="7487C362" w14:textId="77777777" w:rsidR="005A4586" w:rsidRDefault="005A4586"/>
    <w:p w14:paraId="175F71C0" w14:textId="77777777" w:rsidR="005A4586" w:rsidRDefault="005A4586"/>
    <w:p w14:paraId="439BA300" w14:textId="77777777" w:rsidR="005A4586" w:rsidRDefault="005A4586"/>
    <w:p w14:paraId="44C8FF15" w14:textId="77777777" w:rsidR="005A4586" w:rsidRDefault="005A4586"/>
    <w:p w14:paraId="6DEE986D" w14:textId="77777777" w:rsidR="005A4586" w:rsidRDefault="005A4586"/>
    <w:p w14:paraId="755A7898" w14:textId="77777777" w:rsidR="005A4586" w:rsidRDefault="00335B30">
      <w:pPr>
        <w:jc w:val="right"/>
        <w:rPr>
          <w:rFonts w:ascii="Arial Narrow" w:hAnsi="Arial Narrow"/>
        </w:rPr>
      </w:pPr>
      <w:r>
        <w:rPr>
          <w:rFonts w:ascii="Arial Narrow" w:hAnsi="Arial Narrow"/>
        </w:rPr>
        <w:t>Załącznik nr  4.5</w:t>
      </w:r>
    </w:p>
    <w:p w14:paraId="2AD147BF" w14:textId="77777777" w:rsidR="005A4586" w:rsidRDefault="00335B30">
      <w:pPr>
        <w:rPr>
          <w:rFonts w:ascii="Arial Narrow" w:hAnsi="Arial Narrow"/>
        </w:rPr>
      </w:pPr>
      <w:r>
        <w:rPr>
          <w:rFonts w:ascii="Arial Narrow" w:hAnsi="Arial Narrow"/>
        </w:rPr>
        <w:lastRenderedPageBreak/>
        <w:t>Zadanie 5 Odczynniki stosowane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4964654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BA2CD9"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75F18"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7E286"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AEA2178"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2DCED"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5B22BF6"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4D819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15632"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6049BEB"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E8BF8"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C7DD6"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11F23773"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B8EACF6"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1B8E347C" w14:textId="77777777" w:rsidR="005A4586" w:rsidRDefault="00335B30">
            <w:pPr>
              <w:spacing w:line="256" w:lineRule="auto"/>
              <w:rPr>
                <w:rFonts w:ascii="Calibri" w:hAnsi="Calibri" w:cs="Calibri"/>
                <w:b/>
                <w:bCs/>
                <w:color w:val="000000"/>
                <w:lang w:eastAsia="en-US"/>
              </w:rPr>
            </w:pPr>
            <w:r>
              <w:rPr>
                <w:rFonts w:ascii="Calibri" w:hAnsi="Calibri" w:cs="Calibri"/>
                <w:b/>
                <w:bCs/>
                <w:color w:val="000000"/>
                <w:sz w:val="22"/>
                <w:szCs w:val="22"/>
              </w:rPr>
              <w:t xml:space="preserve">Roztwór płodowej surowicy bydlęcej </w:t>
            </w:r>
            <w:r>
              <w:rPr>
                <w:rFonts w:ascii="Calibri" w:hAnsi="Calibri" w:cs="Calibri"/>
                <w:color w:val="000000"/>
                <w:sz w:val="22"/>
                <w:szCs w:val="22"/>
              </w:rPr>
              <w:t xml:space="preserve">stosowany do prowadzenia kultur komórkowych, roztwór inaktywowany termicznie. Testowana w kierunku obecności wirusów i </w:t>
            </w:r>
            <w:proofErr w:type="spellStart"/>
            <w:r>
              <w:rPr>
                <w:rFonts w:ascii="Calibri" w:hAnsi="Calibri" w:cs="Calibri"/>
                <w:color w:val="000000"/>
                <w:sz w:val="22"/>
                <w:szCs w:val="22"/>
              </w:rPr>
              <w:t>mykoplazm</w:t>
            </w:r>
            <w:proofErr w:type="spellEnd"/>
            <w:r>
              <w:rPr>
                <w:rFonts w:ascii="Calibri" w:hAnsi="Calibri" w:cs="Calibri"/>
                <w:color w:val="000000"/>
                <w:sz w:val="22"/>
                <w:szCs w:val="22"/>
              </w:rPr>
              <w:t>, filtrowana trzykrotnie przez filtr 0,1 mikrona. 1op.=500ml, nie gorszy niż 10270098</w:t>
            </w:r>
          </w:p>
        </w:tc>
        <w:tc>
          <w:tcPr>
            <w:tcW w:w="621" w:type="dxa"/>
            <w:tcBorders>
              <w:top w:val="single" w:sz="4" w:space="0" w:color="auto"/>
              <w:left w:val="single" w:sz="4" w:space="0" w:color="auto"/>
              <w:bottom w:val="single" w:sz="4" w:space="0" w:color="auto"/>
              <w:right w:val="single" w:sz="4" w:space="0" w:color="auto"/>
            </w:tcBorders>
            <w:vAlign w:val="center"/>
          </w:tcPr>
          <w:p w14:paraId="398027BA"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0480EAA2"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60B5F715"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3FD4BD3E"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F6CBA7B"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93ADB0C" w14:textId="77777777" w:rsidR="005A4586" w:rsidRDefault="005A4586">
            <w:pPr>
              <w:spacing w:line="256" w:lineRule="auto"/>
              <w:jc w:val="center"/>
              <w:rPr>
                <w:rFonts w:ascii="Arial" w:hAnsi="Arial" w:cs="Arial"/>
                <w:color w:val="000000"/>
                <w:sz w:val="18"/>
                <w:szCs w:val="18"/>
                <w:lang w:eastAsia="en-US"/>
              </w:rPr>
            </w:pPr>
          </w:p>
        </w:tc>
      </w:tr>
    </w:tbl>
    <w:p w14:paraId="1445F353" w14:textId="77777777" w:rsidR="005A4586" w:rsidRDefault="005A4586">
      <w:pPr>
        <w:ind w:left="4248" w:firstLine="708"/>
        <w:rPr>
          <w:rFonts w:ascii="Arial Narrow" w:hAnsi="Arial Narrow"/>
        </w:rPr>
      </w:pPr>
    </w:p>
    <w:p w14:paraId="5A9461A3" w14:textId="77777777" w:rsidR="005A4586" w:rsidRDefault="005A4586">
      <w:pPr>
        <w:ind w:left="4248" w:firstLine="708"/>
        <w:rPr>
          <w:rFonts w:ascii="Arial Narrow" w:hAnsi="Arial Narrow"/>
        </w:rPr>
      </w:pPr>
    </w:p>
    <w:p w14:paraId="097283AF" w14:textId="77777777" w:rsidR="005A4586" w:rsidRDefault="005A4586">
      <w:pPr>
        <w:ind w:left="4248" w:firstLine="708"/>
        <w:rPr>
          <w:rFonts w:ascii="Arial Narrow" w:hAnsi="Arial Narrow"/>
        </w:rPr>
      </w:pPr>
    </w:p>
    <w:p w14:paraId="09327F68" w14:textId="77777777" w:rsidR="005A4586" w:rsidRDefault="00335B30">
      <w:pPr>
        <w:ind w:left="4248" w:firstLine="708"/>
        <w:rPr>
          <w:rFonts w:ascii="Arial Narrow" w:hAnsi="Arial Narrow"/>
        </w:rPr>
      </w:pPr>
      <w:r>
        <w:rPr>
          <w:rFonts w:ascii="Arial Narrow" w:hAnsi="Arial Narrow"/>
        </w:rPr>
        <w:t>……………………………………………………</w:t>
      </w:r>
    </w:p>
    <w:p w14:paraId="714E8069" w14:textId="77777777" w:rsidR="005A4586" w:rsidRDefault="00335B30">
      <w:pPr>
        <w:ind w:left="5664" w:firstLine="708"/>
      </w:pPr>
      <w:r>
        <w:rPr>
          <w:rFonts w:ascii="Arial Narrow" w:hAnsi="Arial Narrow"/>
        </w:rPr>
        <w:t xml:space="preserve">Podpis Wykonawcy </w:t>
      </w:r>
    </w:p>
    <w:p w14:paraId="6BA12EDB" w14:textId="77777777" w:rsidR="005A4586" w:rsidRDefault="005A4586"/>
    <w:p w14:paraId="218F8B5C" w14:textId="77777777" w:rsidR="005A4586" w:rsidRDefault="005A4586"/>
    <w:p w14:paraId="1AE20F62" w14:textId="77777777" w:rsidR="005A4586" w:rsidRDefault="005A4586"/>
    <w:p w14:paraId="6D74D699" w14:textId="77777777" w:rsidR="005A4586" w:rsidRDefault="005A4586"/>
    <w:p w14:paraId="3659AE08" w14:textId="77777777" w:rsidR="005A4586" w:rsidRDefault="005A4586"/>
    <w:p w14:paraId="29764BE3" w14:textId="77777777" w:rsidR="005A4586" w:rsidRDefault="005A4586"/>
    <w:p w14:paraId="3A4A1B48" w14:textId="77777777" w:rsidR="005A4586" w:rsidRDefault="005A4586"/>
    <w:p w14:paraId="48056E80" w14:textId="77777777" w:rsidR="005A4586" w:rsidRDefault="005A4586"/>
    <w:p w14:paraId="136CFA12" w14:textId="77777777" w:rsidR="005A4586" w:rsidRDefault="005A4586"/>
    <w:p w14:paraId="56C248A6" w14:textId="77777777" w:rsidR="005A4586" w:rsidRDefault="005A4586"/>
    <w:p w14:paraId="7669E669" w14:textId="77777777" w:rsidR="005A4586" w:rsidRDefault="005A4586"/>
    <w:p w14:paraId="57B94FBE" w14:textId="77777777" w:rsidR="005A4586" w:rsidRDefault="005A4586"/>
    <w:p w14:paraId="7B3500C4" w14:textId="77777777" w:rsidR="005A4586" w:rsidRDefault="005A4586"/>
    <w:p w14:paraId="3B6B49C0" w14:textId="77777777" w:rsidR="005A4586" w:rsidRDefault="005A4586"/>
    <w:p w14:paraId="1DF92FFB" w14:textId="77777777" w:rsidR="005A4586" w:rsidRDefault="005A4586"/>
    <w:p w14:paraId="7BB272DE" w14:textId="77777777" w:rsidR="005A4586" w:rsidRDefault="005A4586"/>
    <w:p w14:paraId="07EDA1D1" w14:textId="77777777" w:rsidR="005A4586" w:rsidRDefault="005A4586"/>
    <w:p w14:paraId="42658972" w14:textId="77777777" w:rsidR="005A4586" w:rsidRDefault="005A4586"/>
    <w:p w14:paraId="4C56AEEF" w14:textId="77777777" w:rsidR="005A4586" w:rsidRDefault="005A4586"/>
    <w:p w14:paraId="3481DC78" w14:textId="77777777" w:rsidR="005A4586" w:rsidRDefault="005A4586"/>
    <w:p w14:paraId="74F3B2AB" w14:textId="77777777" w:rsidR="005A4586" w:rsidRDefault="005A4586"/>
    <w:p w14:paraId="441A4A79" w14:textId="77777777" w:rsidR="005A4586" w:rsidRDefault="005A4586"/>
    <w:p w14:paraId="3FA7E3A4" w14:textId="77777777" w:rsidR="005A4586" w:rsidRDefault="005A4586"/>
    <w:p w14:paraId="26D4E2B2" w14:textId="77777777" w:rsidR="005A4586" w:rsidRDefault="005A4586"/>
    <w:p w14:paraId="50099184" w14:textId="77777777" w:rsidR="005A4586" w:rsidRDefault="005A4586"/>
    <w:p w14:paraId="1A206067" w14:textId="77777777" w:rsidR="005A4586" w:rsidRDefault="005A4586"/>
    <w:p w14:paraId="671F1506" w14:textId="77777777" w:rsidR="005A4586" w:rsidRDefault="005A4586"/>
    <w:p w14:paraId="2E767D91" w14:textId="77777777" w:rsidR="005A4586" w:rsidRDefault="005A4586"/>
    <w:p w14:paraId="12BBFD38" w14:textId="77777777" w:rsidR="005A4586" w:rsidRDefault="005A4586"/>
    <w:p w14:paraId="50EE0324" w14:textId="77777777" w:rsidR="005A4586" w:rsidRDefault="005A4586"/>
    <w:p w14:paraId="55FB65F3" w14:textId="77777777" w:rsidR="005A4586" w:rsidRDefault="005A4586"/>
    <w:p w14:paraId="28830E5E" w14:textId="77777777" w:rsidR="005A4586" w:rsidRDefault="005A4586"/>
    <w:p w14:paraId="46CB05FD" w14:textId="77777777" w:rsidR="005A4586" w:rsidRDefault="005A4586"/>
    <w:p w14:paraId="75B18C94" w14:textId="77777777" w:rsidR="005A4586" w:rsidRDefault="005A4586"/>
    <w:p w14:paraId="376B0985" w14:textId="77777777" w:rsidR="005A4586" w:rsidRDefault="005A4586">
      <w:pPr>
        <w:jc w:val="right"/>
        <w:rPr>
          <w:rFonts w:ascii="Arial Narrow" w:hAnsi="Arial Narrow"/>
        </w:rPr>
      </w:pPr>
    </w:p>
    <w:p w14:paraId="2059019E" w14:textId="77777777" w:rsidR="005A4586" w:rsidRDefault="00335B30">
      <w:pPr>
        <w:jc w:val="right"/>
        <w:rPr>
          <w:rFonts w:ascii="Arial Narrow" w:hAnsi="Arial Narrow"/>
        </w:rPr>
      </w:pPr>
      <w:r>
        <w:rPr>
          <w:rFonts w:ascii="Arial Narrow" w:hAnsi="Arial Narrow"/>
        </w:rPr>
        <w:t>Załącznik nr  4.6</w:t>
      </w:r>
    </w:p>
    <w:p w14:paraId="119FDD1F" w14:textId="77777777" w:rsidR="005A4586" w:rsidRDefault="00335B30">
      <w:pPr>
        <w:rPr>
          <w:rFonts w:ascii="Arial Narrow" w:hAnsi="Arial Narrow"/>
        </w:rPr>
      </w:pPr>
      <w:r>
        <w:rPr>
          <w:rFonts w:ascii="Arial Narrow" w:hAnsi="Arial Narrow"/>
        </w:rPr>
        <w:lastRenderedPageBreak/>
        <w:t>Zadanie 6 Test cytotoksyczności</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154B90C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2B61E"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17E28"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91958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1224372"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2395D"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0DF938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B8DB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87FFF"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B831D4B"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7C745"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49A2C"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1E087DC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EFE19CF"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4530C2CF" w14:textId="77777777" w:rsidR="005A4586" w:rsidRDefault="00335B30">
            <w:pPr>
              <w:spacing w:line="256" w:lineRule="auto"/>
              <w:rPr>
                <w:rFonts w:ascii="Calibri" w:hAnsi="Calibri" w:cs="Calibri"/>
                <w:b/>
                <w:bCs/>
                <w:color w:val="000000"/>
                <w:lang w:eastAsia="en-US"/>
              </w:rPr>
            </w:pPr>
            <w:r>
              <w:rPr>
                <w:rFonts w:ascii="Calibri" w:hAnsi="Calibri" w:cs="Calibri"/>
                <w:b/>
                <w:bCs/>
                <w:color w:val="000000"/>
                <w:sz w:val="22"/>
                <w:szCs w:val="22"/>
              </w:rPr>
              <w:t>Kolorymetryczny test do oznaczania proliferacji komórek</w:t>
            </w:r>
            <w:r>
              <w:rPr>
                <w:rFonts w:ascii="Calibri" w:hAnsi="Calibri" w:cs="Calibri"/>
                <w:color w:val="000000"/>
                <w:sz w:val="22"/>
                <w:szCs w:val="22"/>
              </w:rPr>
              <w:t xml:space="preserve">, oparty na redukcji soli </w:t>
            </w:r>
            <w:proofErr w:type="spellStart"/>
            <w:r>
              <w:rPr>
                <w:rFonts w:ascii="Calibri" w:hAnsi="Calibri" w:cs="Calibri"/>
                <w:color w:val="000000"/>
                <w:sz w:val="22"/>
                <w:szCs w:val="22"/>
              </w:rPr>
              <w:t>tetrazolowej</w:t>
            </w:r>
            <w:proofErr w:type="spellEnd"/>
            <w:r>
              <w:rPr>
                <w:rFonts w:ascii="Calibri" w:hAnsi="Calibri" w:cs="Calibri"/>
                <w:color w:val="000000"/>
                <w:sz w:val="22"/>
                <w:szCs w:val="22"/>
              </w:rPr>
              <w:t xml:space="preserve"> WST-8, zastosowanie do określania żywotności oraz cytotoksyczności, 500 testów, nie gorszy niż 96992</w:t>
            </w:r>
          </w:p>
        </w:tc>
        <w:tc>
          <w:tcPr>
            <w:tcW w:w="621" w:type="dxa"/>
            <w:tcBorders>
              <w:top w:val="single" w:sz="4" w:space="0" w:color="auto"/>
              <w:left w:val="single" w:sz="4" w:space="0" w:color="auto"/>
              <w:bottom w:val="single" w:sz="4" w:space="0" w:color="auto"/>
              <w:right w:val="single" w:sz="4" w:space="0" w:color="auto"/>
            </w:tcBorders>
            <w:vAlign w:val="center"/>
          </w:tcPr>
          <w:p w14:paraId="7AAE6A45"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102FC890"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142DFA95"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2F2D76F"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93F84BA"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4D3D7BF" w14:textId="77777777" w:rsidR="005A4586" w:rsidRDefault="005A4586">
            <w:pPr>
              <w:spacing w:line="256" w:lineRule="auto"/>
              <w:jc w:val="center"/>
              <w:rPr>
                <w:rFonts w:ascii="Arial" w:hAnsi="Arial" w:cs="Arial"/>
                <w:color w:val="000000"/>
                <w:sz w:val="18"/>
                <w:szCs w:val="18"/>
                <w:lang w:eastAsia="en-US"/>
              </w:rPr>
            </w:pPr>
          </w:p>
        </w:tc>
      </w:tr>
    </w:tbl>
    <w:p w14:paraId="46CCED8A" w14:textId="77777777" w:rsidR="005A4586" w:rsidRDefault="005A4586">
      <w:pPr>
        <w:ind w:left="4248" w:firstLine="708"/>
        <w:rPr>
          <w:rFonts w:ascii="Arial Narrow" w:hAnsi="Arial Narrow"/>
        </w:rPr>
      </w:pPr>
    </w:p>
    <w:p w14:paraId="3EC1A937" w14:textId="77777777" w:rsidR="005A4586" w:rsidRDefault="005A4586">
      <w:pPr>
        <w:ind w:left="4248" w:firstLine="708"/>
        <w:rPr>
          <w:rFonts w:ascii="Arial Narrow" w:hAnsi="Arial Narrow"/>
        </w:rPr>
      </w:pPr>
    </w:p>
    <w:p w14:paraId="268573E8" w14:textId="77777777" w:rsidR="005A4586" w:rsidRDefault="005A4586">
      <w:pPr>
        <w:ind w:left="4248" w:firstLine="708"/>
        <w:rPr>
          <w:rFonts w:ascii="Arial Narrow" w:hAnsi="Arial Narrow"/>
        </w:rPr>
      </w:pPr>
    </w:p>
    <w:p w14:paraId="68BC4559" w14:textId="77777777" w:rsidR="005A4586" w:rsidRDefault="00335B30">
      <w:pPr>
        <w:ind w:left="4248" w:firstLine="708"/>
        <w:rPr>
          <w:rFonts w:ascii="Arial Narrow" w:hAnsi="Arial Narrow"/>
        </w:rPr>
      </w:pPr>
      <w:r>
        <w:rPr>
          <w:rFonts w:ascii="Arial Narrow" w:hAnsi="Arial Narrow"/>
        </w:rPr>
        <w:t>……………………………………………………</w:t>
      </w:r>
    </w:p>
    <w:p w14:paraId="19BD5EC5" w14:textId="77777777" w:rsidR="005A4586" w:rsidRDefault="00335B30">
      <w:pPr>
        <w:ind w:left="5664" w:firstLine="708"/>
        <w:rPr>
          <w:rFonts w:ascii="Arial Narrow" w:hAnsi="Arial Narrow"/>
        </w:rPr>
      </w:pPr>
      <w:r>
        <w:rPr>
          <w:rFonts w:ascii="Arial Narrow" w:hAnsi="Arial Narrow"/>
        </w:rPr>
        <w:t xml:space="preserve">Podpis Wykonawcy </w:t>
      </w:r>
    </w:p>
    <w:p w14:paraId="10E97393" w14:textId="77777777" w:rsidR="005A4586" w:rsidRDefault="005A4586">
      <w:pPr>
        <w:ind w:left="5664" w:firstLine="708"/>
        <w:rPr>
          <w:rFonts w:ascii="Arial Narrow" w:hAnsi="Arial Narrow"/>
        </w:rPr>
      </w:pPr>
    </w:p>
    <w:p w14:paraId="6703973B" w14:textId="77777777" w:rsidR="005A4586" w:rsidRDefault="005A4586">
      <w:pPr>
        <w:ind w:left="5664" w:firstLine="708"/>
        <w:rPr>
          <w:rFonts w:ascii="Arial Narrow" w:hAnsi="Arial Narrow"/>
        </w:rPr>
      </w:pPr>
    </w:p>
    <w:p w14:paraId="0FCDA18E" w14:textId="77777777" w:rsidR="005A4586" w:rsidRDefault="005A4586">
      <w:pPr>
        <w:ind w:left="5664" w:firstLine="708"/>
        <w:rPr>
          <w:rFonts w:ascii="Arial Narrow" w:hAnsi="Arial Narrow"/>
        </w:rPr>
      </w:pPr>
    </w:p>
    <w:p w14:paraId="5EBB865F" w14:textId="77777777" w:rsidR="005A4586" w:rsidRDefault="005A4586">
      <w:pPr>
        <w:ind w:left="5664" w:firstLine="708"/>
        <w:rPr>
          <w:rFonts w:ascii="Arial Narrow" w:hAnsi="Arial Narrow"/>
        </w:rPr>
      </w:pPr>
    </w:p>
    <w:p w14:paraId="5B1ED6C8" w14:textId="77777777" w:rsidR="005A4586" w:rsidRDefault="005A4586">
      <w:pPr>
        <w:ind w:left="5664" w:firstLine="708"/>
        <w:rPr>
          <w:rFonts w:ascii="Arial Narrow" w:hAnsi="Arial Narrow"/>
        </w:rPr>
      </w:pPr>
    </w:p>
    <w:p w14:paraId="4922A28E" w14:textId="77777777" w:rsidR="005A4586" w:rsidRDefault="005A4586">
      <w:pPr>
        <w:ind w:left="5664" w:firstLine="708"/>
        <w:rPr>
          <w:rFonts w:ascii="Arial Narrow" w:hAnsi="Arial Narrow"/>
        </w:rPr>
      </w:pPr>
    </w:p>
    <w:p w14:paraId="50C2EAA4" w14:textId="77777777" w:rsidR="005A4586" w:rsidRDefault="005A4586">
      <w:pPr>
        <w:ind w:left="5664" w:firstLine="708"/>
        <w:rPr>
          <w:rFonts w:ascii="Arial Narrow" w:hAnsi="Arial Narrow"/>
        </w:rPr>
      </w:pPr>
    </w:p>
    <w:p w14:paraId="60B0733D" w14:textId="77777777" w:rsidR="005A4586" w:rsidRDefault="005A4586">
      <w:pPr>
        <w:ind w:left="5664" w:firstLine="708"/>
        <w:rPr>
          <w:rFonts w:ascii="Arial Narrow" w:hAnsi="Arial Narrow"/>
        </w:rPr>
      </w:pPr>
    </w:p>
    <w:p w14:paraId="6C41C6F2" w14:textId="77777777" w:rsidR="005A4586" w:rsidRDefault="005A4586">
      <w:pPr>
        <w:ind w:left="5664" w:firstLine="708"/>
        <w:rPr>
          <w:rFonts w:ascii="Arial Narrow" w:hAnsi="Arial Narrow"/>
        </w:rPr>
      </w:pPr>
    </w:p>
    <w:p w14:paraId="327A1F4F" w14:textId="77777777" w:rsidR="005A4586" w:rsidRDefault="005A4586">
      <w:pPr>
        <w:ind w:left="5664" w:firstLine="708"/>
        <w:rPr>
          <w:rFonts w:ascii="Arial Narrow" w:hAnsi="Arial Narrow"/>
        </w:rPr>
      </w:pPr>
    </w:p>
    <w:p w14:paraId="120FFB09" w14:textId="77777777" w:rsidR="005A4586" w:rsidRDefault="005A4586">
      <w:pPr>
        <w:ind w:left="5664" w:firstLine="708"/>
        <w:rPr>
          <w:rFonts w:ascii="Arial Narrow" w:hAnsi="Arial Narrow"/>
        </w:rPr>
      </w:pPr>
    </w:p>
    <w:p w14:paraId="0A1E39E0" w14:textId="77777777" w:rsidR="005A4586" w:rsidRDefault="005A4586">
      <w:pPr>
        <w:ind w:left="5664" w:firstLine="708"/>
        <w:rPr>
          <w:rFonts w:ascii="Arial Narrow" w:hAnsi="Arial Narrow"/>
        </w:rPr>
      </w:pPr>
    </w:p>
    <w:p w14:paraId="449F034B" w14:textId="77777777" w:rsidR="005A4586" w:rsidRDefault="005A4586">
      <w:pPr>
        <w:ind w:left="5664" w:firstLine="708"/>
        <w:rPr>
          <w:rFonts w:ascii="Arial Narrow" w:hAnsi="Arial Narrow"/>
        </w:rPr>
      </w:pPr>
    </w:p>
    <w:p w14:paraId="234E2193" w14:textId="77777777" w:rsidR="005A4586" w:rsidRDefault="005A4586">
      <w:pPr>
        <w:ind w:left="5664" w:firstLine="708"/>
        <w:rPr>
          <w:rFonts w:ascii="Arial Narrow" w:hAnsi="Arial Narrow"/>
        </w:rPr>
      </w:pPr>
    </w:p>
    <w:p w14:paraId="076AC944" w14:textId="77777777" w:rsidR="005A4586" w:rsidRDefault="005A4586">
      <w:pPr>
        <w:ind w:left="5664" w:firstLine="708"/>
        <w:rPr>
          <w:rFonts w:ascii="Arial Narrow" w:hAnsi="Arial Narrow"/>
        </w:rPr>
      </w:pPr>
    </w:p>
    <w:p w14:paraId="26B7E669" w14:textId="77777777" w:rsidR="005A4586" w:rsidRDefault="005A4586">
      <w:pPr>
        <w:ind w:left="5664" w:firstLine="708"/>
        <w:rPr>
          <w:rFonts w:ascii="Arial Narrow" w:hAnsi="Arial Narrow"/>
        </w:rPr>
      </w:pPr>
    </w:p>
    <w:p w14:paraId="780F002A" w14:textId="77777777" w:rsidR="005A4586" w:rsidRDefault="005A4586">
      <w:pPr>
        <w:ind w:left="5664" w:firstLine="708"/>
        <w:rPr>
          <w:rFonts w:ascii="Arial Narrow" w:hAnsi="Arial Narrow"/>
        </w:rPr>
      </w:pPr>
    </w:p>
    <w:p w14:paraId="72864A09" w14:textId="77777777" w:rsidR="005A4586" w:rsidRDefault="005A4586">
      <w:pPr>
        <w:ind w:left="5664" w:firstLine="708"/>
        <w:rPr>
          <w:rFonts w:ascii="Arial Narrow" w:hAnsi="Arial Narrow"/>
        </w:rPr>
      </w:pPr>
    </w:p>
    <w:p w14:paraId="24D32200" w14:textId="77777777" w:rsidR="005A4586" w:rsidRDefault="005A4586">
      <w:pPr>
        <w:ind w:left="5664" w:firstLine="708"/>
        <w:rPr>
          <w:rFonts w:ascii="Arial Narrow" w:hAnsi="Arial Narrow"/>
        </w:rPr>
      </w:pPr>
    </w:p>
    <w:p w14:paraId="52CC0EAC" w14:textId="77777777" w:rsidR="005A4586" w:rsidRDefault="005A4586">
      <w:pPr>
        <w:ind w:left="5664" w:firstLine="708"/>
        <w:rPr>
          <w:rFonts w:ascii="Arial Narrow" w:hAnsi="Arial Narrow"/>
        </w:rPr>
      </w:pPr>
    </w:p>
    <w:p w14:paraId="795BD0EB" w14:textId="77777777" w:rsidR="005A4586" w:rsidRDefault="005A4586">
      <w:pPr>
        <w:ind w:left="5664" w:firstLine="708"/>
        <w:rPr>
          <w:rFonts w:ascii="Arial Narrow" w:hAnsi="Arial Narrow"/>
        </w:rPr>
      </w:pPr>
    </w:p>
    <w:p w14:paraId="526AD1EA" w14:textId="77777777" w:rsidR="005A4586" w:rsidRDefault="005A4586">
      <w:pPr>
        <w:ind w:left="5664" w:firstLine="708"/>
        <w:rPr>
          <w:rFonts w:ascii="Arial Narrow" w:hAnsi="Arial Narrow"/>
        </w:rPr>
      </w:pPr>
    </w:p>
    <w:p w14:paraId="6703D24D" w14:textId="77777777" w:rsidR="005A4586" w:rsidRDefault="005A4586">
      <w:pPr>
        <w:ind w:left="5664" w:firstLine="708"/>
        <w:rPr>
          <w:rFonts w:ascii="Arial Narrow" w:hAnsi="Arial Narrow"/>
        </w:rPr>
      </w:pPr>
    </w:p>
    <w:p w14:paraId="18A7BB14" w14:textId="77777777" w:rsidR="005A4586" w:rsidRDefault="005A4586">
      <w:pPr>
        <w:ind w:left="5664" w:firstLine="708"/>
        <w:rPr>
          <w:rFonts w:ascii="Arial Narrow" w:hAnsi="Arial Narrow"/>
        </w:rPr>
      </w:pPr>
    </w:p>
    <w:p w14:paraId="75C09F57" w14:textId="77777777" w:rsidR="005A4586" w:rsidRDefault="005A4586">
      <w:pPr>
        <w:ind w:left="5664" w:firstLine="708"/>
        <w:rPr>
          <w:rFonts w:ascii="Arial Narrow" w:hAnsi="Arial Narrow"/>
        </w:rPr>
      </w:pPr>
    </w:p>
    <w:p w14:paraId="79ADCBD5" w14:textId="77777777" w:rsidR="005A4586" w:rsidRDefault="005A4586">
      <w:pPr>
        <w:ind w:left="5664" w:firstLine="708"/>
        <w:rPr>
          <w:rFonts w:ascii="Arial Narrow" w:hAnsi="Arial Narrow"/>
        </w:rPr>
      </w:pPr>
    </w:p>
    <w:p w14:paraId="1B7194B4" w14:textId="77777777" w:rsidR="005A4586" w:rsidRDefault="005A4586">
      <w:pPr>
        <w:ind w:left="5664" w:firstLine="708"/>
        <w:rPr>
          <w:rFonts w:ascii="Arial Narrow" w:hAnsi="Arial Narrow"/>
        </w:rPr>
      </w:pPr>
    </w:p>
    <w:p w14:paraId="6F628DA3" w14:textId="77777777" w:rsidR="005A4586" w:rsidRDefault="005A4586">
      <w:pPr>
        <w:ind w:left="5664" w:firstLine="708"/>
        <w:rPr>
          <w:rFonts w:ascii="Arial Narrow" w:hAnsi="Arial Narrow"/>
        </w:rPr>
      </w:pPr>
    </w:p>
    <w:p w14:paraId="32E094A9" w14:textId="77777777" w:rsidR="005A4586" w:rsidRDefault="005A4586">
      <w:pPr>
        <w:ind w:left="5664" w:firstLine="708"/>
        <w:rPr>
          <w:rFonts w:ascii="Arial Narrow" w:hAnsi="Arial Narrow"/>
        </w:rPr>
      </w:pPr>
    </w:p>
    <w:p w14:paraId="6CB3E757" w14:textId="77777777" w:rsidR="005A4586" w:rsidRDefault="005A4586">
      <w:pPr>
        <w:ind w:left="5664" w:firstLine="708"/>
        <w:rPr>
          <w:rFonts w:ascii="Arial Narrow" w:hAnsi="Arial Narrow"/>
        </w:rPr>
      </w:pPr>
    </w:p>
    <w:p w14:paraId="4CBEED8A" w14:textId="77777777" w:rsidR="005A4586" w:rsidRDefault="005A4586">
      <w:pPr>
        <w:ind w:left="5664" w:firstLine="708"/>
        <w:rPr>
          <w:rFonts w:ascii="Arial Narrow" w:hAnsi="Arial Narrow"/>
        </w:rPr>
      </w:pPr>
    </w:p>
    <w:p w14:paraId="53ABA791" w14:textId="77777777" w:rsidR="005A4586" w:rsidRDefault="005A4586">
      <w:pPr>
        <w:ind w:left="5664" w:firstLine="708"/>
        <w:rPr>
          <w:rFonts w:ascii="Arial Narrow" w:hAnsi="Arial Narrow"/>
        </w:rPr>
      </w:pPr>
    </w:p>
    <w:p w14:paraId="7B4836BF" w14:textId="77777777" w:rsidR="005A4586" w:rsidRDefault="005A4586">
      <w:pPr>
        <w:ind w:left="5664" w:firstLine="708"/>
        <w:rPr>
          <w:rFonts w:ascii="Arial Narrow" w:hAnsi="Arial Narrow"/>
        </w:rPr>
      </w:pPr>
    </w:p>
    <w:p w14:paraId="1C692BC2" w14:textId="77777777" w:rsidR="005A4586" w:rsidRDefault="005A4586">
      <w:pPr>
        <w:ind w:left="5664" w:firstLine="708"/>
        <w:rPr>
          <w:rFonts w:ascii="Arial Narrow" w:hAnsi="Arial Narrow"/>
        </w:rPr>
      </w:pPr>
    </w:p>
    <w:p w14:paraId="09C07A63" w14:textId="77777777" w:rsidR="005A4586" w:rsidRDefault="005A4586">
      <w:pPr>
        <w:ind w:left="5664" w:firstLine="708"/>
        <w:rPr>
          <w:rFonts w:ascii="Arial Narrow" w:hAnsi="Arial Narrow"/>
        </w:rPr>
      </w:pPr>
    </w:p>
    <w:p w14:paraId="3823D153" w14:textId="77777777" w:rsidR="005A4586" w:rsidRDefault="005A4586">
      <w:pPr>
        <w:ind w:left="5664" w:firstLine="708"/>
        <w:rPr>
          <w:rFonts w:ascii="Arial Narrow" w:hAnsi="Arial Narrow"/>
        </w:rPr>
      </w:pPr>
    </w:p>
    <w:p w14:paraId="5122412E" w14:textId="77777777" w:rsidR="005A4586" w:rsidRDefault="005A4586">
      <w:pPr>
        <w:ind w:left="5664" w:firstLine="708"/>
        <w:rPr>
          <w:rFonts w:ascii="Arial Narrow" w:hAnsi="Arial Narrow"/>
        </w:rPr>
      </w:pPr>
    </w:p>
    <w:p w14:paraId="2A2B6E5C" w14:textId="77777777" w:rsidR="005A4586" w:rsidRDefault="005A4586">
      <w:pPr>
        <w:rPr>
          <w:rFonts w:ascii="Arial Narrow" w:hAnsi="Arial Narrow"/>
        </w:rPr>
      </w:pPr>
    </w:p>
    <w:p w14:paraId="5F35816F" w14:textId="77777777" w:rsidR="005A4586" w:rsidRDefault="00335B30">
      <w:pPr>
        <w:jc w:val="right"/>
        <w:rPr>
          <w:rFonts w:ascii="Arial Narrow" w:hAnsi="Arial Narrow"/>
        </w:rPr>
      </w:pPr>
      <w:r>
        <w:rPr>
          <w:rFonts w:ascii="Arial Narrow" w:hAnsi="Arial Narrow"/>
        </w:rPr>
        <w:t>Załącznik nr  4.7</w:t>
      </w:r>
    </w:p>
    <w:p w14:paraId="22B35A24" w14:textId="77777777" w:rsidR="005A4586" w:rsidRDefault="00335B30">
      <w:pPr>
        <w:rPr>
          <w:rFonts w:ascii="Arial Narrow" w:hAnsi="Arial Narrow"/>
        </w:rPr>
      </w:pPr>
      <w:r>
        <w:rPr>
          <w:rFonts w:ascii="Arial Narrow" w:hAnsi="Arial Narrow"/>
        </w:rPr>
        <w:lastRenderedPageBreak/>
        <w:t xml:space="preserve">Zadanie 7 Synteza </w:t>
      </w:r>
      <w:proofErr w:type="spellStart"/>
      <w:r>
        <w:rPr>
          <w:rFonts w:ascii="Arial Narrow" w:hAnsi="Arial Narrow"/>
        </w:rPr>
        <w:t>oligonukleotydów</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3460CDC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5D03F"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2F16D"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4DC0E"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E0AEFDC"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09E8B"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0EF093F"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28C0E"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3CA94"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57F7345"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6004C"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64278"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20CFCFF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0C369D8"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63C0446E" w14:textId="77777777" w:rsidR="005A4586" w:rsidRDefault="00335B30">
            <w:pPr>
              <w:spacing w:line="256" w:lineRule="auto"/>
              <w:rPr>
                <w:rFonts w:ascii="Calibri" w:hAnsi="Calibri" w:cs="Calibri"/>
                <w:b/>
                <w:bCs/>
                <w:color w:val="000000"/>
                <w:lang w:eastAsia="en-US"/>
              </w:rPr>
            </w:pPr>
            <w:r>
              <w:rPr>
                <w:rFonts w:ascii="Calibri" w:hAnsi="Calibri" w:cs="Calibri"/>
                <w:b/>
                <w:bCs/>
                <w:color w:val="000000"/>
                <w:sz w:val="22"/>
                <w:szCs w:val="22"/>
              </w:rPr>
              <w:t xml:space="preserve">Synteza </w:t>
            </w:r>
            <w:proofErr w:type="spellStart"/>
            <w:r>
              <w:rPr>
                <w:rFonts w:ascii="Calibri" w:hAnsi="Calibri" w:cs="Calibri"/>
                <w:b/>
                <w:bCs/>
                <w:color w:val="000000"/>
                <w:sz w:val="22"/>
                <w:szCs w:val="22"/>
              </w:rPr>
              <w:t>oligonukleotydów</w:t>
            </w:r>
            <w:proofErr w:type="spellEnd"/>
            <w:r>
              <w:rPr>
                <w:rFonts w:ascii="Calibri" w:hAnsi="Calibri" w:cs="Calibri"/>
                <w:color w:val="000000"/>
                <w:sz w:val="22"/>
                <w:szCs w:val="22"/>
              </w:rPr>
              <w:t xml:space="preserve"> - wycena syntezy </w:t>
            </w:r>
            <w:proofErr w:type="spellStart"/>
            <w:r>
              <w:rPr>
                <w:rFonts w:ascii="Calibri" w:hAnsi="Calibri" w:cs="Calibri"/>
                <w:color w:val="000000"/>
                <w:sz w:val="22"/>
                <w:szCs w:val="22"/>
              </w:rPr>
              <w:t>oligonukleotydów</w:t>
            </w:r>
            <w:proofErr w:type="spellEnd"/>
            <w:r>
              <w:rPr>
                <w:rFonts w:ascii="Calibri" w:hAnsi="Calibri" w:cs="Calibri"/>
                <w:color w:val="000000"/>
                <w:sz w:val="22"/>
                <w:szCs w:val="22"/>
              </w:rPr>
              <w:t xml:space="preserve"> za 1 nukleotyd w skali 1 </w:t>
            </w:r>
            <w:proofErr w:type="spellStart"/>
            <w:r>
              <w:rPr>
                <w:rFonts w:ascii="Calibri" w:hAnsi="Calibri" w:cs="Calibri"/>
                <w:color w:val="000000"/>
                <w:sz w:val="22"/>
                <w:szCs w:val="22"/>
              </w:rPr>
              <w:t>umol</w:t>
            </w:r>
            <w:proofErr w:type="spellEnd"/>
            <w:r>
              <w:rPr>
                <w:rFonts w:ascii="Calibri" w:hAnsi="Calibri" w:cs="Calibri"/>
                <w:color w:val="000000"/>
                <w:sz w:val="22"/>
                <w:szCs w:val="22"/>
              </w:rPr>
              <w:t xml:space="preserve">, oczyszczanie HPLC, zakres długości 15-45 </w:t>
            </w:r>
            <w:proofErr w:type="spellStart"/>
            <w:r>
              <w:rPr>
                <w:rFonts w:ascii="Calibri" w:hAnsi="Calibri" w:cs="Calibri"/>
                <w:color w:val="000000"/>
                <w:sz w:val="22"/>
                <w:szCs w:val="22"/>
              </w:rPr>
              <w:t>nt</w:t>
            </w:r>
            <w:proofErr w:type="spellEnd"/>
            <w:r>
              <w:rPr>
                <w:rFonts w:ascii="Calibri" w:hAnsi="Calibri" w:cs="Calibri"/>
                <w:color w:val="000000"/>
                <w:sz w:val="22"/>
                <w:szCs w:val="22"/>
              </w:rPr>
              <w:t xml:space="preserve">, liofilizowane z ewentualną możliwością zawieszenia w wodzie, firma zobowiązuje się do przedstawienia wyniku analizy jakości </w:t>
            </w:r>
            <w:proofErr w:type="spellStart"/>
            <w:r>
              <w:rPr>
                <w:rFonts w:ascii="Calibri" w:hAnsi="Calibri" w:cs="Calibri"/>
                <w:color w:val="000000"/>
                <w:sz w:val="22"/>
                <w:szCs w:val="22"/>
              </w:rPr>
              <w:t>oligonukleotydu</w:t>
            </w:r>
            <w:proofErr w:type="spellEnd"/>
            <w:r>
              <w:rPr>
                <w:rFonts w:ascii="Calibri" w:hAnsi="Calibri" w:cs="Calibri"/>
                <w:color w:val="000000"/>
                <w:sz w:val="22"/>
                <w:szCs w:val="22"/>
              </w:rPr>
              <w:t xml:space="preserve"> po oczyszczaniu HPLC, laboratorium wykonujące syntezę znajdujące się w Polsce</w:t>
            </w:r>
          </w:p>
        </w:tc>
        <w:tc>
          <w:tcPr>
            <w:tcW w:w="621" w:type="dxa"/>
            <w:tcBorders>
              <w:top w:val="single" w:sz="4" w:space="0" w:color="auto"/>
              <w:left w:val="single" w:sz="4" w:space="0" w:color="auto"/>
              <w:bottom w:val="single" w:sz="4" w:space="0" w:color="auto"/>
              <w:right w:val="single" w:sz="4" w:space="0" w:color="auto"/>
            </w:tcBorders>
            <w:vAlign w:val="center"/>
          </w:tcPr>
          <w:p w14:paraId="620E1C4F"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sz w:val="22"/>
                <w:szCs w:val="22"/>
              </w:rPr>
              <w:t>3000</w:t>
            </w:r>
          </w:p>
        </w:tc>
        <w:tc>
          <w:tcPr>
            <w:tcW w:w="1359" w:type="dxa"/>
            <w:tcBorders>
              <w:top w:val="single" w:sz="4" w:space="0" w:color="auto"/>
              <w:left w:val="single" w:sz="4" w:space="0" w:color="auto"/>
              <w:bottom w:val="single" w:sz="4" w:space="0" w:color="auto"/>
              <w:right w:val="single" w:sz="4" w:space="0" w:color="auto"/>
            </w:tcBorders>
            <w:vAlign w:val="center"/>
          </w:tcPr>
          <w:p w14:paraId="5260DAAA"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68B18F09"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7EC93FF5"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9A7853B"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AAED935" w14:textId="77777777" w:rsidR="005A4586" w:rsidRDefault="005A4586">
            <w:pPr>
              <w:spacing w:line="256" w:lineRule="auto"/>
              <w:jc w:val="center"/>
              <w:rPr>
                <w:rFonts w:ascii="Arial" w:hAnsi="Arial" w:cs="Arial"/>
                <w:color w:val="000000"/>
                <w:sz w:val="18"/>
                <w:szCs w:val="18"/>
                <w:lang w:eastAsia="en-US"/>
              </w:rPr>
            </w:pPr>
          </w:p>
        </w:tc>
      </w:tr>
    </w:tbl>
    <w:p w14:paraId="5F6A57E6" w14:textId="77777777" w:rsidR="005A4586" w:rsidRDefault="005A4586">
      <w:pPr>
        <w:ind w:left="4248" w:firstLine="708"/>
        <w:rPr>
          <w:rFonts w:ascii="Arial Narrow" w:hAnsi="Arial Narrow"/>
        </w:rPr>
      </w:pPr>
    </w:p>
    <w:p w14:paraId="0DBB0799" w14:textId="77777777" w:rsidR="005A4586" w:rsidRDefault="005A4586">
      <w:pPr>
        <w:ind w:left="4248" w:firstLine="708"/>
        <w:rPr>
          <w:rFonts w:ascii="Arial Narrow" w:hAnsi="Arial Narrow"/>
        </w:rPr>
      </w:pPr>
    </w:p>
    <w:p w14:paraId="5B1F216B" w14:textId="77777777" w:rsidR="005A4586" w:rsidRDefault="005A4586">
      <w:pPr>
        <w:ind w:left="4248" w:firstLine="708"/>
        <w:rPr>
          <w:rFonts w:ascii="Arial Narrow" w:hAnsi="Arial Narrow"/>
        </w:rPr>
      </w:pPr>
    </w:p>
    <w:p w14:paraId="5451DF7C" w14:textId="77777777" w:rsidR="005A4586" w:rsidRDefault="00335B30">
      <w:pPr>
        <w:ind w:left="4248" w:firstLine="708"/>
        <w:rPr>
          <w:rFonts w:ascii="Arial Narrow" w:hAnsi="Arial Narrow"/>
        </w:rPr>
      </w:pPr>
      <w:r>
        <w:rPr>
          <w:rFonts w:ascii="Arial Narrow" w:hAnsi="Arial Narrow"/>
        </w:rPr>
        <w:t>……………………………………………………</w:t>
      </w:r>
    </w:p>
    <w:p w14:paraId="63F77B2D" w14:textId="77777777" w:rsidR="005A4586" w:rsidRDefault="00335B30">
      <w:pPr>
        <w:ind w:left="5664" w:firstLine="708"/>
      </w:pPr>
      <w:r>
        <w:rPr>
          <w:rFonts w:ascii="Arial Narrow" w:hAnsi="Arial Narrow"/>
        </w:rPr>
        <w:t xml:space="preserve">Podpis Wykonawcy </w:t>
      </w:r>
    </w:p>
    <w:p w14:paraId="283D531A" w14:textId="77777777" w:rsidR="005A4586" w:rsidRDefault="005A4586"/>
    <w:p w14:paraId="53A9D98C" w14:textId="77777777" w:rsidR="005A4586" w:rsidRDefault="005A4586">
      <w:pPr>
        <w:ind w:left="5664" w:firstLine="708"/>
        <w:rPr>
          <w:rFonts w:ascii="Arial Narrow" w:hAnsi="Arial Narrow"/>
        </w:rPr>
      </w:pPr>
    </w:p>
    <w:p w14:paraId="360BA62D" w14:textId="77777777" w:rsidR="005A4586" w:rsidRDefault="005A4586">
      <w:pPr>
        <w:ind w:left="5664" w:firstLine="708"/>
      </w:pPr>
    </w:p>
    <w:p w14:paraId="77F2EFC6" w14:textId="77777777" w:rsidR="005A4586" w:rsidRDefault="005A4586">
      <w:pPr>
        <w:ind w:left="5664" w:firstLine="708"/>
      </w:pPr>
    </w:p>
    <w:p w14:paraId="3DE5808E" w14:textId="77777777" w:rsidR="005A4586" w:rsidRDefault="005A4586">
      <w:pPr>
        <w:ind w:left="5664" w:firstLine="708"/>
      </w:pPr>
    </w:p>
    <w:p w14:paraId="2881AAB8" w14:textId="77777777" w:rsidR="005A4586" w:rsidRDefault="005A4586">
      <w:pPr>
        <w:ind w:left="5664" w:firstLine="708"/>
      </w:pPr>
    </w:p>
    <w:p w14:paraId="117F143C" w14:textId="77777777" w:rsidR="005A4586" w:rsidRDefault="005A4586">
      <w:pPr>
        <w:ind w:left="5664" w:firstLine="708"/>
      </w:pPr>
    </w:p>
    <w:p w14:paraId="53380EE6" w14:textId="77777777" w:rsidR="005A4586" w:rsidRDefault="005A4586">
      <w:pPr>
        <w:ind w:left="5664" w:firstLine="708"/>
      </w:pPr>
    </w:p>
    <w:p w14:paraId="28A063E0" w14:textId="77777777" w:rsidR="005A4586" w:rsidRDefault="005A4586">
      <w:pPr>
        <w:ind w:left="5664" w:firstLine="708"/>
      </w:pPr>
    </w:p>
    <w:p w14:paraId="2C244571" w14:textId="77777777" w:rsidR="005A4586" w:rsidRDefault="005A4586">
      <w:pPr>
        <w:ind w:left="5664" w:firstLine="708"/>
      </w:pPr>
    </w:p>
    <w:p w14:paraId="0688DB51" w14:textId="77777777" w:rsidR="005A4586" w:rsidRDefault="005A4586">
      <w:pPr>
        <w:ind w:left="5664" w:firstLine="708"/>
      </w:pPr>
    </w:p>
    <w:p w14:paraId="4B526F0B" w14:textId="77777777" w:rsidR="005A4586" w:rsidRDefault="005A4586">
      <w:pPr>
        <w:ind w:left="5664" w:firstLine="708"/>
      </w:pPr>
    </w:p>
    <w:p w14:paraId="347AD0D0" w14:textId="77777777" w:rsidR="005A4586" w:rsidRDefault="005A4586">
      <w:pPr>
        <w:ind w:left="5664" w:firstLine="708"/>
      </w:pPr>
    </w:p>
    <w:p w14:paraId="66A990E7" w14:textId="77777777" w:rsidR="005A4586" w:rsidRDefault="005A4586">
      <w:pPr>
        <w:ind w:left="5664" w:firstLine="708"/>
      </w:pPr>
    </w:p>
    <w:p w14:paraId="1228E9DA" w14:textId="77777777" w:rsidR="005A4586" w:rsidRDefault="005A4586">
      <w:pPr>
        <w:ind w:left="5664" w:firstLine="708"/>
      </w:pPr>
    </w:p>
    <w:p w14:paraId="46A0144E" w14:textId="77777777" w:rsidR="005A4586" w:rsidRDefault="005A4586">
      <w:pPr>
        <w:ind w:left="5664" w:firstLine="708"/>
      </w:pPr>
    </w:p>
    <w:p w14:paraId="0637D273" w14:textId="77777777" w:rsidR="005A4586" w:rsidRDefault="005A4586">
      <w:pPr>
        <w:ind w:left="5664" w:firstLine="708"/>
      </w:pPr>
    </w:p>
    <w:p w14:paraId="26913EA6" w14:textId="77777777" w:rsidR="005A4586" w:rsidRDefault="005A4586">
      <w:pPr>
        <w:ind w:left="5664" w:firstLine="708"/>
      </w:pPr>
    </w:p>
    <w:p w14:paraId="2D1D3AFA" w14:textId="77777777" w:rsidR="005A4586" w:rsidRDefault="005A4586">
      <w:pPr>
        <w:ind w:left="5664" w:firstLine="708"/>
      </w:pPr>
    </w:p>
    <w:p w14:paraId="556C4609" w14:textId="77777777" w:rsidR="005A4586" w:rsidRDefault="005A4586">
      <w:pPr>
        <w:ind w:left="5664" w:firstLine="708"/>
      </w:pPr>
    </w:p>
    <w:p w14:paraId="35C7B078" w14:textId="77777777" w:rsidR="005A4586" w:rsidRDefault="005A4586">
      <w:pPr>
        <w:ind w:left="5664" w:firstLine="708"/>
      </w:pPr>
    </w:p>
    <w:p w14:paraId="48C9C655" w14:textId="77777777" w:rsidR="005A4586" w:rsidRDefault="005A4586">
      <w:pPr>
        <w:ind w:left="5664" w:firstLine="708"/>
      </w:pPr>
    </w:p>
    <w:p w14:paraId="7FCA8371" w14:textId="77777777" w:rsidR="005A4586" w:rsidRDefault="005A4586">
      <w:pPr>
        <w:ind w:left="5664" w:firstLine="708"/>
      </w:pPr>
    </w:p>
    <w:p w14:paraId="17217AB8" w14:textId="77777777" w:rsidR="005A4586" w:rsidRDefault="005A4586">
      <w:pPr>
        <w:ind w:left="5664" w:firstLine="708"/>
      </w:pPr>
    </w:p>
    <w:p w14:paraId="7A6D9146" w14:textId="77777777" w:rsidR="005A4586" w:rsidRDefault="005A4586">
      <w:pPr>
        <w:ind w:left="5664" w:firstLine="708"/>
      </w:pPr>
    </w:p>
    <w:p w14:paraId="586B1F9E" w14:textId="77777777" w:rsidR="005A4586" w:rsidRDefault="005A4586">
      <w:pPr>
        <w:ind w:left="5664" w:firstLine="708"/>
      </w:pPr>
    </w:p>
    <w:p w14:paraId="20A8CD89" w14:textId="77777777" w:rsidR="005A4586" w:rsidRDefault="005A4586">
      <w:pPr>
        <w:ind w:left="5664" w:firstLine="708"/>
      </w:pPr>
    </w:p>
    <w:p w14:paraId="06E1D225" w14:textId="77777777" w:rsidR="005A4586" w:rsidRDefault="005A4586">
      <w:pPr>
        <w:ind w:left="5664" w:firstLine="708"/>
      </w:pPr>
    </w:p>
    <w:p w14:paraId="204792F6" w14:textId="77777777" w:rsidR="005A4586" w:rsidRDefault="005A4586">
      <w:pPr>
        <w:ind w:left="5664" w:firstLine="708"/>
      </w:pPr>
    </w:p>
    <w:p w14:paraId="74DD9FB6" w14:textId="77777777" w:rsidR="005A4586" w:rsidRDefault="005A4586">
      <w:pPr>
        <w:ind w:left="5664" w:firstLine="708"/>
      </w:pPr>
    </w:p>
    <w:p w14:paraId="7544F9BB" w14:textId="77777777" w:rsidR="005A4586" w:rsidRDefault="005A4586">
      <w:pPr>
        <w:jc w:val="right"/>
        <w:rPr>
          <w:rFonts w:ascii="Arial Narrow" w:hAnsi="Arial Narrow"/>
        </w:rPr>
      </w:pPr>
    </w:p>
    <w:p w14:paraId="722D7B6F" w14:textId="77777777" w:rsidR="005A4586" w:rsidRDefault="00335B30">
      <w:pPr>
        <w:jc w:val="right"/>
        <w:rPr>
          <w:rFonts w:ascii="Arial Narrow" w:hAnsi="Arial Narrow"/>
        </w:rPr>
      </w:pPr>
      <w:r>
        <w:rPr>
          <w:rFonts w:ascii="Arial Narrow" w:hAnsi="Arial Narrow"/>
        </w:rPr>
        <w:t>Załącznik nr  4.8</w:t>
      </w:r>
    </w:p>
    <w:p w14:paraId="55E53EF1" w14:textId="77777777" w:rsidR="005A4586" w:rsidRDefault="00335B30">
      <w:pPr>
        <w:rPr>
          <w:rFonts w:ascii="Arial Narrow" w:hAnsi="Arial Narrow"/>
        </w:rPr>
      </w:pPr>
      <w:r>
        <w:rPr>
          <w:rFonts w:ascii="Arial Narrow" w:hAnsi="Arial Narrow"/>
        </w:rPr>
        <w:lastRenderedPageBreak/>
        <w:t xml:space="preserve">Zadanie 8 </w:t>
      </w:r>
      <w:r>
        <w:rPr>
          <w:rFonts w:ascii="Arial Narrow" w:hAnsi="Arial Narrow" w:cs="Arial"/>
        </w:rPr>
        <w:t xml:space="preserve">Odczynniki do </w:t>
      </w:r>
      <w:proofErr w:type="spellStart"/>
      <w:r>
        <w:rPr>
          <w:rFonts w:ascii="Arial Narrow" w:hAnsi="Arial Narrow" w:cs="Arial"/>
        </w:rPr>
        <w:t>cytometrii</w:t>
      </w:r>
      <w:proofErr w:type="spellEnd"/>
      <w:r>
        <w:rPr>
          <w:rFonts w:ascii="Arial Narrow" w:hAnsi="Arial Narrow" w:cs="Arial"/>
        </w:rPr>
        <w:t xml:space="preserve"> przepływowej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6C4CD35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C99DD"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785DB"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702D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834DB9B"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9998E"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CE4CB0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DC1B4"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D0163"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7FB1B7D"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A7329"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0C330"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5E83B3A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A558933"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1E7D5175" w14:textId="77777777" w:rsidR="005A4586" w:rsidRDefault="00335B30">
            <w:pPr>
              <w:spacing w:line="256" w:lineRule="auto"/>
              <w:rPr>
                <w:rFonts w:ascii="Calibri" w:hAnsi="Calibri" w:cs="Calibri"/>
                <w:b/>
                <w:bCs/>
                <w:color w:val="000000"/>
                <w:lang w:eastAsia="en-US"/>
              </w:rPr>
            </w:pPr>
            <w:r>
              <w:rPr>
                <w:rFonts w:ascii="Calibri" w:hAnsi="Calibri" w:cs="Calibri"/>
                <w:b/>
                <w:bCs/>
                <w:color w:val="000000"/>
                <w:sz w:val="22"/>
                <w:szCs w:val="22"/>
              </w:rPr>
              <w:t xml:space="preserve">Przeciwciało monoklonalne przeciw ludzkiemu antygenowi CD33 </w:t>
            </w:r>
            <w:proofErr w:type="spellStart"/>
            <w:r>
              <w:rPr>
                <w:rFonts w:ascii="Calibri" w:hAnsi="Calibri" w:cs="Calibri"/>
                <w:color w:val="000000"/>
                <w:sz w:val="22"/>
                <w:szCs w:val="22"/>
              </w:rPr>
              <w:t>skoniugowane</w:t>
            </w:r>
            <w:proofErr w:type="spellEnd"/>
            <w:r>
              <w:rPr>
                <w:rFonts w:ascii="Calibri" w:hAnsi="Calibri" w:cs="Calibri"/>
                <w:color w:val="000000"/>
                <w:sz w:val="22"/>
                <w:szCs w:val="22"/>
              </w:rPr>
              <w:t xml:space="preserve"> z APC Pochodzące z klona MW53, anty-ludzkie, przeznaczone do </w:t>
            </w:r>
            <w:proofErr w:type="spellStart"/>
            <w:r>
              <w:rPr>
                <w:rFonts w:ascii="Calibri" w:hAnsi="Calibri" w:cs="Calibri"/>
                <w:color w:val="000000"/>
                <w:sz w:val="22"/>
                <w:szCs w:val="22"/>
              </w:rPr>
              <w:t>cytometrii</w:t>
            </w:r>
            <w:proofErr w:type="spellEnd"/>
            <w:r>
              <w:rPr>
                <w:rFonts w:ascii="Calibri" w:hAnsi="Calibri" w:cs="Calibri"/>
                <w:color w:val="000000"/>
                <w:sz w:val="22"/>
                <w:szCs w:val="22"/>
              </w:rPr>
              <w:t xml:space="preserve"> komórkowej, 100 oznaczeń, nie gorsze niż 561816</w:t>
            </w:r>
          </w:p>
        </w:tc>
        <w:tc>
          <w:tcPr>
            <w:tcW w:w="621" w:type="dxa"/>
            <w:tcBorders>
              <w:top w:val="single" w:sz="4" w:space="0" w:color="auto"/>
              <w:left w:val="single" w:sz="4" w:space="0" w:color="auto"/>
              <w:bottom w:val="single" w:sz="4" w:space="0" w:color="auto"/>
              <w:right w:val="single" w:sz="4" w:space="0" w:color="auto"/>
            </w:tcBorders>
            <w:vAlign w:val="center"/>
          </w:tcPr>
          <w:p w14:paraId="48AAA682"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55C29B1F"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25C5E28F"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339149D0"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7C97D70"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7DE1977" w14:textId="77777777" w:rsidR="005A4586" w:rsidRDefault="005A4586">
            <w:pPr>
              <w:spacing w:line="256" w:lineRule="auto"/>
              <w:jc w:val="center"/>
              <w:rPr>
                <w:rFonts w:ascii="Arial" w:hAnsi="Arial" w:cs="Arial"/>
                <w:color w:val="000000"/>
                <w:sz w:val="18"/>
                <w:szCs w:val="18"/>
                <w:lang w:eastAsia="en-US"/>
              </w:rPr>
            </w:pPr>
          </w:p>
        </w:tc>
      </w:tr>
      <w:tr w:rsidR="005A4586" w14:paraId="564755A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D903488"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2</w:t>
            </w:r>
          </w:p>
        </w:tc>
        <w:tc>
          <w:tcPr>
            <w:tcW w:w="3142" w:type="dxa"/>
            <w:tcBorders>
              <w:top w:val="single" w:sz="4" w:space="0" w:color="auto"/>
              <w:left w:val="single" w:sz="4" w:space="0" w:color="auto"/>
              <w:bottom w:val="single" w:sz="4" w:space="0" w:color="auto"/>
              <w:right w:val="single" w:sz="4" w:space="0" w:color="auto"/>
            </w:tcBorders>
            <w:vAlign w:val="center"/>
          </w:tcPr>
          <w:p w14:paraId="203C32F4" w14:textId="77777777" w:rsidR="005A4586" w:rsidRDefault="00335B30">
            <w:pPr>
              <w:spacing w:line="256" w:lineRule="auto"/>
              <w:rPr>
                <w:rFonts w:ascii="Calibri" w:hAnsi="Calibri" w:cs="Calibri"/>
                <w:color w:val="000000"/>
                <w:lang w:eastAsia="en-US"/>
              </w:rPr>
            </w:pPr>
            <w:r>
              <w:rPr>
                <w:rFonts w:ascii="Calibri" w:hAnsi="Calibri" w:cs="Calibri"/>
                <w:b/>
                <w:bCs/>
                <w:color w:val="000000"/>
                <w:sz w:val="22"/>
                <w:szCs w:val="22"/>
              </w:rPr>
              <w:t xml:space="preserve">Przeciwciało monoklonalne przeciw ludzkiemu antygenowi CD34 </w:t>
            </w:r>
            <w:proofErr w:type="spellStart"/>
            <w:r>
              <w:rPr>
                <w:rFonts w:ascii="Calibri" w:hAnsi="Calibri" w:cs="Calibri"/>
                <w:color w:val="000000"/>
                <w:sz w:val="22"/>
                <w:szCs w:val="22"/>
              </w:rPr>
              <w:t>skoniugowane</w:t>
            </w:r>
            <w:proofErr w:type="spellEnd"/>
            <w:r>
              <w:rPr>
                <w:rFonts w:ascii="Calibri" w:hAnsi="Calibri" w:cs="Calibri"/>
                <w:color w:val="000000"/>
                <w:sz w:val="22"/>
                <w:szCs w:val="22"/>
              </w:rPr>
              <w:t xml:space="preserve"> z fikoerytryną (PE) pochodzące z klona 581, anty-ludzkie, przeznaczone do </w:t>
            </w:r>
            <w:proofErr w:type="spellStart"/>
            <w:r>
              <w:rPr>
                <w:rFonts w:ascii="Calibri" w:hAnsi="Calibri" w:cs="Calibri"/>
                <w:color w:val="000000"/>
                <w:sz w:val="22"/>
                <w:szCs w:val="22"/>
              </w:rPr>
              <w:t>cytometrii</w:t>
            </w:r>
            <w:proofErr w:type="spellEnd"/>
            <w:r>
              <w:rPr>
                <w:rFonts w:ascii="Calibri" w:hAnsi="Calibri" w:cs="Calibri"/>
                <w:color w:val="000000"/>
                <w:sz w:val="22"/>
                <w:szCs w:val="22"/>
              </w:rPr>
              <w:t xml:space="preserve"> komórkowej, 100 oznaczeń, nie gorsze niż 555822</w:t>
            </w:r>
          </w:p>
        </w:tc>
        <w:tc>
          <w:tcPr>
            <w:tcW w:w="621" w:type="dxa"/>
            <w:tcBorders>
              <w:top w:val="single" w:sz="4" w:space="0" w:color="auto"/>
              <w:left w:val="single" w:sz="4" w:space="0" w:color="auto"/>
              <w:bottom w:val="single" w:sz="4" w:space="0" w:color="auto"/>
              <w:right w:val="single" w:sz="4" w:space="0" w:color="auto"/>
            </w:tcBorders>
            <w:vAlign w:val="center"/>
          </w:tcPr>
          <w:p w14:paraId="407B83B2" w14:textId="77777777" w:rsidR="005A4586" w:rsidRDefault="00335B30">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5D782153"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64A348F0"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7320C95"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6199177"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DEE33D6" w14:textId="77777777" w:rsidR="005A4586" w:rsidRDefault="005A4586">
            <w:pPr>
              <w:spacing w:line="256" w:lineRule="auto"/>
              <w:jc w:val="center"/>
              <w:rPr>
                <w:rFonts w:ascii="Arial" w:hAnsi="Arial" w:cs="Arial"/>
                <w:color w:val="000000"/>
                <w:sz w:val="18"/>
                <w:szCs w:val="18"/>
                <w:lang w:eastAsia="en-US"/>
              </w:rPr>
            </w:pPr>
          </w:p>
        </w:tc>
      </w:tr>
      <w:tr w:rsidR="005A4586" w14:paraId="4392F5C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9AE01B9"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3</w:t>
            </w:r>
          </w:p>
        </w:tc>
        <w:tc>
          <w:tcPr>
            <w:tcW w:w="3142" w:type="dxa"/>
            <w:tcBorders>
              <w:top w:val="single" w:sz="4" w:space="0" w:color="auto"/>
              <w:left w:val="single" w:sz="4" w:space="0" w:color="auto"/>
              <w:bottom w:val="single" w:sz="4" w:space="0" w:color="auto"/>
              <w:right w:val="single" w:sz="4" w:space="0" w:color="auto"/>
            </w:tcBorders>
            <w:vAlign w:val="center"/>
          </w:tcPr>
          <w:p w14:paraId="7384DB10" w14:textId="77777777" w:rsidR="005A4586" w:rsidRDefault="00335B30">
            <w:pPr>
              <w:spacing w:line="256" w:lineRule="auto"/>
              <w:rPr>
                <w:rFonts w:ascii="Calibri" w:hAnsi="Calibri" w:cs="Calibri"/>
                <w:b/>
                <w:bCs/>
                <w:color w:val="000000"/>
                <w:sz w:val="22"/>
                <w:szCs w:val="22"/>
                <w:lang w:eastAsia="en-US"/>
              </w:rPr>
            </w:pPr>
            <w:r>
              <w:rPr>
                <w:rFonts w:ascii="Calibri" w:hAnsi="Calibri" w:cs="Calibri"/>
                <w:b/>
                <w:bCs/>
                <w:color w:val="000000"/>
                <w:sz w:val="22"/>
                <w:szCs w:val="22"/>
              </w:rPr>
              <w:t xml:space="preserve">Przeciwciało monoklonalne przeciw ludzkiemu antygenowi CD117 </w:t>
            </w:r>
            <w:proofErr w:type="spellStart"/>
            <w:r>
              <w:rPr>
                <w:rFonts w:ascii="Calibri" w:hAnsi="Calibri" w:cs="Calibri"/>
                <w:color w:val="000000"/>
                <w:sz w:val="22"/>
                <w:szCs w:val="22"/>
              </w:rPr>
              <w:t>skoniugowane</w:t>
            </w:r>
            <w:proofErr w:type="spellEnd"/>
            <w:r>
              <w:rPr>
                <w:rFonts w:ascii="Calibri" w:hAnsi="Calibri" w:cs="Calibri"/>
                <w:color w:val="000000"/>
                <w:sz w:val="22"/>
                <w:szCs w:val="22"/>
              </w:rPr>
              <w:t xml:space="preserve"> z BV421, anty-ludzkie, przeznaczone do </w:t>
            </w:r>
            <w:proofErr w:type="spellStart"/>
            <w:r>
              <w:rPr>
                <w:rFonts w:ascii="Calibri" w:hAnsi="Calibri" w:cs="Calibri"/>
                <w:color w:val="000000"/>
                <w:sz w:val="22"/>
                <w:szCs w:val="22"/>
              </w:rPr>
              <w:t>cytometrii</w:t>
            </w:r>
            <w:proofErr w:type="spellEnd"/>
            <w:r>
              <w:rPr>
                <w:rFonts w:ascii="Calibri" w:hAnsi="Calibri" w:cs="Calibri"/>
                <w:color w:val="000000"/>
                <w:sz w:val="22"/>
                <w:szCs w:val="22"/>
              </w:rPr>
              <w:t xml:space="preserve"> komórkowej, 100 oznaczeń, nie gorsze niż 563856</w:t>
            </w:r>
          </w:p>
        </w:tc>
        <w:tc>
          <w:tcPr>
            <w:tcW w:w="621" w:type="dxa"/>
            <w:tcBorders>
              <w:top w:val="single" w:sz="4" w:space="0" w:color="auto"/>
              <w:left w:val="single" w:sz="4" w:space="0" w:color="auto"/>
              <w:bottom w:val="single" w:sz="4" w:space="0" w:color="auto"/>
              <w:right w:val="single" w:sz="4" w:space="0" w:color="auto"/>
            </w:tcBorders>
            <w:vAlign w:val="center"/>
          </w:tcPr>
          <w:p w14:paraId="4AD4F23E" w14:textId="77777777" w:rsidR="005A4586" w:rsidRDefault="00335B30">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665E110F"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41C152CD"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309260F5"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A9E72B6"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2BA3BCE9" w14:textId="77777777" w:rsidR="005A4586" w:rsidRDefault="005A4586">
            <w:pPr>
              <w:spacing w:line="256" w:lineRule="auto"/>
              <w:jc w:val="center"/>
              <w:rPr>
                <w:rFonts w:ascii="Arial" w:hAnsi="Arial" w:cs="Arial"/>
                <w:color w:val="000000"/>
                <w:sz w:val="18"/>
                <w:szCs w:val="18"/>
                <w:lang w:eastAsia="en-US"/>
              </w:rPr>
            </w:pPr>
          </w:p>
        </w:tc>
      </w:tr>
      <w:tr w:rsidR="005A4586" w14:paraId="7D717D91" w14:textId="77777777">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77ECE4C1" w14:textId="77777777" w:rsidR="005A4586" w:rsidRDefault="00335B30">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0" w:type="dxa"/>
            <w:tcBorders>
              <w:top w:val="single" w:sz="4" w:space="0" w:color="auto"/>
              <w:left w:val="single" w:sz="4" w:space="0" w:color="auto"/>
              <w:bottom w:val="single" w:sz="4" w:space="0" w:color="auto"/>
              <w:right w:val="single" w:sz="4" w:space="0" w:color="auto"/>
            </w:tcBorders>
          </w:tcPr>
          <w:p w14:paraId="5610C928" w14:textId="77777777" w:rsidR="005A4586" w:rsidRDefault="005A4586">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D01E5E9" w14:textId="77777777" w:rsidR="005A4586" w:rsidRDefault="005A4586">
            <w:pPr>
              <w:spacing w:line="252" w:lineRule="auto"/>
              <w:jc w:val="center"/>
              <w:rPr>
                <w:rFonts w:ascii="Arial" w:hAnsi="Arial" w:cs="Arial"/>
                <w:color w:val="000000" w:themeColor="text1"/>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2CDE0871" w14:textId="77777777" w:rsidR="005A4586" w:rsidRDefault="005A4586">
            <w:pPr>
              <w:spacing w:line="252" w:lineRule="auto"/>
              <w:jc w:val="center"/>
              <w:rPr>
                <w:rFonts w:ascii="Arial" w:hAnsi="Arial" w:cs="Arial"/>
                <w:color w:val="000000" w:themeColor="text1"/>
                <w:sz w:val="18"/>
                <w:szCs w:val="18"/>
                <w:lang w:eastAsia="en-US"/>
              </w:rPr>
            </w:pPr>
          </w:p>
          <w:p w14:paraId="5CF6A6FF" w14:textId="77777777" w:rsidR="005A4586" w:rsidRDefault="00335B3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05EB2A53" w14:textId="77777777" w:rsidR="005A4586" w:rsidRDefault="005A4586">
      <w:pPr>
        <w:ind w:left="4248" w:firstLine="708"/>
        <w:rPr>
          <w:rFonts w:ascii="Arial Narrow" w:hAnsi="Arial Narrow"/>
        </w:rPr>
      </w:pPr>
    </w:p>
    <w:p w14:paraId="29C3755D" w14:textId="77777777" w:rsidR="005A4586" w:rsidRDefault="005A4586">
      <w:pPr>
        <w:ind w:left="4248" w:firstLine="708"/>
        <w:rPr>
          <w:rFonts w:ascii="Arial Narrow" w:hAnsi="Arial Narrow"/>
        </w:rPr>
      </w:pPr>
    </w:p>
    <w:p w14:paraId="4A7A4800" w14:textId="77777777" w:rsidR="005A4586" w:rsidRDefault="005A4586">
      <w:pPr>
        <w:ind w:left="4248" w:firstLine="708"/>
        <w:rPr>
          <w:rFonts w:ascii="Arial Narrow" w:hAnsi="Arial Narrow"/>
        </w:rPr>
      </w:pPr>
    </w:p>
    <w:p w14:paraId="50291253" w14:textId="77777777" w:rsidR="005A4586" w:rsidRDefault="00335B30">
      <w:pPr>
        <w:ind w:left="4248" w:firstLine="708"/>
        <w:rPr>
          <w:rFonts w:ascii="Arial Narrow" w:hAnsi="Arial Narrow"/>
        </w:rPr>
      </w:pPr>
      <w:r>
        <w:rPr>
          <w:rFonts w:ascii="Arial Narrow" w:hAnsi="Arial Narrow"/>
        </w:rPr>
        <w:t>……………………………………………………</w:t>
      </w:r>
    </w:p>
    <w:p w14:paraId="52B0CA53" w14:textId="77777777" w:rsidR="005A4586" w:rsidRDefault="00335B30">
      <w:pPr>
        <w:ind w:left="5664" w:firstLine="708"/>
      </w:pPr>
      <w:r>
        <w:rPr>
          <w:rFonts w:ascii="Arial Narrow" w:hAnsi="Arial Narrow"/>
        </w:rPr>
        <w:t xml:space="preserve">Podpis Wykonawcy </w:t>
      </w:r>
    </w:p>
    <w:p w14:paraId="634EB9A0" w14:textId="77777777" w:rsidR="005A4586" w:rsidRDefault="005A4586"/>
    <w:p w14:paraId="5E342968" w14:textId="77777777" w:rsidR="005A4586" w:rsidRDefault="005A4586">
      <w:pPr>
        <w:ind w:left="5664" w:firstLine="708"/>
      </w:pPr>
    </w:p>
    <w:p w14:paraId="12256568" w14:textId="77777777" w:rsidR="005A4586" w:rsidRDefault="005A4586"/>
    <w:p w14:paraId="3FB00C77" w14:textId="77777777" w:rsidR="005A4586" w:rsidRDefault="005A4586"/>
    <w:p w14:paraId="5FDB0838" w14:textId="77777777" w:rsidR="005A4586" w:rsidRDefault="005A4586"/>
    <w:p w14:paraId="70D7481F" w14:textId="77777777" w:rsidR="005A4586" w:rsidRDefault="005A4586"/>
    <w:p w14:paraId="0DF6D02A" w14:textId="77777777" w:rsidR="005A4586" w:rsidRDefault="005A4586"/>
    <w:p w14:paraId="509C9B52" w14:textId="77777777" w:rsidR="005A4586" w:rsidRDefault="005A4586"/>
    <w:p w14:paraId="22FF7E3E" w14:textId="77777777" w:rsidR="005A4586" w:rsidRDefault="005A4586"/>
    <w:p w14:paraId="3E9AE81D" w14:textId="77777777" w:rsidR="005A4586" w:rsidRDefault="005A4586"/>
    <w:p w14:paraId="57C78756" w14:textId="77777777" w:rsidR="005A4586" w:rsidRDefault="005A4586"/>
    <w:p w14:paraId="1C9FD02D" w14:textId="77777777" w:rsidR="005A4586" w:rsidRDefault="005A4586"/>
    <w:p w14:paraId="3A021156" w14:textId="77777777" w:rsidR="005A4586" w:rsidRDefault="005A4586"/>
    <w:p w14:paraId="7C5FD28D" w14:textId="77777777" w:rsidR="005A4586" w:rsidRDefault="005A4586"/>
    <w:p w14:paraId="031D61EA" w14:textId="77777777" w:rsidR="005A4586" w:rsidRDefault="005A4586"/>
    <w:p w14:paraId="1941F6B2" w14:textId="77777777" w:rsidR="005A4586" w:rsidRDefault="005A4586"/>
    <w:p w14:paraId="12A1D659" w14:textId="77777777" w:rsidR="005A4586" w:rsidRDefault="005A4586"/>
    <w:p w14:paraId="65A8C9FB" w14:textId="77777777" w:rsidR="005A4586" w:rsidRDefault="005A4586"/>
    <w:p w14:paraId="17597E20" w14:textId="77777777" w:rsidR="005A4586" w:rsidRDefault="005A4586"/>
    <w:p w14:paraId="5F48403B" w14:textId="77777777" w:rsidR="005A4586" w:rsidRDefault="00335B30">
      <w:pPr>
        <w:jc w:val="right"/>
        <w:rPr>
          <w:rFonts w:ascii="Arial Narrow" w:hAnsi="Arial Narrow"/>
        </w:rPr>
      </w:pPr>
      <w:r>
        <w:rPr>
          <w:rFonts w:ascii="Arial Narrow" w:hAnsi="Arial Narrow"/>
        </w:rPr>
        <w:t>Załącznik nr  4.9</w:t>
      </w:r>
    </w:p>
    <w:p w14:paraId="71D4F085" w14:textId="77777777" w:rsidR="005A4586" w:rsidRDefault="00335B30">
      <w:pPr>
        <w:rPr>
          <w:rFonts w:ascii="Arial Narrow" w:hAnsi="Arial Narrow"/>
        </w:rPr>
      </w:pPr>
      <w:r>
        <w:rPr>
          <w:rFonts w:ascii="Arial Narrow" w:hAnsi="Arial Narrow"/>
        </w:rPr>
        <w:lastRenderedPageBreak/>
        <w:t xml:space="preserve">Zadanie 9 Odczynniki stosowane do </w:t>
      </w:r>
      <w:proofErr w:type="spellStart"/>
      <w:r>
        <w:rPr>
          <w:rFonts w:ascii="Arial Narrow" w:hAnsi="Arial Narrow"/>
        </w:rPr>
        <w:t>formulacji</w:t>
      </w:r>
      <w:proofErr w:type="spellEnd"/>
      <w:r>
        <w:rPr>
          <w:rFonts w:ascii="Arial Narrow" w:hAnsi="Arial Narrow"/>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14CF97B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C1D66"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087ED"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B7FF0"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5B8094E"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9DD90"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CC5AA2F"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EDB3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C967D"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BB5F42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46598"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A4181"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2A0A18B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AFBA3D0"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22C85115" w14:textId="77777777" w:rsidR="005A4586" w:rsidRDefault="00335B30">
            <w:pPr>
              <w:spacing w:line="256" w:lineRule="auto"/>
              <w:rPr>
                <w:rFonts w:ascii="Calibri" w:hAnsi="Calibri" w:cs="Calibri"/>
                <w:b/>
                <w:bCs/>
                <w:color w:val="000000"/>
                <w:lang w:eastAsia="en-US"/>
              </w:rPr>
            </w:pPr>
            <w:r>
              <w:rPr>
                <w:rFonts w:ascii="Calibri" w:hAnsi="Calibri" w:cs="Calibri"/>
                <w:b/>
                <w:bCs/>
                <w:color w:val="000000"/>
                <w:sz w:val="22"/>
                <w:szCs w:val="22"/>
              </w:rPr>
              <w:t xml:space="preserve">DSPE-PEG-DSPE,1K, </w:t>
            </w:r>
            <w:r>
              <w:rPr>
                <w:rFonts w:ascii="Calibri" w:hAnsi="Calibri" w:cs="Calibri"/>
                <w:color w:val="000000"/>
                <w:sz w:val="22"/>
                <w:szCs w:val="22"/>
              </w:rPr>
              <w:t>czystość ≥95%, 1 porcja = 5g, równoważny z HO096096-1K</w:t>
            </w:r>
          </w:p>
        </w:tc>
        <w:tc>
          <w:tcPr>
            <w:tcW w:w="621" w:type="dxa"/>
            <w:tcBorders>
              <w:top w:val="single" w:sz="4" w:space="0" w:color="auto"/>
              <w:left w:val="single" w:sz="4" w:space="0" w:color="auto"/>
              <w:bottom w:val="single" w:sz="4" w:space="0" w:color="auto"/>
              <w:right w:val="single" w:sz="4" w:space="0" w:color="auto"/>
            </w:tcBorders>
            <w:vAlign w:val="center"/>
          </w:tcPr>
          <w:p w14:paraId="79DB6978"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716A0E70"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CB8C39F"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273551A7"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38A318F"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279C1624" w14:textId="77777777" w:rsidR="005A4586" w:rsidRDefault="005A4586">
            <w:pPr>
              <w:spacing w:line="256" w:lineRule="auto"/>
              <w:jc w:val="center"/>
              <w:rPr>
                <w:rFonts w:ascii="Arial" w:hAnsi="Arial" w:cs="Arial"/>
                <w:color w:val="000000"/>
                <w:sz w:val="18"/>
                <w:szCs w:val="18"/>
                <w:lang w:eastAsia="en-US"/>
              </w:rPr>
            </w:pPr>
          </w:p>
        </w:tc>
      </w:tr>
    </w:tbl>
    <w:p w14:paraId="60637381" w14:textId="77777777" w:rsidR="005A4586" w:rsidRDefault="005A4586">
      <w:pPr>
        <w:ind w:left="4248" w:firstLine="708"/>
        <w:rPr>
          <w:rFonts w:ascii="Arial Narrow" w:hAnsi="Arial Narrow"/>
        </w:rPr>
      </w:pPr>
    </w:p>
    <w:p w14:paraId="62531732" w14:textId="77777777" w:rsidR="005A4586" w:rsidRDefault="005A4586">
      <w:pPr>
        <w:ind w:left="4248" w:firstLine="708"/>
        <w:rPr>
          <w:rFonts w:ascii="Arial Narrow" w:hAnsi="Arial Narrow"/>
        </w:rPr>
      </w:pPr>
    </w:p>
    <w:p w14:paraId="28ADB241" w14:textId="77777777" w:rsidR="005A4586" w:rsidRDefault="005A4586">
      <w:pPr>
        <w:ind w:left="4248" w:firstLine="708"/>
        <w:rPr>
          <w:rFonts w:ascii="Arial Narrow" w:hAnsi="Arial Narrow"/>
        </w:rPr>
      </w:pPr>
    </w:p>
    <w:p w14:paraId="2A9C4054" w14:textId="77777777" w:rsidR="005A4586" w:rsidRDefault="00335B30">
      <w:pPr>
        <w:ind w:left="4248" w:firstLine="708"/>
        <w:rPr>
          <w:rFonts w:ascii="Arial Narrow" w:hAnsi="Arial Narrow"/>
        </w:rPr>
      </w:pPr>
      <w:r>
        <w:rPr>
          <w:rFonts w:ascii="Arial Narrow" w:hAnsi="Arial Narrow"/>
        </w:rPr>
        <w:t>……………………………………………………</w:t>
      </w:r>
    </w:p>
    <w:p w14:paraId="475CB2C1" w14:textId="77777777" w:rsidR="005A4586" w:rsidRDefault="00335B30">
      <w:pPr>
        <w:ind w:left="5664" w:firstLine="708"/>
      </w:pPr>
      <w:r>
        <w:rPr>
          <w:rFonts w:ascii="Arial Narrow" w:hAnsi="Arial Narrow"/>
        </w:rPr>
        <w:t xml:space="preserve">Podpis Wykonawcy </w:t>
      </w:r>
    </w:p>
    <w:p w14:paraId="4A426097" w14:textId="77777777" w:rsidR="005A4586" w:rsidRDefault="005A4586"/>
    <w:p w14:paraId="6F806FD2" w14:textId="77777777" w:rsidR="005A4586" w:rsidRDefault="005A4586"/>
    <w:p w14:paraId="2D4ECBDE" w14:textId="77777777" w:rsidR="005A4586" w:rsidRDefault="005A4586"/>
    <w:p w14:paraId="42EFD1CC" w14:textId="77777777" w:rsidR="005A4586" w:rsidRDefault="005A4586"/>
    <w:p w14:paraId="05506A43" w14:textId="77777777" w:rsidR="005A4586" w:rsidRDefault="005A4586"/>
    <w:p w14:paraId="79093612" w14:textId="77777777" w:rsidR="005A4586" w:rsidRDefault="005A4586"/>
    <w:p w14:paraId="716C5768" w14:textId="77777777" w:rsidR="005A4586" w:rsidRDefault="005A4586"/>
    <w:p w14:paraId="64622F2F" w14:textId="77777777" w:rsidR="005A4586" w:rsidRDefault="005A4586"/>
    <w:p w14:paraId="25B90866" w14:textId="77777777" w:rsidR="005A4586" w:rsidRDefault="005A4586"/>
    <w:p w14:paraId="4684013A" w14:textId="77777777" w:rsidR="005A4586" w:rsidRDefault="005A4586"/>
    <w:p w14:paraId="512FF58C" w14:textId="77777777" w:rsidR="005A4586" w:rsidRDefault="005A4586"/>
    <w:p w14:paraId="37EBCFC8" w14:textId="77777777" w:rsidR="005A4586" w:rsidRDefault="005A4586"/>
    <w:p w14:paraId="6C8EEFEA" w14:textId="77777777" w:rsidR="005A4586" w:rsidRDefault="005A4586"/>
    <w:p w14:paraId="4296D00E" w14:textId="77777777" w:rsidR="005A4586" w:rsidRDefault="005A4586"/>
    <w:p w14:paraId="2EB8803B" w14:textId="77777777" w:rsidR="005A4586" w:rsidRDefault="005A4586"/>
    <w:p w14:paraId="771C146C" w14:textId="77777777" w:rsidR="005A4586" w:rsidRDefault="005A4586"/>
    <w:p w14:paraId="0B486DE5" w14:textId="77777777" w:rsidR="005A4586" w:rsidRDefault="005A4586"/>
    <w:p w14:paraId="74ACAB00" w14:textId="77777777" w:rsidR="005A4586" w:rsidRDefault="005A4586"/>
    <w:p w14:paraId="1F2923C6" w14:textId="77777777" w:rsidR="005A4586" w:rsidRDefault="005A4586"/>
    <w:p w14:paraId="084E37AD" w14:textId="77777777" w:rsidR="005A4586" w:rsidRDefault="005A4586"/>
    <w:p w14:paraId="3BBAAC08" w14:textId="77777777" w:rsidR="005A4586" w:rsidRDefault="005A4586"/>
    <w:p w14:paraId="036693FD" w14:textId="77777777" w:rsidR="005A4586" w:rsidRDefault="005A4586"/>
    <w:p w14:paraId="114805AA" w14:textId="77777777" w:rsidR="005A4586" w:rsidRDefault="005A4586"/>
    <w:p w14:paraId="130DF971" w14:textId="77777777" w:rsidR="005A4586" w:rsidRDefault="005A4586"/>
    <w:p w14:paraId="1A271DC0" w14:textId="77777777" w:rsidR="005A4586" w:rsidRDefault="005A4586"/>
    <w:p w14:paraId="69ACFCFB" w14:textId="77777777" w:rsidR="005A4586" w:rsidRDefault="005A4586"/>
    <w:p w14:paraId="2C7205CC" w14:textId="77777777" w:rsidR="005A4586" w:rsidRDefault="005A4586"/>
    <w:p w14:paraId="2D552A11" w14:textId="77777777" w:rsidR="005A4586" w:rsidRDefault="005A4586"/>
    <w:p w14:paraId="373BA88A" w14:textId="77777777" w:rsidR="005A4586" w:rsidRDefault="005A4586"/>
    <w:p w14:paraId="06BD9239" w14:textId="77777777" w:rsidR="005A4586" w:rsidRDefault="005A4586"/>
    <w:p w14:paraId="319F5140" w14:textId="77777777" w:rsidR="005A4586" w:rsidRDefault="005A4586"/>
    <w:p w14:paraId="47FCD519" w14:textId="77777777" w:rsidR="005A4586" w:rsidRDefault="005A4586"/>
    <w:p w14:paraId="4987F98C" w14:textId="77777777" w:rsidR="005A4586" w:rsidRDefault="005A4586"/>
    <w:p w14:paraId="007D450F" w14:textId="77777777" w:rsidR="005A4586" w:rsidRDefault="005A4586"/>
    <w:p w14:paraId="60CEF1B7" w14:textId="77777777" w:rsidR="005A4586" w:rsidRDefault="005A4586"/>
    <w:p w14:paraId="7E1BEC32" w14:textId="77777777" w:rsidR="005A4586" w:rsidRDefault="005A4586"/>
    <w:p w14:paraId="104122FE" w14:textId="77777777" w:rsidR="005A4586" w:rsidRDefault="005A4586"/>
    <w:p w14:paraId="2DE8223F" w14:textId="77777777" w:rsidR="005A4586" w:rsidRDefault="005A4586"/>
    <w:p w14:paraId="3D7698AA" w14:textId="77777777" w:rsidR="005A4586" w:rsidRDefault="005A4586"/>
    <w:p w14:paraId="09CB7A11" w14:textId="77777777" w:rsidR="005A4586" w:rsidRDefault="005A4586"/>
    <w:p w14:paraId="5E169C84" w14:textId="77777777" w:rsidR="005A4586" w:rsidRDefault="005A4586"/>
    <w:p w14:paraId="247F5297" w14:textId="77777777" w:rsidR="005A4586" w:rsidRDefault="005A4586"/>
    <w:p w14:paraId="43902E24" w14:textId="77777777" w:rsidR="005A4586" w:rsidRDefault="005A4586"/>
    <w:p w14:paraId="0D46F944" w14:textId="77777777" w:rsidR="005A4586" w:rsidRDefault="005A4586"/>
    <w:p w14:paraId="76D5658A" w14:textId="77777777" w:rsidR="005A4586" w:rsidRDefault="00335B30">
      <w:pPr>
        <w:jc w:val="right"/>
        <w:rPr>
          <w:rFonts w:ascii="Arial Narrow" w:hAnsi="Arial Narrow"/>
        </w:rPr>
      </w:pPr>
      <w:r>
        <w:rPr>
          <w:rFonts w:ascii="Arial Narrow" w:hAnsi="Arial Narrow"/>
        </w:rPr>
        <w:t>Załącznik nr  4.10</w:t>
      </w:r>
    </w:p>
    <w:p w14:paraId="73A5560B" w14:textId="77777777" w:rsidR="005A4586" w:rsidRDefault="00335B30">
      <w:pPr>
        <w:rPr>
          <w:rFonts w:ascii="Arial Narrow" w:hAnsi="Arial Narrow"/>
        </w:rPr>
      </w:pPr>
      <w:r>
        <w:rPr>
          <w:rFonts w:ascii="Arial Narrow" w:hAnsi="Arial Narrow"/>
        </w:rPr>
        <w:lastRenderedPageBreak/>
        <w:t xml:space="preserve">Zadanie 10 Odczynniki stosowane do </w:t>
      </w:r>
      <w:proofErr w:type="spellStart"/>
      <w:r>
        <w:rPr>
          <w:rFonts w:ascii="Arial Narrow" w:hAnsi="Arial Narrow"/>
        </w:rPr>
        <w:t>formulacji</w:t>
      </w:r>
      <w:proofErr w:type="spellEnd"/>
      <w:r>
        <w:rPr>
          <w:rFonts w:ascii="Arial Narrow" w:hAnsi="Arial Narrow"/>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1894945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2C807"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07AE7"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7B8E6"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51D263E"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11ECB"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5173EC5"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FCA22"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A478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8E6E355"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ABECD4"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9364B"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45CA14D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70BB72F"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377F36EE" w14:textId="77777777" w:rsidR="005A4586" w:rsidRDefault="00335B30">
            <w:pPr>
              <w:spacing w:line="256" w:lineRule="auto"/>
              <w:rPr>
                <w:rFonts w:ascii="Calibri" w:hAnsi="Calibri" w:cs="Calibri"/>
                <w:b/>
                <w:bCs/>
                <w:color w:val="000000"/>
                <w:lang w:eastAsia="en-US"/>
              </w:rPr>
            </w:pPr>
            <w:r>
              <w:rPr>
                <w:rFonts w:ascii="Calibri" w:hAnsi="Calibri" w:cs="Calibri"/>
                <w:b/>
                <w:bCs/>
                <w:color w:val="000000"/>
                <w:sz w:val="22"/>
                <w:szCs w:val="22"/>
              </w:rPr>
              <w:t xml:space="preserve">DSPE-PEG-MAL,2K, </w:t>
            </w:r>
            <w:r>
              <w:rPr>
                <w:rFonts w:ascii="Calibri" w:hAnsi="Calibri" w:cs="Calibri"/>
                <w:color w:val="000000"/>
                <w:sz w:val="22"/>
                <w:szCs w:val="22"/>
              </w:rPr>
              <w:t>czystość ≥95%, 1 porcja = 5g, równoważny z LP096022-2K</w:t>
            </w:r>
          </w:p>
        </w:tc>
        <w:tc>
          <w:tcPr>
            <w:tcW w:w="621" w:type="dxa"/>
            <w:tcBorders>
              <w:top w:val="single" w:sz="4" w:space="0" w:color="auto"/>
              <w:left w:val="single" w:sz="4" w:space="0" w:color="auto"/>
              <w:bottom w:val="single" w:sz="4" w:space="0" w:color="auto"/>
              <w:right w:val="single" w:sz="4" w:space="0" w:color="auto"/>
            </w:tcBorders>
            <w:vAlign w:val="center"/>
          </w:tcPr>
          <w:p w14:paraId="266B0C6C"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73C85B68"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68678C41"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77C93F8"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14582B0"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2B35B80" w14:textId="77777777" w:rsidR="005A4586" w:rsidRDefault="005A4586">
            <w:pPr>
              <w:spacing w:line="256" w:lineRule="auto"/>
              <w:jc w:val="center"/>
              <w:rPr>
                <w:rFonts w:ascii="Arial" w:hAnsi="Arial" w:cs="Arial"/>
                <w:color w:val="000000"/>
                <w:sz w:val="18"/>
                <w:szCs w:val="18"/>
                <w:lang w:eastAsia="en-US"/>
              </w:rPr>
            </w:pPr>
          </w:p>
        </w:tc>
      </w:tr>
    </w:tbl>
    <w:p w14:paraId="748F5A8B" w14:textId="77777777" w:rsidR="005A4586" w:rsidRDefault="005A4586">
      <w:pPr>
        <w:ind w:left="4248" w:firstLine="708"/>
        <w:rPr>
          <w:rFonts w:ascii="Arial Narrow" w:hAnsi="Arial Narrow"/>
        </w:rPr>
      </w:pPr>
    </w:p>
    <w:p w14:paraId="3A9174CB" w14:textId="77777777" w:rsidR="005A4586" w:rsidRDefault="005A4586">
      <w:pPr>
        <w:ind w:left="4248" w:firstLine="708"/>
        <w:rPr>
          <w:rFonts w:ascii="Arial Narrow" w:hAnsi="Arial Narrow"/>
        </w:rPr>
      </w:pPr>
    </w:p>
    <w:p w14:paraId="793A519B" w14:textId="77777777" w:rsidR="005A4586" w:rsidRDefault="005A4586">
      <w:pPr>
        <w:ind w:left="4248" w:firstLine="708"/>
        <w:rPr>
          <w:rFonts w:ascii="Arial Narrow" w:hAnsi="Arial Narrow"/>
        </w:rPr>
      </w:pPr>
    </w:p>
    <w:p w14:paraId="4D599A8C" w14:textId="77777777" w:rsidR="005A4586" w:rsidRDefault="00335B30">
      <w:pPr>
        <w:ind w:left="4248" w:firstLine="708"/>
        <w:rPr>
          <w:rFonts w:ascii="Arial Narrow" w:hAnsi="Arial Narrow"/>
        </w:rPr>
      </w:pPr>
      <w:r>
        <w:rPr>
          <w:rFonts w:ascii="Arial Narrow" w:hAnsi="Arial Narrow"/>
        </w:rPr>
        <w:t>……………………………………………………</w:t>
      </w:r>
    </w:p>
    <w:p w14:paraId="018AD4CA" w14:textId="77777777" w:rsidR="005A4586" w:rsidRDefault="00335B30">
      <w:pPr>
        <w:ind w:left="5664" w:firstLine="708"/>
      </w:pPr>
      <w:r>
        <w:rPr>
          <w:rFonts w:ascii="Arial Narrow" w:hAnsi="Arial Narrow"/>
        </w:rPr>
        <w:t xml:space="preserve">Podpis Wykonawcy </w:t>
      </w:r>
    </w:p>
    <w:p w14:paraId="4611FA63" w14:textId="77777777" w:rsidR="005A4586" w:rsidRDefault="005A4586"/>
    <w:p w14:paraId="3ABF79DD" w14:textId="77777777" w:rsidR="005A4586" w:rsidRDefault="005A4586"/>
    <w:p w14:paraId="5EB2E6AE" w14:textId="77777777" w:rsidR="005A4586" w:rsidRDefault="005A4586"/>
    <w:p w14:paraId="1048816C" w14:textId="77777777" w:rsidR="005A4586" w:rsidRDefault="005A4586"/>
    <w:p w14:paraId="4899C867" w14:textId="77777777" w:rsidR="005A4586" w:rsidRDefault="005A4586"/>
    <w:p w14:paraId="4EA9EBC9" w14:textId="77777777" w:rsidR="005A4586" w:rsidRDefault="005A4586"/>
    <w:p w14:paraId="67C76C16" w14:textId="77777777" w:rsidR="005A4586" w:rsidRDefault="005A4586"/>
    <w:p w14:paraId="688A81AC" w14:textId="77777777" w:rsidR="005A4586" w:rsidRDefault="005A4586"/>
    <w:p w14:paraId="249DA317" w14:textId="77777777" w:rsidR="005A4586" w:rsidRDefault="005A4586"/>
    <w:p w14:paraId="4E8669A5" w14:textId="77777777" w:rsidR="005A4586" w:rsidRDefault="005A4586"/>
    <w:p w14:paraId="158FB2F0" w14:textId="77777777" w:rsidR="005A4586" w:rsidRDefault="005A4586"/>
    <w:p w14:paraId="44D06C6A" w14:textId="77777777" w:rsidR="005A4586" w:rsidRDefault="005A4586"/>
    <w:p w14:paraId="0ADC0670" w14:textId="77777777" w:rsidR="005A4586" w:rsidRDefault="005A4586"/>
    <w:p w14:paraId="35EFA7B1" w14:textId="77777777" w:rsidR="005A4586" w:rsidRDefault="005A4586"/>
    <w:p w14:paraId="46010333" w14:textId="77777777" w:rsidR="005A4586" w:rsidRDefault="005A4586"/>
    <w:p w14:paraId="2FE48376" w14:textId="77777777" w:rsidR="005A4586" w:rsidRDefault="005A4586"/>
    <w:p w14:paraId="6C9407BA" w14:textId="77777777" w:rsidR="005A4586" w:rsidRDefault="005A4586"/>
    <w:p w14:paraId="05F95DD0" w14:textId="77777777" w:rsidR="005A4586" w:rsidRDefault="005A4586"/>
    <w:p w14:paraId="4A90B620" w14:textId="77777777" w:rsidR="005A4586" w:rsidRDefault="005A4586"/>
    <w:p w14:paraId="2CA7C0FE" w14:textId="77777777" w:rsidR="005A4586" w:rsidRDefault="005A4586"/>
    <w:p w14:paraId="3AA3A22C" w14:textId="77777777" w:rsidR="005A4586" w:rsidRDefault="005A4586"/>
    <w:p w14:paraId="329139EB" w14:textId="77777777" w:rsidR="005A4586" w:rsidRDefault="005A4586"/>
    <w:p w14:paraId="0867AE3D" w14:textId="77777777" w:rsidR="005A4586" w:rsidRDefault="005A4586"/>
    <w:p w14:paraId="0C9400AD" w14:textId="77777777" w:rsidR="005A4586" w:rsidRDefault="005A4586"/>
    <w:p w14:paraId="24EAAE43" w14:textId="77777777" w:rsidR="005A4586" w:rsidRDefault="005A4586"/>
    <w:p w14:paraId="5A2C09C5" w14:textId="77777777" w:rsidR="005A4586" w:rsidRDefault="005A4586"/>
    <w:p w14:paraId="667FA4B4" w14:textId="77777777" w:rsidR="005A4586" w:rsidRDefault="005A4586"/>
    <w:p w14:paraId="49DE7AEF" w14:textId="77777777" w:rsidR="005A4586" w:rsidRDefault="005A4586"/>
    <w:p w14:paraId="771F1217" w14:textId="77777777" w:rsidR="005A4586" w:rsidRDefault="005A4586"/>
    <w:p w14:paraId="7E05F270" w14:textId="77777777" w:rsidR="005A4586" w:rsidRDefault="005A4586"/>
    <w:p w14:paraId="4532BD14" w14:textId="77777777" w:rsidR="005A4586" w:rsidRDefault="005A4586"/>
    <w:p w14:paraId="468C94FD" w14:textId="77777777" w:rsidR="005A4586" w:rsidRDefault="005A4586"/>
    <w:p w14:paraId="1A3C76E5" w14:textId="77777777" w:rsidR="005A4586" w:rsidRDefault="005A4586"/>
    <w:p w14:paraId="1CA9DF86" w14:textId="77777777" w:rsidR="005A4586" w:rsidRDefault="005A4586"/>
    <w:p w14:paraId="3BF0D13A" w14:textId="77777777" w:rsidR="005A4586" w:rsidRDefault="005A4586"/>
    <w:p w14:paraId="209764BB" w14:textId="77777777" w:rsidR="005A4586" w:rsidRDefault="005A4586"/>
    <w:p w14:paraId="6B00186C" w14:textId="77777777" w:rsidR="005A4586" w:rsidRDefault="005A4586"/>
    <w:p w14:paraId="7DB5D3CD" w14:textId="77777777" w:rsidR="005A4586" w:rsidRDefault="005A4586"/>
    <w:p w14:paraId="438B6751" w14:textId="77777777" w:rsidR="005A4586" w:rsidRDefault="005A4586"/>
    <w:p w14:paraId="56077467" w14:textId="77777777" w:rsidR="005A4586" w:rsidRDefault="005A4586"/>
    <w:p w14:paraId="7709756C" w14:textId="77777777" w:rsidR="005A4586" w:rsidRDefault="005A4586"/>
    <w:p w14:paraId="40EAA08D" w14:textId="77777777" w:rsidR="005A4586" w:rsidRDefault="005A4586"/>
    <w:p w14:paraId="041E25DB" w14:textId="77777777" w:rsidR="005A4586" w:rsidRDefault="005A4586"/>
    <w:p w14:paraId="139EF3DD" w14:textId="77777777" w:rsidR="005A4586" w:rsidRDefault="005A4586"/>
    <w:p w14:paraId="53FE2CB1" w14:textId="77777777" w:rsidR="005A4586" w:rsidRDefault="00335B30">
      <w:pPr>
        <w:jc w:val="right"/>
        <w:rPr>
          <w:rFonts w:ascii="Arial Narrow" w:hAnsi="Arial Narrow"/>
        </w:rPr>
      </w:pPr>
      <w:r>
        <w:rPr>
          <w:rFonts w:ascii="Arial Narrow" w:hAnsi="Arial Narrow"/>
        </w:rPr>
        <w:t>Załącznik nr  4.11</w:t>
      </w:r>
    </w:p>
    <w:p w14:paraId="5905601C" w14:textId="77777777" w:rsidR="005A4586" w:rsidRDefault="00335B30">
      <w:pPr>
        <w:rPr>
          <w:rFonts w:ascii="Arial Narrow" w:hAnsi="Arial Narrow"/>
        </w:rPr>
      </w:pPr>
      <w:r>
        <w:rPr>
          <w:rFonts w:ascii="Arial Narrow" w:hAnsi="Arial Narrow"/>
        </w:rPr>
        <w:lastRenderedPageBreak/>
        <w:t xml:space="preserve">Zadanie 11 </w:t>
      </w:r>
      <w:r>
        <w:rPr>
          <w:rFonts w:ascii="Arial Narrow" w:hAnsi="Arial Narrow" w:cs="Arial"/>
        </w:rPr>
        <w:t xml:space="preserve">Odczynniki do </w:t>
      </w:r>
      <w:proofErr w:type="spellStart"/>
      <w:r>
        <w:rPr>
          <w:rFonts w:ascii="Arial Narrow" w:hAnsi="Arial Narrow" w:cs="Arial"/>
        </w:rPr>
        <w:t>cytometrii</w:t>
      </w:r>
      <w:proofErr w:type="spellEnd"/>
      <w:r>
        <w:rPr>
          <w:rFonts w:ascii="Arial Narrow" w:hAnsi="Arial Narrow" w:cs="Arial"/>
        </w:rPr>
        <w:t xml:space="preserve"> przepływowej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628A78B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4FBE5"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06557"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CC30E"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B939AB8"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36C3E"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07C79D7"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AF590"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B6196"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C2BB440"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EBF4A"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D2AA9"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5BD32DA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547320B"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4757B719" w14:textId="77777777" w:rsidR="005A4586" w:rsidRDefault="00335B30">
            <w:pPr>
              <w:spacing w:line="256" w:lineRule="auto"/>
              <w:rPr>
                <w:rFonts w:ascii="Calibri" w:hAnsi="Calibri" w:cs="Calibri"/>
                <w:b/>
                <w:bCs/>
                <w:color w:val="000000"/>
                <w:lang w:eastAsia="en-US"/>
              </w:rPr>
            </w:pPr>
            <w:r>
              <w:rPr>
                <w:rFonts w:ascii="Calibri" w:hAnsi="Calibri" w:cs="Calibri"/>
                <w:color w:val="000000"/>
              </w:rPr>
              <w:t xml:space="preserve">Pierwszorzędowe, królicze, </w:t>
            </w:r>
            <w:r>
              <w:rPr>
                <w:rFonts w:ascii="Calibri" w:hAnsi="Calibri" w:cs="Calibri"/>
                <w:b/>
                <w:bCs/>
                <w:color w:val="000000"/>
              </w:rPr>
              <w:t>anty-ludzkie przeciwciało monoklonalne anti-p63-alpha</w:t>
            </w:r>
            <w:r>
              <w:rPr>
                <w:rFonts w:ascii="Calibri" w:hAnsi="Calibri" w:cs="Calibri"/>
                <w:color w:val="000000"/>
              </w:rPr>
              <w:t xml:space="preserve"> (D2K8X) </w:t>
            </w:r>
            <w:proofErr w:type="spellStart"/>
            <w:r>
              <w:rPr>
                <w:rFonts w:ascii="Calibri" w:hAnsi="Calibri" w:cs="Calibri"/>
                <w:color w:val="000000"/>
              </w:rPr>
              <w:t>skonigowane</w:t>
            </w:r>
            <w:proofErr w:type="spellEnd"/>
            <w:r>
              <w:rPr>
                <w:rFonts w:ascii="Calibri" w:hAnsi="Calibri" w:cs="Calibri"/>
                <w:color w:val="000000"/>
              </w:rPr>
              <w:t xml:space="preserve"> z fikoerytryną (PE) przeznaczone do badań z zastosowaniem </w:t>
            </w:r>
            <w:proofErr w:type="spellStart"/>
            <w:r>
              <w:rPr>
                <w:rFonts w:ascii="Calibri" w:hAnsi="Calibri" w:cs="Calibri"/>
                <w:color w:val="000000"/>
              </w:rPr>
              <w:t>cytometru</w:t>
            </w:r>
            <w:proofErr w:type="spellEnd"/>
            <w:r>
              <w:rPr>
                <w:rFonts w:ascii="Calibri" w:hAnsi="Calibri" w:cs="Calibri"/>
                <w:color w:val="000000"/>
              </w:rPr>
              <w:t xml:space="preserve"> przepływowego, objętość 100 ul, nr kat. 56687S.</w:t>
            </w:r>
          </w:p>
        </w:tc>
        <w:tc>
          <w:tcPr>
            <w:tcW w:w="621" w:type="dxa"/>
            <w:tcBorders>
              <w:top w:val="single" w:sz="4" w:space="0" w:color="auto"/>
              <w:left w:val="single" w:sz="4" w:space="0" w:color="auto"/>
              <w:bottom w:val="single" w:sz="4" w:space="0" w:color="auto"/>
              <w:right w:val="single" w:sz="4" w:space="0" w:color="auto"/>
            </w:tcBorders>
            <w:vAlign w:val="center"/>
          </w:tcPr>
          <w:p w14:paraId="0B181187"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35651A8C"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2B830AC"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F2FF8B8"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E659A91"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AE7707D" w14:textId="77777777" w:rsidR="005A4586" w:rsidRDefault="005A4586">
            <w:pPr>
              <w:spacing w:line="256" w:lineRule="auto"/>
              <w:jc w:val="center"/>
              <w:rPr>
                <w:rFonts w:ascii="Arial" w:hAnsi="Arial" w:cs="Arial"/>
                <w:color w:val="000000"/>
                <w:sz w:val="18"/>
                <w:szCs w:val="18"/>
                <w:lang w:eastAsia="en-US"/>
              </w:rPr>
            </w:pPr>
          </w:p>
        </w:tc>
      </w:tr>
    </w:tbl>
    <w:p w14:paraId="4F8B02A9" w14:textId="77777777" w:rsidR="005A4586" w:rsidRDefault="005A4586">
      <w:pPr>
        <w:ind w:left="4248" w:firstLine="708"/>
        <w:rPr>
          <w:rFonts w:ascii="Arial Narrow" w:hAnsi="Arial Narrow"/>
        </w:rPr>
      </w:pPr>
    </w:p>
    <w:p w14:paraId="22F1E091" w14:textId="77777777" w:rsidR="005A4586" w:rsidRDefault="005A4586">
      <w:pPr>
        <w:ind w:left="4248" w:firstLine="708"/>
        <w:rPr>
          <w:rFonts w:ascii="Arial Narrow" w:hAnsi="Arial Narrow"/>
        </w:rPr>
      </w:pPr>
    </w:p>
    <w:p w14:paraId="3440E5FB" w14:textId="77777777" w:rsidR="005A4586" w:rsidRDefault="005A4586">
      <w:pPr>
        <w:ind w:left="4248" w:firstLine="708"/>
        <w:rPr>
          <w:rFonts w:ascii="Arial Narrow" w:hAnsi="Arial Narrow"/>
        </w:rPr>
      </w:pPr>
    </w:p>
    <w:p w14:paraId="38C396B7" w14:textId="77777777" w:rsidR="005A4586" w:rsidRDefault="00335B30">
      <w:pPr>
        <w:ind w:left="4248" w:firstLine="708"/>
        <w:rPr>
          <w:rFonts w:ascii="Arial Narrow" w:hAnsi="Arial Narrow"/>
        </w:rPr>
      </w:pPr>
      <w:r>
        <w:rPr>
          <w:rFonts w:ascii="Arial Narrow" w:hAnsi="Arial Narrow"/>
        </w:rPr>
        <w:t>……………………………………………………</w:t>
      </w:r>
    </w:p>
    <w:p w14:paraId="4279BDBA" w14:textId="77777777" w:rsidR="005A4586" w:rsidRDefault="00335B30">
      <w:pPr>
        <w:ind w:left="5664" w:firstLine="708"/>
      </w:pPr>
      <w:r>
        <w:rPr>
          <w:rFonts w:ascii="Arial Narrow" w:hAnsi="Arial Narrow"/>
        </w:rPr>
        <w:t xml:space="preserve">Podpis Wykonawcy </w:t>
      </w:r>
    </w:p>
    <w:p w14:paraId="53705AD7" w14:textId="77777777" w:rsidR="005A4586" w:rsidRDefault="005A4586"/>
    <w:p w14:paraId="1859D4E2" w14:textId="77777777" w:rsidR="005A4586" w:rsidRDefault="005A4586"/>
    <w:p w14:paraId="49488F5C" w14:textId="77777777" w:rsidR="005A4586" w:rsidRDefault="005A4586"/>
    <w:p w14:paraId="7FB08B2B" w14:textId="77777777" w:rsidR="005A4586" w:rsidRDefault="005A4586"/>
    <w:p w14:paraId="32D7ED27" w14:textId="77777777" w:rsidR="005A4586" w:rsidRDefault="005A4586"/>
    <w:p w14:paraId="20B1C6D0" w14:textId="77777777" w:rsidR="005A4586" w:rsidRDefault="005A4586"/>
    <w:p w14:paraId="5F24E4A4" w14:textId="77777777" w:rsidR="005A4586" w:rsidRDefault="005A4586"/>
    <w:p w14:paraId="25644192" w14:textId="77777777" w:rsidR="005A4586" w:rsidRDefault="005A4586"/>
    <w:p w14:paraId="1234374A" w14:textId="77777777" w:rsidR="005A4586" w:rsidRDefault="005A4586"/>
    <w:p w14:paraId="7839BCAA" w14:textId="77777777" w:rsidR="005A4586" w:rsidRDefault="005A4586"/>
    <w:p w14:paraId="5A07BB18" w14:textId="77777777" w:rsidR="005A4586" w:rsidRDefault="005A4586"/>
    <w:p w14:paraId="75A172F0" w14:textId="77777777" w:rsidR="005A4586" w:rsidRDefault="005A4586"/>
    <w:p w14:paraId="4DC35E9E" w14:textId="77777777" w:rsidR="005A4586" w:rsidRDefault="005A4586"/>
    <w:p w14:paraId="5B11AFEF" w14:textId="77777777" w:rsidR="005A4586" w:rsidRDefault="005A4586"/>
    <w:p w14:paraId="50974A2D" w14:textId="77777777" w:rsidR="005A4586" w:rsidRDefault="005A4586"/>
    <w:p w14:paraId="57057ED5" w14:textId="77777777" w:rsidR="005A4586" w:rsidRDefault="005A4586"/>
    <w:p w14:paraId="08DF8D18" w14:textId="77777777" w:rsidR="005A4586" w:rsidRDefault="005A4586"/>
    <w:p w14:paraId="033491C9" w14:textId="77777777" w:rsidR="005A4586" w:rsidRDefault="005A4586"/>
    <w:p w14:paraId="12C98B1D" w14:textId="77777777" w:rsidR="005A4586" w:rsidRDefault="005A4586"/>
    <w:p w14:paraId="58EA88C4" w14:textId="77777777" w:rsidR="005A4586" w:rsidRDefault="005A4586"/>
    <w:p w14:paraId="388D9EA5" w14:textId="77777777" w:rsidR="005A4586" w:rsidRDefault="005A4586"/>
    <w:p w14:paraId="2C0BF8CF" w14:textId="77777777" w:rsidR="005A4586" w:rsidRDefault="005A4586"/>
    <w:p w14:paraId="6254E102" w14:textId="77777777" w:rsidR="005A4586" w:rsidRDefault="005A4586"/>
    <w:p w14:paraId="6D48F253" w14:textId="77777777" w:rsidR="005A4586" w:rsidRDefault="005A4586"/>
    <w:p w14:paraId="228549DF" w14:textId="77777777" w:rsidR="005A4586" w:rsidRDefault="005A4586"/>
    <w:p w14:paraId="6E6FC341" w14:textId="77777777" w:rsidR="005A4586" w:rsidRDefault="005A4586"/>
    <w:p w14:paraId="50A28D3F" w14:textId="77777777" w:rsidR="005A4586" w:rsidRDefault="005A4586"/>
    <w:p w14:paraId="071194D0" w14:textId="77777777" w:rsidR="005A4586" w:rsidRDefault="005A4586"/>
    <w:p w14:paraId="4886AAC1" w14:textId="77777777" w:rsidR="005A4586" w:rsidRDefault="005A4586"/>
    <w:p w14:paraId="71519AFB" w14:textId="77777777" w:rsidR="005A4586" w:rsidRDefault="005A4586"/>
    <w:p w14:paraId="62B38C76" w14:textId="77777777" w:rsidR="005A4586" w:rsidRDefault="005A4586"/>
    <w:p w14:paraId="1D207FAF" w14:textId="77777777" w:rsidR="005A4586" w:rsidRDefault="005A4586"/>
    <w:p w14:paraId="02CF16DF" w14:textId="77777777" w:rsidR="005A4586" w:rsidRDefault="005A4586"/>
    <w:p w14:paraId="5DAD28A0" w14:textId="77777777" w:rsidR="005A4586" w:rsidRDefault="005A4586"/>
    <w:p w14:paraId="56FC6422" w14:textId="77777777" w:rsidR="005A4586" w:rsidRDefault="005A4586"/>
    <w:p w14:paraId="2B9A4D4F" w14:textId="77777777" w:rsidR="005A4586" w:rsidRDefault="005A4586"/>
    <w:p w14:paraId="5994AB2F" w14:textId="77777777" w:rsidR="005A4586" w:rsidRDefault="005A4586"/>
    <w:p w14:paraId="377821F6" w14:textId="77777777" w:rsidR="005A4586" w:rsidRDefault="005A4586"/>
    <w:p w14:paraId="16BBA5D3" w14:textId="77777777" w:rsidR="005A4586" w:rsidRDefault="00335B30">
      <w:pPr>
        <w:jc w:val="right"/>
        <w:rPr>
          <w:rFonts w:ascii="Arial Narrow" w:hAnsi="Arial Narrow"/>
        </w:rPr>
      </w:pPr>
      <w:r>
        <w:rPr>
          <w:rFonts w:ascii="Arial Narrow" w:hAnsi="Arial Narrow"/>
        </w:rPr>
        <w:t>Załącznik nr  4.12</w:t>
      </w:r>
    </w:p>
    <w:p w14:paraId="37D53FC2" w14:textId="77777777" w:rsidR="005A4586" w:rsidRDefault="00335B30">
      <w:pPr>
        <w:rPr>
          <w:rFonts w:ascii="Arial Narrow" w:hAnsi="Arial Narrow"/>
        </w:rPr>
      </w:pPr>
      <w:r>
        <w:rPr>
          <w:rFonts w:ascii="Arial Narrow" w:hAnsi="Arial Narrow"/>
        </w:rPr>
        <w:lastRenderedPageBreak/>
        <w:t xml:space="preserve">Zadanie 12 </w:t>
      </w:r>
      <w:r>
        <w:rPr>
          <w:rFonts w:ascii="Arial Narrow" w:hAnsi="Arial Narrow" w:cs="Arial"/>
        </w:rPr>
        <w:t xml:space="preserve">Odczynniki do </w:t>
      </w:r>
      <w:proofErr w:type="spellStart"/>
      <w:r>
        <w:rPr>
          <w:rFonts w:ascii="Arial Narrow" w:hAnsi="Arial Narrow" w:cs="Arial"/>
        </w:rPr>
        <w:t>cytometrii</w:t>
      </w:r>
      <w:proofErr w:type="spellEnd"/>
      <w:r>
        <w:rPr>
          <w:rFonts w:ascii="Arial Narrow" w:hAnsi="Arial Narrow" w:cs="Arial"/>
        </w:rPr>
        <w:t xml:space="preserve"> przepływowej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A4586" w14:paraId="030480F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BC07C"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401B3" w14:textId="77777777" w:rsidR="005A4586" w:rsidRDefault="00335B3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23A1F"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5CC881B"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8E73A2"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DF70968"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0C8D9"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962685"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E506F32"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69174"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C6E322" w14:textId="77777777" w:rsidR="005A4586" w:rsidRDefault="00335B3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A4586" w14:paraId="2391934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D3857A"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73B470B0" w14:textId="77777777" w:rsidR="005A4586" w:rsidRDefault="00335B30">
            <w:pPr>
              <w:spacing w:line="256" w:lineRule="auto"/>
              <w:rPr>
                <w:rFonts w:ascii="Calibri" w:hAnsi="Calibri" w:cs="Calibri"/>
                <w:b/>
                <w:bCs/>
                <w:color w:val="000000"/>
                <w:lang w:eastAsia="en-US"/>
              </w:rPr>
            </w:pPr>
            <w:r>
              <w:rPr>
                <w:rFonts w:ascii="Calibri" w:hAnsi="Calibri" w:cs="Calibri"/>
                <w:color w:val="000000"/>
              </w:rPr>
              <w:t>Pierwszorzędowe, mysie, anty-ludzkie</w:t>
            </w:r>
            <w:r>
              <w:rPr>
                <w:rFonts w:ascii="Calibri" w:hAnsi="Calibri" w:cs="Calibri"/>
                <w:b/>
                <w:bCs/>
                <w:color w:val="000000"/>
              </w:rPr>
              <w:t xml:space="preserve"> przeciwciało monoklonalne anti-Ki67</w:t>
            </w:r>
            <w:r>
              <w:rPr>
                <w:rFonts w:ascii="Calibri" w:hAnsi="Calibri" w:cs="Calibri"/>
                <w:color w:val="000000"/>
              </w:rPr>
              <w:t xml:space="preserve"> (clone B56) </w:t>
            </w:r>
            <w:proofErr w:type="spellStart"/>
            <w:r>
              <w:rPr>
                <w:rFonts w:ascii="Calibri" w:hAnsi="Calibri" w:cs="Calibri"/>
                <w:color w:val="000000"/>
              </w:rPr>
              <w:t>skonigowane</w:t>
            </w:r>
            <w:proofErr w:type="spellEnd"/>
            <w:r>
              <w:rPr>
                <w:rFonts w:ascii="Calibri" w:hAnsi="Calibri" w:cs="Calibri"/>
                <w:color w:val="000000"/>
              </w:rPr>
              <w:t xml:space="preserve"> z PerCP-Cy™5.5 przeznaczone do badań z zastosowaniem </w:t>
            </w:r>
            <w:proofErr w:type="spellStart"/>
            <w:r>
              <w:rPr>
                <w:rFonts w:ascii="Calibri" w:hAnsi="Calibri" w:cs="Calibri"/>
                <w:color w:val="000000"/>
              </w:rPr>
              <w:t>cytometru</w:t>
            </w:r>
            <w:proofErr w:type="spellEnd"/>
            <w:r>
              <w:rPr>
                <w:rFonts w:ascii="Calibri" w:hAnsi="Calibri" w:cs="Calibri"/>
                <w:color w:val="000000"/>
              </w:rPr>
              <w:t xml:space="preserve"> przepływowego, 50 testów, nr kat. 561284.</w:t>
            </w:r>
          </w:p>
        </w:tc>
        <w:tc>
          <w:tcPr>
            <w:tcW w:w="621" w:type="dxa"/>
            <w:tcBorders>
              <w:top w:val="single" w:sz="4" w:space="0" w:color="auto"/>
              <w:left w:val="single" w:sz="4" w:space="0" w:color="auto"/>
              <w:bottom w:val="single" w:sz="4" w:space="0" w:color="auto"/>
              <w:right w:val="single" w:sz="4" w:space="0" w:color="auto"/>
            </w:tcBorders>
            <w:vAlign w:val="center"/>
          </w:tcPr>
          <w:p w14:paraId="6C53F8D6" w14:textId="77777777" w:rsidR="005A4586" w:rsidRDefault="00335B30">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6C7E0EF8" w14:textId="77777777" w:rsidR="005A4586" w:rsidRDefault="005A45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B112938" w14:textId="77777777" w:rsidR="005A4586" w:rsidRDefault="005A45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1C671D31" w14:textId="77777777" w:rsidR="005A4586" w:rsidRDefault="005A45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AD79E18" w14:textId="77777777" w:rsidR="005A4586" w:rsidRDefault="005A45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CD8C885" w14:textId="77777777" w:rsidR="005A4586" w:rsidRDefault="005A4586">
            <w:pPr>
              <w:spacing w:line="256" w:lineRule="auto"/>
              <w:jc w:val="center"/>
              <w:rPr>
                <w:rFonts w:ascii="Arial" w:hAnsi="Arial" w:cs="Arial"/>
                <w:color w:val="000000"/>
                <w:sz w:val="18"/>
                <w:szCs w:val="18"/>
                <w:lang w:eastAsia="en-US"/>
              </w:rPr>
            </w:pPr>
          </w:p>
        </w:tc>
      </w:tr>
    </w:tbl>
    <w:p w14:paraId="22CCA38D" w14:textId="77777777" w:rsidR="005A4586" w:rsidRDefault="005A4586">
      <w:pPr>
        <w:ind w:left="4248" w:firstLine="708"/>
        <w:rPr>
          <w:rFonts w:ascii="Arial Narrow" w:hAnsi="Arial Narrow"/>
        </w:rPr>
      </w:pPr>
    </w:p>
    <w:p w14:paraId="1FAB2301" w14:textId="77777777" w:rsidR="005A4586" w:rsidRDefault="005A4586">
      <w:pPr>
        <w:ind w:left="4248" w:firstLine="708"/>
        <w:rPr>
          <w:rFonts w:ascii="Arial Narrow" w:hAnsi="Arial Narrow"/>
        </w:rPr>
      </w:pPr>
    </w:p>
    <w:p w14:paraId="036A9B7C" w14:textId="77777777" w:rsidR="005A4586" w:rsidRDefault="005A4586">
      <w:pPr>
        <w:ind w:left="4248" w:firstLine="708"/>
        <w:rPr>
          <w:rFonts w:ascii="Arial Narrow" w:hAnsi="Arial Narrow"/>
        </w:rPr>
      </w:pPr>
    </w:p>
    <w:p w14:paraId="2BDB876A" w14:textId="77777777" w:rsidR="005A4586" w:rsidRDefault="00335B30">
      <w:pPr>
        <w:ind w:left="4248" w:firstLine="708"/>
        <w:rPr>
          <w:rFonts w:ascii="Arial Narrow" w:hAnsi="Arial Narrow"/>
        </w:rPr>
      </w:pPr>
      <w:r>
        <w:rPr>
          <w:rFonts w:ascii="Arial Narrow" w:hAnsi="Arial Narrow"/>
        </w:rPr>
        <w:t>……………………………………………………</w:t>
      </w:r>
    </w:p>
    <w:p w14:paraId="1FE6BD29" w14:textId="77777777" w:rsidR="005A4586" w:rsidRDefault="00335B30">
      <w:pPr>
        <w:ind w:left="5664" w:firstLine="708"/>
      </w:pPr>
      <w:r>
        <w:rPr>
          <w:rFonts w:ascii="Arial Narrow" w:hAnsi="Arial Narrow"/>
        </w:rPr>
        <w:t xml:space="preserve">Podpis Wykonawcy </w:t>
      </w:r>
    </w:p>
    <w:p w14:paraId="71F38497" w14:textId="77777777" w:rsidR="005A4586" w:rsidRDefault="005A4586"/>
    <w:p w14:paraId="263285A0" w14:textId="77777777" w:rsidR="005A4586" w:rsidRDefault="005A4586"/>
    <w:sectPr w:rsidR="005A4586">
      <w:headerReference w:type="even" r:id="rId18"/>
      <w:headerReference w:type="default" r:id="rId19"/>
      <w:footerReference w:type="even"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A5DF" w14:textId="77777777" w:rsidR="00335B30" w:rsidRDefault="00335B30">
      <w:r>
        <w:separator/>
      </w:r>
    </w:p>
  </w:endnote>
  <w:endnote w:type="continuationSeparator" w:id="0">
    <w:p w14:paraId="355B5974" w14:textId="77777777" w:rsidR="00335B30" w:rsidRDefault="0033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DejaVuSans-Bold">
    <w:altName w:val="Cambria"/>
    <w:charset w:val="80"/>
    <w:family w:val="auto"/>
    <w:pitch w:val="default"/>
    <w:sig w:usb0="00000000" w:usb1="00000000" w:usb2="00000010" w:usb3="00000000" w:csb0="00020000" w:csb1="00000000"/>
  </w:font>
  <w:font w:name="Helvetica">
    <w:panose1 w:val="020B0604020202020204"/>
    <w:charset w:val="00"/>
    <w:family w:val="swiss"/>
    <w:pitch w:val="default"/>
    <w:sig w:usb0="00000000"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E27F" w14:textId="77777777" w:rsidR="005A4586" w:rsidRDefault="00335B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A5075E" w14:textId="77777777" w:rsidR="005A4586" w:rsidRDefault="005A458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96DC" w14:textId="77777777" w:rsidR="00335B30" w:rsidRDefault="00335B30">
      <w:r>
        <w:separator/>
      </w:r>
    </w:p>
  </w:footnote>
  <w:footnote w:type="continuationSeparator" w:id="0">
    <w:p w14:paraId="388ADC71" w14:textId="77777777" w:rsidR="00335B30" w:rsidRDefault="00335B30">
      <w:r>
        <w:continuationSeparator/>
      </w:r>
    </w:p>
  </w:footnote>
  <w:footnote w:id="1">
    <w:p w14:paraId="2AE58032" w14:textId="77777777" w:rsidR="005A4586" w:rsidRDefault="00335B30">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4173CC17" w14:textId="77777777" w:rsidR="005A4586" w:rsidRDefault="00335B30">
      <w:pPr>
        <w:pStyle w:val="Tekstprzypisudolnego"/>
        <w:numPr>
          <w:ilvl w:val="0"/>
          <w:numId w:val="1"/>
        </w:numPr>
        <w:ind w:left="284" w:hanging="284"/>
      </w:pPr>
      <w:r>
        <w:t>uczestniczeniu w spółce jako wspólnik spółki cywilnej lub spółki osobowej,</w:t>
      </w:r>
    </w:p>
    <w:p w14:paraId="1269649A" w14:textId="77777777" w:rsidR="005A4586" w:rsidRDefault="00335B30">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70451E0A" w14:textId="77777777" w:rsidR="005A4586" w:rsidRDefault="00335B30">
      <w:pPr>
        <w:pStyle w:val="Tekstprzypisudolnego"/>
        <w:numPr>
          <w:ilvl w:val="0"/>
          <w:numId w:val="1"/>
        </w:numPr>
        <w:ind w:left="284" w:hanging="284"/>
      </w:pPr>
      <w:r>
        <w:t>pełnieniu funkcji członka organu nadzorczego lub zarządzającego, prokurenta, pełnomocnika,</w:t>
      </w:r>
    </w:p>
    <w:p w14:paraId="269E6B62" w14:textId="77777777" w:rsidR="005A4586" w:rsidRDefault="00335B30">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268A4AEC" w14:textId="77777777" w:rsidR="005A4586" w:rsidRDefault="005A458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30F1" w14:textId="77777777" w:rsidR="005A4586" w:rsidRDefault="00335B3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BD84FD" w14:textId="77777777" w:rsidR="005A4586" w:rsidRDefault="005A458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B0F1" w14:textId="77777777" w:rsidR="005A4586" w:rsidRDefault="005A4586">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E2958"/>
    <w:multiLevelType w:val="singleLevel"/>
    <w:tmpl w:val="260E2958"/>
    <w:lvl w:ilvl="0">
      <w:numFmt w:val="bullet"/>
      <w:lvlText w:val="-"/>
      <w:lvlJc w:val="left"/>
      <w:pPr>
        <w:tabs>
          <w:tab w:val="left" w:pos="360"/>
        </w:tabs>
        <w:ind w:left="360" w:hanging="360"/>
      </w:pPr>
    </w:lvl>
  </w:abstractNum>
  <w:abstractNum w:abstractNumId="13"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6"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0"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5"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7"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1"/>
  </w:num>
  <w:num w:numId="2">
    <w:abstractNumId w:val="12"/>
  </w:num>
  <w:num w:numId="3">
    <w:abstractNumId w:val="26"/>
    <w:lvlOverride w:ilvl="0">
      <w:startOverride w:val="1"/>
    </w:lvlOverride>
  </w:num>
  <w:num w:numId="4">
    <w:abstractNumId w:val="3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9"/>
  </w:num>
  <w:num w:numId="23">
    <w:abstractNumId w:val="2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10"/>
  </w:num>
  <w:num w:numId="28">
    <w:abstractNumId w:val="3"/>
  </w:num>
  <w:num w:numId="29">
    <w:abstractNumId w:val="4"/>
  </w:num>
  <w:num w:numId="30">
    <w:abstractNumId w:val="35"/>
  </w:num>
  <w:num w:numId="31">
    <w:abstractNumId w:val="5"/>
  </w:num>
  <w:num w:numId="32">
    <w:abstractNumId w:val="22"/>
  </w:num>
  <w:num w:numId="33">
    <w:abstractNumId w:val="8"/>
  </w:num>
  <w:num w:numId="34">
    <w:abstractNumId w:val="6"/>
  </w:num>
  <w:num w:numId="35">
    <w:abstractNumId w:val="17"/>
  </w:num>
  <w:num w:numId="36">
    <w:abstractNumId w:val="30"/>
  </w:num>
  <w:num w:numId="37">
    <w:abstractNumId w:val="33"/>
  </w:num>
  <w:num w:numId="38">
    <w:abstractNumId w:val="20"/>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261B3"/>
    <w:rsid w:val="0004024B"/>
    <w:rsid w:val="00101EB5"/>
    <w:rsid w:val="001D555D"/>
    <w:rsid w:val="001E219D"/>
    <w:rsid w:val="00294CA8"/>
    <w:rsid w:val="00335B30"/>
    <w:rsid w:val="003D49CD"/>
    <w:rsid w:val="004A4222"/>
    <w:rsid w:val="00572C6D"/>
    <w:rsid w:val="005A4586"/>
    <w:rsid w:val="005F7107"/>
    <w:rsid w:val="00677EAE"/>
    <w:rsid w:val="006A3362"/>
    <w:rsid w:val="007C27F9"/>
    <w:rsid w:val="008C00FF"/>
    <w:rsid w:val="00925D37"/>
    <w:rsid w:val="0095657C"/>
    <w:rsid w:val="009F03A1"/>
    <w:rsid w:val="00A27F10"/>
    <w:rsid w:val="00AC3A84"/>
    <w:rsid w:val="00B36117"/>
    <w:rsid w:val="00B749B8"/>
    <w:rsid w:val="00B77F1A"/>
    <w:rsid w:val="00BA47CE"/>
    <w:rsid w:val="00BD69CC"/>
    <w:rsid w:val="00BE5DA2"/>
    <w:rsid w:val="00BF040E"/>
    <w:rsid w:val="00C0280E"/>
    <w:rsid w:val="00C50698"/>
    <w:rsid w:val="00C72887"/>
    <w:rsid w:val="00D96C29"/>
    <w:rsid w:val="00DD6DC9"/>
    <w:rsid w:val="00DD7C6B"/>
    <w:rsid w:val="00DF7815"/>
    <w:rsid w:val="00E55C63"/>
    <w:rsid w:val="00F74D3B"/>
    <w:rsid w:val="00FA6D57"/>
    <w:rsid w:val="208A2FC0"/>
    <w:rsid w:val="4B3541B9"/>
    <w:rsid w:val="5EA47C7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1DEC"/>
  <w15:docId w15:val="{24875EA9-7875-4050-A198-3CA6693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epowania@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yperlink" Target="mailto:r.drzyzga@kmptm.pl" TargetMode="External"/><Relationship Id="rId2" Type="http://schemas.openxmlformats.org/officeDocument/2006/relationships/numbering" Target="numbering.xml"/><Relationship Id="rId16" Type="http://schemas.openxmlformats.org/officeDocument/2006/relationships/hyperlink" Target="mailto:m.golec@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hyperlink" Target="mailto:postepowania@kmpt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6824</Words>
  <Characters>40950</Characters>
  <Application>Microsoft Office Word</Application>
  <DocSecurity>0</DocSecurity>
  <Lines>341</Lines>
  <Paragraphs>95</Paragraphs>
  <ScaleCrop>false</ScaleCrop>
  <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3</cp:revision>
  <dcterms:created xsi:type="dcterms:W3CDTF">2022-02-10T17:54:00Z</dcterms:created>
  <dcterms:modified xsi:type="dcterms:W3CDTF">2022-02-11T08:22:00Z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1045-11.2.0.10443</vt:lpwstr>
  </property>
  <property fmtid="{D5CDD505-2E9C-101B-9397-08002B2CF9AE}" pid="3" name="ICV">
    <vt:lpwstr>3C3933D32CCB4790BAA55BEFC7674382</vt:lpwstr>
  </property>
</Properties>
</file>