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A3A2E" w14:textId="3AB8DBF4" w:rsidR="0093038F" w:rsidRDefault="0093038F" w:rsidP="0093038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7E361C3" wp14:editId="711B2DCC">
            <wp:extent cx="5759450" cy="5867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41AA1" w14:textId="77777777" w:rsidR="0093038F" w:rsidRDefault="0093038F" w:rsidP="0093038F">
      <w:pPr>
        <w:jc w:val="center"/>
        <w:rPr>
          <w:rFonts w:eastAsiaTheme="minorHAnsi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512E47D7" w14:textId="77777777" w:rsidR="0093038F" w:rsidRDefault="0093038F" w:rsidP="0093038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Curie-Skłodowskiej 10c</w:t>
      </w:r>
    </w:p>
    <w:p w14:paraId="7786DA2B" w14:textId="77777777" w:rsidR="0093038F" w:rsidRDefault="0093038F" w:rsidP="0093038F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14:paraId="0B6CA660" w14:textId="67FF0CA1" w:rsidR="0093038F" w:rsidRDefault="0093038F" w:rsidP="009303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rej. 14/Z/21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Zabrze, dn. </w:t>
      </w:r>
      <w:r w:rsidR="005112EC">
        <w:rPr>
          <w:rFonts w:ascii="Arial" w:hAnsi="Arial" w:cs="Arial"/>
          <w:sz w:val="24"/>
          <w:szCs w:val="24"/>
        </w:rPr>
        <w:t>2</w:t>
      </w:r>
      <w:r w:rsidR="006F7C5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.06.2021 r.</w:t>
      </w:r>
    </w:p>
    <w:p w14:paraId="62376300" w14:textId="77777777" w:rsidR="0093038F" w:rsidRDefault="0093038F" w:rsidP="0093038F">
      <w:pPr>
        <w:jc w:val="center"/>
        <w:rPr>
          <w:rFonts w:ascii="Arial" w:hAnsi="Arial" w:cs="Arial"/>
          <w:sz w:val="32"/>
        </w:rPr>
      </w:pPr>
    </w:p>
    <w:p w14:paraId="01DDE4B3" w14:textId="77777777" w:rsidR="0093038F" w:rsidRDefault="0093038F" w:rsidP="0093038F">
      <w:pPr>
        <w:jc w:val="both"/>
        <w:rPr>
          <w:rFonts w:ascii="Arial" w:hAnsi="Arial" w:cs="Arial"/>
          <w:sz w:val="32"/>
        </w:rPr>
      </w:pPr>
    </w:p>
    <w:p w14:paraId="389B5782" w14:textId="77777777" w:rsidR="0093038F" w:rsidRDefault="0093038F" w:rsidP="0093038F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14:paraId="3A78DDB6" w14:textId="77777777" w:rsidR="0093038F" w:rsidRDefault="0093038F" w:rsidP="0093038F">
      <w:pPr>
        <w:jc w:val="center"/>
        <w:rPr>
          <w:rFonts w:ascii="Arial" w:hAnsi="Arial" w:cs="Arial"/>
          <w:sz w:val="28"/>
        </w:rPr>
      </w:pPr>
    </w:p>
    <w:p w14:paraId="49DE6489" w14:textId="77777777" w:rsidR="0093038F" w:rsidRDefault="0093038F" w:rsidP="0093038F">
      <w:pPr>
        <w:jc w:val="center"/>
        <w:rPr>
          <w:rFonts w:ascii="Arial" w:hAnsi="Arial" w:cs="Arial"/>
          <w:sz w:val="28"/>
        </w:rPr>
      </w:pPr>
    </w:p>
    <w:p w14:paraId="73C3B84E" w14:textId="77777777" w:rsidR="0093038F" w:rsidRDefault="0093038F" w:rsidP="0093038F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14:paraId="36826EB0" w14:textId="77777777" w:rsidR="0093038F" w:rsidRDefault="0093038F" w:rsidP="0093038F">
      <w:pPr>
        <w:ind w:left="720" w:hanging="578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„Dostawa produktów do wykonywania badań”</w:t>
      </w:r>
    </w:p>
    <w:p w14:paraId="44DD3492" w14:textId="77777777" w:rsidR="0093038F" w:rsidRDefault="0093038F" w:rsidP="0093038F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 ramach </w:t>
      </w:r>
    </w:p>
    <w:p w14:paraId="7536AEAF" w14:textId="77777777" w:rsidR="0093038F" w:rsidRDefault="0093038F" w:rsidP="0093038F">
      <w:pPr>
        <w:jc w:val="center"/>
        <w:rPr>
          <w:rFonts w:ascii="Arial" w:hAnsi="Arial" w:cs="Arial"/>
          <w:bCs/>
          <w:i/>
          <w:sz w:val="24"/>
          <w:szCs w:val="24"/>
        </w:rPr>
      </w:pPr>
    </w:p>
    <w:p w14:paraId="4DD8741F" w14:textId="77777777" w:rsidR="0093038F" w:rsidRDefault="0093038F" w:rsidP="0093038F">
      <w:pPr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Projektu </w:t>
      </w:r>
      <w:r>
        <w:rPr>
          <w:rFonts w:ascii="Arial" w:hAnsi="Arial" w:cs="Arial"/>
          <w:sz w:val="24"/>
          <w:szCs w:val="24"/>
          <w:lang w:eastAsia="en-US"/>
        </w:rPr>
        <w:t xml:space="preserve">pn. „Rusztowanie do rekonstrukcji rogówki z wykorzystaniem druku 3D </w:t>
      </w:r>
    </w:p>
    <w:p w14:paraId="03EBAF8B" w14:textId="77777777" w:rsidR="0093038F" w:rsidRDefault="0093038F" w:rsidP="0093038F">
      <w:pPr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biodruku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>”</w:t>
      </w:r>
    </w:p>
    <w:p w14:paraId="03BA18A7" w14:textId="77777777" w:rsidR="0093038F" w:rsidRDefault="0093038F" w:rsidP="0093038F">
      <w:pPr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Projekt dofinansowany ze środków Europejskiego Funduszu Rozwoju Regionalnego w ramach Regionalnego Programu Operacyjnego Województwa Śląskiego na lata 2014-2020 z działania 1.2.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Badania, rozwój i innowacje w przedsiębiorstwach.</w:t>
      </w:r>
    </w:p>
    <w:p w14:paraId="15507824" w14:textId="2BC66A03" w:rsidR="0093038F" w:rsidRDefault="0093038F" w:rsidP="0093038F">
      <w:pPr>
        <w:jc w:val="center"/>
        <w:rPr>
          <w:rFonts w:ascii="Arial" w:hAnsi="Arial" w:cs="Arial"/>
          <w:b/>
          <w:sz w:val="24"/>
          <w:szCs w:val="24"/>
        </w:rPr>
      </w:pPr>
    </w:p>
    <w:p w14:paraId="4B1DBCC4" w14:textId="77777777" w:rsidR="0093038F" w:rsidRDefault="0093038F" w:rsidP="0093038F">
      <w:pPr>
        <w:pStyle w:val="Nagwek"/>
      </w:pPr>
    </w:p>
    <w:p w14:paraId="4EDF942D" w14:textId="77777777" w:rsidR="0093038F" w:rsidRDefault="0093038F" w:rsidP="0093038F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72446E8B" w14:textId="77777777" w:rsidR="0093038F" w:rsidRDefault="0093038F" w:rsidP="0093038F">
      <w:pPr>
        <w:pStyle w:val="Stopka"/>
        <w:jc w:val="center"/>
        <w:rPr>
          <w:rFonts w:ascii="Arial" w:eastAsia="DejaVuSans-Bold" w:hAnsi="Arial" w:cs="Arial"/>
          <w:b/>
          <w:bCs/>
          <w:sz w:val="19"/>
          <w:szCs w:val="19"/>
          <w:lang w:eastAsia="en-US"/>
        </w:rPr>
      </w:pPr>
    </w:p>
    <w:p w14:paraId="4651AF6D" w14:textId="77777777" w:rsidR="0093038F" w:rsidRDefault="0093038F" w:rsidP="0093038F">
      <w:pPr>
        <w:jc w:val="both"/>
        <w:rPr>
          <w:rFonts w:ascii="Arial" w:hAnsi="Arial" w:cs="Arial"/>
          <w:sz w:val="40"/>
        </w:rPr>
      </w:pPr>
    </w:p>
    <w:p w14:paraId="46C3B5D9" w14:textId="77777777" w:rsidR="0093038F" w:rsidRDefault="0093038F" w:rsidP="0093038F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Spis treści :</w:t>
      </w:r>
    </w:p>
    <w:p w14:paraId="5D242A16" w14:textId="77777777" w:rsidR="0093038F" w:rsidRDefault="0093038F" w:rsidP="0093038F">
      <w:pPr>
        <w:rPr>
          <w:rFonts w:ascii="Arial" w:hAnsi="Arial" w:cs="Arial"/>
        </w:rPr>
      </w:pPr>
      <w:r>
        <w:rPr>
          <w:rFonts w:ascii="Arial" w:hAnsi="Arial" w:cs="Arial"/>
        </w:rPr>
        <w:t>Rozdział 1     Zamawiający</w:t>
      </w:r>
    </w:p>
    <w:p w14:paraId="4F6F692E" w14:textId="77777777" w:rsidR="0093038F" w:rsidRDefault="0093038F" w:rsidP="0093038F">
      <w:pPr>
        <w:rPr>
          <w:rFonts w:ascii="Arial" w:hAnsi="Arial" w:cs="Arial"/>
        </w:rPr>
      </w:pPr>
      <w:r>
        <w:rPr>
          <w:rFonts w:ascii="Arial" w:hAnsi="Arial" w:cs="Arial"/>
        </w:rPr>
        <w:t>Rozdział 2     Opis przedmiotu Zamówienia</w:t>
      </w:r>
    </w:p>
    <w:p w14:paraId="0022E5BA" w14:textId="77777777" w:rsidR="0093038F" w:rsidRDefault="0093038F" w:rsidP="0093038F">
      <w:pPr>
        <w:rPr>
          <w:rFonts w:ascii="Arial" w:hAnsi="Arial" w:cs="Arial"/>
        </w:rPr>
      </w:pPr>
      <w:r>
        <w:rPr>
          <w:rFonts w:ascii="Arial" w:hAnsi="Arial" w:cs="Arial"/>
        </w:rPr>
        <w:t>Rozdział 3     Opis sposobu przygotowania oferty</w:t>
      </w:r>
    </w:p>
    <w:p w14:paraId="55D3C625" w14:textId="77777777" w:rsidR="0093038F" w:rsidRDefault="0093038F" w:rsidP="0093038F">
      <w:pPr>
        <w:rPr>
          <w:rFonts w:ascii="Arial" w:hAnsi="Arial" w:cs="Arial"/>
        </w:rPr>
      </w:pPr>
      <w:r>
        <w:rPr>
          <w:rFonts w:ascii="Arial" w:hAnsi="Arial" w:cs="Arial"/>
        </w:rPr>
        <w:t>Rozdział 4     Opis sposobu obliczania ceny oferty</w:t>
      </w:r>
    </w:p>
    <w:p w14:paraId="38654E6A" w14:textId="77777777" w:rsidR="0093038F" w:rsidRDefault="0093038F" w:rsidP="0093038F">
      <w:pPr>
        <w:rPr>
          <w:rFonts w:ascii="Arial" w:hAnsi="Arial" w:cs="Arial"/>
        </w:rPr>
      </w:pPr>
      <w:r>
        <w:rPr>
          <w:rFonts w:ascii="Arial" w:hAnsi="Arial" w:cs="Arial"/>
        </w:rPr>
        <w:t>Rozdział 5     Warunki udziału w postępowaniu</w:t>
      </w:r>
    </w:p>
    <w:p w14:paraId="217DF99F" w14:textId="77777777" w:rsidR="0093038F" w:rsidRDefault="0093038F" w:rsidP="0093038F">
      <w:pPr>
        <w:rPr>
          <w:rFonts w:ascii="Arial" w:hAnsi="Arial" w:cs="Arial"/>
        </w:rPr>
      </w:pPr>
      <w:r>
        <w:rPr>
          <w:rFonts w:ascii="Arial" w:hAnsi="Arial" w:cs="Arial"/>
        </w:rPr>
        <w:t>Rozdział 6     Dokumenty wymagane od Wykonawców</w:t>
      </w:r>
    </w:p>
    <w:p w14:paraId="78DE1CAE" w14:textId="77777777" w:rsidR="0093038F" w:rsidRDefault="0093038F" w:rsidP="0093038F">
      <w:pPr>
        <w:rPr>
          <w:rFonts w:ascii="Arial" w:hAnsi="Arial" w:cs="Arial"/>
        </w:rPr>
      </w:pPr>
      <w:r>
        <w:rPr>
          <w:rFonts w:ascii="Arial" w:hAnsi="Arial" w:cs="Arial"/>
        </w:rPr>
        <w:t>Rozdział 7     Kryteria oceny</w:t>
      </w:r>
    </w:p>
    <w:p w14:paraId="7BFF29D5" w14:textId="77777777" w:rsidR="0093038F" w:rsidRDefault="0093038F" w:rsidP="0093038F">
      <w:pPr>
        <w:rPr>
          <w:rFonts w:ascii="Arial" w:hAnsi="Arial" w:cs="Arial"/>
        </w:rPr>
      </w:pPr>
      <w:r>
        <w:rPr>
          <w:rFonts w:ascii="Arial" w:hAnsi="Arial" w:cs="Arial"/>
        </w:rPr>
        <w:t>Rozdział 8     Termin realizacji zamówienia</w:t>
      </w:r>
    </w:p>
    <w:p w14:paraId="06F4BC81" w14:textId="77777777" w:rsidR="0093038F" w:rsidRDefault="0093038F" w:rsidP="0093038F">
      <w:pPr>
        <w:rPr>
          <w:rFonts w:ascii="Arial" w:hAnsi="Arial" w:cs="Arial"/>
        </w:rPr>
      </w:pPr>
      <w:r>
        <w:rPr>
          <w:rFonts w:ascii="Arial" w:hAnsi="Arial" w:cs="Arial"/>
        </w:rPr>
        <w:t>Rozdział 9     Składanie ofert</w:t>
      </w:r>
    </w:p>
    <w:p w14:paraId="75F05888" w14:textId="77777777" w:rsidR="0093038F" w:rsidRDefault="0093038F" w:rsidP="0093038F">
      <w:pPr>
        <w:rPr>
          <w:rFonts w:ascii="Arial" w:hAnsi="Arial" w:cs="Arial"/>
        </w:rPr>
      </w:pPr>
      <w:r>
        <w:rPr>
          <w:rFonts w:ascii="Arial" w:hAnsi="Arial" w:cs="Arial"/>
        </w:rPr>
        <w:t>Rozdział 10   Sposób porozumiewania się</w:t>
      </w:r>
    </w:p>
    <w:p w14:paraId="2081580A" w14:textId="77777777" w:rsidR="0093038F" w:rsidRDefault="0093038F" w:rsidP="0093038F">
      <w:pPr>
        <w:rPr>
          <w:rFonts w:ascii="Arial" w:hAnsi="Arial" w:cs="Arial"/>
        </w:rPr>
      </w:pPr>
      <w:r>
        <w:rPr>
          <w:rFonts w:ascii="Arial" w:hAnsi="Arial" w:cs="Arial"/>
        </w:rPr>
        <w:t>Rozdział 11   Termin związania ofertą</w:t>
      </w:r>
    </w:p>
    <w:p w14:paraId="1D1B2A36" w14:textId="77777777" w:rsidR="0093038F" w:rsidRDefault="0093038F" w:rsidP="0093038F">
      <w:pPr>
        <w:rPr>
          <w:rFonts w:ascii="Arial" w:hAnsi="Arial" w:cs="Arial"/>
        </w:rPr>
      </w:pPr>
      <w:r>
        <w:rPr>
          <w:rFonts w:ascii="Arial" w:hAnsi="Arial" w:cs="Arial"/>
        </w:rPr>
        <w:t>Rozdział 12   Otwarcie, ocena ofert, wybór oferty najkorzystniejszej, unieważnienie postępowania</w:t>
      </w:r>
    </w:p>
    <w:p w14:paraId="362F2466" w14:textId="77777777" w:rsidR="0093038F" w:rsidRDefault="0093038F" w:rsidP="0093038F">
      <w:pPr>
        <w:rPr>
          <w:rFonts w:ascii="Arial" w:hAnsi="Arial" w:cs="Arial"/>
        </w:rPr>
      </w:pPr>
      <w:r>
        <w:rPr>
          <w:rFonts w:ascii="Arial" w:hAnsi="Arial" w:cs="Arial"/>
        </w:rPr>
        <w:t>Rozdział 13   Osoby upoważnione do kontaktów z Wykonawcami</w:t>
      </w:r>
    </w:p>
    <w:p w14:paraId="49941B2C" w14:textId="77777777" w:rsidR="0093038F" w:rsidRDefault="0093038F" w:rsidP="009303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14   Zagadnienia dotyczące umowy </w:t>
      </w:r>
    </w:p>
    <w:p w14:paraId="51E330B7" w14:textId="77777777" w:rsidR="0093038F" w:rsidRDefault="0093038F" w:rsidP="0093038F">
      <w:pPr>
        <w:jc w:val="both"/>
        <w:rPr>
          <w:rFonts w:ascii="Arial" w:hAnsi="Arial" w:cs="Arial"/>
          <w:b/>
          <w:sz w:val="28"/>
        </w:rPr>
      </w:pPr>
    </w:p>
    <w:p w14:paraId="13D0AC22" w14:textId="77777777" w:rsidR="0093038F" w:rsidRDefault="0093038F" w:rsidP="0093038F">
      <w:pPr>
        <w:jc w:val="both"/>
        <w:rPr>
          <w:rFonts w:ascii="Arial" w:hAnsi="Arial" w:cs="Arial"/>
          <w:b/>
          <w:sz w:val="28"/>
        </w:rPr>
      </w:pPr>
    </w:p>
    <w:p w14:paraId="47684B0D" w14:textId="77777777" w:rsidR="0093038F" w:rsidRDefault="0093038F" w:rsidP="0093038F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4)</w:t>
      </w:r>
    </w:p>
    <w:p w14:paraId="0713FC21" w14:textId="77777777" w:rsidR="0093038F" w:rsidRDefault="0093038F" w:rsidP="0093038F">
      <w:pPr>
        <w:pStyle w:val="Stopk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załącznik nr 1   formularz oferty</w:t>
      </w:r>
    </w:p>
    <w:p w14:paraId="24BC3FA1" w14:textId="77777777" w:rsidR="0093038F" w:rsidRDefault="0093038F" w:rsidP="0093038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załącznik nr 2   oświadczenie Wykonawcy</w:t>
      </w:r>
    </w:p>
    <w:p w14:paraId="64E1BB75" w14:textId="77777777" w:rsidR="0093038F" w:rsidRDefault="0093038F" w:rsidP="0093038F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załącznik nr 3   istotne postanowienia umowy</w:t>
      </w:r>
    </w:p>
    <w:p w14:paraId="42E16BA5" w14:textId="60348A3A" w:rsidR="0093038F" w:rsidRDefault="0093038F" w:rsidP="0093038F">
      <w:pPr>
        <w:numPr>
          <w:ilvl w:val="0"/>
          <w:numId w:val="2"/>
        </w:numPr>
        <w:tabs>
          <w:tab w:val="clear" w:pos="360"/>
          <w:tab w:val="left" w:pos="1985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załącznik nr 4   (4.1-4.5) formularz cenowy/opis przedmiotu zamówienia/parametry </w:t>
      </w:r>
    </w:p>
    <w:p w14:paraId="5CEB613F" w14:textId="77777777" w:rsidR="0093038F" w:rsidRDefault="0093038F" w:rsidP="0093038F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techniczne/wymagania</w:t>
      </w:r>
    </w:p>
    <w:p w14:paraId="4CFE9297" w14:textId="77777777" w:rsidR="0093038F" w:rsidRDefault="0093038F" w:rsidP="0093038F">
      <w:pPr>
        <w:pStyle w:val="Nagwek1"/>
        <w:numPr>
          <w:ilvl w:val="0"/>
          <w:numId w:val="3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</w:t>
      </w:r>
    </w:p>
    <w:p w14:paraId="5D4A897D" w14:textId="77777777" w:rsidR="0093038F" w:rsidRDefault="0093038F" w:rsidP="0093038F">
      <w:pPr>
        <w:jc w:val="both"/>
        <w:rPr>
          <w:rFonts w:ascii="Arial" w:hAnsi="Arial" w:cs="Arial"/>
          <w:sz w:val="24"/>
          <w:szCs w:val="24"/>
        </w:rPr>
      </w:pPr>
    </w:p>
    <w:p w14:paraId="0F896A10" w14:textId="77777777" w:rsidR="0093038F" w:rsidRDefault="0093038F" w:rsidP="0093038F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25B69FA3" w14:textId="77777777" w:rsidR="0093038F" w:rsidRDefault="0093038F" w:rsidP="009303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Curie-Skłodowskiej 10c, 41-800 Zabrze</w:t>
      </w:r>
    </w:p>
    <w:p w14:paraId="6A16F00D" w14:textId="77777777" w:rsidR="0093038F" w:rsidRDefault="0093038F" w:rsidP="009303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14:paraId="0D0419A3" w14:textId="77777777" w:rsidR="0093038F" w:rsidRDefault="0093038F" w:rsidP="009303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>
          <w:rPr>
            <w:rStyle w:val="Hipercze"/>
            <w:rFonts w:cs="Arial"/>
            <w:sz w:val="24"/>
            <w:szCs w:val="24"/>
          </w:rPr>
          <w:t>www.kmptm.pl</w:t>
        </w:r>
      </w:hyperlink>
    </w:p>
    <w:p w14:paraId="71583FCE" w14:textId="77777777" w:rsidR="0093038F" w:rsidRDefault="0093038F" w:rsidP="009303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6194A783" w14:textId="77777777" w:rsidR="0093038F" w:rsidRDefault="0093038F" w:rsidP="0093038F">
      <w:pPr>
        <w:jc w:val="both"/>
        <w:rPr>
          <w:rFonts w:ascii="Arial" w:hAnsi="Arial" w:cs="Arial"/>
          <w:sz w:val="24"/>
          <w:szCs w:val="24"/>
        </w:rPr>
      </w:pPr>
    </w:p>
    <w:p w14:paraId="1EEB392A" w14:textId="77777777" w:rsidR="0093038F" w:rsidRDefault="0093038F" w:rsidP="0093038F">
      <w:pPr>
        <w:jc w:val="both"/>
        <w:rPr>
          <w:rFonts w:ascii="Arial" w:hAnsi="Arial" w:cs="Arial"/>
          <w:sz w:val="24"/>
          <w:szCs w:val="24"/>
        </w:rPr>
      </w:pPr>
    </w:p>
    <w:p w14:paraId="40FCBB4D" w14:textId="77777777" w:rsidR="0093038F" w:rsidRDefault="0093038F" w:rsidP="0093038F">
      <w:pPr>
        <w:numPr>
          <w:ilvl w:val="0"/>
          <w:numId w:val="3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14:paraId="3AAA57E8" w14:textId="77777777" w:rsidR="0093038F" w:rsidRDefault="0093038F" w:rsidP="0093038F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33FB3E71" w14:textId="337F5455" w:rsidR="0093038F" w:rsidRDefault="0093038F" w:rsidP="0093038F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</w:rPr>
        <w:t>Przedmiotem niniejszego postępowania jest Dostawa produktów do wykonywania badań</w:t>
      </w:r>
      <w:r>
        <w:rPr>
          <w:rFonts w:ascii="Arial" w:hAnsi="Arial" w:cs="Arial"/>
          <w:bCs/>
          <w:lang w:eastAsia="en-US"/>
        </w:rPr>
        <w:t xml:space="preserve"> </w:t>
      </w:r>
      <w:r>
        <w:rPr>
          <w:rFonts w:ascii="Arial" w:hAnsi="Arial" w:cs="Arial"/>
        </w:rPr>
        <w:t xml:space="preserve">zgodnie z załącznikami nr 4.1.- 4.5.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: </w:t>
      </w:r>
      <w:bookmarkStart w:id="0" w:name="_Hlk51102763"/>
    </w:p>
    <w:p w14:paraId="489742C0" w14:textId="77777777" w:rsidR="0093038F" w:rsidRDefault="0093038F" w:rsidP="0093038F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nr 1: Odczynniki chemiczne</w:t>
      </w:r>
    </w:p>
    <w:p w14:paraId="6DE8A773" w14:textId="77777777" w:rsidR="0093038F" w:rsidRDefault="0093038F" w:rsidP="0093038F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nr 2: Materiały zużywalne laboratoryjne</w:t>
      </w:r>
    </w:p>
    <w:p w14:paraId="116CCF9B" w14:textId="77777777" w:rsidR="0093038F" w:rsidRDefault="0093038F" w:rsidP="0093038F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nr 3: Skalpele</w:t>
      </w:r>
    </w:p>
    <w:p w14:paraId="16652548" w14:textId="36D3115A" w:rsidR="0093038F" w:rsidRDefault="0093038F" w:rsidP="0093038F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nr 4: Odczynniki do hodowli</w:t>
      </w:r>
    </w:p>
    <w:p w14:paraId="77D832B0" w14:textId="77777777" w:rsidR="0093038F" w:rsidRDefault="0093038F" w:rsidP="0093038F">
      <w:pPr>
        <w:pStyle w:val="Akapitzlist"/>
        <w:ind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>Zadanie nr 5: Odczynniki do hodowli</w:t>
      </w:r>
    </w:p>
    <w:bookmarkEnd w:id="0"/>
    <w:p w14:paraId="415408EF" w14:textId="77777777" w:rsidR="0093038F" w:rsidRDefault="0093038F" w:rsidP="0093038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realizacji przedmiotu zamówienia: budynek Śląskiego Parku Technologii Medycznych Kardio-Med Silesia Spółka  z o. 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w Zabrzu ul. M. Curie- Skłodowskiej 10c.</w:t>
      </w:r>
    </w:p>
    <w:p w14:paraId="4FE78121" w14:textId="77777777" w:rsidR="0093038F" w:rsidRDefault="0093038F" w:rsidP="0093038F">
      <w:pPr>
        <w:pStyle w:val="Default"/>
        <w:numPr>
          <w:ilvl w:val="0"/>
          <w:numId w:val="4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KODY CPV:</w:t>
      </w:r>
    </w:p>
    <w:p w14:paraId="7F51B3B0" w14:textId="77777777" w:rsidR="0093038F" w:rsidRDefault="0093038F" w:rsidP="0093038F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>33696500-0 odczynniki laboratoryjne,</w:t>
      </w:r>
    </w:p>
    <w:p w14:paraId="7C676BEF" w14:textId="77777777" w:rsidR="0093038F" w:rsidRDefault="0093038F" w:rsidP="0093038F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 xml:space="preserve">33696000-5 odczynniki, </w:t>
      </w:r>
    </w:p>
    <w:p w14:paraId="26A4998D" w14:textId="77777777" w:rsidR="0093038F" w:rsidRDefault="0093038F" w:rsidP="0093038F">
      <w:pPr>
        <w:pStyle w:val="Akapitzlist"/>
        <w:ind w:hanging="15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33141411-4 skalpele i noże chirurgiczne,</w:t>
      </w:r>
    </w:p>
    <w:p w14:paraId="13A37517" w14:textId="77777777" w:rsidR="0093038F" w:rsidRDefault="0093038F" w:rsidP="0093038F">
      <w:pPr>
        <w:pStyle w:val="Akapitzlist"/>
        <w:ind w:hanging="153"/>
        <w:rPr>
          <w:rFonts w:ascii="Arial" w:hAnsi="Arial" w:cs="Arial"/>
          <w:color w:val="000000"/>
          <w:shd w:val="clear" w:color="auto" w:fill="DFE8F6"/>
        </w:rPr>
      </w:pPr>
      <w:r>
        <w:rPr>
          <w:rFonts w:ascii="Arial" w:hAnsi="Arial" w:cs="Arial"/>
          <w:color w:val="000000"/>
        </w:rPr>
        <w:t>33141310-6 strzykawki,</w:t>
      </w:r>
    </w:p>
    <w:p w14:paraId="00CFB60C" w14:textId="77777777" w:rsidR="0093038F" w:rsidRDefault="0093038F" w:rsidP="0093038F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>38437000-7 pipety i akcesoria laboratoryjne,</w:t>
      </w:r>
    </w:p>
    <w:p w14:paraId="3B8790CC" w14:textId="77777777" w:rsidR="0093038F" w:rsidRDefault="0093038F" w:rsidP="0093038F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</w:rPr>
        <w:t>33793000-5 laboratoryjne wyroby szklane,</w:t>
      </w:r>
    </w:p>
    <w:p w14:paraId="5ACAC2EB" w14:textId="77777777" w:rsidR="0093038F" w:rsidRDefault="0093038F" w:rsidP="0093038F">
      <w:pPr>
        <w:pStyle w:val="Akapitzlist"/>
        <w:ind w:hanging="153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24322500-2 alkohol</w:t>
      </w:r>
    </w:p>
    <w:p w14:paraId="2FA48A63" w14:textId="77777777" w:rsidR="0093038F" w:rsidRDefault="0093038F" w:rsidP="0093038F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Wykluczamy możliwość składania ofert wariantowych. </w:t>
      </w:r>
    </w:p>
    <w:p w14:paraId="565DC9B6" w14:textId="77777777" w:rsidR="0093038F" w:rsidRDefault="0093038F" w:rsidP="0093038F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dopuszcza składania ofert częściowych, tj. na poszczególne zadania. </w:t>
      </w:r>
    </w:p>
    <w:p w14:paraId="67102B79" w14:textId="77777777" w:rsidR="0093038F" w:rsidRDefault="0093038F" w:rsidP="0093038F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mogą składać ofertę wspólnie.</w:t>
      </w:r>
    </w:p>
    <w:p w14:paraId="7260B16C" w14:textId="77777777" w:rsidR="0093038F" w:rsidRDefault="0093038F" w:rsidP="0093038F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realizację zadania przez podwykonawców w zakresie transportu przedmiotu zamówienia.</w:t>
      </w:r>
    </w:p>
    <w:p w14:paraId="02836EBB" w14:textId="77777777" w:rsidR="0093038F" w:rsidRDefault="0093038F" w:rsidP="0093038F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w ofercie zakres prac wykonywanych przez podwykonawców.</w:t>
      </w:r>
    </w:p>
    <w:p w14:paraId="073B9E08" w14:textId="77777777" w:rsidR="0093038F" w:rsidRDefault="0093038F" w:rsidP="0093038F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działania podwykonawców.</w:t>
      </w:r>
    </w:p>
    <w:p w14:paraId="152A3ED3" w14:textId="7737B433" w:rsidR="0093038F" w:rsidRDefault="0093038F" w:rsidP="0093038F">
      <w:pPr>
        <w:pStyle w:val="Akapitzlist"/>
        <w:numPr>
          <w:ilvl w:val="0"/>
          <w:numId w:val="4"/>
        </w:numPr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Zamówienie jest współfinansowane ze środków Unii Europejskiej w ramach Projektu </w:t>
      </w:r>
      <w:r>
        <w:rPr>
          <w:rFonts w:ascii="Arial" w:hAnsi="Arial" w:cs="Arial"/>
          <w:lang w:eastAsia="en-US"/>
        </w:rPr>
        <w:t xml:space="preserve">pn. „Rusztowanie do rekonstrukcji rogówki z wykorzystaniem druku 3D i </w:t>
      </w:r>
      <w:proofErr w:type="spellStart"/>
      <w:r>
        <w:rPr>
          <w:rFonts w:ascii="Arial" w:hAnsi="Arial" w:cs="Arial"/>
          <w:lang w:eastAsia="en-US"/>
        </w:rPr>
        <w:t>biodruku</w:t>
      </w:r>
      <w:proofErr w:type="spellEnd"/>
      <w:r>
        <w:rPr>
          <w:rFonts w:ascii="Arial" w:hAnsi="Arial" w:cs="Arial"/>
          <w:lang w:eastAsia="en-US"/>
        </w:rPr>
        <w:t>”. Projekt dofinansowany ze środków Europejskiego Funduszu Rozwoju Regionalnego w ramach Regionalnego Programu Operacyjnego Województwa Śląskiego na lata 2014-2020 z działania 1.2.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en-US"/>
        </w:rPr>
        <w:t xml:space="preserve">Badania, rozwój </w:t>
      </w:r>
      <w:r w:rsidR="00530085">
        <w:rPr>
          <w:rFonts w:ascii="Arial" w:hAnsi="Arial" w:cs="Arial"/>
          <w:lang w:eastAsia="en-US"/>
        </w:rPr>
        <w:br/>
      </w:r>
      <w:r>
        <w:rPr>
          <w:rFonts w:ascii="Arial" w:hAnsi="Arial" w:cs="Arial"/>
          <w:lang w:eastAsia="en-US"/>
        </w:rPr>
        <w:t>i innowacje w przedsiębiorstwach.</w:t>
      </w:r>
    </w:p>
    <w:p w14:paraId="10B8EBAE" w14:textId="77777777" w:rsidR="0093038F" w:rsidRDefault="0093038F" w:rsidP="0093038F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14:paraId="21361DEF" w14:textId="77777777" w:rsidR="0093038F" w:rsidRDefault="0093038F" w:rsidP="0093038F">
      <w:pPr>
        <w:pStyle w:val="Default"/>
        <w:jc w:val="both"/>
        <w:rPr>
          <w:rFonts w:ascii="Arial" w:hAnsi="Arial" w:cs="Arial"/>
          <w:color w:val="auto"/>
        </w:rPr>
      </w:pPr>
    </w:p>
    <w:p w14:paraId="34271FFF" w14:textId="77777777" w:rsidR="0093038F" w:rsidRDefault="0093038F" w:rsidP="0093038F">
      <w:pPr>
        <w:jc w:val="both"/>
        <w:rPr>
          <w:rFonts w:ascii="Arial" w:hAnsi="Arial" w:cs="Arial"/>
          <w:sz w:val="24"/>
          <w:szCs w:val="24"/>
        </w:rPr>
      </w:pPr>
    </w:p>
    <w:p w14:paraId="5C034460" w14:textId="77777777" w:rsidR="0093038F" w:rsidRDefault="0093038F" w:rsidP="0093038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III.     OPIS  SPOSOBU  PRZYGOTOWANIA  OFERTY</w:t>
      </w:r>
    </w:p>
    <w:p w14:paraId="04630B0E" w14:textId="77777777" w:rsidR="0093038F" w:rsidRDefault="0093038F" w:rsidP="0093038F">
      <w:pPr>
        <w:jc w:val="both"/>
        <w:rPr>
          <w:rFonts w:ascii="Arial" w:hAnsi="Arial" w:cs="Arial"/>
          <w:sz w:val="24"/>
          <w:szCs w:val="24"/>
        </w:rPr>
      </w:pPr>
    </w:p>
    <w:p w14:paraId="66ABD0BB" w14:textId="77777777" w:rsidR="0093038F" w:rsidRDefault="0093038F" w:rsidP="0093038F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68737C0F" w14:textId="77777777" w:rsidR="0093038F" w:rsidRDefault="0093038F" w:rsidP="005112EC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Oferta składana przez Wykonawcę winna być sporządzona w języku polskim w formie pisemnej lub składana w postaci elektronicznej lub za pośrednictwem systemu Bazy Konkurencyjności 2021.</w:t>
      </w:r>
    </w:p>
    <w:p w14:paraId="316B3B65" w14:textId="77777777" w:rsidR="0093038F" w:rsidRDefault="0093038F" w:rsidP="005112EC">
      <w:pPr>
        <w:pStyle w:val="Tekstpodstawowy"/>
        <w:numPr>
          <w:ilvl w:val="0"/>
          <w:numId w:val="6"/>
        </w:numPr>
        <w:ind w:left="993" w:hanging="284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W przypadku składania oferty w postaci elektronicznej należy ofertę wysłać na adres: </w:t>
      </w:r>
      <w:hyperlink r:id="rId11" w:history="1">
        <w:r>
          <w:rPr>
            <w:rStyle w:val="Hipercze"/>
            <w:rFonts w:ascii="Arial" w:hAnsi="Arial" w:cs="Arial"/>
            <w:b/>
            <w:bCs/>
            <w:sz w:val="24"/>
            <w:szCs w:val="24"/>
          </w:rPr>
          <w:t>oferty.elektroniczne@kmptm.pl</w:t>
        </w:r>
      </w:hyperlink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.</w:t>
      </w:r>
    </w:p>
    <w:p w14:paraId="79D25366" w14:textId="77777777" w:rsidR="0093038F" w:rsidRDefault="0093038F" w:rsidP="005112EC">
      <w:pPr>
        <w:pStyle w:val="Tekstpodstawowy"/>
        <w:numPr>
          <w:ilvl w:val="0"/>
          <w:numId w:val="6"/>
        </w:numPr>
        <w:ind w:left="993" w:hanging="284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W przypadku składania oferty za pośrednictwem systemu Baza Konkurencyjności 2021 należy ofertę umieścić: </w:t>
      </w:r>
      <w:hyperlink r:id="rId12" w:history="1">
        <w:r>
          <w:rPr>
            <w:rStyle w:val="Hipercze"/>
            <w:rFonts w:ascii="Arial" w:hAnsi="Arial" w:cs="Arial"/>
            <w:b/>
            <w:bCs/>
            <w:sz w:val="24"/>
            <w:szCs w:val="24"/>
          </w:rPr>
          <w:t>https://bazakonkurencyjnosci.funduszeeuropejskie.gov.pl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14D67BB9" w14:textId="07FFC6ED" w:rsidR="0093038F" w:rsidRDefault="0093038F" w:rsidP="0093038F">
      <w:pPr>
        <w:pStyle w:val="Tekstpodstawowy"/>
        <w:numPr>
          <w:ilvl w:val="0"/>
          <w:numId w:val="6"/>
        </w:numPr>
        <w:ind w:left="993" w:hanging="284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Dla zachowania elektronicznej formy czynności prawnej wystarcza złożenie oświadczenia woli w postaci elektronicznej i opatrzenie go kwalifikowanym podpisem elektronicznym weryfikowanym za pomocą certyfikatu dostawcy usług zaufania w rozumieniu ustawy z dnia </w:t>
      </w:r>
      <w:r w:rsidR="00530085">
        <w:rPr>
          <w:rFonts w:ascii="Arial" w:hAnsi="Arial" w:cs="Arial"/>
          <w:b/>
          <w:bCs/>
          <w:color w:val="FF0000"/>
          <w:sz w:val="24"/>
          <w:szCs w:val="24"/>
          <w:u w:val="single"/>
        </w:rPr>
        <w:br/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5 września 2016 r. o usługach zaufania oraz identyfikacji elektronicznej. Oświadczenie woli złożone w formie elektronicznej jest równoważne </w:t>
      </w:r>
      <w:r w:rsidR="00530085">
        <w:rPr>
          <w:rFonts w:ascii="Arial" w:hAnsi="Arial" w:cs="Arial"/>
          <w:b/>
          <w:bCs/>
          <w:color w:val="FF0000"/>
          <w:sz w:val="24"/>
          <w:szCs w:val="24"/>
          <w:u w:val="single"/>
        </w:rPr>
        <w:br/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z oświadczeniem woli złożonym w formie pisemnej.</w:t>
      </w:r>
    </w:p>
    <w:p w14:paraId="44833B1F" w14:textId="4A8126F4" w:rsidR="0093038F" w:rsidRPr="0093038F" w:rsidRDefault="0093038F" w:rsidP="0093038F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93038F">
        <w:rPr>
          <w:rFonts w:ascii="Arial" w:hAnsi="Arial" w:cs="Arial"/>
          <w:sz w:val="24"/>
          <w:szCs w:val="24"/>
        </w:rPr>
        <w:t>Ofertę stanowią  załączniki: nr 1, nr 2, nr 4.1.-4.5. oraz inne wymagane SIWZ dokumenty i oświadczenia woli  podpisane przez Wykonawcę.</w:t>
      </w:r>
    </w:p>
    <w:p w14:paraId="7666B3F6" w14:textId="77777777" w:rsidR="0093038F" w:rsidRDefault="0093038F" w:rsidP="0093038F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5D12EBEA" w14:textId="77777777" w:rsidR="0093038F" w:rsidRDefault="0093038F" w:rsidP="0093038F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39F1510A" w14:textId="77777777" w:rsidR="0093038F" w:rsidRDefault="0093038F" w:rsidP="0093038F">
      <w:pPr>
        <w:pStyle w:val="Tekstpodstawowy"/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14:paraId="79BECF16" w14:textId="77777777" w:rsidR="0093038F" w:rsidRDefault="0093038F" w:rsidP="0093038F">
      <w:pPr>
        <w:pStyle w:val="Tekstpodstawowy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281B72C2" w14:textId="77777777" w:rsidR="0093038F" w:rsidRDefault="0093038F" w:rsidP="0093038F">
      <w:pPr>
        <w:numPr>
          <w:ilvl w:val="0"/>
          <w:numId w:val="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400E4861" w14:textId="77777777" w:rsidR="0093038F" w:rsidRDefault="0093038F" w:rsidP="0093038F">
      <w:pPr>
        <w:pStyle w:val="tekst"/>
        <w:numPr>
          <w:ilvl w:val="0"/>
          <w:numId w:val="5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7EFB8B26" w14:textId="7A7F2CB0" w:rsidR="0093038F" w:rsidRDefault="0093038F" w:rsidP="0093038F">
      <w:pPr>
        <w:pStyle w:val="tekst"/>
        <w:numPr>
          <w:ilvl w:val="0"/>
          <w:numId w:val="5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Jeżeli cenę oferty podano rozbieżnie słownie i liczbą lub podano różne ceny </w:t>
      </w:r>
      <w:r w:rsidR="00530085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w różnych częściach oferty, przyjmuje się, że prawidłowo podano ten zapis, który odpowiada dokonanemu obliczeniu ceny.</w:t>
      </w:r>
    </w:p>
    <w:p w14:paraId="13162FD0" w14:textId="77777777" w:rsidR="0093038F" w:rsidRDefault="0093038F" w:rsidP="0093038F">
      <w:pPr>
        <w:pStyle w:val="tekst"/>
        <w:numPr>
          <w:ilvl w:val="0"/>
          <w:numId w:val="5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w ofercie oczywiste omyłki pisarskie.</w:t>
      </w:r>
    </w:p>
    <w:p w14:paraId="5534ED8B" w14:textId="77777777" w:rsidR="0093038F" w:rsidRDefault="0093038F" w:rsidP="0093038F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6A89C310" w14:textId="77777777" w:rsidR="0093038F" w:rsidRDefault="0093038F" w:rsidP="0093038F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ofertę. </w:t>
      </w:r>
    </w:p>
    <w:p w14:paraId="420D2749" w14:textId="77777777" w:rsidR="0093038F" w:rsidRDefault="0093038F" w:rsidP="0093038F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umieścić w kopercie zamkniętej w sposób gwarantujący zachowanie w poufności jej treści.</w:t>
      </w:r>
    </w:p>
    <w:p w14:paraId="0DA8F9A2" w14:textId="77777777" w:rsidR="0093038F" w:rsidRDefault="0093038F" w:rsidP="0093038F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składania ofert pisemnych kopertę należy zaadresować na:</w:t>
      </w:r>
    </w:p>
    <w:p w14:paraId="267D74B9" w14:textId="77777777" w:rsidR="0093038F" w:rsidRDefault="0093038F" w:rsidP="0093038F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Śląski Park Technologii Medycznych Kardio-Med Silesia Sp. z o. o. </w:t>
      </w:r>
    </w:p>
    <w:p w14:paraId="35F3B1E0" w14:textId="77777777" w:rsidR="0093038F" w:rsidRDefault="0093038F" w:rsidP="0093038F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ul. M. Curie-Skłodowskiej 10c</w:t>
      </w:r>
      <w:r>
        <w:rPr>
          <w:rFonts w:ascii="Arial" w:hAnsi="Arial" w:cs="Arial"/>
          <w:lang w:eastAsia="en-US"/>
        </w:rPr>
        <w:t xml:space="preserve"> </w:t>
      </w:r>
    </w:p>
    <w:p w14:paraId="60FBC1F4" w14:textId="77777777" w:rsidR="0093038F" w:rsidRDefault="0093038F" w:rsidP="0093038F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41-800 Zabrze</w:t>
      </w:r>
    </w:p>
    <w:p w14:paraId="354C96D7" w14:textId="77777777" w:rsidR="0093038F" w:rsidRDefault="0093038F" w:rsidP="0093038F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oraz oznaczona napisem:</w:t>
      </w:r>
    </w:p>
    <w:p w14:paraId="564390D8" w14:textId="77777777" w:rsidR="0093038F" w:rsidRDefault="0093038F" w:rsidP="0093038F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Oferta do postępowania o udzielenia zamówienia na</w:t>
      </w:r>
    </w:p>
    <w:p w14:paraId="79188708" w14:textId="012F6CE4" w:rsidR="0093038F" w:rsidRDefault="0093038F" w:rsidP="0093038F">
      <w:pPr>
        <w:pStyle w:val="Akapitzlis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„Dostawa produktów do wykonywania badań” (14/Z/21)</w:t>
      </w:r>
    </w:p>
    <w:p w14:paraId="3D013292" w14:textId="77777777" w:rsidR="0093038F" w:rsidRDefault="0093038F" w:rsidP="0093038F">
      <w:pPr>
        <w:pStyle w:val="Akapitzlist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 ramach</w:t>
      </w:r>
    </w:p>
    <w:p w14:paraId="71FDDDD5" w14:textId="77777777" w:rsidR="0093038F" w:rsidRDefault="0093038F" w:rsidP="0093038F">
      <w:pPr>
        <w:pStyle w:val="Akapitzlist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</w:rPr>
        <w:t xml:space="preserve">Projektu </w:t>
      </w:r>
      <w:r>
        <w:rPr>
          <w:rFonts w:ascii="Arial" w:hAnsi="Arial" w:cs="Arial"/>
          <w:b/>
          <w:bCs/>
          <w:lang w:eastAsia="en-US"/>
        </w:rPr>
        <w:t xml:space="preserve">pn. „Rusztowanie do rekonstrukcji rogówki z wykorzystaniem druku 3D i </w:t>
      </w:r>
      <w:proofErr w:type="spellStart"/>
      <w:r>
        <w:rPr>
          <w:rFonts w:ascii="Arial" w:hAnsi="Arial" w:cs="Arial"/>
          <w:b/>
          <w:bCs/>
          <w:lang w:eastAsia="en-US"/>
        </w:rPr>
        <w:t>biodruku</w:t>
      </w:r>
      <w:proofErr w:type="spellEnd"/>
      <w:r>
        <w:rPr>
          <w:rFonts w:ascii="Arial" w:hAnsi="Arial" w:cs="Arial"/>
          <w:b/>
          <w:bCs/>
          <w:lang w:eastAsia="en-US"/>
        </w:rPr>
        <w:t>”. Projekt dofinansowany ze środków Europejskiego Funduszu Rozwoju Regionalnego w ramach Regionalnego Programu Operacyjnego Województwa Śląskiego na lata 2014-2020 z działania 1.2.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lang w:eastAsia="en-US"/>
        </w:rPr>
        <w:t>Badania, rozwój i innowacje w przedsiębiorstwach.</w:t>
      </w:r>
    </w:p>
    <w:p w14:paraId="33342991" w14:textId="77777777" w:rsidR="0093038F" w:rsidRDefault="0093038F" w:rsidP="0093038F">
      <w:pPr>
        <w:pStyle w:val="Akapitzlist"/>
        <w:numPr>
          <w:ilvl w:val="0"/>
          <w:numId w:val="5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Koperta musi być również opisana nazwą i adresem Wykonawcy.</w:t>
      </w:r>
    </w:p>
    <w:p w14:paraId="732B7CCF" w14:textId="77777777" w:rsidR="0093038F" w:rsidRDefault="0093038F" w:rsidP="0093038F">
      <w:pPr>
        <w:pStyle w:val="Akapitzlist"/>
        <w:numPr>
          <w:ilvl w:val="0"/>
          <w:numId w:val="5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odrzuca ofertę, jeżeli:</w:t>
      </w:r>
    </w:p>
    <w:p w14:paraId="666008EF" w14:textId="77777777" w:rsidR="0093038F" w:rsidRDefault="0093038F" w:rsidP="0093038F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jej treść lub forma złożenia nie odpowiada treści specyfikacji istotnych warunków zamówienia (z zastrzeżeniem Rozdziału III pkt 8-10); </w:t>
      </w:r>
    </w:p>
    <w:p w14:paraId="0D439CDB" w14:textId="77777777" w:rsidR="0093038F" w:rsidRDefault="0093038F" w:rsidP="0093038F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14:paraId="75E543D7" w14:textId="77777777" w:rsidR="0093038F" w:rsidRDefault="0093038F" w:rsidP="0093038F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7768777A" w14:textId="77777777" w:rsidR="0093038F" w:rsidRDefault="0093038F" w:rsidP="0093038F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14:paraId="7DBC8491" w14:textId="77777777" w:rsidR="0093038F" w:rsidRDefault="0093038F" w:rsidP="0093038F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ofertę złożył Wykonawca w stosunku do którego otwarto likwidację </w:t>
      </w:r>
      <w:r>
        <w:rPr>
          <w:rStyle w:val="FontStyle33"/>
          <w:rFonts w:ascii="Arial" w:hAnsi="Arial" w:cs="Arial"/>
        </w:rPr>
        <w:t>albo dokonano wykreślenia Wykonawcy z właściwego rejestru;</w:t>
      </w:r>
    </w:p>
    <w:p w14:paraId="4436BB9E" w14:textId="77777777" w:rsidR="0093038F" w:rsidRDefault="0093038F" w:rsidP="0093038F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Style w:val="FontStyle33"/>
          <w:rFonts w:ascii="Arial" w:hAnsi="Arial" w:cs="Arial"/>
        </w:rPr>
        <w:t>została złożona po upływie terminu składania ofert;</w:t>
      </w:r>
    </w:p>
    <w:p w14:paraId="02C86981" w14:textId="77777777" w:rsidR="0093038F" w:rsidRDefault="0093038F" w:rsidP="0093038F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>
        <w:rPr>
          <w:rStyle w:val="FontStyle33"/>
          <w:rFonts w:ascii="Arial" w:hAnsi="Arial" w:cs="Arial"/>
          <w:lang w:eastAsia="en-US"/>
        </w:rPr>
        <w:t>została złożona przez Wykonawcę:</w:t>
      </w:r>
    </w:p>
    <w:p w14:paraId="5D8429D1" w14:textId="77777777" w:rsidR="0093038F" w:rsidRDefault="0093038F" w:rsidP="0093038F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>
        <w:rPr>
          <w:rFonts w:ascii="Arial" w:hAnsi="Arial" w:cs="Arial"/>
        </w:rPr>
        <w:t>będącego podmiotem powiązanym kapitałowo z Zamawiającym</w:t>
      </w:r>
      <w:r>
        <w:rPr>
          <w:rStyle w:val="Odwoanieprzypisudolnego"/>
          <w:rFonts w:ascii="Arial" w:hAnsi="Arial" w:cs="Arial"/>
        </w:rPr>
        <w:footnoteReference w:id="1"/>
      </w:r>
    </w:p>
    <w:p w14:paraId="32451A5C" w14:textId="77777777" w:rsidR="0093038F" w:rsidRDefault="0093038F" w:rsidP="0093038F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będącego podmiotem powiązanym osobowo z Zamawiającym</w:t>
      </w:r>
      <w:r>
        <w:rPr>
          <w:rStyle w:val="Odwoanieprzypisudolnego"/>
          <w:rFonts w:ascii="Arial" w:hAnsi="Arial" w:cs="Arial"/>
        </w:rPr>
        <w:footnoteReference w:id="2"/>
      </w:r>
    </w:p>
    <w:p w14:paraId="20110754" w14:textId="77777777" w:rsidR="0093038F" w:rsidRDefault="0093038F" w:rsidP="0093038F">
      <w:pPr>
        <w:pStyle w:val="Akapitzlist"/>
        <w:numPr>
          <w:ilvl w:val="0"/>
          <w:numId w:val="7"/>
        </w:numPr>
        <w:ind w:left="993" w:hanging="284"/>
        <w:jc w:val="both"/>
        <w:rPr>
          <w:rFonts w:ascii="Arial" w:hAnsi="Arial" w:cs="Arial"/>
        </w:rPr>
      </w:pPr>
      <w:r>
        <w:rPr>
          <w:rStyle w:val="FontStyle33"/>
          <w:rFonts w:ascii="Arial" w:hAnsi="Arial" w:cs="Arial"/>
          <w:lang w:eastAsia="en-US"/>
        </w:rPr>
        <w:t>została złożona przez Wykonawcę</w:t>
      </w:r>
      <w:r>
        <w:rPr>
          <w:rFonts w:ascii="Arial" w:hAnsi="Arial" w:cs="Arial"/>
        </w:rPr>
        <w:t>, który w terminie 3 lat przed datą składania ofert w sposób nienależyty wykonywał dla Zamawiającego zamówienie – co zostało stwierdzone poprzez naliczenie temu Wykonawcy kar umownych, odstąpienie od umowy lub w innej prawnie dopuszczalnej formie stwierdzone zostało nienależyte wykonanie umowy przez tego Wykonawcę.</w:t>
      </w:r>
    </w:p>
    <w:p w14:paraId="4852D511" w14:textId="77777777" w:rsidR="0093038F" w:rsidRDefault="0093038F" w:rsidP="0093038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złożona po terminie zostanie zwrócona wykonawcy. </w:t>
      </w:r>
    </w:p>
    <w:p w14:paraId="2CC4C5D1" w14:textId="77777777" w:rsidR="0093038F" w:rsidRDefault="0093038F" w:rsidP="0093038F">
      <w:pPr>
        <w:pStyle w:val="Akapitzlist"/>
        <w:numPr>
          <w:ilvl w:val="0"/>
          <w:numId w:val="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14:paraId="13E5B832" w14:textId="77777777" w:rsidR="0093038F" w:rsidRDefault="0093038F" w:rsidP="0093038F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6ED824C3" w14:textId="7BE25DC9" w:rsidR="0093038F" w:rsidRDefault="0093038F" w:rsidP="0093038F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dokumenty stanowiące informacje zastrzeżone winny być spięte </w:t>
      </w:r>
      <w:r w:rsidR="0053008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włożone w oddzielną nieprzeźroczystą okładkę, wewnątrz okładki winien być spis zawartości podpisany przez wykonawcę</w:t>
      </w:r>
    </w:p>
    <w:p w14:paraId="75073B6E" w14:textId="77777777" w:rsidR="0093038F" w:rsidRDefault="0093038F" w:rsidP="0093038F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zamawiający nie ponosi odpowiedzialności za następstwa spowodowane brakiem właściwego zabezpieczenia w/w informacji.  </w:t>
      </w:r>
    </w:p>
    <w:p w14:paraId="317FEF10" w14:textId="77777777" w:rsidR="0093038F" w:rsidRDefault="0093038F" w:rsidP="0093038F">
      <w:pPr>
        <w:jc w:val="both"/>
        <w:rPr>
          <w:rFonts w:ascii="Arial" w:hAnsi="Arial" w:cs="Arial"/>
          <w:b/>
          <w:sz w:val="24"/>
          <w:szCs w:val="24"/>
        </w:rPr>
      </w:pPr>
    </w:p>
    <w:p w14:paraId="1402F548" w14:textId="77777777" w:rsidR="0093038F" w:rsidRDefault="0093038F" w:rsidP="0093038F">
      <w:pPr>
        <w:jc w:val="both"/>
        <w:rPr>
          <w:rFonts w:ascii="Arial" w:hAnsi="Arial" w:cs="Arial"/>
          <w:b/>
          <w:sz w:val="24"/>
          <w:szCs w:val="24"/>
        </w:rPr>
      </w:pPr>
    </w:p>
    <w:p w14:paraId="50889509" w14:textId="77777777" w:rsidR="0093038F" w:rsidRDefault="0093038F" w:rsidP="0093038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22CA57DB" w14:textId="77777777" w:rsidR="0093038F" w:rsidRDefault="0093038F" w:rsidP="0093038F">
      <w:pPr>
        <w:jc w:val="both"/>
        <w:rPr>
          <w:rFonts w:ascii="Arial" w:hAnsi="Arial" w:cs="Arial"/>
          <w:b/>
          <w:sz w:val="24"/>
          <w:szCs w:val="24"/>
        </w:rPr>
      </w:pPr>
    </w:p>
    <w:p w14:paraId="47994161" w14:textId="77777777" w:rsidR="0093038F" w:rsidRDefault="0093038F" w:rsidP="0093038F">
      <w:pPr>
        <w:pStyle w:val="Default"/>
        <w:numPr>
          <w:ilvl w:val="1"/>
          <w:numId w:val="10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14:paraId="5D6DF164" w14:textId="77777777" w:rsidR="0093038F" w:rsidRDefault="0093038F" w:rsidP="0093038F">
      <w:pPr>
        <w:pStyle w:val="Default"/>
        <w:numPr>
          <w:ilvl w:val="1"/>
          <w:numId w:val="10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5DD26A49" w14:textId="77777777" w:rsidR="0093038F" w:rsidRDefault="0093038F" w:rsidP="0093038F">
      <w:pPr>
        <w:pStyle w:val="Default"/>
        <w:numPr>
          <w:ilvl w:val="1"/>
          <w:numId w:val="10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14:paraId="6C444E01" w14:textId="77777777" w:rsidR="0093038F" w:rsidRDefault="0093038F" w:rsidP="0093038F">
      <w:pPr>
        <w:pStyle w:val="Default"/>
        <w:numPr>
          <w:ilvl w:val="1"/>
          <w:numId w:val="10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14:paraId="13717440" w14:textId="77777777" w:rsidR="0093038F" w:rsidRDefault="0093038F" w:rsidP="0093038F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8586B5" w14:textId="77777777" w:rsidR="0093038F" w:rsidRDefault="0093038F" w:rsidP="0093038F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WARUNKI UDZIAŁU W POSTĘPOWANIU</w:t>
      </w:r>
    </w:p>
    <w:p w14:paraId="578D7DDB" w14:textId="77777777" w:rsidR="0093038F" w:rsidRDefault="0093038F" w:rsidP="0093038F">
      <w:pPr>
        <w:jc w:val="both"/>
        <w:rPr>
          <w:rFonts w:ascii="Arial" w:hAnsi="Arial" w:cs="Arial"/>
          <w:sz w:val="24"/>
          <w:szCs w:val="24"/>
        </w:rPr>
      </w:pPr>
    </w:p>
    <w:p w14:paraId="6A222BED" w14:textId="77777777" w:rsidR="0093038F" w:rsidRDefault="0093038F" w:rsidP="0093038F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14:paraId="3BFC0D1F" w14:textId="77777777" w:rsidR="0093038F" w:rsidRDefault="0093038F" w:rsidP="0093038F">
      <w:pPr>
        <w:pStyle w:val="Bezodstpw"/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4F9038ED" w14:textId="77777777" w:rsidR="0093038F" w:rsidRDefault="0093038F" w:rsidP="0093038F">
      <w:pPr>
        <w:pStyle w:val="Bezodstpw"/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6AE4ADB1" w14:textId="77777777" w:rsidR="0093038F" w:rsidRDefault="0093038F" w:rsidP="0093038F">
      <w:pPr>
        <w:pStyle w:val="Bezodstpw"/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14:paraId="61E85815" w14:textId="77777777" w:rsidR="0093038F" w:rsidRDefault="0093038F" w:rsidP="0093038F">
      <w:pPr>
        <w:pStyle w:val="Bezodstpw"/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14:paraId="29881657" w14:textId="3634DFFB" w:rsidR="0093038F" w:rsidRDefault="0093038F" w:rsidP="0093038F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</w:t>
      </w:r>
      <w:r w:rsidR="00530085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udzielenie zamówienia czy nie spełnia. </w:t>
      </w:r>
    </w:p>
    <w:p w14:paraId="64CDD2FB" w14:textId="77777777" w:rsidR="0093038F" w:rsidRDefault="0093038F" w:rsidP="0093038F">
      <w:pPr>
        <w:pStyle w:val="Akapitzlist"/>
        <w:numPr>
          <w:ilvl w:val="0"/>
          <w:numId w:val="1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Wykonawców składających ofertę wspólnie warunki określone w pkt. 1. 1)-3) Wykonawcy muszą spełnić wspólnie. </w:t>
      </w:r>
    </w:p>
    <w:p w14:paraId="4723DD0C" w14:textId="77777777" w:rsidR="0093038F" w:rsidRDefault="0093038F" w:rsidP="0093038F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14:paraId="45E3E47C" w14:textId="77777777" w:rsidR="0093038F" w:rsidRDefault="0093038F" w:rsidP="0093038F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52C13BB1" w14:textId="77777777" w:rsidR="0093038F" w:rsidRDefault="0093038F" w:rsidP="0093038F">
      <w:pPr>
        <w:pStyle w:val="Tekstpodstawowy"/>
        <w:numPr>
          <w:ilvl w:val="3"/>
          <w:numId w:val="4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5A1BDC8D" w14:textId="77777777" w:rsidR="0093038F" w:rsidRDefault="0093038F" w:rsidP="0093038F">
      <w:pPr>
        <w:pStyle w:val="Default"/>
        <w:numPr>
          <w:ilvl w:val="3"/>
          <w:numId w:val="13"/>
        </w:numPr>
        <w:tabs>
          <w:tab w:val="left" w:pos="709"/>
        </w:tabs>
        <w:ind w:left="709" w:hanging="28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color w:val="auto"/>
        </w:rPr>
        <w:t>Formularz oferty</w:t>
      </w:r>
      <w:r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stanowiący załącznik nr 1, </w:t>
      </w:r>
    </w:p>
    <w:p w14:paraId="79E8F299" w14:textId="258172AE" w:rsidR="0093038F" w:rsidRDefault="0093038F" w:rsidP="0093038F">
      <w:pPr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Aktualny odpis z właściwego rejestru lub z centralnej ewidencji i informacji </w:t>
      </w:r>
      <w:r w:rsidR="0053008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działalności gospodarczej, wystawiony nie wcześniej niż 6 miesięcy przed upływem terminu składania ofert;</w:t>
      </w:r>
    </w:p>
    <w:p w14:paraId="78AFCE91" w14:textId="77777777" w:rsidR="0093038F" w:rsidRDefault="0093038F" w:rsidP="0093038F">
      <w:pPr>
        <w:numPr>
          <w:ilvl w:val="1"/>
          <w:numId w:val="13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Oświadczenie/a wykonawcy (załącznik nr 2)</w:t>
      </w:r>
      <w:bookmarkStart w:id="1" w:name="OLE_LINK5"/>
      <w:bookmarkStart w:id="2" w:name="OLE_LINK2"/>
      <w:r>
        <w:rPr>
          <w:rFonts w:ascii="Arial" w:hAnsi="Arial" w:cs="Arial"/>
          <w:sz w:val="24"/>
          <w:szCs w:val="24"/>
        </w:rPr>
        <w:t xml:space="preserve">; </w:t>
      </w:r>
    </w:p>
    <w:bookmarkEnd w:id="1"/>
    <w:bookmarkEnd w:id="2"/>
    <w:p w14:paraId="0B947B9A" w14:textId="77777777" w:rsidR="0093038F" w:rsidRDefault="0093038F" w:rsidP="0093038F">
      <w:pPr>
        <w:numPr>
          <w:ilvl w:val="1"/>
          <w:numId w:val="13"/>
        </w:numPr>
        <w:tabs>
          <w:tab w:val="clear" w:pos="1440"/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odpowiednio Załącznik nr 4.1-4.4;</w:t>
      </w:r>
      <w:bookmarkStart w:id="3" w:name="_Hlk529998847"/>
    </w:p>
    <w:bookmarkEnd w:id="3"/>
    <w:p w14:paraId="5A567E36" w14:textId="77777777" w:rsidR="0093038F" w:rsidRDefault="0093038F" w:rsidP="0093038F">
      <w:pPr>
        <w:numPr>
          <w:ilvl w:val="1"/>
          <w:numId w:val="13"/>
        </w:numPr>
        <w:tabs>
          <w:tab w:val="clear" w:pos="1440"/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zastrzega sobie możliwość wezwania Wykonawcy do przedstawienia folderów/ulotek/katalogów oferowanego przedmiotu zamówienia w terminie 3 dni od przesłania wezwania. Nie dostarczenie </w:t>
      </w:r>
      <w:r>
        <w:rPr>
          <w:rFonts w:ascii="Arial" w:hAnsi="Arial" w:cs="Arial"/>
          <w:sz w:val="24"/>
          <w:szCs w:val="24"/>
        </w:rPr>
        <w:lastRenderedPageBreak/>
        <w:t>folderów/ulotek/katalogów wymaganych przez Zamawiającego skutkować będzie odrzuceniem oferty.</w:t>
      </w:r>
    </w:p>
    <w:p w14:paraId="4334D175" w14:textId="77777777" w:rsidR="0093038F" w:rsidRDefault="0093038F" w:rsidP="0093038F">
      <w:pPr>
        <w:pStyle w:val="Akapitzlist"/>
        <w:numPr>
          <w:ilvl w:val="3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5C54484C" w14:textId="72195686" w:rsidR="0093038F" w:rsidRDefault="0093038F" w:rsidP="0093038F">
      <w:pPr>
        <w:pStyle w:val="Akapitzlist"/>
        <w:numPr>
          <w:ilvl w:val="3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</w:t>
      </w:r>
      <w:r w:rsidR="00530085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zastrzeżeniem Rozdziału III pkt 8-9.  Uzupełnione dokumenty muszą potwierdzać warunki postawione w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na dzień składania ofert.</w:t>
      </w:r>
    </w:p>
    <w:p w14:paraId="286680CD" w14:textId="5119404D" w:rsidR="0093038F" w:rsidRDefault="0093038F" w:rsidP="0093038F">
      <w:pPr>
        <w:pStyle w:val="Akapitzlist"/>
        <w:numPr>
          <w:ilvl w:val="3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</w:t>
      </w:r>
      <w:r w:rsidR="00530085">
        <w:rPr>
          <w:rFonts w:ascii="Arial" w:hAnsi="Arial" w:cs="Arial"/>
        </w:rPr>
        <w:br/>
      </w:r>
      <w:r>
        <w:rPr>
          <w:rFonts w:ascii="Arial" w:hAnsi="Arial" w:cs="Arial"/>
        </w:rPr>
        <w:t xml:space="preserve"> i napisem „za zgodność z oryginałem”. W przypadku nieczytelnej kserokopii, zamawiający wezwie Wykonawcę do okazania oryginału dokumentu dla porównania go z przedstawioną nieczytelną kopią.</w:t>
      </w:r>
    </w:p>
    <w:p w14:paraId="7F67EF3E" w14:textId="77777777" w:rsidR="0093038F" w:rsidRDefault="0093038F" w:rsidP="0093038F">
      <w:pPr>
        <w:pStyle w:val="Akapitzlist"/>
        <w:numPr>
          <w:ilvl w:val="3"/>
          <w:numId w:val="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14:paraId="51521542" w14:textId="77777777" w:rsidR="0093038F" w:rsidRDefault="0093038F" w:rsidP="0093038F">
      <w:pPr>
        <w:pStyle w:val="Akapitzlist"/>
        <w:ind w:left="426"/>
        <w:jc w:val="both"/>
        <w:rPr>
          <w:rFonts w:ascii="Arial" w:hAnsi="Arial" w:cs="Arial"/>
        </w:rPr>
      </w:pPr>
    </w:p>
    <w:p w14:paraId="55066901" w14:textId="77777777" w:rsidR="0093038F" w:rsidRDefault="0093038F" w:rsidP="0093038F">
      <w:pPr>
        <w:pStyle w:val="Akapitzlist"/>
        <w:ind w:left="426"/>
        <w:jc w:val="both"/>
        <w:rPr>
          <w:rFonts w:ascii="Arial" w:hAnsi="Arial" w:cs="Arial"/>
        </w:rPr>
      </w:pPr>
    </w:p>
    <w:p w14:paraId="71F73802" w14:textId="77777777" w:rsidR="0093038F" w:rsidRDefault="0093038F" w:rsidP="00530085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14:paraId="342C8D1A" w14:textId="77777777" w:rsidR="0093038F" w:rsidRDefault="0093038F" w:rsidP="00530085">
      <w:pPr>
        <w:jc w:val="both"/>
        <w:rPr>
          <w:rFonts w:ascii="Arial" w:hAnsi="Arial" w:cs="Arial"/>
          <w:sz w:val="24"/>
          <w:szCs w:val="24"/>
        </w:rPr>
      </w:pPr>
    </w:p>
    <w:p w14:paraId="2C2DF956" w14:textId="77777777" w:rsidR="0093038F" w:rsidRDefault="0093038F" w:rsidP="00530085">
      <w:pPr>
        <w:pStyle w:val="Tekstpodstawowy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7AC31861" w14:textId="77777777" w:rsidR="0093038F" w:rsidRDefault="0093038F" w:rsidP="0053008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298B2DA9" w14:textId="77777777" w:rsidR="0093038F" w:rsidRDefault="0093038F" w:rsidP="0053008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1: najniższa cena</w:t>
      </w:r>
    </w:p>
    <w:p w14:paraId="5B637FF0" w14:textId="77777777" w:rsidR="0093038F" w:rsidRDefault="0093038F" w:rsidP="0053008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2: najniższa cena</w:t>
      </w:r>
    </w:p>
    <w:p w14:paraId="13300856" w14:textId="77777777" w:rsidR="0093038F" w:rsidRDefault="0093038F" w:rsidP="0053008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3: najniższa cena</w:t>
      </w:r>
    </w:p>
    <w:p w14:paraId="34BC7F2B" w14:textId="77777777" w:rsidR="0093038F" w:rsidRDefault="0093038F" w:rsidP="0053008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4: najniższa cena</w:t>
      </w:r>
    </w:p>
    <w:p w14:paraId="7A08228C" w14:textId="30ABEC32" w:rsidR="0093038F" w:rsidRDefault="0093038F" w:rsidP="0053008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5: najniższa cena</w:t>
      </w:r>
    </w:p>
    <w:p w14:paraId="3E6769BD" w14:textId="77777777" w:rsidR="0093038F" w:rsidRDefault="0093038F" w:rsidP="00530085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14:paraId="20505EB0" w14:textId="50C499EC" w:rsidR="0093038F" w:rsidRDefault="0093038F" w:rsidP="0053008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</w:t>
      </w:r>
      <w:r w:rsidR="0053008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w Formularzu oferty</w:t>
      </w:r>
    </w:p>
    <w:p w14:paraId="464D5669" w14:textId="77777777" w:rsidR="0093038F" w:rsidRDefault="0093038F" w:rsidP="0053008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1FF8D722" w14:textId="77777777" w:rsidR="0093038F" w:rsidRDefault="0093038F" w:rsidP="0053008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uzna za najkorzystniejszą Ofertę, która uzyska najwyższą ilość punktów za kryteria przyjęte do oceny ofert. </w:t>
      </w:r>
    </w:p>
    <w:p w14:paraId="2861F6CA" w14:textId="77777777" w:rsidR="0093038F" w:rsidRDefault="0093038F" w:rsidP="00530085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51456924" w14:textId="77777777" w:rsidR="0093038F" w:rsidRDefault="0093038F" w:rsidP="00530085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14:paraId="6EDF6809" w14:textId="77777777" w:rsidR="0093038F" w:rsidRDefault="0093038F" w:rsidP="0093038F">
      <w:pPr>
        <w:jc w:val="both"/>
        <w:rPr>
          <w:rFonts w:ascii="Arial" w:hAnsi="Arial" w:cs="Arial"/>
          <w:sz w:val="24"/>
          <w:szCs w:val="24"/>
        </w:rPr>
      </w:pPr>
    </w:p>
    <w:p w14:paraId="0BA718EF" w14:textId="77777777" w:rsidR="0093038F" w:rsidRDefault="0093038F" w:rsidP="0093038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24743F73" w14:textId="77777777" w:rsidR="0093038F" w:rsidRDefault="0093038F" w:rsidP="0093038F">
      <w:pPr>
        <w:pStyle w:val="Akapitzlist"/>
        <w:tabs>
          <w:tab w:val="left" w:pos="1276"/>
        </w:tabs>
        <w:ind w:left="2907" w:hanging="2907"/>
        <w:rPr>
          <w:rFonts w:ascii="Arial" w:hAnsi="Arial" w:cs="Arial"/>
        </w:rPr>
      </w:pPr>
      <w:r>
        <w:rPr>
          <w:rFonts w:ascii="Arial" w:hAnsi="Arial" w:cs="Arial"/>
        </w:rPr>
        <w:t xml:space="preserve">Zadanie nr 1: do 28.02.2023 r. </w:t>
      </w:r>
    </w:p>
    <w:p w14:paraId="1AB2E237" w14:textId="77777777" w:rsidR="0093038F" w:rsidRDefault="0093038F" w:rsidP="0093038F">
      <w:pPr>
        <w:pStyle w:val="Akapitzlist"/>
        <w:tabs>
          <w:tab w:val="left" w:pos="1276"/>
        </w:tabs>
        <w:ind w:left="2907" w:hanging="2907"/>
        <w:rPr>
          <w:rFonts w:ascii="Arial" w:hAnsi="Arial" w:cs="Arial"/>
        </w:rPr>
      </w:pPr>
      <w:r>
        <w:rPr>
          <w:rFonts w:ascii="Arial" w:hAnsi="Arial" w:cs="Arial"/>
        </w:rPr>
        <w:t xml:space="preserve">Zadanie nr 2: do 28.02.2023 r. </w:t>
      </w:r>
    </w:p>
    <w:p w14:paraId="5B9D1DBD" w14:textId="77777777" w:rsidR="0093038F" w:rsidRDefault="0093038F" w:rsidP="0093038F">
      <w:pPr>
        <w:pStyle w:val="Akapitzlist"/>
        <w:tabs>
          <w:tab w:val="left" w:pos="1276"/>
        </w:tabs>
        <w:ind w:left="2907" w:hanging="2907"/>
        <w:rPr>
          <w:rFonts w:ascii="Arial" w:hAnsi="Arial" w:cs="Arial"/>
        </w:rPr>
      </w:pPr>
      <w:r>
        <w:rPr>
          <w:rFonts w:ascii="Arial" w:hAnsi="Arial" w:cs="Arial"/>
        </w:rPr>
        <w:t xml:space="preserve">Zadanie nr 3: do 28.02.2023 r. </w:t>
      </w:r>
    </w:p>
    <w:p w14:paraId="358AB99F" w14:textId="2C4F37D7" w:rsidR="0093038F" w:rsidRDefault="0093038F" w:rsidP="0093038F">
      <w:pPr>
        <w:pStyle w:val="Akapitzlist"/>
        <w:tabs>
          <w:tab w:val="left" w:pos="1276"/>
        </w:tabs>
        <w:ind w:left="2907" w:hanging="2907"/>
        <w:rPr>
          <w:rFonts w:ascii="Arial" w:hAnsi="Arial" w:cs="Arial"/>
        </w:rPr>
      </w:pPr>
      <w:r>
        <w:rPr>
          <w:rFonts w:ascii="Arial" w:hAnsi="Arial" w:cs="Arial"/>
        </w:rPr>
        <w:t xml:space="preserve">Zadanie nr 4: do 28.02.2023 r. </w:t>
      </w:r>
    </w:p>
    <w:p w14:paraId="7A5F0C06" w14:textId="54E1628C" w:rsidR="0093038F" w:rsidRDefault="0093038F" w:rsidP="0093038F">
      <w:pPr>
        <w:pStyle w:val="Akapitzlist"/>
        <w:tabs>
          <w:tab w:val="left" w:pos="1276"/>
        </w:tabs>
        <w:ind w:left="2907" w:hanging="2907"/>
        <w:rPr>
          <w:rFonts w:ascii="Arial" w:hAnsi="Arial" w:cs="Arial"/>
        </w:rPr>
      </w:pPr>
      <w:r>
        <w:rPr>
          <w:rFonts w:ascii="Arial" w:hAnsi="Arial" w:cs="Arial"/>
        </w:rPr>
        <w:t xml:space="preserve">Zadanie nr 5: do 28.02.2023 r. </w:t>
      </w:r>
    </w:p>
    <w:p w14:paraId="761E102A" w14:textId="77777777" w:rsidR="0093038F" w:rsidRDefault="0093038F" w:rsidP="0093038F">
      <w:pPr>
        <w:pStyle w:val="Akapitzlist"/>
        <w:tabs>
          <w:tab w:val="left" w:pos="1276"/>
        </w:tabs>
        <w:ind w:left="2907" w:hanging="2907"/>
        <w:rPr>
          <w:rFonts w:ascii="Arial" w:hAnsi="Arial" w:cs="Arial"/>
        </w:rPr>
      </w:pPr>
    </w:p>
    <w:p w14:paraId="25FFDA10" w14:textId="77777777" w:rsidR="0093038F" w:rsidRDefault="0093038F" w:rsidP="0093038F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635D4E5C" w14:textId="77777777" w:rsidR="0093038F" w:rsidRDefault="0093038F" w:rsidP="0093038F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lastRenderedPageBreak/>
        <w:t>IX.    MIEJSCE I TERMIN SKŁADANIA OFERT</w:t>
      </w:r>
    </w:p>
    <w:p w14:paraId="0D940241" w14:textId="77777777" w:rsidR="0093038F" w:rsidRDefault="0093038F" w:rsidP="0093038F">
      <w:pPr>
        <w:jc w:val="both"/>
        <w:rPr>
          <w:rFonts w:ascii="Arial" w:hAnsi="Arial" w:cs="Arial"/>
          <w:sz w:val="24"/>
          <w:szCs w:val="24"/>
        </w:rPr>
      </w:pPr>
    </w:p>
    <w:p w14:paraId="0227417F" w14:textId="2151C54F" w:rsidR="0093038F" w:rsidRDefault="0093038F" w:rsidP="0093038F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hanging="7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Oferty należy składać w siedzibie  Śląskiego Parku Technologii Medycznych Kardio-Med Silesia Sp. z o. o., ul. M. C. Skłodowskiej 10c, 41-800 Zabrze</w:t>
      </w:r>
      <w:r w:rsidR="00530085">
        <w:rPr>
          <w:rFonts w:ascii="Arial" w:hAnsi="Arial" w:cs="Arial"/>
        </w:rPr>
        <w:br/>
      </w:r>
      <w:r>
        <w:rPr>
          <w:rFonts w:ascii="Arial" w:hAnsi="Arial" w:cs="Arial"/>
        </w:rPr>
        <w:t xml:space="preserve"> w postaci pisemnej </w:t>
      </w:r>
      <w:r>
        <w:rPr>
          <w:rFonts w:ascii="Arial" w:hAnsi="Arial" w:cs="Arial"/>
          <w:b/>
          <w:bCs/>
          <w:color w:val="FF0000"/>
          <w:u w:val="single"/>
        </w:rPr>
        <w:t xml:space="preserve">lub w postaci elektronicznej na adres: </w:t>
      </w:r>
      <w:hyperlink r:id="rId13" w:history="1">
        <w:r>
          <w:rPr>
            <w:rStyle w:val="Hipercze"/>
            <w:rFonts w:ascii="Arial" w:hAnsi="Arial" w:cs="Arial"/>
            <w:b/>
            <w:bCs/>
          </w:rPr>
          <w:t>oferty.elektroniczne@kmptm.pl</w:t>
        </w:r>
      </w:hyperlink>
      <w:r>
        <w:rPr>
          <w:rStyle w:val="Hipercze"/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color w:val="FF0000"/>
          <w:u w:val="single"/>
        </w:rPr>
        <w:t xml:space="preserve">lub za pośrednictwem systemu Baza Konkurencyjności 2021: </w:t>
      </w:r>
    </w:p>
    <w:p w14:paraId="37085C5C" w14:textId="77777777" w:rsidR="0093038F" w:rsidRDefault="006B6349" w:rsidP="0093038F">
      <w:pPr>
        <w:pStyle w:val="Akapitzlist"/>
        <w:autoSpaceDE w:val="0"/>
        <w:autoSpaceDN w:val="0"/>
        <w:adjustRightInd w:val="0"/>
        <w:contextualSpacing w:val="0"/>
        <w:jc w:val="both"/>
        <w:rPr>
          <w:rFonts w:ascii="Arial" w:hAnsi="Arial" w:cs="Arial"/>
          <w:b/>
          <w:bCs/>
        </w:rPr>
      </w:pPr>
      <w:hyperlink r:id="rId14" w:history="1">
        <w:r w:rsidR="0093038F">
          <w:rPr>
            <w:rStyle w:val="Hipercze"/>
            <w:rFonts w:ascii="Arial" w:hAnsi="Arial" w:cs="Arial"/>
            <w:b/>
            <w:bCs/>
          </w:rPr>
          <w:t>https://bazakonkurencyjnosci.funduszeeuropejskie.gov.pl</w:t>
        </w:r>
      </w:hyperlink>
      <w:r w:rsidR="0093038F">
        <w:rPr>
          <w:rFonts w:ascii="Arial" w:hAnsi="Arial" w:cs="Arial"/>
          <w:b/>
          <w:bCs/>
        </w:rPr>
        <w:t xml:space="preserve">. </w:t>
      </w:r>
    </w:p>
    <w:p w14:paraId="56CC0A3E" w14:textId="77777777" w:rsidR="0093038F" w:rsidRDefault="0093038F" w:rsidP="0093038F">
      <w:pPr>
        <w:pStyle w:val="Akapitzlist"/>
        <w:autoSpaceDE w:val="0"/>
        <w:autoSpaceDN w:val="0"/>
        <w:adjustRightInd w:val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Przesłana oferta musi być opatrzona kwalifikowanym podpisem elektronicznym  weryfikowanym za pomocą certyfikatu dostawcy usług zaufania w rozumieniu ustawy z dnia 5 września 2016 r. o usługach zaufania oraz identyfikacji elektronicznej oraz </w:t>
      </w:r>
      <w:r>
        <w:rPr>
          <w:rFonts w:ascii="Arial" w:hAnsi="Arial" w:cs="Arial"/>
          <w:b/>
          <w:bCs/>
          <w:color w:val="FF0000"/>
          <w:u w:val="single"/>
        </w:rPr>
        <w:t xml:space="preserve">zabezpieczona hasłem </w:t>
      </w:r>
      <w:r>
        <w:rPr>
          <w:rFonts w:ascii="Arial" w:hAnsi="Arial" w:cs="Arial"/>
        </w:rPr>
        <w:t>(dotyczy ofert składanych w postaci elektronicznej na adres mailowy Zamawiającego).</w:t>
      </w:r>
    </w:p>
    <w:p w14:paraId="6CB1CEAD" w14:textId="77777777" w:rsidR="0093038F" w:rsidRDefault="0093038F" w:rsidP="0093038F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INSTRUKCJA UŻYTKOWNIKA Bazy konkurencyjności dostępna jest na stronie Baza konkurencyjności </w:t>
      </w:r>
    </w:p>
    <w:p w14:paraId="7C52C119" w14:textId="77777777" w:rsidR="0093038F" w:rsidRDefault="0093038F" w:rsidP="0093038F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Wykonawca przekaże za pomocą wiadomości tekstowej (SMS) na wskazany przez Zamawiającego numer telefonu: 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+48 734 736 695 </w:t>
      </w:r>
      <w:r>
        <w:rPr>
          <w:rFonts w:ascii="Arial" w:hAnsi="Arial" w:cs="Arial"/>
          <w:b/>
          <w:bCs/>
          <w:sz w:val="24"/>
          <w:szCs w:val="24"/>
          <w:u w:val="single"/>
        </w:rPr>
        <w:t>hasło potrzebne do otwarcia oferty przed upływem terminu otwarcia ofert.</w:t>
      </w:r>
    </w:p>
    <w:p w14:paraId="0DC6DED6" w14:textId="3DD6D27F" w:rsidR="0093038F" w:rsidRDefault="0093038F" w:rsidP="0093038F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F7C55">
        <w:rPr>
          <w:rFonts w:ascii="Arial" w:hAnsi="Arial" w:cs="Arial"/>
          <w:b/>
          <w:sz w:val="24"/>
          <w:szCs w:val="24"/>
        </w:rPr>
        <w:t>30</w:t>
      </w:r>
      <w:r>
        <w:rPr>
          <w:rFonts w:ascii="Arial" w:hAnsi="Arial" w:cs="Arial"/>
          <w:b/>
          <w:sz w:val="24"/>
          <w:szCs w:val="24"/>
        </w:rPr>
        <w:t>.06.2021 r. o godz. 10.00.</w:t>
      </w:r>
    </w:p>
    <w:p w14:paraId="215F69DF" w14:textId="77777777" w:rsidR="0093038F" w:rsidRDefault="0093038F" w:rsidP="0093038F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646D5757" w14:textId="77777777" w:rsidR="0093038F" w:rsidRDefault="0093038F" w:rsidP="0093038F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51BCA1CF" w14:textId="77777777" w:rsidR="0093038F" w:rsidRDefault="0093038F" w:rsidP="0093038F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4C98700B" w14:textId="77777777" w:rsidR="0093038F" w:rsidRDefault="0093038F" w:rsidP="0093038F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0F0F3AC7" w14:textId="77777777" w:rsidR="0093038F" w:rsidRDefault="0093038F" w:rsidP="0093038F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564EA388" w14:textId="77777777" w:rsidR="0093038F" w:rsidRDefault="0093038F" w:rsidP="0093038F">
      <w:pPr>
        <w:pStyle w:val="Tekstpodstawowy"/>
        <w:numPr>
          <w:ilvl w:val="0"/>
          <w:numId w:val="1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Żadna Oferta nie może być modyfikowana lub wycofana po upływie terminu składania Ofert z zastrzeżeniem Rozdziału III pkt 11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1E47DF0" w14:textId="77777777" w:rsidR="0093038F" w:rsidRDefault="0093038F" w:rsidP="0093038F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55C01862" w14:textId="77777777" w:rsidR="0093038F" w:rsidRDefault="0093038F" w:rsidP="0093038F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14:paraId="45744A48" w14:textId="77777777" w:rsidR="0093038F" w:rsidRDefault="0093038F" w:rsidP="0093038F">
      <w:pPr>
        <w:jc w:val="both"/>
        <w:rPr>
          <w:rFonts w:ascii="Arial" w:hAnsi="Arial" w:cs="Arial"/>
          <w:sz w:val="24"/>
          <w:szCs w:val="24"/>
        </w:rPr>
      </w:pPr>
    </w:p>
    <w:p w14:paraId="19528E77" w14:textId="590B219E" w:rsidR="0093038F" w:rsidRDefault="0093038F" w:rsidP="0093038F">
      <w:pPr>
        <w:numPr>
          <w:ilvl w:val="0"/>
          <w:numId w:val="15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5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  <w:r>
        <w:rPr>
          <w:rFonts w:ascii="Arial" w:hAnsi="Arial" w:cs="Arial"/>
          <w:sz w:val="24"/>
          <w:szCs w:val="24"/>
        </w:rPr>
        <w:t xml:space="preserve">) </w:t>
      </w:r>
      <w:r w:rsidR="0053008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zapytaniem o wyjaśnienie treści SIWZ.</w:t>
      </w:r>
    </w:p>
    <w:p w14:paraId="0F302AB3" w14:textId="77777777" w:rsidR="0093038F" w:rsidRDefault="0093038F" w:rsidP="0093038F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45E2C2BC" w14:textId="77777777" w:rsidR="0093038F" w:rsidRDefault="0093038F" w:rsidP="0093038F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14:paraId="2755787F" w14:textId="1B1593E6" w:rsidR="0093038F" w:rsidRDefault="0093038F" w:rsidP="0093038F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może również samodzielnie dokonać zmiany specyfikacji </w:t>
      </w:r>
      <w:r w:rsidR="0053008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jednoczesnym przedłużeniem terminu składania ofert o czas niezbędny na  wprowadzenie zmian w dokumentacji postępowania, podając datę wprowadzenia oraz zakres dokonanych zmian.</w:t>
      </w:r>
    </w:p>
    <w:p w14:paraId="14FC5D95" w14:textId="77777777" w:rsidR="0093038F" w:rsidRDefault="0093038F" w:rsidP="0093038F">
      <w:pPr>
        <w:numPr>
          <w:ilvl w:val="0"/>
          <w:numId w:val="15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Zamawiający przewiduje porozumiewanie się z wykonawcami w formie: faksem, mailem, pisemnie.</w:t>
      </w:r>
    </w:p>
    <w:p w14:paraId="309ECE82" w14:textId="77777777" w:rsidR="0093038F" w:rsidRDefault="0093038F" w:rsidP="0093038F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57651F9A" w14:textId="77777777" w:rsidR="0093038F" w:rsidRDefault="0093038F" w:rsidP="0093038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14:paraId="5D7A30A2" w14:textId="77777777" w:rsidR="0093038F" w:rsidRDefault="0093038F" w:rsidP="0093038F">
      <w:pPr>
        <w:jc w:val="both"/>
        <w:rPr>
          <w:rFonts w:ascii="Arial" w:hAnsi="Arial" w:cs="Arial"/>
          <w:b/>
          <w:sz w:val="24"/>
          <w:szCs w:val="24"/>
        </w:rPr>
      </w:pPr>
    </w:p>
    <w:p w14:paraId="33A8A0F3" w14:textId="77777777" w:rsidR="0093038F" w:rsidRDefault="0093038F" w:rsidP="0093038F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14:paraId="67336BE8" w14:textId="77777777" w:rsidR="0093038F" w:rsidRDefault="0093038F" w:rsidP="0093038F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3ABF971F" w14:textId="77777777" w:rsidR="0093038F" w:rsidRDefault="0093038F" w:rsidP="0093038F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6315530E" w14:textId="77777777" w:rsidR="0093038F" w:rsidRDefault="0093038F" w:rsidP="0093038F">
      <w:pPr>
        <w:pStyle w:val="Tekstpodstawowy"/>
        <w:numPr>
          <w:ilvl w:val="0"/>
          <w:numId w:val="16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44203546" w14:textId="77777777" w:rsidR="0093038F" w:rsidRDefault="0093038F" w:rsidP="0093038F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22A89B91" w14:textId="77777777" w:rsidR="0093038F" w:rsidRDefault="0093038F" w:rsidP="0093038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3964DB0C" w14:textId="77777777" w:rsidR="0093038F" w:rsidRDefault="0093038F" w:rsidP="0093038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6D343F3D" w14:textId="6B36D488" w:rsidR="0093038F" w:rsidRDefault="0093038F" w:rsidP="0093038F">
      <w:pPr>
        <w:pStyle w:val="Akapitzlist"/>
        <w:numPr>
          <w:ilvl w:val="0"/>
          <w:numId w:val="17"/>
        </w:numPr>
        <w:ind w:hanging="720"/>
        <w:jc w:val="both"/>
        <w:rPr>
          <w:rFonts w:ascii="Arial" w:hAnsi="Arial" w:cs="Arial"/>
        </w:rPr>
      </w:pPr>
      <w:bookmarkStart w:id="4" w:name="_Hlk63284667"/>
      <w:r>
        <w:rPr>
          <w:rFonts w:ascii="Arial" w:hAnsi="Arial" w:cs="Arial"/>
        </w:rPr>
        <w:t xml:space="preserve">Otwarcie ofert nastąpi dnia </w:t>
      </w:r>
      <w:r w:rsidR="006F7C55">
        <w:rPr>
          <w:rFonts w:ascii="Arial" w:hAnsi="Arial" w:cs="Arial"/>
          <w:bCs/>
        </w:rPr>
        <w:t>30</w:t>
      </w:r>
      <w:r>
        <w:rPr>
          <w:rFonts w:ascii="Arial" w:hAnsi="Arial" w:cs="Arial"/>
          <w:bCs/>
        </w:rPr>
        <w:t>.06.2021</w:t>
      </w:r>
      <w:r>
        <w:rPr>
          <w:rFonts w:ascii="Arial" w:hAnsi="Arial" w:cs="Arial"/>
        </w:rPr>
        <w:t xml:space="preserve"> r. o godz. 10.15 w siedzibie Zamawiającego, w Zabrzu przy ul. M. C. Skłodowskiej 10c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 zachowaniem pełnych standardów sanitarnych.</w:t>
      </w:r>
    </w:p>
    <w:p w14:paraId="086AE5E0" w14:textId="77777777" w:rsidR="0093038F" w:rsidRDefault="0093038F" w:rsidP="0093038F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color w:val="FF0000"/>
          <w:sz w:val="24"/>
          <w:szCs w:val="24"/>
          <w:u w:val="single"/>
        </w:rPr>
      </w:pPr>
      <w:r>
        <w:rPr>
          <w:rFonts w:cs="Arial"/>
          <w:b w:val="0"/>
          <w:bCs w:val="0"/>
          <w:sz w:val="24"/>
          <w:szCs w:val="24"/>
        </w:rPr>
        <w:t xml:space="preserve">Otwarcie ofert jest jawne. </w:t>
      </w:r>
    </w:p>
    <w:p w14:paraId="08016645" w14:textId="77777777" w:rsidR="0093038F" w:rsidRDefault="0093038F" w:rsidP="0093038F">
      <w:pPr>
        <w:pStyle w:val="Akapitzlist"/>
        <w:numPr>
          <w:ilvl w:val="0"/>
          <w:numId w:val="17"/>
        </w:numPr>
        <w:ind w:hanging="720"/>
        <w:jc w:val="both"/>
        <w:rPr>
          <w:rFonts w:ascii="Arial" w:hAnsi="Arial" w:cs="Arial"/>
          <w:b/>
          <w:bCs/>
          <w:iCs/>
          <w:color w:val="FF0000"/>
          <w:u w:val="single"/>
        </w:rPr>
      </w:pPr>
      <w:r>
        <w:rPr>
          <w:rFonts w:ascii="Arial" w:hAnsi="Arial" w:cs="Arial"/>
          <w:b/>
          <w:bCs/>
          <w:iCs/>
          <w:color w:val="FF0000"/>
          <w:u w:val="single"/>
        </w:rPr>
        <w:t>Osoby chętne do udziału w otwarciu ofert poinformują o tym fakcie Zamawiającego z co najmniej 24-godzinnym wyprzedzeniem.</w:t>
      </w:r>
    </w:p>
    <w:p w14:paraId="38BD18C5" w14:textId="77777777" w:rsidR="0093038F" w:rsidRDefault="0093038F" w:rsidP="0093038F">
      <w:pPr>
        <w:pStyle w:val="Akapitzlist"/>
        <w:numPr>
          <w:ilvl w:val="0"/>
          <w:numId w:val="17"/>
        </w:numPr>
        <w:ind w:hanging="720"/>
        <w:jc w:val="both"/>
        <w:rPr>
          <w:rFonts w:ascii="Arial" w:hAnsi="Arial" w:cs="Arial"/>
          <w:b/>
          <w:bCs/>
          <w:iCs/>
          <w:color w:val="FF0000"/>
          <w:u w:val="single"/>
        </w:rPr>
      </w:pPr>
      <w:r>
        <w:rPr>
          <w:rFonts w:ascii="Arial" w:hAnsi="Arial" w:cs="Arial"/>
          <w:b/>
          <w:bCs/>
          <w:iCs/>
          <w:color w:val="FF0000"/>
          <w:u w:val="single"/>
        </w:rPr>
        <w:t xml:space="preserve">Dla zachowania przejrzystości oraz transparentności Zamawiający udostępni, na wniosek Wykonawcy lub organu kontrolnego, historię logowań na adres poczty elektronicznej, wskazany przez Zamawiającego w SIWZ, na który wykonawcy składali oferty w postępowaniu. </w:t>
      </w:r>
    </w:p>
    <w:bookmarkEnd w:id="4"/>
    <w:p w14:paraId="496BFDC8" w14:textId="25D7AECE" w:rsidR="0093038F" w:rsidRDefault="0093038F" w:rsidP="0093038F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</w:t>
      </w:r>
      <w:r w:rsidR="00530085">
        <w:rPr>
          <w:rFonts w:cs="Arial"/>
          <w:b w:val="0"/>
          <w:sz w:val="24"/>
          <w:szCs w:val="24"/>
        </w:rPr>
        <w:br/>
      </w:r>
      <w:r>
        <w:rPr>
          <w:rFonts w:cs="Arial"/>
          <w:b w:val="0"/>
          <w:sz w:val="24"/>
          <w:szCs w:val="24"/>
        </w:rPr>
        <w:t>i adresy Wykonawców wraz z cenami ofert. Po upływie terminu otwarcia ofert lista złożonych ofert jest widoczna z wybranymi danymi w bazie konkurencyjności.  Zamawiający upubliczni w bazie konkurencyjności oferty, które wpłynęły do niego inną drogą, np. e-mailem lub pocztą.</w:t>
      </w:r>
    </w:p>
    <w:p w14:paraId="4EF3AEAF" w14:textId="77777777" w:rsidR="0093038F" w:rsidRDefault="0093038F" w:rsidP="0093038F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 przypadku, gdy Wykonawca nie uczestniczył w otwarciu ofert Zamawiający prześle, na pisemny wniosek, informację zawierającą nazwy i adresy wykonawców, których oferty zostały otwarte oraz ceny tych ofert.</w:t>
      </w:r>
    </w:p>
    <w:p w14:paraId="75813EEC" w14:textId="5E59DCEA" w:rsidR="0093038F" w:rsidRDefault="0093038F" w:rsidP="0093038F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Ocena, porównanie i wybór najkorzystniejszej Oferty ostatecznej będzie przeprowadzone przez Komisję powołaną przez Zamawiającego </w:t>
      </w:r>
      <w:r w:rsidR="00530085">
        <w:rPr>
          <w:rFonts w:cs="Arial"/>
          <w:b w:val="0"/>
          <w:sz w:val="24"/>
          <w:szCs w:val="24"/>
        </w:rPr>
        <w:br/>
      </w:r>
      <w:r>
        <w:rPr>
          <w:rFonts w:cs="Arial"/>
          <w:b w:val="0"/>
          <w:sz w:val="24"/>
          <w:szCs w:val="24"/>
        </w:rPr>
        <w:t>(w postępowaniach w których jest powołana).</w:t>
      </w:r>
    </w:p>
    <w:p w14:paraId="7A57CB48" w14:textId="77777777" w:rsidR="0093038F" w:rsidRDefault="0093038F" w:rsidP="0093038F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color w:val="333333"/>
          <w:sz w:val="24"/>
          <w:szCs w:val="24"/>
        </w:rPr>
        <w:t>Zamawiający może najpierw dokonać oceny ofert, a następnie zbadać, czy wykonawca, którego oferta została oceniona jako najkorzystniejsza spełnia warunki udziału w postępowaniu.</w:t>
      </w:r>
    </w:p>
    <w:p w14:paraId="151E8A8F" w14:textId="77777777" w:rsidR="0093038F" w:rsidRDefault="0093038F" w:rsidP="0093038F">
      <w:pPr>
        <w:pStyle w:val="Nagwek1"/>
        <w:numPr>
          <w:ilvl w:val="0"/>
          <w:numId w:val="17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4FB65E19" w14:textId="77777777" w:rsidR="0093038F" w:rsidRDefault="0093038F" w:rsidP="0093038F">
      <w:pPr>
        <w:pStyle w:val="Akapitzlist"/>
        <w:numPr>
          <w:ilvl w:val="0"/>
          <w:numId w:val="17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2244D03B" w14:textId="77777777" w:rsidR="0093038F" w:rsidRDefault="0093038F" w:rsidP="0093038F">
      <w:pPr>
        <w:pStyle w:val="Akapitzlist"/>
        <w:numPr>
          <w:ilvl w:val="0"/>
          <w:numId w:val="17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14:paraId="44F53788" w14:textId="77777777" w:rsidR="0093038F" w:rsidRDefault="0093038F" w:rsidP="0093038F">
      <w:pPr>
        <w:pStyle w:val="Akapitzlist"/>
        <w:numPr>
          <w:ilvl w:val="0"/>
          <w:numId w:val="17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Informację: </w:t>
      </w:r>
    </w:p>
    <w:p w14:paraId="0E603CEB" w14:textId="77777777" w:rsidR="0093038F" w:rsidRDefault="0093038F" w:rsidP="0093038F">
      <w:pPr>
        <w:numPr>
          <w:ilvl w:val="0"/>
          <w:numId w:val="18"/>
        </w:numPr>
        <w:tabs>
          <w:tab w:val="clear" w:pos="360"/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1D0DB50D" w14:textId="77777777" w:rsidR="0093038F" w:rsidRDefault="0093038F" w:rsidP="0093038F">
      <w:pPr>
        <w:numPr>
          <w:ilvl w:val="0"/>
          <w:numId w:val="18"/>
        </w:numPr>
        <w:tabs>
          <w:tab w:val="clear" w:pos="360"/>
          <w:tab w:val="left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31E7779C" w14:textId="77777777" w:rsidR="0093038F" w:rsidRDefault="0093038F" w:rsidP="0093038F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zamawiający wyśle niezwłocznie po wyborze najkorzystniejszej oferty do uczestników postępowania.</w:t>
      </w:r>
    </w:p>
    <w:p w14:paraId="17E464E1" w14:textId="387CF32C" w:rsidR="0093038F" w:rsidRDefault="0093038F" w:rsidP="0093038F">
      <w:pPr>
        <w:pStyle w:val="Akapitzlist"/>
        <w:numPr>
          <w:ilvl w:val="0"/>
          <w:numId w:val="17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Ogłoszenie o wyniku zostanie również umieszczone w miejscu publicznie dostępnym w siedzibie Zamawiającego i na jego stronie internetowej oraz </w:t>
      </w:r>
      <w:r w:rsidR="00530085">
        <w:rPr>
          <w:rFonts w:ascii="Arial" w:hAnsi="Arial" w:cs="Arial"/>
        </w:rPr>
        <w:br/>
      </w:r>
      <w:r>
        <w:rPr>
          <w:rFonts w:ascii="Arial" w:hAnsi="Arial" w:cs="Arial"/>
        </w:rPr>
        <w:t>w bazie konkurencyjności.</w:t>
      </w:r>
    </w:p>
    <w:p w14:paraId="2FFED0F9" w14:textId="77777777" w:rsidR="0093038F" w:rsidRDefault="0093038F" w:rsidP="0093038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5DA3B400" w14:textId="77777777" w:rsidR="0093038F" w:rsidRDefault="0093038F" w:rsidP="0093038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6C3D5224" w14:textId="77777777" w:rsidR="0093038F" w:rsidRDefault="0093038F" w:rsidP="0093038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14:paraId="07852FBC" w14:textId="77777777" w:rsidR="0093038F" w:rsidRDefault="0093038F" w:rsidP="0093038F">
      <w:pPr>
        <w:jc w:val="both"/>
        <w:rPr>
          <w:rFonts w:ascii="Arial" w:hAnsi="Arial" w:cs="Arial"/>
          <w:sz w:val="24"/>
          <w:szCs w:val="24"/>
        </w:rPr>
      </w:pPr>
    </w:p>
    <w:p w14:paraId="1B84EE21" w14:textId="77777777" w:rsidR="0093038F" w:rsidRDefault="0093038F" w:rsidP="0093038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55B02F9E" w14:textId="77777777" w:rsidR="0093038F" w:rsidRDefault="0093038F" w:rsidP="0093038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6" w:history="1">
        <w:r>
          <w:rPr>
            <w:rStyle w:val="Hipercze"/>
            <w:rFonts w:cs="Arial"/>
            <w:sz w:val="24"/>
            <w:szCs w:val="24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7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631FB31D" w14:textId="77777777" w:rsidR="0093038F" w:rsidRDefault="0093038F" w:rsidP="0093038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52273CE5" w14:textId="77777777" w:rsidR="0093038F" w:rsidRDefault="0093038F" w:rsidP="0093038F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14:paraId="46580378" w14:textId="77777777" w:rsidR="0093038F" w:rsidRDefault="0093038F" w:rsidP="0093038F">
      <w:pPr>
        <w:rPr>
          <w:rFonts w:ascii="Arial" w:hAnsi="Arial" w:cs="Arial"/>
        </w:rPr>
      </w:pPr>
    </w:p>
    <w:p w14:paraId="3989EA1C" w14:textId="77777777" w:rsidR="0093038F" w:rsidRDefault="0093038F" w:rsidP="0093038F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Istotne postanowienia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14:paraId="7AE71400" w14:textId="2C89A39F" w:rsidR="0093038F" w:rsidRDefault="0093038F" w:rsidP="0093038F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>
        <w:rPr>
          <w:rFonts w:ascii="Arial" w:hAnsi="Arial" w:cs="Arial"/>
          <w:lang w:eastAsia="en-US"/>
        </w:rPr>
        <w:t>pn-pt</w:t>
      </w:r>
      <w:proofErr w:type="spellEnd"/>
      <w:r>
        <w:rPr>
          <w:rFonts w:ascii="Arial" w:hAnsi="Arial" w:cs="Arial"/>
          <w:lang w:eastAsia="en-US"/>
        </w:rPr>
        <w:t xml:space="preserve"> w godzinach od 8.00 do 16.00) od dnia zawiadomienia </w:t>
      </w:r>
      <w:r w:rsidR="00530085">
        <w:rPr>
          <w:rFonts w:ascii="Arial" w:hAnsi="Arial" w:cs="Arial"/>
          <w:lang w:eastAsia="en-US"/>
        </w:rPr>
        <w:br/>
      </w:r>
      <w:r>
        <w:rPr>
          <w:rFonts w:ascii="Arial" w:hAnsi="Arial" w:cs="Arial"/>
          <w:lang w:eastAsia="en-US"/>
        </w:rPr>
        <w:t>o wyborze oferty najkorzystniejszej celem podpisania umowy (jeśli zostanie wezwany przez Zamawiającego)</w:t>
      </w:r>
    </w:p>
    <w:p w14:paraId="0DF7506B" w14:textId="77777777" w:rsidR="0093038F" w:rsidRDefault="0093038F" w:rsidP="0093038F">
      <w:pPr>
        <w:pStyle w:val="Akapitzlist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14:paraId="63D4DBA1" w14:textId="77777777" w:rsidR="0093038F" w:rsidRDefault="0093038F" w:rsidP="0093038F">
      <w:pPr>
        <w:pStyle w:val="Default"/>
        <w:numPr>
          <w:ilvl w:val="0"/>
          <w:numId w:val="19"/>
        </w:numPr>
        <w:ind w:left="567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77FAA99E" w14:textId="77777777" w:rsidR="0093038F" w:rsidRDefault="0093038F" w:rsidP="0093038F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14:paraId="664A1572" w14:textId="77777777" w:rsidR="0093038F" w:rsidRDefault="0093038F" w:rsidP="0093038F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wskazanie Pełnomocnika, jako podmiot dokonujący rozliczeń,</w:t>
      </w:r>
    </w:p>
    <w:p w14:paraId="4325AAC7" w14:textId="77777777" w:rsidR="0093038F" w:rsidRDefault="0093038F" w:rsidP="0093038F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17157182" w14:textId="77777777" w:rsidR="0093038F" w:rsidRDefault="0093038F" w:rsidP="0093038F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14:paraId="2CB03A35" w14:textId="77777777" w:rsidR="0093038F" w:rsidRDefault="0093038F" w:rsidP="0093038F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7FB5BCA5" w14:textId="77777777" w:rsidR="0093038F" w:rsidRDefault="0093038F" w:rsidP="0093038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14:paraId="7A130B63" w14:textId="77777777" w:rsidR="0093038F" w:rsidRDefault="0093038F" w:rsidP="0093038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47A8C223" w14:textId="77777777" w:rsidR="0093038F" w:rsidRDefault="0093038F" w:rsidP="0093038F">
      <w:pPr>
        <w:numPr>
          <w:ilvl w:val="0"/>
          <w:numId w:val="21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14:paraId="302C8538" w14:textId="77777777" w:rsidR="0093038F" w:rsidRDefault="0093038F" w:rsidP="0093038F">
      <w:pPr>
        <w:numPr>
          <w:ilvl w:val="0"/>
          <w:numId w:val="21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36FF7A47" w14:textId="77777777" w:rsidR="0093038F" w:rsidRDefault="0093038F" w:rsidP="0093038F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0202D3D5" w14:textId="77777777" w:rsidR="0093038F" w:rsidRDefault="0093038F" w:rsidP="009303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14:paraId="41854448" w14:textId="77777777" w:rsidR="0093038F" w:rsidRDefault="0093038F" w:rsidP="0093038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14:paraId="309956F3" w14:textId="77777777" w:rsidR="0093038F" w:rsidRDefault="0093038F" w:rsidP="0093038F">
      <w:pPr>
        <w:jc w:val="center"/>
        <w:rPr>
          <w:rFonts w:ascii="Arial" w:hAnsi="Arial" w:cs="Arial"/>
          <w:b/>
          <w:sz w:val="24"/>
          <w:szCs w:val="24"/>
        </w:rPr>
      </w:pPr>
    </w:p>
    <w:p w14:paraId="05A97C20" w14:textId="77777777" w:rsidR="0093038F" w:rsidRDefault="0093038F" w:rsidP="0093038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14:paraId="520B94EA" w14:textId="77777777" w:rsidR="0093038F" w:rsidRDefault="0093038F" w:rsidP="0093038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215CC52D" w14:textId="77777777" w:rsidR="0093038F" w:rsidRDefault="0093038F" w:rsidP="0093038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F0525F6" w14:textId="77777777" w:rsidR="0093038F" w:rsidRDefault="0093038F" w:rsidP="0093038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6915F34" w14:textId="77777777" w:rsidR="0093038F" w:rsidRDefault="0093038F" w:rsidP="0093038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</w:t>
      </w:r>
    </w:p>
    <w:p w14:paraId="01FE30BA" w14:textId="77777777" w:rsidR="0093038F" w:rsidRDefault="0093038F" w:rsidP="0093038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0F9FF317" w14:textId="77777777" w:rsidR="0093038F" w:rsidRDefault="0093038F" w:rsidP="0093038F">
      <w:pPr>
        <w:jc w:val="both"/>
        <w:rPr>
          <w:rFonts w:ascii="Arial" w:hAnsi="Arial" w:cs="Arial"/>
          <w:sz w:val="28"/>
          <w:szCs w:val="28"/>
        </w:rPr>
      </w:pPr>
    </w:p>
    <w:p w14:paraId="063D7095" w14:textId="77777777" w:rsidR="0093038F" w:rsidRDefault="0093038F" w:rsidP="0093038F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14:paraId="7E14C995" w14:textId="77777777" w:rsidR="0093038F" w:rsidRDefault="0093038F" w:rsidP="0093038F">
      <w:pPr>
        <w:jc w:val="both"/>
        <w:rPr>
          <w:rFonts w:ascii="Arial" w:hAnsi="Arial" w:cs="Arial"/>
          <w:b/>
          <w:sz w:val="28"/>
          <w:szCs w:val="28"/>
        </w:rPr>
      </w:pPr>
    </w:p>
    <w:p w14:paraId="7E8667F0" w14:textId="77777777" w:rsidR="0093038F" w:rsidRDefault="0093038F" w:rsidP="0093038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054E6A7C" w14:textId="503E9144" w:rsidR="0093038F" w:rsidRDefault="0093038F" w:rsidP="009303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produktów do wykonywania badań” (14/Z/21) w ramach Projektu pn. „Rusztowanie do rekonstrukcji rogówki z wykorzystaniem druku 3D i </w:t>
      </w:r>
      <w:proofErr w:type="spellStart"/>
      <w:r>
        <w:rPr>
          <w:rFonts w:ascii="Arial" w:hAnsi="Arial" w:cs="Arial"/>
          <w:sz w:val="24"/>
          <w:szCs w:val="24"/>
        </w:rPr>
        <w:t>biodruku</w:t>
      </w:r>
      <w:proofErr w:type="spellEnd"/>
      <w:r>
        <w:rPr>
          <w:rFonts w:ascii="Arial" w:hAnsi="Arial" w:cs="Arial"/>
          <w:sz w:val="24"/>
          <w:szCs w:val="24"/>
        </w:rPr>
        <w:t>”</w:t>
      </w:r>
    </w:p>
    <w:p w14:paraId="2C57DA1C" w14:textId="77777777" w:rsidR="0093038F" w:rsidRDefault="0093038F" w:rsidP="0093038F">
      <w:pPr>
        <w:jc w:val="both"/>
        <w:rPr>
          <w:rFonts w:ascii="Arial" w:hAnsi="Arial" w:cs="Arial"/>
          <w:sz w:val="24"/>
          <w:szCs w:val="24"/>
        </w:rPr>
      </w:pPr>
    </w:p>
    <w:p w14:paraId="41572D74" w14:textId="77777777" w:rsidR="0093038F" w:rsidRDefault="0093038F" w:rsidP="0093038F">
      <w:pPr>
        <w:pStyle w:val="Stopk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14:paraId="48778758" w14:textId="77777777" w:rsidR="0093038F" w:rsidRDefault="0093038F" w:rsidP="0093038F">
      <w:pPr>
        <w:rPr>
          <w:rFonts w:ascii="Arial" w:hAnsi="Arial" w:cs="Arial"/>
          <w:sz w:val="24"/>
          <w:szCs w:val="24"/>
        </w:rPr>
      </w:pPr>
    </w:p>
    <w:p w14:paraId="2C900A65" w14:textId="77777777" w:rsidR="0093038F" w:rsidRDefault="0093038F" w:rsidP="009303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1</w:t>
      </w:r>
    </w:p>
    <w:p w14:paraId="2CEB8CD9" w14:textId="77777777" w:rsidR="0093038F" w:rsidRDefault="0093038F" w:rsidP="009303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63873799" w14:textId="77777777" w:rsidR="0093038F" w:rsidRDefault="0093038F" w:rsidP="009303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556CCF75" w14:textId="77777777" w:rsidR="0093038F" w:rsidRDefault="0093038F" w:rsidP="009303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4A5FA467" w14:textId="77777777" w:rsidR="0093038F" w:rsidRDefault="0093038F" w:rsidP="009303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5232E8A5" w14:textId="77777777" w:rsidR="0093038F" w:rsidRDefault="0093038F" w:rsidP="009303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0613EAFF" w14:textId="77777777" w:rsidR="0093038F" w:rsidRDefault="0093038F" w:rsidP="009303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2</w:t>
      </w:r>
    </w:p>
    <w:p w14:paraId="452ADF13" w14:textId="77777777" w:rsidR="0093038F" w:rsidRDefault="0093038F" w:rsidP="009303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18BCBCB6" w14:textId="77777777" w:rsidR="0093038F" w:rsidRDefault="0093038F" w:rsidP="009303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1BA05FAC" w14:textId="77777777" w:rsidR="0093038F" w:rsidRDefault="0093038F" w:rsidP="009303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7282FCE2" w14:textId="77777777" w:rsidR="0093038F" w:rsidRDefault="0093038F" w:rsidP="009303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262C5B2C" w14:textId="77777777" w:rsidR="0093038F" w:rsidRDefault="0093038F" w:rsidP="009303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EB25E36" w14:textId="77777777" w:rsidR="0093038F" w:rsidRDefault="0093038F" w:rsidP="009303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3</w:t>
      </w:r>
    </w:p>
    <w:p w14:paraId="6BD4EC12" w14:textId="77777777" w:rsidR="0093038F" w:rsidRDefault="0093038F" w:rsidP="009303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6271600E" w14:textId="77777777" w:rsidR="0093038F" w:rsidRDefault="0093038F" w:rsidP="009303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327EDA1F" w14:textId="77777777" w:rsidR="0093038F" w:rsidRDefault="0093038F" w:rsidP="009303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4782935B" w14:textId="77777777" w:rsidR="0093038F" w:rsidRDefault="0093038F" w:rsidP="009303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775BD775" w14:textId="77777777" w:rsidR="0093038F" w:rsidRDefault="0093038F" w:rsidP="009303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196595B3" w14:textId="77777777" w:rsidR="0093038F" w:rsidRDefault="0093038F" w:rsidP="009303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4</w:t>
      </w:r>
    </w:p>
    <w:p w14:paraId="692CA09C" w14:textId="77777777" w:rsidR="0093038F" w:rsidRDefault="0093038F" w:rsidP="009303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701A5D6E" w14:textId="77777777" w:rsidR="0093038F" w:rsidRDefault="0093038F" w:rsidP="009303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3E7F4038" w14:textId="77777777" w:rsidR="0093038F" w:rsidRDefault="0093038F" w:rsidP="009303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32CF768B" w14:textId="77777777" w:rsidR="0093038F" w:rsidRDefault="0093038F" w:rsidP="009303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5C036FF0" w14:textId="77777777" w:rsidR="0093038F" w:rsidRDefault="0093038F" w:rsidP="009303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0AEA21EF" w14:textId="77777777" w:rsidR="0093038F" w:rsidRDefault="0093038F" w:rsidP="009303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Zadanie nr 5</w:t>
      </w:r>
    </w:p>
    <w:p w14:paraId="532475D6" w14:textId="77777777" w:rsidR="0093038F" w:rsidRDefault="0093038F" w:rsidP="009303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38C96C6F" w14:textId="77777777" w:rsidR="0093038F" w:rsidRDefault="0093038F" w:rsidP="009303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brutto ………….…….. złotych, stawka VAT ……</w:t>
      </w:r>
    </w:p>
    <w:p w14:paraId="2251A210" w14:textId="77777777" w:rsidR="0093038F" w:rsidRDefault="0093038F" w:rsidP="009303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30C2FB15" w14:textId="77777777" w:rsidR="0093038F" w:rsidRDefault="0093038F" w:rsidP="009303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Słownie cena brutto:………………………………………………………....</w:t>
      </w:r>
    </w:p>
    <w:p w14:paraId="4327221B" w14:textId="77777777" w:rsidR="0093038F" w:rsidRDefault="0093038F" w:rsidP="0093038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4F54389B" w14:textId="77777777" w:rsidR="0093038F" w:rsidRDefault="0093038F" w:rsidP="009303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30 dni</w:t>
      </w:r>
      <w:r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6D0C6121" w14:textId="77777777" w:rsidR="0093038F" w:rsidRDefault="0093038F" w:rsidP="0093038F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0EF7327E" w14:textId="3756CCED" w:rsidR="0093038F" w:rsidRDefault="0093038F" w:rsidP="0093038F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Oświadczamy, że wszystkie złożone przez nas dokumenty są zgodne </w:t>
      </w:r>
      <w:r w:rsidR="0053008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aktualnym stanem prawnym i faktycznym.</w:t>
      </w:r>
    </w:p>
    <w:p w14:paraId="3C58B6DC" w14:textId="77777777" w:rsidR="0093038F" w:rsidRDefault="0093038F" w:rsidP="0093038F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326BDA68" w14:textId="77777777" w:rsidR="0093038F" w:rsidRDefault="0093038F" w:rsidP="0093038F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14:paraId="6EA6A25E" w14:textId="77777777" w:rsidR="0093038F" w:rsidRDefault="0093038F" w:rsidP="0093038F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(jeżeli dotyczy) i zobowiązuję się do ich dostarczenia na każde wezwanie Zamawiającego, w terminie przez niego wskazanym.</w:t>
      </w:r>
    </w:p>
    <w:p w14:paraId="09AFE125" w14:textId="77777777" w:rsidR="0093038F" w:rsidRDefault="0093038F" w:rsidP="0093038F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Podwykonawcom zlecę nw. zadania:</w:t>
      </w:r>
    </w:p>
    <w:p w14:paraId="3B5CF89F" w14:textId="77777777" w:rsidR="0093038F" w:rsidRDefault="0093038F" w:rsidP="0093038F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78BABDBB" w14:textId="77777777" w:rsidR="0093038F" w:rsidRDefault="0093038F" w:rsidP="0093038F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14:paraId="2F0DA433" w14:textId="77777777" w:rsidR="0093038F" w:rsidRDefault="0093038F" w:rsidP="0093038F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3960F658" w14:textId="77777777" w:rsidR="0093038F" w:rsidRDefault="0093038F" w:rsidP="0093038F">
      <w:pPr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57D76230" w14:textId="77777777" w:rsidR="0093038F" w:rsidRDefault="0093038F" w:rsidP="0093038F">
      <w:pPr>
        <w:pStyle w:val="Akapitzlist"/>
        <w:numPr>
          <w:ilvl w:val="0"/>
          <w:numId w:val="22"/>
        </w:numPr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realizacji zamówienia: </w:t>
      </w:r>
    </w:p>
    <w:p w14:paraId="7CDEAB91" w14:textId="77777777" w:rsidR="0093038F" w:rsidRDefault="0093038F" w:rsidP="0093038F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1: do 28.02.2023 r. </w:t>
      </w:r>
    </w:p>
    <w:p w14:paraId="0568DB9B" w14:textId="77777777" w:rsidR="0093038F" w:rsidRDefault="0093038F" w:rsidP="0093038F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2: do 28.02.2023 r. </w:t>
      </w:r>
    </w:p>
    <w:p w14:paraId="22BD7B96" w14:textId="77777777" w:rsidR="0093038F" w:rsidRDefault="0093038F" w:rsidP="0093038F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3: do 28.02.2023 r. </w:t>
      </w:r>
    </w:p>
    <w:p w14:paraId="5A3AFEC2" w14:textId="77777777" w:rsidR="0093038F" w:rsidRDefault="0093038F" w:rsidP="0093038F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4: do 28.02.2023 r. </w:t>
      </w:r>
    </w:p>
    <w:p w14:paraId="244C4D71" w14:textId="77777777" w:rsidR="0093038F" w:rsidRDefault="0093038F" w:rsidP="0093038F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>
        <w:rPr>
          <w:rFonts w:ascii="Arial" w:hAnsi="Arial" w:cs="Arial"/>
        </w:rPr>
        <w:t xml:space="preserve">Zadanie nr 5: do 28.02.2023 r. </w:t>
      </w:r>
    </w:p>
    <w:p w14:paraId="1E43B049" w14:textId="77777777" w:rsidR="0093038F" w:rsidRDefault="0093038F" w:rsidP="009303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niniejszej oferty są:</w:t>
      </w:r>
    </w:p>
    <w:p w14:paraId="25CE97E5" w14:textId="77777777" w:rsidR="0093038F" w:rsidRDefault="0093038F" w:rsidP="0093038F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01A5E896" w14:textId="77777777" w:rsidR="0093038F" w:rsidRDefault="0093038F" w:rsidP="0093038F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54D88567" w14:textId="77777777" w:rsidR="0093038F" w:rsidRDefault="0093038F" w:rsidP="0093038F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14:paraId="1182A221" w14:textId="77777777" w:rsidR="0093038F" w:rsidRDefault="0093038F" w:rsidP="0093038F">
      <w:pPr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5B928588" w14:textId="77777777" w:rsidR="0093038F" w:rsidRDefault="0093038F" w:rsidP="0093038F">
      <w:pPr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1F199F6E" w14:textId="77777777" w:rsidR="0093038F" w:rsidRDefault="0093038F" w:rsidP="0093038F">
      <w:pPr>
        <w:ind w:left="4956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 upełnomocnionego przedstawiciela)</w:t>
      </w:r>
    </w:p>
    <w:p w14:paraId="092EEED4" w14:textId="77777777" w:rsidR="0093038F" w:rsidRDefault="0093038F" w:rsidP="0093038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88CF8AE" w14:textId="77777777" w:rsidR="0093038F" w:rsidRDefault="0093038F" w:rsidP="0093038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32D17DC" w14:textId="77777777" w:rsidR="0093038F" w:rsidRDefault="0093038F" w:rsidP="0093038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3F914EE" w14:textId="77777777" w:rsidR="0093038F" w:rsidRDefault="0093038F" w:rsidP="0093038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5A4EFA4" w14:textId="77777777" w:rsidR="0093038F" w:rsidRDefault="0093038F" w:rsidP="0093038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38A36D4" w14:textId="77777777" w:rsidR="0093038F" w:rsidRDefault="0093038F" w:rsidP="0093038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8662B19" w14:textId="77777777" w:rsidR="0093038F" w:rsidRDefault="0093038F" w:rsidP="0093038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2902DE1" w14:textId="0B57CF00" w:rsidR="0093038F" w:rsidRDefault="0093038F" w:rsidP="0093038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2ACD8B0" w14:textId="7C01BFC9" w:rsidR="0093038F" w:rsidRDefault="0093038F" w:rsidP="0093038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A2778C7" w14:textId="075166C1" w:rsidR="0093038F" w:rsidRDefault="0093038F" w:rsidP="0093038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8DFA246" w14:textId="77777777" w:rsidR="0093038F" w:rsidRDefault="0093038F" w:rsidP="0093038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03CFBBD" w14:textId="77777777" w:rsidR="0093038F" w:rsidRDefault="0093038F" w:rsidP="0093038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E9243D3" w14:textId="77777777" w:rsidR="0093038F" w:rsidRDefault="0093038F" w:rsidP="0093038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C40B80A" w14:textId="77777777" w:rsidR="0093038F" w:rsidRDefault="0093038F" w:rsidP="0093038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9E12EED" w14:textId="77777777" w:rsidR="0093038F" w:rsidRDefault="0093038F" w:rsidP="0093038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ED20506" w14:textId="77777777" w:rsidR="0093038F" w:rsidRDefault="0093038F" w:rsidP="0093038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A17A999" w14:textId="77777777" w:rsidR="0093038F" w:rsidRDefault="0093038F" w:rsidP="0093038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8D21425" w14:textId="77777777" w:rsidR="0093038F" w:rsidRDefault="0093038F" w:rsidP="0093038F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2</w:t>
      </w:r>
    </w:p>
    <w:p w14:paraId="3E5BA6CF" w14:textId="77777777" w:rsidR="0093038F" w:rsidRDefault="0093038F" w:rsidP="0093038F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14:paraId="5D1B2518" w14:textId="77777777" w:rsidR="0093038F" w:rsidRDefault="0093038F" w:rsidP="0093038F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adresowa Wykonawcy)</w:t>
      </w:r>
    </w:p>
    <w:p w14:paraId="756AF803" w14:textId="77777777" w:rsidR="0093038F" w:rsidRDefault="0093038F" w:rsidP="0093038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3B97351" w14:textId="77777777" w:rsidR="0093038F" w:rsidRDefault="0093038F" w:rsidP="0093038F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1C89B761" w14:textId="77777777" w:rsidR="0093038F" w:rsidRDefault="0093038F" w:rsidP="0093038F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6A4CCC9E" w14:textId="77777777" w:rsidR="0093038F" w:rsidRDefault="0093038F" w:rsidP="0093038F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52B513" w14:textId="77777777" w:rsidR="0093038F" w:rsidRDefault="0093038F" w:rsidP="0093038F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2F94E0D" w14:textId="77777777" w:rsidR="0093038F" w:rsidRDefault="0093038F" w:rsidP="0093038F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713432BE" w14:textId="77777777" w:rsidR="0093038F" w:rsidRDefault="0093038F" w:rsidP="0093038F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7A8BA40C" w14:textId="77777777" w:rsidR="0093038F" w:rsidRDefault="0093038F" w:rsidP="0093038F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5A215878" w14:textId="77777777" w:rsidR="0093038F" w:rsidRDefault="0093038F" w:rsidP="0093038F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4C4BD407" w14:textId="77777777" w:rsidR="0093038F" w:rsidRDefault="0093038F" w:rsidP="0093038F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14:paraId="1411E19E" w14:textId="77777777" w:rsidR="0093038F" w:rsidRDefault="0093038F" w:rsidP="0093038F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</w:pPr>
      <w:r>
        <w:rPr>
          <w:rFonts w:ascii="Arial" w:hAnsi="Arial" w:cs="Arial"/>
        </w:rPr>
        <w:t xml:space="preserve">Nie jestem podmiotem powiązanym kapitałowo z Zamawiającym* </w:t>
      </w:r>
    </w:p>
    <w:p w14:paraId="0D093268" w14:textId="77777777" w:rsidR="0093038F" w:rsidRDefault="0093038F" w:rsidP="0093038F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jestem podmiotem powiązanym osobowo z Zamawiającym** </w:t>
      </w:r>
    </w:p>
    <w:p w14:paraId="34DF889D" w14:textId="77777777" w:rsidR="0093038F" w:rsidRDefault="0093038F" w:rsidP="0093038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E88B7C9" w14:textId="77777777" w:rsidR="0093038F" w:rsidRDefault="0093038F" w:rsidP="0093038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DFFA888" w14:textId="77777777" w:rsidR="0093038F" w:rsidRDefault="0093038F" w:rsidP="0093038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3F155D4" w14:textId="77777777" w:rsidR="0093038F" w:rsidRDefault="0093038F" w:rsidP="0093038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C76797C" w14:textId="77777777" w:rsidR="0093038F" w:rsidRDefault="0093038F" w:rsidP="0093038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81F7138" w14:textId="77777777" w:rsidR="0093038F" w:rsidRDefault="0093038F" w:rsidP="0093038F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6947761D" w14:textId="77777777" w:rsidR="0093038F" w:rsidRDefault="0093038F" w:rsidP="0093038F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758B31A4" w14:textId="77777777" w:rsidR="0093038F" w:rsidRDefault="0093038F" w:rsidP="0093038F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14:paraId="77FC4B20" w14:textId="77777777" w:rsidR="0093038F" w:rsidRDefault="0093038F" w:rsidP="0093038F">
      <w:pPr>
        <w:rPr>
          <w:rFonts w:ascii="Arial" w:hAnsi="Arial" w:cs="Arial"/>
          <w:sz w:val="28"/>
          <w:szCs w:val="28"/>
        </w:rPr>
      </w:pPr>
    </w:p>
    <w:p w14:paraId="24DAEFDB" w14:textId="77777777" w:rsidR="0093038F" w:rsidRDefault="0093038F" w:rsidP="0093038F">
      <w:pPr>
        <w:rPr>
          <w:rFonts w:ascii="Arial" w:hAnsi="Arial" w:cs="Arial"/>
          <w:sz w:val="28"/>
          <w:szCs w:val="28"/>
        </w:rPr>
      </w:pPr>
    </w:p>
    <w:p w14:paraId="7E306751" w14:textId="77777777" w:rsidR="0093038F" w:rsidRDefault="0093038F" w:rsidP="0093038F">
      <w:pPr>
        <w:rPr>
          <w:rFonts w:ascii="Arial" w:hAnsi="Arial" w:cs="Arial"/>
          <w:sz w:val="28"/>
          <w:szCs w:val="28"/>
        </w:rPr>
      </w:pPr>
    </w:p>
    <w:p w14:paraId="21F88890" w14:textId="77777777" w:rsidR="0093038F" w:rsidRDefault="0093038F" w:rsidP="0093038F">
      <w:pPr>
        <w:rPr>
          <w:rFonts w:ascii="Arial" w:hAnsi="Arial" w:cs="Arial"/>
          <w:sz w:val="28"/>
          <w:szCs w:val="28"/>
        </w:rPr>
      </w:pPr>
    </w:p>
    <w:p w14:paraId="569BB2C9" w14:textId="77777777" w:rsidR="0093038F" w:rsidRDefault="0093038F" w:rsidP="0093038F">
      <w:pPr>
        <w:rPr>
          <w:rFonts w:ascii="Arial" w:hAnsi="Arial" w:cs="Arial"/>
          <w:sz w:val="28"/>
          <w:szCs w:val="28"/>
        </w:rPr>
      </w:pPr>
    </w:p>
    <w:p w14:paraId="2E26A4E2" w14:textId="77777777" w:rsidR="0093038F" w:rsidRDefault="0093038F" w:rsidP="0093038F">
      <w:pPr>
        <w:rPr>
          <w:rFonts w:ascii="Arial" w:hAnsi="Arial" w:cs="Arial"/>
          <w:sz w:val="28"/>
          <w:szCs w:val="28"/>
        </w:rPr>
      </w:pPr>
    </w:p>
    <w:p w14:paraId="1B90401B" w14:textId="77777777" w:rsidR="0093038F" w:rsidRDefault="0093038F" w:rsidP="0093038F">
      <w:pPr>
        <w:rPr>
          <w:rFonts w:ascii="Arial" w:hAnsi="Arial" w:cs="Arial"/>
          <w:sz w:val="28"/>
          <w:szCs w:val="28"/>
        </w:rPr>
      </w:pPr>
    </w:p>
    <w:p w14:paraId="07F802A9" w14:textId="77777777" w:rsidR="0093038F" w:rsidRDefault="0093038F" w:rsidP="0093038F">
      <w:pPr>
        <w:rPr>
          <w:rFonts w:ascii="Arial" w:hAnsi="Arial" w:cs="Arial"/>
          <w:sz w:val="28"/>
          <w:szCs w:val="28"/>
        </w:rPr>
      </w:pPr>
    </w:p>
    <w:p w14:paraId="508ABF5F" w14:textId="77777777" w:rsidR="0093038F" w:rsidRDefault="0093038F" w:rsidP="0093038F">
      <w:pPr>
        <w:rPr>
          <w:rFonts w:ascii="Arial" w:hAnsi="Arial" w:cs="Arial"/>
          <w:sz w:val="28"/>
          <w:szCs w:val="28"/>
        </w:rPr>
      </w:pPr>
    </w:p>
    <w:p w14:paraId="75DC7F44" w14:textId="77777777" w:rsidR="0093038F" w:rsidRDefault="0093038F" w:rsidP="0093038F">
      <w:pPr>
        <w:rPr>
          <w:rFonts w:ascii="Arial" w:hAnsi="Arial" w:cs="Arial"/>
          <w:sz w:val="28"/>
          <w:szCs w:val="28"/>
        </w:rPr>
      </w:pPr>
    </w:p>
    <w:p w14:paraId="270B5927" w14:textId="77777777" w:rsidR="0093038F" w:rsidRDefault="0093038F" w:rsidP="0093038F">
      <w:pPr>
        <w:rPr>
          <w:rFonts w:ascii="Arial" w:hAnsi="Arial" w:cs="Arial"/>
        </w:rPr>
      </w:pPr>
      <w:r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7967F3F9" w14:textId="77777777" w:rsidR="0093038F" w:rsidRDefault="0093038F" w:rsidP="0093038F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24078A40" w14:textId="77777777" w:rsidR="0093038F" w:rsidRDefault="0093038F" w:rsidP="0093038F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504F7737" w14:textId="77777777" w:rsidR="0093038F" w:rsidRDefault="0093038F" w:rsidP="0093038F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139D5B24" w14:textId="77777777" w:rsidR="0093038F" w:rsidRDefault="0093038F" w:rsidP="0093038F">
      <w:pPr>
        <w:pStyle w:val="Akapitzlist"/>
        <w:numPr>
          <w:ilvl w:val="0"/>
          <w:numId w:val="25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6BE259C" w14:textId="77777777" w:rsidR="0093038F" w:rsidRDefault="0093038F" w:rsidP="0093038F">
      <w:pPr>
        <w:jc w:val="right"/>
        <w:rPr>
          <w:rFonts w:ascii="Arial" w:hAnsi="Arial" w:cs="Arial"/>
        </w:rPr>
      </w:pPr>
    </w:p>
    <w:p w14:paraId="17B5879F" w14:textId="77777777" w:rsidR="0093038F" w:rsidRDefault="0093038F" w:rsidP="0093038F">
      <w:pPr>
        <w:jc w:val="right"/>
        <w:rPr>
          <w:rFonts w:ascii="Arial" w:hAnsi="Arial" w:cs="Arial"/>
        </w:rPr>
      </w:pPr>
    </w:p>
    <w:p w14:paraId="2A20B036" w14:textId="77777777" w:rsidR="0093038F" w:rsidRDefault="0093038F" w:rsidP="0093038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3</w:t>
      </w:r>
    </w:p>
    <w:p w14:paraId="5205E2E1" w14:textId="77C15FFD" w:rsidR="0093038F" w:rsidRDefault="0093038F" w:rsidP="0093038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DA08472" wp14:editId="6C6848E5">
            <wp:extent cx="5759450" cy="5867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6DC09" w14:textId="77777777" w:rsidR="0093038F" w:rsidRDefault="0093038F" w:rsidP="0093038F">
      <w:pPr>
        <w:pStyle w:val="Nagwek"/>
        <w:jc w:val="center"/>
        <w:rPr>
          <w:sz w:val="8"/>
          <w:szCs w:val="8"/>
        </w:rPr>
      </w:pPr>
    </w:p>
    <w:p w14:paraId="26940FE6" w14:textId="77777777" w:rsidR="0093038F" w:rsidRDefault="0093038F" w:rsidP="0093038F">
      <w:pPr>
        <w:jc w:val="center"/>
        <w:rPr>
          <w:lang w:eastAsia="en-US"/>
        </w:rPr>
      </w:pPr>
      <w:r>
        <w:t xml:space="preserve">Projekt </w:t>
      </w:r>
      <w:r>
        <w:rPr>
          <w:lang w:eastAsia="en-US"/>
        </w:rPr>
        <w:t xml:space="preserve">pn. „Rusztowanie do rekonstrukcji rogówki z wykorzystaniem druku 3D i </w:t>
      </w:r>
      <w:proofErr w:type="spellStart"/>
      <w:r>
        <w:rPr>
          <w:lang w:eastAsia="en-US"/>
        </w:rPr>
        <w:t>biodruku</w:t>
      </w:r>
      <w:proofErr w:type="spellEnd"/>
      <w:r>
        <w:rPr>
          <w:lang w:eastAsia="en-US"/>
        </w:rPr>
        <w:t>”</w:t>
      </w:r>
    </w:p>
    <w:p w14:paraId="1932C119" w14:textId="77777777" w:rsidR="0093038F" w:rsidRDefault="0093038F" w:rsidP="0093038F">
      <w:pPr>
        <w:jc w:val="center"/>
        <w:rPr>
          <w:lang w:eastAsia="en-US"/>
        </w:rPr>
      </w:pPr>
      <w:r>
        <w:rPr>
          <w:lang w:eastAsia="en-US"/>
        </w:rPr>
        <w:t>Projekt dofinansowany ze środków Europejskiego Funduszu Rozwoju Regionalnego w ramach Regionalnego Programu Operacyjnego Województwa Śląskiego na lata 2014-2020 z działania 1.2.</w:t>
      </w:r>
      <w:r>
        <w:t xml:space="preserve"> </w:t>
      </w:r>
      <w:r>
        <w:rPr>
          <w:lang w:eastAsia="en-US"/>
        </w:rPr>
        <w:t>Badania, rozwój i innowacje w przedsiębiorstwach.</w:t>
      </w:r>
    </w:p>
    <w:p w14:paraId="4B26AE0E" w14:textId="77777777" w:rsidR="0093038F" w:rsidRDefault="0093038F" w:rsidP="0093038F">
      <w:pPr>
        <w:jc w:val="center"/>
      </w:pPr>
    </w:p>
    <w:p w14:paraId="25F01DFD" w14:textId="77777777" w:rsidR="0093038F" w:rsidRDefault="0093038F" w:rsidP="0093038F">
      <w:pPr>
        <w:jc w:val="right"/>
        <w:rPr>
          <w:rFonts w:ascii="Arial" w:hAnsi="Arial" w:cs="Arial"/>
        </w:rPr>
      </w:pPr>
    </w:p>
    <w:p w14:paraId="07BB30A8" w14:textId="77777777" w:rsidR="0093038F" w:rsidRDefault="0093038F" w:rsidP="009303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(Istotne postanowienia umowy)</w:t>
      </w:r>
    </w:p>
    <w:p w14:paraId="334643EC" w14:textId="77777777" w:rsidR="0093038F" w:rsidRDefault="0093038F" w:rsidP="0093038F">
      <w:pPr>
        <w:rPr>
          <w:rFonts w:ascii="Arial" w:hAnsi="Arial" w:cs="Arial"/>
          <w:sz w:val="24"/>
          <w:szCs w:val="24"/>
        </w:rPr>
      </w:pPr>
    </w:p>
    <w:p w14:paraId="29A872A0" w14:textId="77777777" w:rsidR="0093038F" w:rsidRDefault="0093038F" w:rsidP="0093038F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………/REK/21</w:t>
      </w:r>
    </w:p>
    <w:p w14:paraId="3E423F50" w14:textId="77777777" w:rsidR="0093038F" w:rsidRDefault="0093038F" w:rsidP="0093038F">
      <w:pPr>
        <w:jc w:val="both"/>
        <w:rPr>
          <w:rFonts w:ascii="Arial" w:hAnsi="Arial" w:cs="Arial"/>
          <w:sz w:val="24"/>
          <w:szCs w:val="24"/>
        </w:rPr>
      </w:pPr>
    </w:p>
    <w:p w14:paraId="0E83BC14" w14:textId="77777777" w:rsidR="0093038F" w:rsidRDefault="0093038F" w:rsidP="0093038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zawarta w  dniu ……………….2021 r. w  Zabrzu pomiędzy:</w:t>
      </w:r>
    </w:p>
    <w:p w14:paraId="6ED300D6" w14:textId="1800627D" w:rsidR="0093038F" w:rsidRDefault="0093038F" w:rsidP="0093038F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>
        <w:rPr>
          <w:rFonts w:ascii="Arial" w:hAnsi="Arial" w:cs="Arial"/>
          <w:b/>
          <w:sz w:val="24"/>
          <w:szCs w:val="24"/>
          <w:lang w:eastAsia="en-GB"/>
        </w:rPr>
        <w:br/>
      </w:r>
      <w:r>
        <w:rPr>
          <w:rFonts w:ascii="Arial" w:hAnsi="Arial" w:cs="Arial"/>
          <w:sz w:val="24"/>
          <w:szCs w:val="24"/>
        </w:rPr>
        <w:t xml:space="preserve">z siedzibą w Zabrzu, ul. M. Curie- Skłodowskiej 10c, zarejestrowana w Rejestrze Przedsiębiorców Krajowego Rejestru Sądowego prowadzonym przez Sąd Rejonowy </w:t>
      </w:r>
      <w:r w:rsidR="0053008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Gliwicach, X Wydział Gospodarczy Krajowego Rejestru Sądowego pod numerem KRS 0000396540, NIP 648-276-15-15, Regon 242742607, zwanym dalej „Zamawiającym”, reprezentowanym przez: </w:t>
      </w:r>
    </w:p>
    <w:p w14:paraId="2FD40D13" w14:textId="77777777" w:rsidR="0093038F" w:rsidRDefault="0093038F" w:rsidP="0093038F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Adama Konkę – Prezesa Zarządu</w:t>
      </w:r>
    </w:p>
    <w:p w14:paraId="75066B24" w14:textId="77777777" w:rsidR="0093038F" w:rsidRDefault="0093038F" w:rsidP="0093038F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</w:t>
      </w:r>
    </w:p>
    <w:p w14:paraId="12492ABC" w14:textId="77777777" w:rsidR="0093038F" w:rsidRDefault="0093038F" w:rsidP="0093038F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BF91C15" w14:textId="77777777" w:rsidR="0093038F" w:rsidRDefault="0093038F" w:rsidP="0093038F">
      <w:pPr>
        <w:pStyle w:val="WW-Tekstpodstawowy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lang w:eastAsia="en-GB"/>
        </w:rPr>
        <w:t xml:space="preserve">……………………. </w:t>
      </w:r>
      <w:r>
        <w:rPr>
          <w:rFonts w:ascii="Arial" w:hAnsi="Arial" w:cs="Arial"/>
          <w:szCs w:val="24"/>
        </w:rPr>
        <w:t xml:space="preserve">z siedzibą w ……………….., ul. ……………………., zarejestrowana w Rejestrze Przedsiębiorców Krajowego Rejestru Sądowego prowadzonym przez Sąd Rejonowy ……………………………. Wydział Gospodarczy-Rejestrowy pod numerem KRS </w:t>
      </w:r>
      <w:r>
        <w:rPr>
          <w:rFonts w:ascii="Arial" w:hAnsi="Arial" w:cs="Arial"/>
        </w:rPr>
        <w:t>………………….</w:t>
      </w:r>
      <w:r>
        <w:rPr>
          <w:rFonts w:ascii="Arial" w:hAnsi="Arial" w:cs="Arial"/>
          <w:szCs w:val="24"/>
        </w:rPr>
        <w:t xml:space="preserve">, NIP </w:t>
      </w:r>
      <w:r>
        <w:rPr>
          <w:rFonts w:ascii="Arial" w:hAnsi="Arial" w:cs="Arial"/>
        </w:rPr>
        <w:t>………………..</w:t>
      </w:r>
      <w:r>
        <w:rPr>
          <w:rFonts w:ascii="Arial" w:hAnsi="Arial" w:cs="Arial"/>
          <w:szCs w:val="24"/>
        </w:rPr>
        <w:t xml:space="preserve">, Regon </w:t>
      </w:r>
      <w:r>
        <w:rPr>
          <w:rFonts w:ascii="Arial" w:hAnsi="Arial" w:cs="Arial"/>
        </w:rPr>
        <w:t>…………………., kapitał zakładowy ……………………. zł,</w:t>
      </w:r>
      <w:r>
        <w:rPr>
          <w:rFonts w:ascii="Arial" w:hAnsi="Arial" w:cs="Arial"/>
          <w:szCs w:val="24"/>
        </w:rPr>
        <w:t xml:space="preserve"> zwanym dalej „Wykonawcą”, reprezentowanym przez:</w:t>
      </w:r>
    </w:p>
    <w:p w14:paraId="3EB7046E" w14:textId="77777777" w:rsidR="0093038F" w:rsidRDefault="0093038F" w:rsidP="0093038F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zwani dalej łącznie: „Stronami”</w:t>
      </w:r>
    </w:p>
    <w:p w14:paraId="0E31CFA6" w14:textId="77777777" w:rsidR="0093038F" w:rsidRDefault="0093038F" w:rsidP="0093038F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</w:t>
      </w:r>
    </w:p>
    <w:p w14:paraId="27F7C50F" w14:textId="77777777" w:rsidR="0093038F" w:rsidRDefault="0093038F" w:rsidP="009303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następującej treści:</w:t>
      </w:r>
    </w:p>
    <w:p w14:paraId="674F9B4D" w14:textId="77777777" w:rsidR="0093038F" w:rsidRDefault="0093038F" w:rsidP="0093038F">
      <w:pPr>
        <w:rPr>
          <w:rFonts w:ascii="Arial" w:hAnsi="Arial" w:cs="Arial"/>
          <w:sz w:val="24"/>
          <w:szCs w:val="24"/>
        </w:rPr>
      </w:pPr>
    </w:p>
    <w:p w14:paraId="7405C46B" w14:textId="77777777" w:rsidR="0093038F" w:rsidRDefault="0093038F" w:rsidP="009303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1.</w:t>
      </w:r>
    </w:p>
    <w:p w14:paraId="1C4D28D8" w14:textId="77777777" w:rsidR="0093038F" w:rsidRDefault="0093038F" w:rsidP="0093038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5724B691" w14:textId="3B8944F5" w:rsidR="0093038F" w:rsidRDefault="0093038F" w:rsidP="009303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niniejszej Umowy jest Dostawa produktów do wykonywania badań - zgodnie z załącznikiem nr 4.1, 4.2, 4.3, 4.4., 4.5 stanowiącym integralną część Umowy, określającym ceny jednostkowe za przedmiot zamówienia.</w:t>
      </w:r>
    </w:p>
    <w:p w14:paraId="367CB92F" w14:textId="77777777" w:rsidR="0093038F" w:rsidRDefault="0093038F" w:rsidP="0093038F">
      <w:pPr>
        <w:jc w:val="both"/>
        <w:rPr>
          <w:rFonts w:ascii="Arial" w:hAnsi="Arial" w:cs="Arial"/>
          <w:sz w:val="24"/>
          <w:szCs w:val="24"/>
        </w:rPr>
      </w:pPr>
    </w:p>
    <w:p w14:paraId="69D9181D" w14:textId="77777777" w:rsidR="0093038F" w:rsidRDefault="0093038F" w:rsidP="0093038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487EFAC9" w14:textId="77777777" w:rsidR="0093038F" w:rsidRDefault="0093038F" w:rsidP="009303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 2.</w:t>
      </w:r>
    </w:p>
    <w:p w14:paraId="4A67BA39" w14:textId="77777777" w:rsidR="0093038F" w:rsidRDefault="0093038F" w:rsidP="0093038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860084F" w14:textId="77777777" w:rsidR="0093038F" w:rsidRDefault="0093038F" w:rsidP="0093038F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Umowy Zamawiający zapłaci Wykonawcy kwotę </w:t>
      </w:r>
      <w:r>
        <w:rPr>
          <w:rFonts w:ascii="Arial" w:hAnsi="Arial" w:cs="Arial"/>
          <w:bCs/>
        </w:rPr>
        <w:t>……………………….</w:t>
      </w:r>
      <w:r>
        <w:rPr>
          <w:rFonts w:ascii="Arial" w:hAnsi="Arial" w:cs="Arial"/>
        </w:rPr>
        <w:t xml:space="preserve"> zł brutto (słownie: …………………………………………..).</w:t>
      </w:r>
    </w:p>
    <w:p w14:paraId="672B6BE1" w14:textId="77777777" w:rsidR="0093038F" w:rsidRDefault="0093038F" w:rsidP="0093038F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Umowy, w przypadku zmiany stawki podatku VAT nieznanej przy podpisywaniu Umowy. Cena netto pozostanie bez zmian.</w:t>
      </w:r>
    </w:p>
    <w:p w14:paraId="07D684E3" w14:textId="77777777" w:rsidR="0093038F" w:rsidRDefault="0093038F" w:rsidP="0093038F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Cena przedmiotu umowy obejmuje w szczególności: </w:t>
      </w:r>
    </w:p>
    <w:p w14:paraId="4BB4AC64" w14:textId="77777777" w:rsidR="0093038F" w:rsidRDefault="0093038F" w:rsidP="0093038F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14:paraId="6D464D72" w14:textId="77777777" w:rsidR="0093038F" w:rsidRDefault="0093038F" w:rsidP="0093038F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14:paraId="3D15F571" w14:textId="77777777" w:rsidR="0093038F" w:rsidRDefault="0093038F" w:rsidP="0093038F">
      <w:pPr>
        <w:pStyle w:val="Akapitzlist1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14:paraId="0E75C09A" w14:textId="77777777" w:rsidR="0093038F" w:rsidRDefault="0093038F" w:rsidP="0093038F">
      <w:pPr>
        <w:pStyle w:val="Akapitzlist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koszty konieczne do poniesienia w celu prawidłowej realizacji zamówienia  </w:t>
      </w:r>
    </w:p>
    <w:p w14:paraId="566A9189" w14:textId="77777777" w:rsidR="0093038F" w:rsidRDefault="0093038F" w:rsidP="0093038F">
      <w:pPr>
        <w:pStyle w:val="Akapitzlist"/>
        <w:keepNext/>
        <w:numPr>
          <w:ilvl w:val="0"/>
          <w:numId w:val="26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14:paraId="515E1A72" w14:textId="77777777" w:rsidR="0093038F" w:rsidRDefault="0093038F" w:rsidP="0093038F">
      <w:pPr>
        <w:pStyle w:val="Akapitzlist"/>
        <w:ind w:left="1134"/>
        <w:jc w:val="both"/>
        <w:rPr>
          <w:rFonts w:ascii="Arial" w:hAnsi="Arial" w:cs="Arial"/>
        </w:rPr>
      </w:pPr>
    </w:p>
    <w:p w14:paraId="222973EA" w14:textId="77777777" w:rsidR="0093038F" w:rsidRDefault="0093038F" w:rsidP="009303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14:paraId="2B508C16" w14:textId="77777777" w:rsidR="0093038F" w:rsidRDefault="0093038F" w:rsidP="0093038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4C1AE4AF" w14:textId="77777777" w:rsidR="0093038F" w:rsidRDefault="0093038F" w:rsidP="0093038F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iż przedmiot umowy  jest dopuszczony do obrotu i posiada obowiązujące atesty o ile dopuszczenie do obrotu jest wymagane przepisami prawa.</w:t>
      </w:r>
    </w:p>
    <w:p w14:paraId="3EC3EC5C" w14:textId="27F9561E" w:rsidR="0093038F" w:rsidRDefault="0093038F" w:rsidP="0093038F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dostarczyć przedmiot umowy zgodnie z załącznikiem nr 4.1.-4.5.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, który stanowi załącznik do niniejszej umowy - towary odpowiadające wymogom stawianym w specyfikacji. </w:t>
      </w:r>
    </w:p>
    <w:p w14:paraId="7D4F56A4" w14:textId="77777777" w:rsidR="0093038F" w:rsidRDefault="0093038F" w:rsidP="0093038F">
      <w:pPr>
        <w:pStyle w:val="Akapitzlist"/>
        <w:numPr>
          <w:ilvl w:val="1"/>
          <w:numId w:val="28"/>
        </w:numPr>
        <w:ind w:left="426" w:hanging="426"/>
        <w:jc w:val="both"/>
        <w:rPr>
          <w:sz w:val="16"/>
          <w:szCs w:val="16"/>
        </w:rPr>
      </w:pPr>
      <w:r>
        <w:rPr>
          <w:rFonts w:ascii="Arial" w:hAnsi="Arial" w:cs="Arial"/>
        </w:rPr>
        <w:t>Realizacja umowy nastąpi w terminie:</w:t>
      </w:r>
    </w:p>
    <w:p w14:paraId="67BBCDE2" w14:textId="77777777" w:rsidR="0093038F" w:rsidRDefault="0093038F" w:rsidP="0093038F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 xml:space="preserve">Zadanie nr 1: do 28.02.2023 r. </w:t>
      </w:r>
    </w:p>
    <w:p w14:paraId="2AD63E21" w14:textId="77777777" w:rsidR="0093038F" w:rsidRDefault="0093038F" w:rsidP="0093038F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 xml:space="preserve">Zadanie nr 2: do 28.02.2023 r. </w:t>
      </w:r>
    </w:p>
    <w:p w14:paraId="781A4875" w14:textId="77777777" w:rsidR="0093038F" w:rsidRDefault="0093038F" w:rsidP="0093038F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 xml:space="preserve">Zadanie nr 3: do 28.02.2023 r. </w:t>
      </w:r>
    </w:p>
    <w:p w14:paraId="235AB3DB" w14:textId="236993AB" w:rsidR="0093038F" w:rsidRDefault="0093038F" w:rsidP="0093038F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 xml:space="preserve">Zadanie nr 4: do 28.02.2023 r. </w:t>
      </w:r>
    </w:p>
    <w:p w14:paraId="751B2C0F" w14:textId="1C3728A6" w:rsidR="0093038F" w:rsidRDefault="0093038F" w:rsidP="0093038F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>
        <w:rPr>
          <w:rFonts w:ascii="Arial" w:hAnsi="Arial" w:cs="Arial"/>
        </w:rPr>
        <w:t xml:space="preserve">Zadanie nr 5: do 28.02.2023 r. </w:t>
      </w:r>
    </w:p>
    <w:p w14:paraId="69B29C11" w14:textId="77777777" w:rsidR="0093038F" w:rsidRDefault="0093038F" w:rsidP="0093038F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realizacji zamówienia wynosi 6 tygodni od złożenia zamówienia faksem lub mailem.</w:t>
      </w:r>
    </w:p>
    <w:p w14:paraId="041A2B45" w14:textId="77777777" w:rsidR="0093038F" w:rsidRDefault="0093038F" w:rsidP="0093038F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14:paraId="7AFAA98A" w14:textId="77777777" w:rsidR="0093038F" w:rsidRDefault="0093038F" w:rsidP="0093038F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 Krzysztof Pietryga;</w:t>
      </w:r>
    </w:p>
    <w:p w14:paraId="7D470B2A" w14:textId="77777777" w:rsidR="0093038F" w:rsidRDefault="0093038F" w:rsidP="0093038F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 po stronie Wykonawcy: …………………………………..</w:t>
      </w:r>
    </w:p>
    <w:p w14:paraId="29844A29" w14:textId="77777777" w:rsidR="0093038F" w:rsidRDefault="0093038F" w:rsidP="0093038F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14:paraId="531DE321" w14:textId="65F50DD2" w:rsidR="0093038F" w:rsidRDefault="0093038F" w:rsidP="0093038F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 umowy transportowany będzie w odpowiednich warunkach, </w:t>
      </w:r>
      <w:r w:rsidR="00530085">
        <w:rPr>
          <w:rFonts w:ascii="Arial" w:hAnsi="Arial" w:cs="Arial"/>
        </w:rPr>
        <w:br/>
      </w:r>
      <w:r>
        <w:rPr>
          <w:rFonts w:ascii="Arial" w:hAnsi="Arial" w:cs="Arial"/>
        </w:rPr>
        <w:t>tj. w lodówkach i/lub zamrażarkach - jeżeli warunki takie wymagane są dla przedmiotu umowy.</w:t>
      </w:r>
    </w:p>
    <w:p w14:paraId="3C9F59D5" w14:textId="77777777" w:rsidR="0093038F" w:rsidRDefault="0093038F" w:rsidP="0093038F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powinna  zawierać dane umożliwiające identyfikację przedmiotu umowy.</w:t>
      </w:r>
    </w:p>
    <w:p w14:paraId="484608FC" w14:textId="77777777" w:rsidR="0093038F" w:rsidRDefault="0093038F" w:rsidP="0093038F">
      <w:pPr>
        <w:jc w:val="center"/>
        <w:rPr>
          <w:rFonts w:ascii="Arial" w:hAnsi="Arial" w:cs="Arial"/>
          <w:b/>
          <w:sz w:val="24"/>
          <w:szCs w:val="24"/>
        </w:rPr>
      </w:pPr>
    </w:p>
    <w:p w14:paraId="41D385C3" w14:textId="77777777" w:rsidR="0093038F" w:rsidRDefault="0093038F" w:rsidP="0093038F">
      <w:pPr>
        <w:jc w:val="center"/>
        <w:rPr>
          <w:rFonts w:ascii="Arial" w:hAnsi="Arial" w:cs="Arial"/>
          <w:b/>
          <w:sz w:val="24"/>
          <w:szCs w:val="24"/>
        </w:rPr>
      </w:pPr>
    </w:p>
    <w:p w14:paraId="6ABF57FD" w14:textId="77777777" w:rsidR="0093038F" w:rsidRDefault="0093038F" w:rsidP="0093038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14:paraId="499F700F" w14:textId="77777777" w:rsidR="0093038F" w:rsidRDefault="0093038F" w:rsidP="0093038F">
      <w:pPr>
        <w:jc w:val="center"/>
        <w:rPr>
          <w:rFonts w:ascii="Arial" w:hAnsi="Arial" w:cs="Arial"/>
          <w:b/>
          <w:sz w:val="24"/>
          <w:szCs w:val="24"/>
        </w:rPr>
      </w:pPr>
    </w:p>
    <w:p w14:paraId="049ABF8D" w14:textId="2654B36C" w:rsidR="0093038F" w:rsidRDefault="0093038F" w:rsidP="0093038F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Zapłata za przedmiot Umowy nastąpi na podstawie prawidłowo wystawionej faktury poleceniem przelewu na rachunek bankowy Wykonawcy w ciągu 30 dni od daty otrzymania prawidłowo wystawionej faktury pod warunkiem posiadania środków pochodzących z dotacji na koncie Zamawiającego.</w:t>
      </w:r>
    </w:p>
    <w:p w14:paraId="3FB33E5E" w14:textId="77777777" w:rsidR="0093038F" w:rsidRDefault="0093038F" w:rsidP="0093038F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obciążenia rachunku bankowego Zamawiającego. </w:t>
      </w:r>
    </w:p>
    <w:p w14:paraId="5A6C7430" w14:textId="77777777" w:rsidR="0093038F" w:rsidRDefault="0093038F" w:rsidP="0093038F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14:paraId="0DB23FB0" w14:textId="77777777" w:rsidR="0093038F" w:rsidRDefault="0093038F" w:rsidP="0093038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§ 5.</w:t>
      </w:r>
    </w:p>
    <w:p w14:paraId="0A420C25" w14:textId="77777777" w:rsidR="0093038F" w:rsidRDefault="0093038F" w:rsidP="0093038F">
      <w:pPr>
        <w:jc w:val="center"/>
        <w:rPr>
          <w:rFonts w:ascii="Arial" w:hAnsi="Arial" w:cs="Arial"/>
          <w:b/>
          <w:sz w:val="24"/>
          <w:szCs w:val="24"/>
        </w:rPr>
      </w:pPr>
    </w:p>
    <w:p w14:paraId="22D8ACAD" w14:textId="77777777" w:rsidR="0093038F" w:rsidRDefault="0093038F" w:rsidP="0093038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(pod rygorem nieważności) zgody drugiej Strony, ani regulowania zobowiązań w drodze kompensaty. </w:t>
      </w:r>
    </w:p>
    <w:p w14:paraId="6D653C64" w14:textId="77777777" w:rsidR="0093038F" w:rsidRDefault="0093038F" w:rsidP="0093038F">
      <w:pPr>
        <w:jc w:val="center"/>
        <w:rPr>
          <w:rFonts w:ascii="Arial" w:hAnsi="Arial" w:cs="Arial"/>
          <w:b/>
          <w:sz w:val="24"/>
          <w:szCs w:val="24"/>
        </w:rPr>
      </w:pPr>
    </w:p>
    <w:p w14:paraId="5FCAB679" w14:textId="77777777" w:rsidR="0093038F" w:rsidRDefault="0093038F" w:rsidP="0093038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14:paraId="7EC71A64" w14:textId="77777777" w:rsidR="0093038F" w:rsidRDefault="0093038F" w:rsidP="0093038F">
      <w:pPr>
        <w:jc w:val="center"/>
        <w:rPr>
          <w:rFonts w:ascii="Arial" w:hAnsi="Arial" w:cs="Arial"/>
          <w:b/>
          <w:sz w:val="24"/>
          <w:szCs w:val="24"/>
        </w:rPr>
      </w:pPr>
    </w:p>
    <w:p w14:paraId="374C77BF" w14:textId="77777777" w:rsidR="0093038F" w:rsidRDefault="0093038F" w:rsidP="0093038F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14:paraId="068AB230" w14:textId="720BF9DF" w:rsidR="0093038F" w:rsidRDefault="0093038F" w:rsidP="0093038F">
      <w:pPr>
        <w:pStyle w:val="Akapitzlist"/>
        <w:numPr>
          <w:ilvl w:val="2"/>
          <w:numId w:val="3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wysokości 10,00 zł za każdy dzień zwłoki w wykonaniu przedmiotu umowy, a w przypadku gdy zwłoka przekroczy 5 dni - począwszy od szóstego dnia kara wynosić będzie 15,00 zł za każdy następny dzień zwłoki (dotyczy Zadania nr 1, 2, 4, 5);</w:t>
      </w:r>
    </w:p>
    <w:p w14:paraId="11E2974F" w14:textId="0A69F2F9" w:rsidR="0093038F" w:rsidRDefault="0093038F" w:rsidP="0093038F">
      <w:pPr>
        <w:pStyle w:val="Akapitzlist"/>
        <w:numPr>
          <w:ilvl w:val="2"/>
          <w:numId w:val="3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wysokości 5000 zł za każdy dzień zwłoki w wykonaniu przedmiotu umowy, a w przypadku gdy zwłoka przekroczy 5 dni - począwszy od szóstego dnia kara wynosić będzie 15,00 zł za każdy następny dzień zwłoki (dotyczy Zadania nr 3);</w:t>
      </w:r>
    </w:p>
    <w:p w14:paraId="3CD36A32" w14:textId="77777777" w:rsidR="0093038F" w:rsidRDefault="0093038F" w:rsidP="0093038F">
      <w:pPr>
        <w:pStyle w:val="Akapitzlist"/>
        <w:numPr>
          <w:ilvl w:val="2"/>
          <w:numId w:val="3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danego Zadania za odstąpienie od umowy w Zakresie danego Zadania z przyczyn przez Wykonawcę zawinionych. </w:t>
      </w:r>
    </w:p>
    <w:p w14:paraId="159DD85C" w14:textId="77777777" w:rsidR="0093038F" w:rsidRDefault="0093038F" w:rsidP="0093038F">
      <w:pPr>
        <w:pStyle w:val="Akapitzlist"/>
        <w:numPr>
          <w:ilvl w:val="2"/>
          <w:numId w:val="3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Wykonawcę zawinionych.” </w:t>
      </w:r>
    </w:p>
    <w:p w14:paraId="11135E86" w14:textId="77777777" w:rsidR="0093038F" w:rsidRDefault="0093038F" w:rsidP="0093038F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14:paraId="2F1DFD24" w14:textId="77777777" w:rsidR="0093038F" w:rsidRDefault="0093038F" w:rsidP="0093038F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14:paraId="2C852C57" w14:textId="77777777" w:rsidR="0093038F" w:rsidRDefault="0093038F" w:rsidP="0093038F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umownych za zwłokę nie może przekroczyć 20% wartości Umowy.</w:t>
      </w:r>
    </w:p>
    <w:p w14:paraId="0C02CC6B" w14:textId="77777777" w:rsidR="0093038F" w:rsidRDefault="0093038F" w:rsidP="0093038F">
      <w:pPr>
        <w:jc w:val="center"/>
        <w:rPr>
          <w:rFonts w:ascii="Arial" w:hAnsi="Arial" w:cs="Arial"/>
          <w:b/>
          <w:sz w:val="24"/>
          <w:szCs w:val="24"/>
        </w:rPr>
      </w:pPr>
    </w:p>
    <w:p w14:paraId="6268CAEF" w14:textId="77777777" w:rsidR="0093038F" w:rsidRDefault="0093038F" w:rsidP="0093038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14:paraId="693E1727" w14:textId="77777777" w:rsidR="0093038F" w:rsidRDefault="0093038F" w:rsidP="0093038F">
      <w:pPr>
        <w:jc w:val="center"/>
        <w:rPr>
          <w:rFonts w:ascii="Arial" w:hAnsi="Arial" w:cs="Arial"/>
          <w:b/>
          <w:sz w:val="24"/>
          <w:szCs w:val="24"/>
        </w:rPr>
      </w:pPr>
    </w:p>
    <w:p w14:paraId="0E0B1554" w14:textId="77777777" w:rsidR="0093038F" w:rsidRDefault="0093038F" w:rsidP="0093038F">
      <w:pPr>
        <w:pStyle w:val="Akapitzlist1"/>
        <w:numPr>
          <w:ilvl w:val="0"/>
          <w:numId w:val="3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14:paraId="5A3DE90B" w14:textId="05201925" w:rsidR="0093038F" w:rsidRDefault="0093038F" w:rsidP="0093038F">
      <w:pPr>
        <w:pStyle w:val="Akapitzlist1"/>
        <w:numPr>
          <w:ilvl w:val="1"/>
          <w:numId w:val="32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</w:t>
      </w:r>
      <w:r w:rsidR="0053008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i warunki Umowy skutkująca niemożnością należytego wykonania przedmiotu Umowy,</w:t>
      </w:r>
    </w:p>
    <w:p w14:paraId="14222750" w14:textId="3B714A7A" w:rsidR="0093038F" w:rsidRDefault="0093038F" w:rsidP="0093038F">
      <w:pPr>
        <w:pStyle w:val="Akapitzlist"/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gdy z przyczyn niezawinionych przez Wykonawcę nie jest możliwe dostarczenie produktu stanowiącego przedmiot umowy (wg nazwy handlowej) Wykonawca jest zobowiązany poinformować Zamawiającego </w:t>
      </w:r>
      <w:r w:rsidR="00530085">
        <w:rPr>
          <w:rFonts w:ascii="Arial" w:hAnsi="Arial" w:cs="Arial"/>
        </w:rPr>
        <w:br/>
      </w:r>
      <w:r>
        <w:rPr>
          <w:rFonts w:ascii="Arial" w:hAnsi="Arial" w:cs="Arial"/>
        </w:rPr>
        <w:t>o tym fakcie i wyjaśnić w/w niemożliwość. Zamawiający ma prawo oceny wyjaśnienia Wykonawcy i stosownie do tej oceny może zażądać bądź dostarczenia przedmiotu umowy bądź dostarczenia preparatu posiadającego takie same jak przedmiot umowy parametry techniczne.</w:t>
      </w:r>
    </w:p>
    <w:p w14:paraId="7D4AD325" w14:textId="77777777" w:rsidR="0093038F" w:rsidRDefault="0093038F" w:rsidP="0093038F">
      <w:pPr>
        <w:pStyle w:val="Akapitzlist"/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14:paraId="3A931D4A" w14:textId="04430058" w:rsidR="0093038F" w:rsidRDefault="0093038F" w:rsidP="0093038F">
      <w:pPr>
        <w:pStyle w:val="Akapitzlist"/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konieczności zmiany parametrów zamówionego asortymentu w ilości nieprzekraczającej 10 % wartości przedmiotu Umowy, określonego w § 1. </w:t>
      </w:r>
      <w:r>
        <w:rPr>
          <w:rFonts w:ascii="Arial" w:hAnsi="Arial" w:cs="Arial"/>
        </w:rPr>
        <w:lastRenderedPageBreak/>
        <w:t>Przedmiot umowy będzie dostarczony po uprzednim pisemnym zamówieniu</w:t>
      </w:r>
      <w:r w:rsidR="00530085">
        <w:rPr>
          <w:rFonts w:ascii="Arial" w:hAnsi="Arial" w:cs="Arial"/>
        </w:rPr>
        <w:br/>
      </w:r>
      <w:r>
        <w:rPr>
          <w:rFonts w:ascii="Arial" w:hAnsi="Arial" w:cs="Arial"/>
        </w:rPr>
        <w:t xml:space="preserve"> i zaakceptowaniu  przez Zamawiającego ceny zmienionego asortymentu.</w:t>
      </w:r>
    </w:p>
    <w:p w14:paraId="38D77A9F" w14:textId="77777777" w:rsidR="0093038F" w:rsidRDefault="0093038F" w:rsidP="0093038F">
      <w:pPr>
        <w:pStyle w:val="Akapitzlist"/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14:paraId="3D87FE54" w14:textId="77777777" w:rsidR="0093038F" w:rsidRDefault="0093038F" w:rsidP="0093038F">
      <w:pPr>
        <w:pStyle w:val="Akapitzlist"/>
        <w:numPr>
          <w:ilvl w:val="1"/>
          <w:numId w:val="3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niewykorzystania przedmiotu umowy w terminie obowiązywania umowy Zamawiający zastrzega możliwość przedłużenia czasu trwania umowy lub niewykorzystania umowy o nie więcej niż 20%.</w:t>
      </w:r>
    </w:p>
    <w:p w14:paraId="2534AAD1" w14:textId="77777777" w:rsidR="0093038F" w:rsidRDefault="0093038F" w:rsidP="0093038F">
      <w:pPr>
        <w:pStyle w:val="Akapitzlist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14:paraId="7089E6A5" w14:textId="77777777" w:rsidR="0093038F" w:rsidRDefault="0093038F" w:rsidP="0093038F">
      <w:pPr>
        <w:jc w:val="center"/>
        <w:rPr>
          <w:rFonts w:ascii="Arial" w:hAnsi="Arial" w:cs="Arial"/>
          <w:b/>
          <w:sz w:val="24"/>
          <w:szCs w:val="24"/>
        </w:rPr>
      </w:pPr>
    </w:p>
    <w:p w14:paraId="75623628" w14:textId="77777777" w:rsidR="0093038F" w:rsidRDefault="0093038F" w:rsidP="0093038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8. </w:t>
      </w:r>
    </w:p>
    <w:p w14:paraId="53C4A43A" w14:textId="77777777" w:rsidR="0093038F" w:rsidRDefault="0093038F" w:rsidP="0093038F">
      <w:pPr>
        <w:jc w:val="both"/>
        <w:rPr>
          <w:rFonts w:ascii="Arial" w:hAnsi="Arial" w:cs="Arial"/>
          <w:sz w:val="24"/>
          <w:szCs w:val="24"/>
        </w:rPr>
      </w:pPr>
    </w:p>
    <w:p w14:paraId="39DD1D1D" w14:textId="77777777" w:rsidR="0093038F" w:rsidRDefault="0093038F" w:rsidP="0093038F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14:paraId="72B2A56B" w14:textId="77777777" w:rsidR="0093038F" w:rsidRDefault="0093038F" w:rsidP="0093038F">
      <w:pPr>
        <w:pStyle w:val="Akapitzlist"/>
        <w:numPr>
          <w:ilvl w:val="2"/>
          <w:numId w:val="34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14:paraId="4A80E970" w14:textId="77777777" w:rsidR="0093038F" w:rsidRDefault="0093038F" w:rsidP="0093038F">
      <w:pPr>
        <w:pStyle w:val="Akapitzlist"/>
        <w:numPr>
          <w:ilvl w:val="2"/>
          <w:numId w:val="34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14:paraId="4E88595C" w14:textId="77777777" w:rsidR="0093038F" w:rsidRDefault="0093038F" w:rsidP="0093038F">
      <w:pPr>
        <w:pStyle w:val="Akapitzlist"/>
        <w:numPr>
          <w:ilvl w:val="2"/>
          <w:numId w:val="34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wykonywania umowy przez Wykonawcę lub naliczenia Wykonawcy kar umownych w wysokości 20% wartości brutto umowy. </w:t>
      </w:r>
    </w:p>
    <w:p w14:paraId="5FD8F8EF" w14:textId="77777777" w:rsidR="0093038F" w:rsidRDefault="0093038F" w:rsidP="0093038F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przez Zamawiającego od Umowy z winy Wykonawcy. </w:t>
      </w:r>
    </w:p>
    <w:p w14:paraId="21D2D2DA" w14:textId="77777777" w:rsidR="0093038F" w:rsidRDefault="0093038F" w:rsidP="0093038F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od Umowy Strony zachowują prawo egzekucji kar umownych.</w:t>
      </w:r>
    </w:p>
    <w:p w14:paraId="2FEFA97F" w14:textId="77777777" w:rsidR="0093038F" w:rsidRDefault="0093038F" w:rsidP="0093038F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przepisy prawa powszechnie obowiązującego.</w:t>
      </w:r>
    </w:p>
    <w:p w14:paraId="18463EBD" w14:textId="77777777" w:rsidR="0093038F" w:rsidRDefault="0093038F" w:rsidP="0093038F">
      <w:pPr>
        <w:autoSpaceDE w:val="0"/>
        <w:autoSpaceDN w:val="0"/>
        <w:adjustRightInd w:val="0"/>
        <w:rPr>
          <w:rFonts w:eastAsiaTheme="majorEastAsia"/>
          <w:b/>
        </w:rPr>
      </w:pPr>
    </w:p>
    <w:p w14:paraId="59E184B7" w14:textId="77777777" w:rsidR="0093038F" w:rsidRDefault="0093038F" w:rsidP="0093038F">
      <w:pPr>
        <w:autoSpaceDE w:val="0"/>
        <w:autoSpaceDN w:val="0"/>
        <w:adjustRightInd w:val="0"/>
        <w:rPr>
          <w:rFonts w:eastAsiaTheme="majorEastAsia"/>
          <w:b/>
        </w:rPr>
      </w:pPr>
    </w:p>
    <w:p w14:paraId="3BAD5931" w14:textId="77777777" w:rsidR="0093038F" w:rsidRDefault="0093038F" w:rsidP="009303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14:paraId="0443782F" w14:textId="77777777" w:rsidR="0093038F" w:rsidRDefault="0093038F" w:rsidP="0093038F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2B664C36" w14:textId="77777777" w:rsidR="0093038F" w:rsidRDefault="0093038F" w:rsidP="0093038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</w:t>
      </w:r>
    </w:p>
    <w:p w14:paraId="0E8682BF" w14:textId="77777777" w:rsidR="0093038F" w:rsidRDefault="0093038F" w:rsidP="009303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5285AB" w14:textId="77777777" w:rsidR="0093038F" w:rsidRDefault="0093038F" w:rsidP="009303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DED85F" w14:textId="77777777" w:rsidR="0093038F" w:rsidRDefault="0093038F" w:rsidP="009303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14:paraId="791F99E3" w14:textId="77777777" w:rsidR="0093038F" w:rsidRDefault="0093038F" w:rsidP="009303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C5F9073" w14:textId="77777777" w:rsidR="0093038F" w:rsidRDefault="0093038F" w:rsidP="0093038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Umowa sporządzona została w dwóch jednobrzmiących egzemplarzach, po jednym egzemplarzu dla każdej ze Stron. </w:t>
      </w:r>
    </w:p>
    <w:p w14:paraId="093576B4" w14:textId="77777777" w:rsidR="0093038F" w:rsidRDefault="0093038F" w:rsidP="0093038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3179295" w14:textId="77777777" w:rsidR="0093038F" w:rsidRDefault="0093038F" w:rsidP="0093038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A5F4B01" w14:textId="77777777" w:rsidR="0093038F" w:rsidRDefault="0093038F" w:rsidP="0093038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54CD15EA" w14:textId="77777777" w:rsidR="0093038F" w:rsidRDefault="0093038F" w:rsidP="0093038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ACEA6D2" w14:textId="77777777" w:rsidR="0093038F" w:rsidRDefault="0093038F" w:rsidP="0093038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4E2A6F2" w14:textId="77777777" w:rsidR="0093038F" w:rsidRDefault="0093038F" w:rsidP="0093038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62B77E4" w14:textId="77777777" w:rsidR="0093038F" w:rsidRDefault="0093038F" w:rsidP="0093038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CA347D6" w14:textId="77777777" w:rsidR="0093038F" w:rsidRDefault="0093038F" w:rsidP="0093038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F07A6B2" w14:textId="77777777" w:rsidR="0093038F" w:rsidRDefault="0093038F" w:rsidP="0093038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392DF39" w14:textId="77777777" w:rsidR="0093038F" w:rsidRDefault="0093038F" w:rsidP="0093038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48A3832" w14:textId="77777777" w:rsidR="0093038F" w:rsidRDefault="0093038F" w:rsidP="0093038F">
      <w:pPr>
        <w:jc w:val="right"/>
        <w:rPr>
          <w:rFonts w:ascii="Arial Narrow" w:hAnsi="Arial Narrow"/>
        </w:rPr>
        <w:sectPr w:rsidR="0093038F">
          <w:headerReference w:type="even" r:id="rId18"/>
          <w:headerReference w:type="default" r:id="rId19"/>
          <w:footerReference w:type="even" r:id="rId20"/>
          <w:pgSz w:w="11906" w:h="16838"/>
          <w:pgMar w:top="1418" w:right="1418" w:bottom="1418" w:left="1418" w:header="708" w:footer="708" w:gutter="0"/>
          <w:cols w:space="708"/>
          <w:docGrid w:linePitch="272"/>
        </w:sectPr>
      </w:pPr>
    </w:p>
    <w:p w14:paraId="459A8944" w14:textId="77777777" w:rsidR="0093038F" w:rsidRDefault="0093038F" w:rsidP="0093038F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Załącznik nr  4.1       </w:t>
      </w:r>
    </w:p>
    <w:p w14:paraId="5490CAE5" w14:textId="77777777" w:rsidR="0093038F" w:rsidRDefault="0093038F" w:rsidP="0093038F">
      <w:pPr>
        <w:rPr>
          <w:rFonts w:ascii="Arial Narrow" w:hAnsi="Arial Narrow"/>
        </w:rPr>
      </w:pPr>
      <w:r>
        <w:rPr>
          <w:rFonts w:ascii="Arial Narrow" w:hAnsi="Arial Narrow"/>
        </w:rPr>
        <w:t>Zadanie 1 odczynniki chemiczne</w:t>
      </w:r>
    </w:p>
    <w:p w14:paraId="51C4A12F" w14:textId="77777777" w:rsidR="0093038F" w:rsidRDefault="0093038F" w:rsidP="0093038F">
      <w:pPr>
        <w:rPr>
          <w:rFonts w:ascii="Arial Narrow" w:hAnsi="Arial Narrow"/>
        </w:rPr>
      </w:pP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3172"/>
        <w:gridCol w:w="631"/>
        <w:gridCol w:w="1354"/>
        <w:gridCol w:w="858"/>
        <w:gridCol w:w="1122"/>
        <w:gridCol w:w="1126"/>
        <w:gridCol w:w="1683"/>
      </w:tblGrid>
      <w:tr w:rsidR="0093038F" w14:paraId="311366DD" w14:textId="77777777" w:rsidTr="00DB36A8">
        <w:trPr>
          <w:cantSplit/>
          <w:trHeight w:val="6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687AC9" w14:textId="77777777" w:rsidR="0093038F" w:rsidRDefault="0093038F" w:rsidP="00DB36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3B74BE" w14:textId="77777777" w:rsidR="0093038F" w:rsidRDefault="0093038F" w:rsidP="00DB36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FA8374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  <w:p w14:paraId="5291B83B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.opak.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558706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jednostkowa  netto PLN</w:t>
            </w:r>
          </w:p>
          <w:p w14:paraId="5B29D7FB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(za 1 opak.)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4F9A1D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D833E2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Wartość netto</w:t>
            </w:r>
          </w:p>
          <w:p w14:paraId="104B4DEE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(ilość opak.  x cena jedn. opak.)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F95B5C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329F3C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Określenie oferowanego przedmiotu zamówienia (min. Nazwa Producenta i nr katalogowy)</w:t>
            </w:r>
          </w:p>
        </w:tc>
      </w:tr>
      <w:tr w:rsidR="0093038F" w14:paraId="343B62FE" w14:textId="77777777" w:rsidTr="00DB36A8">
        <w:trPr>
          <w:cantSplit/>
          <w:trHeight w:val="6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EA40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89CB" w14:textId="77777777" w:rsidR="0093038F" w:rsidRDefault="0093038F" w:rsidP="00DB36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Etylowy alkohol 99,8% do biologii molekularnej, objętość: 1l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03D7" w14:textId="77777777" w:rsidR="0093038F" w:rsidRDefault="0093038F" w:rsidP="00DB36A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39CD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607D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6E48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95F4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644A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038F" w14:paraId="266E6B13" w14:textId="77777777" w:rsidTr="00DB36A8">
        <w:trPr>
          <w:cantSplit/>
          <w:trHeight w:val="6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18AA1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32F6" w14:textId="77777777" w:rsidR="0093038F" w:rsidRDefault="0093038F" w:rsidP="00DB36A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Metanol cz.d.a. objętość: 1l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AD22" w14:textId="77777777" w:rsidR="0093038F" w:rsidRDefault="0093038F" w:rsidP="00DB36A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B9CE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067A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4CB6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CC84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BB19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038F" w14:paraId="79605006" w14:textId="77777777" w:rsidTr="00DB36A8">
        <w:trPr>
          <w:cantSplit/>
          <w:trHeight w:val="6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E8C32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4144" w14:textId="77777777" w:rsidR="0093038F" w:rsidRDefault="0093038F" w:rsidP="00DB36A8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Dichlorometan (chlorek metylenu) cz.d.a. objętość: 1l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A526" w14:textId="77777777" w:rsidR="0093038F" w:rsidRDefault="0093038F" w:rsidP="00DB36A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554F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7B83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12D3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185E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C7AF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038F" w14:paraId="4EA41D28" w14:textId="77777777" w:rsidTr="00DB36A8">
        <w:trPr>
          <w:cantSplit/>
          <w:trHeight w:val="6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AF302" w14:textId="77777777" w:rsidR="0093038F" w:rsidRDefault="0093038F" w:rsidP="00DB36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853F" w14:textId="77777777" w:rsidR="0093038F" w:rsidRDefault="0093038F" w:rsidP="00DB36A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Chlorek sodu (NaCl) cz.d.a. masa 1 kg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7C8E" w14:textId="77777777" w:rsidR="0093038F" w:rsidRDefault="0093038F" w:rsidP="00DB36A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360A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1166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41E3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4E0D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FF1F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038F" w14:paraId="1E75B3FF" w14:textId="77777777" w:rsidTr="00DB36A8">
        <w:trPr>
          <w:cantSplit/>
          <w:trHeight w:val="6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F59A8" w14:textId="77777777" w:rsidR="0093038F" w:rsidRDefault="0093038F" w:rsidP="00DB36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3881" w14:textId="77777777" w:rsidR="0093038F" w:rsidRDefault="0093038F" w:rsidP="00DB36A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Chlorek wapnia (CaCl2) cz.d.a. masa: 1kg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88BA" w14:textId="77777777" w:rsidR="0093038F" w:rsidRDefault="0093038F" w:rsidP="00DB36A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1592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5F40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F297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6A9D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E81F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038F" w14:paraId="6F854F24" w14:textId="77777777" w:rsidTr="00DB36A8">
        <w:trPr>
          <w:cantSplit/>
          <w:trHeight w:val="6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70319" w14:textId="77777777" w:rsidR="0093038F" w:rsidRDefault="0093038F" w:rsidP="00DB36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982B" w14:textId="77777777" w:rsidR="0093038F" w:rsidRDefault="0093038F" w:rsidP="00DB36A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Tris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hydroksymetylo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aminometan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≥99%, nr CAS 77-86-1, do biologii molekularnej, 1op. = 0,5 kg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8B66" w14:textId="77777777" w:rsidR="0093038F" w:rsidRDefault="0093038F" w:rsidP="00DB36A8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C9D5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BAEE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3265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4926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0555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038F" w14:paraId="3340976F" w14:textId="77777777" w:rsidTr="00DB36A8">
        <w:trPr>
          <w:cantSplit/>
          <w:trHeight w:val="62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9F9EF" w14:textId="77777777" w:rsidR="0093038F" w:rsidRDefault="0093038F" w:rsidP="00DB36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285C" w14:textId="77777777" w:rsidR="0093038F" w:rsidRDefault="0093038F" w:rsidP="00DB36A8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Aceton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cz.d.a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objętość: 1l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FF6E" w14:textId="77777777" w:rsidR="0093038F" w:rsidRDefault="0093038F" w:rsidP="00DB36A8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1E6AB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0172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254A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6E88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51C4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038F" w14:paraId="7AF4D133" w14:textId="77777777" w:rsidTr="00DB36A8">
        <w:trPr>
          <w:cantSplit/>
          <w:trHeight w:val="624"/>
        </w:trPr>
        <w:tc>
          <w:tcPr>
            <w:tcW w:w="6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3EE3" w14:textId="77777777" w:rsidR="0093038F" w:rsidRDefault="0093038F" w:rsidP="00DB36A8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61D4" w14:textId="77777777" w:rsidR="0093038F" w:rsidRDefault="0093038F" w:rsidP="00DB36A8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FA47" w14:textId="77777777" w:rsidR="0093038F" w:rsidRDefault="0093038F" w:rsidP="00DB36A8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3DBA" w14:textId="77777777" w:rsidR="0093038F" w:rsidRDefault="0093038F" w:rsidP="00DB36A8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ABACA6F" w14:textId="77777777" w:rsidR="0093038F" w:rsidRDefault="0093038F" w:rsidP="00DB36A8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1D0A794E" w14:textId="77777777" w:rsidR="0093038F" w:rsidRDefault="0093038F" w:rsidP="0093038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35DC6ED7" w14:textId="77777777" w:rsidR="0093038F" w:rsidRDefault="0093038F" w:rsidP="0093038F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64950F36" w14:textId="77777777" w:rsidR="0093038F" w:rsidRDefault="0093038F" w:rsidP="0093038F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4575740B" w14:textId="77777777" w:rsidR="0093038F" w:rsidRDefault="0093038F" w:rsidP="0093038F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45F19347" w14:textId="77777777" w:rsidR="0093038F" w:rsidRDefault="0093038F" w:rsidP="0093038F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5FABD6FE" w14:textId="77777777" w:rsidR="0093038F" w:rsidRDefault="0093038F" w:rsidP="0093038F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5E63C40F" w14:textId="77777777" w:rsidR="0093038F" w:rsidRDefault="0093038F" w:rsidP="0093038F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346561F8" w14:textId="77777777" w:rsidR="0093038F" w:rsidRDefault="0093038F" w:rsidP="0093038F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306C3DDD" w14:textId="77777777" w:rsidR="0093038F" w:rsidRDefault="0093038F" w:rsidP="0093038F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438E07CC" w14:textId="77777777" w:rsidR="0093038F" w:rsidRDefault="0093038F" w:rsidP="0093038F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3ACE0602" w14:textId="77777777" w:rsidR="0093038F" w:rsidRDefault="0093038F" w:rsidP="0093038F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14:paraId="0CC95FF5" w14:textId="77777777" w:rsidR="0093038F" w:rsidRDefault="0093038F" w:rsidP="0093038F">
      <w:pPr>
        <w:ind w:left="5664" w:firstLine="708"/>
        <w:rPr>
          <w:rFonts w:ascii="Arial" w:hAnsi="Arial" w:cs="Arial"/>
        </w:rPr>
      </w:pPr>
      <w:r>
        <w:rPr>
          <w:rFonts w:ascii="Arial Narrow" w:hAnsi="Arial Narrow"/>
        </w:rPr>
        <w:t xml:space="preserve">Podpis Wykonawcy </w:t>
      </w:r>
    </w:p>
    <w:p w14:paraId="2472FCB1" w14:textId="77777777" w:rsidR="0093038F" w:rsidRDefault="0093038F" w:rsidP="0093038F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6A54DF1A" w14:textId="77777777" w:rsidR="0093038F" w:rsidRDefault="0093038F" w:rsidP="0093038F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54FFC940" w14:textId="77777777" w:rsidR="0093038F" w:rsidRDefault="0093038F" w:rsidP="0093038F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73D89029" w14:textId="77777777" w:rsidR="0093038F" w:rsidRDefault="0093038F" w:rsidP="0093038F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561F7505" w14:textId="77777777" w:rsidR="0093038F" w:rsidRDefault="0093038F" w:rsidP="0093038F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0FD93209" w14:textId="77777777" w:rsidR="0093038F" w:rsidRDefault="0093038F" w:rsidP="0093038F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1A61485B" w14:textId="77777777" w:rsidR="0093038F" w:rsidRDefault="0093038F" w:rsidP="0093038F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212190AB" w14:textId="77777777" w:rsidR="0093038F" w:rsidRDefault="0093038F" w:rsidP="0093038F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1FB7C026" w14:textId="77777777" w:rsidR="0093038F" w:rsidRDefault="0093038F" w:rsidP="0093038F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675324FB" w14:textId="77777777" w:rsidR="0093038F" w:rsidRDefault="0093038F" w:rsidP="0093038F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7BBE8D58" w14:textId="77777777" w:rsidR="0093038F" w:rsidRDefault="0093038F" w:rsidP="0093038F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584152D7" w14:textId="77777777" w:rsidR="0093038F" w:rsidRDefault="0093038F" w:rsidP="0093038F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5D13F545" w14:textId="77777777" w:rsidR="0093038F" w:rsidRDefault="0093038F" w:rsidP="0093038F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61B538DF" w14:textId="77777777" w:rsidR="0093038F" w:rsidRDefault="0093038F" w:rsidP="0093038F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0053B6EE" w14:textId="77777777" w:rsidR="0093038F" w:rsidRDefault="0093038F" w:rsidP="0093038F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269D7BDD" w14:textId="77777777" w:rsidR="0093038F" w:rsidRDefault="0093038F" w:rsidP="0093038F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02A597FF" w14:textId="77777777" w:rsidR="0093038F" w:rsidRDefault="0093038F" w:rsidP="0093038F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25C4B0CF" w14:textId="77777777" w:rsidR="0093038F" w:rsidRDefault="0093038F" w:rsidP="0093038F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Załącznik nr  4.2</w:t>
      </w:r>
    </w:p>
    <w:p w14:paraId="05BFBE43" w14:textId="77777777" w:rsidR="0093038F" w:rsidRDefault="0093038F" w:rsidP="0093038F">
      <w:pPr>
        <w:rPr>
          <w:rFonts w:ascii="Arial Narrow" w:hAnsi="Arial Narrow"/>
        </w:rPr>
      </w:pPr>
      <w:r>
        <w:rPr>
          <w:rFonts w:ascii="Arial Narrow" w:hAnsi="Arial Narrow"/>
        </w:rPr>
        <w:t>Zadanie 2 materiały zużywalne laboratoryjne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621"/>
        <w:gridCol w:w="1359"/>
        <w:gridCol w:w="861"/>
        <w:gridCol w:w="1130"/>
        <w:gridCol w:w="1134"/>
        <w:gridCol w:w="1696"/>
      </w:tblGrid>
      <w:tr w:rsidR="0093038F" w14:paraId="02B4AE59" w14:textId="77777777" w:rsidTr="00DB36A8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F2B847" w14:textId="77777777" w:rsidR="0093038F" w:rsidRDefault="0093038F" w:rsidP="00DB36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944E84" w14:textId="77777777" w:rsidR="0093038F" w:rsidRDefault="0093038F" w:rsidP="00DB36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94E5CF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  <w:p w14:paraId="7C411774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szt./</w:t>
            </w:r>
          </w:p>
          <w:p w14:paraId="682DB480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opak.</w:t>
            </w:r>
          </w:p>
          <w:p w14:paraId="3C7279FA" w14:textId="77777777" w:rsidR="0093038F" w:rsidRDefault="0093038F" w:rsidP="00DB36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BE3FBE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jednostkowa  netto PLN</w:t>
            </w:r>
          </w:p>
          <w:p w14:paraId="33A02049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(za 1 szt./opak.)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035634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0EDFE3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Wartość netto</w:t>
            </w:r>
          </w:p>
          <w:p w14:paraId="0DAFB686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(ilość szt./opak.  x cena jedn. szt./opak.)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F9E8DB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66D98D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Określenie oferowanego przedmiotu zamówienia (min. Nazwa Producenta i nr katalogowy)</w:t>
            </w:r>
          </w:p>
        </w:tc>
      </w:tr>
      <w:tr w:rsidR="0093038F" w14:paraId="7D72BE3F" w14:textId="77777777" w:rsidTr="00DB36A8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41AE" w14:textId="77777777" w:rsidR="0093038F" w:rsidRDefault="0093038F" w:rsidP="00DB36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96A4" w14:textId="77777777" w:rsidR="0093038F" w:rsidRDefault="0093038F" w:rsidP="00DB36A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Mieszadło magnetyczne, cylindryczne z teflonową powłoką, odporne chemicznie, rozmiar 25x8mm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CE7AC" w14:textId="77777777" w:rsidR="0093038F" w:rsidRDefault="0093038F" w:rsidP="00DB36A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8002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B45B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C2A0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5D79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D3A1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038F" w14:paraId="31E74A33" w14:textId="77777777" w:rsidTr="00DB36A8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7345" w14:textId="77777777" w:rsidR="0093038F" w:rsidRDefault="0093038F" w:rsidP="00DB36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E5A0" w14:textId="77777777" w:rsidR="0093038F" w:rsidRDefault="0093038F" w:rsidP="00DB36A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Mieszadło magnetyczne, cylindryczne z teflonową powłoką, odporne chemicznie, rozmiar 40x8mm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F082" w14:textId="77777777" w:rsidR="0093038F" w:rsidRDefault="0093038F" w:rsidP="00DB36A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8CB5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E1A8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6C511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119D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9838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038F" w14:paraId="6F96168E" w14:textId="77777777" w:rsidTr="00DB36A8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66AA" w14:textId="77777777" w:rsidR="0093038F" w:rsidRDefault="0093038F" w:rsidP="00DB36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D3CF5" w14:textId="77777777" w:rsidR="0093038F" w:rsidRDefault="0093038F" w:rsidP="00DB36A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Szpatułki laboratoryjne dwustronne, metalowe ze stali nierdzewnej. Jeden koniec jest płaski, drugi jest zaokrąglony i zgięty pod kątem 45 °, dł. 15 cm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5B7F" w14:textId="77777777" w:rsidR="0093038F" w:rsidRDefault="0093038F" w:rsidP="00DB36A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DE79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786F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282B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DE66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D4A9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038F" w14:paraId="71CFBFB9" w14:textId="77777777" w:rsidTr="00DB36A8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4A82" w14:textId="77777777" w:rsidR="0093038F" w:rsidRDefault="0093038F" w:rsidP="00DB36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400E" w14:textId="77777777" w:rsidR="0093038F" w:rsidRDefault="0093038F" w:rsidP="00DB36A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Szpatułki laboratoryjne dwustronne, metalowe ze stali nierdzewnej posiadające 2 ostrza: zaokrąglone i proste, możliwość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autoklawowania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: 15 cm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4968" w14:textId="77777777" w:rsidR="0093038F" w:rsidRDefault="0093038F" w:rsidP="00DB36A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D8F9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9927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5F0F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9FE2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8E5A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038F" w14:paraId="03498747" w14:textId="77777777" w:rsidTr="00DB36A8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22C7" w14:textId="77777777" w:rsidR="0093038F" w:rsidRDefault="0093038F" w:rsidP="00DB36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0ED3" w14:textId="77777777" w:rsidR="0093038F" w:rsidRDefault="0093038F" w:rsidP="00DB36A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Szpatułki laboratoryjne dwustronne, metalowe ze stali nierdzewnej posiadające 2 ostrza: zaokrąglone z zakrzywionymi brzegami i proste, możliwość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autoklawowania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: 15 cm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8906" w14:textId="77777777" w:rsidR="0093038F" w:rsidRDefault="0093038F" w:rsidP="00DB36A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872E2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41C9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9542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EBA1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537B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038F" w14:paraId="1C644183" w14:textId="77777777" w:rsidTr="00DB36A8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705B" w14:textId="77777777" w:rsidR="0093038F" w:rsidRDefault="0093038F" w:rsidP="00DB36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2A6E" w14:textId="77777777" w:rsidR="0093038F" w:rsidRDefault="0093038F" w:rsidP="00DB36A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Łyżeczka laboratoryjna podwójna, okrągła, metalowa dł. całkowita: 15 cm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8080" w14:textId="77777777" w:rsidR="0093038F" w:rsidRDefault="0093038F" w:rsidP="00DB36A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6D5E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88D7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63D7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10BD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F022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038F" w14:paraId="18AFD4B2" w14:textId="77777777" w:rsidTr="00DB36A8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0D6A" w14:textId="77777777" w:rsidR="0093038F" w:rsidRDefault="0093038F" w:rsidP="00DB36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78A6" w14:textId="77777777" w:rsidR="0093038F" w:rsidRDefault="0093038F" w:rsidP="00DB36A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Naczynka wagowe jednorazowego użytku, białe przeznaczone do substancji ciekłych i stałych. Wykonane z PS pojemność 100 ml (500 szt.)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234F" w14:textId="77777777" w:rsidR="0093038F" w:rsidRDefault="0093038F" w:rsidP="00DB36A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97F1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D757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CF78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DE2D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24EF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038F" w14:paraId="4E5E3174" w14:textId="77777777" w:rsidTr="00DB36A8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6B69" w14:textId="77777777" w:rsidR="0093038F" w:rsidRDefault="0093038F" w:rsidP="00DB36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5E35" w14:textId="77777777" w:rsidR="0093038F" w:rsidRDefault="0093038F" w:rsidP="00DB36A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Naczynka wagowe jednorazowego użytku, białe przeznaczone do substancji ciekłych i stałych. Wykonane z PS pojemność 7 ml (500 szt.)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E08A" w14:textId="77777777" w:rsidR="0093038F" w:rsidRDefault="0093038F" w:rsidP="00DB36A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B3F9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26E2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7442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DEBE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05E7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038F" w14:paraId="412BA38D" w14:textId="77777777" w:rsidTr="00DB36A8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145F" w14:textId="77777777" w:rsidR="0093038F" w:rsidRDefault="0093038F" w:rsidP="00DB36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4333" w14:textId="77777777" w:rsidR="0093038F" w:rsidRDefault="0093038F" w:rsidP="00DB36A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Zlewki laboratoryjne wykonane ze szkła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borokrzemowego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pojemność 50 ml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C855" w14:textId="77777777" w:rsidR="0093038F" w:rsidRDefault="0093038F" w:rsidP="00DB36A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1F53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80B3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5327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F03D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0B4E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038F" w14:paraId="54841770" w14:textId="77777777" w:rsidTr="00DB36A8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2792" w14:textId="77777777" w:rsidR="0093038F" w:rsidRDefault="0093038F" w:rsidP="00DB36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F396" w14:textId="77777777" w:rsidR="0093038F" w:rsidRDefault="0093038F" w:rsidP="00DB36A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Zlewki laboratoryjne wykonane ze szkła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borokrzemowego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pojemność 100 ml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C2BE" w14:textId="77777777" w:rsidR="0093038F" w:rsidRDefault="0093038F" w:rsidP="00DB36A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D999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B5F8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E0CE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2664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7F01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038F" w14:paraId="67F9FE93" w14:textId="77777777" w:rsidTr="00DB36A8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07DD" w14:textId="77777777" w:rsidR="0093038F" w:rsidRDefault="0093038F" w:rsidP="00DB36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A3DE" w14:textId="77777777" w:rsidR="0093038F" w:rsidRDefault="0093038F" w:rsidP="00DB36A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Zlewki laboratoryjne wykonane ze szkła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borokrzemowego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pojemność 250 ml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5BC9" w14:textId="77777777" w:rsidR="0093038F" w:rsidRDefault="0093038F" w:rsidP="00DB36A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E339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B3D5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E014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0FBE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D9DF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038F" w14:paraId="7B026739" w14:textId="77777777" w:rsidTr="00DB36A8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40F0" w14:textId="77777777" w:rsidR="0093038F" w:rsidRDefault="0093038F" w:rsidP="00DB36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3AD6" w14:textId="77777777" w:rsidR="0093038F" w:rsidRDefault="0093038F" w:rsidP="00DB36A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Zlewki laboratoryjne wykonane ze szkła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borokrzemowego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pojemność 500 ml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0321" w14:textId="77777777" w:rsidR="0093038F" w:rsidRDefault="0093038F" w:rsidP="00DB36A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C53B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43C6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C684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89A6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7B05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038F" w14:paraId="5B04CA85" w14:textId="77777777" w:rsidTr="00DB36A8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F1F1" w14:textId="77777777" w:rsidR="0093038F" w:rsidRDefault="0093038F" w:rsidP="00DB36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46452" w14:textId="5BFCEA7A" w:rsidR="0093038F" w:rsidRDefault="0093038F" w:rsidP="003047B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Pinceta przeznaczona do tkanek i organów z końcówką w kształcie pierścienia, śr. zewnętrzna  6 mm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795B" w14:textId="77777777" w:rsidR="0093038F" w:rsidRDefault="0093038F" w:rsidP="00DB36A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4A30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DAC5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8E68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19A1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F3E8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038F" w14:paraId="40E1E3D3" w14:textId="77777777" w:rsidTr="00DB36A8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35D8" w14:textId="77777777" w:rsidR="0093038F" w:rsidRDefault="0093038F" w:rsidP="00DB36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07E08" w14:textId="10BC347F" w:rsidR="0093038F" w:rsidRDefault="0093038F" w:rsidP="003047B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Pinceta przeznaczona do tkanek i organów z końcówką w kształcie pierścienia, śr. zewnętrzna  3 mm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B53A" w14:textId="77777777" w:rsidR="0093038F" w:rsidRDefault="0093038F" w:rsidP="00DB36A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2E03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0EEA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2172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BE66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1A6E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038F" w14:paraId="7B073B5F" w14:textId="77777777" w:rsidTr="00DB36A8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E4DA" w14:textId="77777777" w:rsidR="0093038F" w:rsidRDefault="0093038F" w:rsidP="00DB36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58D0" w14:textId="77777777" w:rsidR="0093038F" w:rsidRDefault="0093038F" w:rsidP="00DB36A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Pinceta laboratoryjna ze stali nierdzewnej, prosta o zaokrąglonych końcach, dł. 14-15 cm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E055" w14:textId="77777777" w:rsidR="0093038F" w:rsidRDefault="0093038F" w:rsidP="00DB36A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DC45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9102A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17F0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9359E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C9A9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038F" w14:paraId="4DDEBD8C" w14:textId="77777777" w:rsidTr="00DB36A8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A9B0" w14:textId="77777777" w:rsidR="0093038F" w:rsidRDefault="0093038F" w:rsidP="00DB36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C0A4" w14:textId="77777777" w:rsidR="0093038F" w:rsidRDefault="0093038F" w:rsidP="00DB36A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Pinceta laboratoryjna ze stali nierdzewnej, prosta o zaokrąglonych końcach, dł. 20-22 cm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4F83" w14:textId="77777777" w:rsidR="0093038F" w:rsidRDefault="0093038F" w:rsidP="00DB36A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18DA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28E0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16BA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D96E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0E2D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038F" w14:paraId="6BCE7015" w14:textId="77777777" w:rsidTr="00DB36A8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7E98" w14:textId="77777777" w:rsidR="0093038F" w:rsidRDefault="0093038F" w:rsidP="00DB36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8C26" w14:textId="77777777" w:rsidR="0093038F" w:rsidRDefault="0093038F" w:rsidP="00DB36A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Pinceta laboratoryjna ze stali nierdzewnej, zagięta dł.10-12 cm: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5C41" w14:textId="77777777" w:rsidR="0093038F" w:rsidRDefault="0093038F" w:rsidP="00DB36A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0A45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DF0B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8B15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4F30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C4DF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038F" w14:paraId="302A006C" w14:textId="77777777" w:rsidTr="00DB36A8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C3FF" w14:textId="77777777" w:rsidR="0093038F" w:rsidRDefault="0093038F" w:rsidP="00DB36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FCE7" w14:textId="77777777" w:rsidR="0093038F" w:rsidRDefault="0093038F" w:rsidP="00DB36A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Pudełka na probówki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Falcon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Pudełka na 25 probówek o średnicy do 17 mm (np.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Falcony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15 ml). Wykonane z polipropylenu. Z wyraźną numeracją stanowisk 1-25, nadrukowaną na wkładzie na probówki.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2002" w14:textId="77777777" w:rsidR="0093038F" w:rsidRDefault="0093038F" w:rsidP="00DB36A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AA65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AAFA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FAD5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9831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6F56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038F" w14:paraId="44FC71AA" w14:textId="77777777" w:rsidTr="00DB36A8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0254" w14:textId="77777777" w:rsidR="0093038F" w:rsidRDefault="0093038F" w:rsidP="00DB36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3B37" w14:textId="77777777" w:rsidR="0093038F" w:rsidRDefault="0093038F" w:rsidP="00DB36A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Pudełka na probówki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Falcon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Pudełka na 9 probówek o średnicy do 30 mm (np.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Falcony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50 ml). Wykonane z polipropylenu. Z wyraźną numeracją stanowisk 1-9, nadrukowaną na wkładzie na probówki.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79A2" w14:textId="77777777" w:rsidR="0093038F" w:rsidRDefault="0093038F" w:rsidP="00DB36A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0EB8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A4FF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CA17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AD25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47A5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038F" w14:paraId="392D448B" w14:textId="77777777" w:rsidTr="00DB36A8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4FBD" w14:textId="77777777" w:rsidR="0093038F" w:rsidRDefault="0093038F" w:rsidP="00DB36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20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CDC59" w14:textId="77777777" w:rsidR="0093038F" w:rsidRDefault="0093038F" w:rsidP="00DB36A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Szkiełka mikroskopowe, pokryte trwałą powłoką teflonową. Hydrofobowe. Krawędzie szlifowane. Są dostępne w wersjach z różną ilością otworów. Specjalne właściwości szkiełek umożliwiają uzyskanie wysokiej przyczepności skrawków tkanek i preparatów cytologicznych bez stosowania odczynników i pokryć białkowych.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Autoklawowalne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Ilość otworów: 3,  średnica otworów 14 mm (100 szt.)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489B" w14:textId="77777777" w:rsidR="0093038F" w:rsidRDefault="0093038F" w:rsidP="00DB36A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28F6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7096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F0DA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A42D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290A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038F" w14:paraId="0A0321A1" w14:textId="77777777" w:rsidTr="00DB36A8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4F28" w14:textId="77777777" w:rsidR="0093038F" w:rsidRDefault="0093038F" w:rsidP="00DB36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87005" w14:textId="77777777" w:rsidR="0093038F" w:rsidRDefault="0093038F" w:rsidP="00DB36A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Okrągłe szkiełka nakrywkowe wykonane ze szkła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borokrzemowego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grubość od 0,13 do 0,16 mm, średnica 15 mm (100 szt.)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5C64" w14:textId="77777777" w:rsidR="0093038F" w:rsidRDefault="0093038F" w:rsidP="00DB36A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2371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B252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BF8B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0379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19D7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038F" w14:paraId="42B85316" w14:textId="77777777" w:rsidTr="00DB36A8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CCC5" w14:textId="77777777" w:rsidR="0093038F" w:rsidRDefault="0093038F" w:rsidP="00DB36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56CA5" w14:textId="77777777" w:rsidR="0093038F" w:rsidRDefault="0093038F" w:rsidP="00DB36A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Strzykawki z końcówką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-Lock, sterylne, pakowane pojedynczo, objętość 5 ml (500 szt.)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CFEF" w14:textId="77777777" w:rsidR="0093038F" w:rsidRDefault="0093038F" w:rsidP="00DB36A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BD12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2CB0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2AEA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17B8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B6F8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038F" w14:paraId="314AAC0B" w14:textId="77777777" w:rsidTr="00DB36A8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4ABC" w14:textId="77777777" w:rsidR="0093038F" w:rsidRDefault="0093038F" w:rsidP="00DB36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7DCAC" w14:textId="77777777" w:rsidR="0093038F" w:rsidRDefault="0093038F" w:rsidP="00DB36A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Strzykawki z końcówką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-Lock, sterylne, pakowane pojedynczo, objętość 10 ml (500 szt.)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8C2D" w14:textId="77777777" w:rsidR="0093038F" w:rsidRDefault="0093038F" w:rsidP="00DB36A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5E15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2D43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30D2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94B9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4C08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038F" w14:paraId="08DF5128" w14:textId="77777777" w:rsidTr="00DB36A8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F35F" w14:textId="77777777" w:rsidR="0093038F" w:rsidRDefault="0093038F" w:rsidP="00DB36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34107" w14:textId="77777777" w:rsidR="0093038F" w:rsidRDefault="0093038F" w:rsidP="00DB36A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Wąż silikonowy nadający się do pomp perystaltycznych, przeźroczysty,  śr. wewnętrzna 2 mm, dł. 5 m.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8841" w14:textId="77777777" w:rsidR="0093038F" w:rsidRDefault="0093038F" w:rsidP="00DB36A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EFDD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F1B6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B9D8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6E82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3F4D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038F" w14:paraId="125D0ECD" w14:textId="77777777" w:rsidTr="00DB36A8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1962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FCB18" w14:textId="77777777" w:rsidR="0093038F" w:rsidRDefault="0093038F" w:rsidP="00DB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Taśma uszczelniająca, elastyczna, samoprzylepna do szalek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Petriego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przeźroczysta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59B8" w14:textId="77777777" w:rsidR="0093038F" w:rsidRDefault="0093038F" w:rsidP="00DB36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C762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9E6A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41F7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8B81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A77C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038F" w14:paraId="3D1DB117" w14:textId="77777777" w:rsidTr="00DB36A8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7E48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23F48" w14:textId="77777777" w:rsidR="0093038F" w:rsidRDefault="0093038F" w:rsidP="00DB36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Parafilm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uniwersalna, funkcjonalna folia do zabezpieczania probówek i innych naczyń reakcyjnych, szerokość 50 mm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B707" w14:textId="77777777" w:rsidR="0093038F" w:rsidRDefault="0093038F" w:rsidP="00DB36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4369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F202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F6F1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4895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251E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038F" w14:paraId="73839EBB" w14:textId="77777777" w:rsidTr="00DB36A8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8244" w14:textId="77777777" w:rsidR="0093038F" w:rsidRDefault="0093038F" w:rsidP="00DB36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54C69" w14:textId="77777777" w:rsidR="0093038F" w:rsidRDefault="0093038F" w:rsidP="00DB36A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Folia aluminiowa z powłoką z PE, dł. 250 m, szer.20-25 cm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2C96" w14:textId="77777777" w:rsidR="0093038F" w:rsidRDefault="0093038F" w:rsidP="00DB36A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6B88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0F9B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86EC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EEDE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7A0B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038F" w14:paraId="2C122A41" w14:textId="77777777" w:rsidTr="00DB36A8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689F" w14:textId="77777777" w:rsidR="0093038F" w:rsidRDefault="0093038F" w:rsidP="00DB36A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3498B" w14:textId="77777777" w:rsidR="0093038F" w:rsidRDefault="0093038F" w:rsidP="00DB36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Bagietki wykonane ze szkła sodowo-wapniowego. Obie końcówki stopione, średnica 5-6 mm, dł. 25 cm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32A9" w14:textId="77777777" w:rsidR="0093038F" w:rsidRDefault="0093038F" w:rsidP="00DB36A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5D14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A062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9A75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3F96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4976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038F" w14:paraId="2DA469C5" w14:textId="77777777" w:rsidTr="00DB36A8">
        <w:trPr>
          <w:cantSplit/>
          <w:trHeight w:val="624"/>
        </w:trPr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D927" w14:textId="77777777" w:rsidR="0093038F" w:rsidRDefault="0093038F" w:rsidP="00DB36A8">
            <w:pPr>
              <w:spacing w:line="254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8955" w14:textId="77777777" w:rsidR="0093038F" w:rsidRDefault="0093038F" w:rsidP="00DB36A8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4563" w14:textId="77777777" w:rsidR="0093038F" w:rsidRDefault="0093038F" w:rsidP="00DB36A8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DA0E" w14:textId="77777777" w:rsidR="0093038F" w:rsidRDefault="0093038F" w:rsidP="00DB36A8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25B24EC" w14:textId="77777777" w:rsidR="0093038F" w:rsidRDefault="0093038F" w:rsidP="00DB36A8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177A841C" w14:textId="77777777" w:rsidR="0093038F" w:rsidRDefault="0093038F" w:rsidP="0093038F">
      <w:pPr>
        <w:rPr>
          <w:rFonts w:ascii="Arial Narrow" w:hAnsi="Arial Narrow"/>
        </w:rPr>
      </w:pPr>
    </w:p>
    <w:p w14:paraId="522ADBF8" w14:textId="77777777" w:rsidR="0093038F" w:rsidRDefault="0093038F" w:rsidP="0093038F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</w:t>
      </w:r>
    </w:p>
    <w:p w14:paraId="5145A2F7" w14:textId="77777777" w:rsidR="0093038F" w:rsidRDefault="0093038F" w:rsidP="0093038F">
      <w:pPr>
        <w:ind w:left="5664" w:firstLine="708"/>
        <w:rPr>
          <w:rFonts w:ascii="Arial" w:hAnsi="Arial" w:cs="Arial"/>
        </w:rPr>
        <w:sectPr w:rsidR="0093038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 Narrow" w:hAnsi="Arial Narrow"/>
        </w:rPr>
        <w:t xml:space="preserve">Podpis Wykonawcy </w:t>
      </w:r>
    </w:p>
    <w:p w14:paraId="7789D0D1" w14:textId="77777777" w:rsidR="0093038F" w:rsidRDefault="0093038F" w:rsidP="0093038F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Załącznik nr  4.3       </w:t>
      </w:r>
    </w:p>
    <w:p w14:paraId="7D1CE220" w14:textId="77777777" w:rsidR="0093038F" w:rsidRDefault="0093038F" w:rsidP="0093038F">
      <w:pPr>
        <w:rPr>
          <w:rFonts w:ascii="Arial Narrow" w:hAnsi="Arial Narrow"/>
        </w:rPr>
      </w:pPr>
      <w:r>
        <w:rPr>
          <w:rFonts w:ascii="Arial Narrow" w:hAnsi="Arial Narrow"/>
        </w:rPr>
        <w:t>Zadanie 3 skalpele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621"/>
        <w:gridCol w:w="1359"/>
        <w:gridCol w:w="861"/>
        <w:gridCol w:w="1130"/>
        <w:gridCol w:w="1134"/>
        <w:gridCol w:w="1696"/>
      </w:tblGrid>
      <w:tr w:rsidR="0093038F" w14:paraId="2086685D" w14:textId="77777777" w:rsidTr="00DB36A8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1BDDBC" w14:textId="77777777" w:rsidR="0093038F" w:rsidRDefault="0093038F" w:rsidP="00DB36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1655BB" w14:textId="77777777" w:rsidR="0093038F" w:rsidRDefault="0093038F" w:rsidP="00DB36A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E3B802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  <w:p w14:paraId="4216ECBC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szt./</w:t>
            </w:r>
          </w:p>
          <w:p w14:paraId="0484B122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opak.</w:t>
            </w:r>
          </w:p>
          <w:p w14:paraId="718C07BE" w14:textId="77777777" w:rsidR="0093038F" w:rsidRDefault="0093038F" w:rsidP="00DB36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11EC2D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jednostkowa  netto PLN</w:t>
            </w:r>
          </w:p>
          <w:p w14:paraId="5E9E4067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(za 1 szt./opak.)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19A940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7EE36E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Wartość netto</w:t>
            </w:r>
          </w:p>
          <w:p w14:paraId="1DE7AB16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(ilość szt./opak.  x cena jedn. szt./opak.)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9B2057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349008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Określenie oferowanego przedmiotu zamówienia (min. Nazwa Producenta i nr katalogowy)</w:t>
            </w:r>
          </w:p>
        </w:tc>
      </w:tr>
      <w:tr w:rsidR="0093038F" w14:paraId="1F57B380" w14:textId="77777777" w:rsidTr="00DB36A8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6903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7EE4" w14:textId="77777777" w:rsidR="0093038F" w:rsidRDefault="0093038F" w:rsidP="00DB36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Ostrza chirurgiczne do skalpela ze stali nierdzewnej typu SWANN MORTON, sterylne, nr 10 (1op = 100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).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D2C2" w14:textId="77777777" w:rsidR="0093038F" w:rsidRDefault="0093038F" w:rsidP="00DB36A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45D4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9855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9ED6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6D27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6348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038F" w14:paraId="4F85D6EC" w14:textId="77777777" w:rsidTr="00DB36A8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DF006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C457" w14:textId="77777777" w:rsidR="0093038F" w:rsidRDefault="0093038F" w:rsidP="00DB36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Ostrza chirurgiczne do skalpela ze stali nierdzewnej typu SWANN MORTON, sterylne, nr 21 (1op = 100 szt.)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ECE3" w14:textId="77777777" w:rsidR="0093038F" w:rsidRDefault="0093038F" w:rsidP="00DB36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A28C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A5C8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CA17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A56E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34F7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038F" w14:paraId="3662003D" w14:textId="77777777" w:rsidTr="00DB36A8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30ADA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3559" w14:textId="77777777" w:rsidR="0093038F" w:rsidRDefault="0093038F" w:rsidP="00DB36A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Ostrza chirurgiczne do skalpela ze stali nierdzewnej typu SWANN MORTON, sterylne, nr 11 (1op = 100 szt.)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5D3D" w14:textId="77777777" w:rsidR="0093038F" w:rsidRDefault="0093038F" w:rsidP="00DB36A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D90E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DD80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7B87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9F9D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455D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038F" w14:paraId="1E5B27D8" w14:textId="77777777" w:rsidTr="00DB36A8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FFCE0" w14:textId="77777777" w:rsidR="0093038F" w:rsidRDefault="0093038F" w:rsidP="00DB36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F99D" w14:textId="77777777" w:rsidR="0093038F" w:rsidRDefault="0093038F" w:rsidP="00DB36A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Trzonek skalpela do ostrzy typu SWANN MORTON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C685" w14:textId="77777777" w:rsidR="0093038F" w:rsidRDefault="0093038F" w:rsidP="00DB36A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7E90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0E2A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4666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B037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FCE2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038F" w14:paraId="56C000EF" w14:textId="77777777" w:rsidTr="00DB36A8">
        <w:trPr>
          <w:cantSplit/>
          <w:trHeight w:val="624"/>
        </w:trPr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56B9" w14:textId="77777777" w:rsidR="0093038F" w:rsidRDefault="0093038F" w:rsidP="00DB36A8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B518" w14:textId="77777777" w:rsidR="0093038F" w:rsidRDefault="0093038F" w:rsidP="00DB36A8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5B45" w14:textId="77777777" w:rsidR="0093038F" w:rsidRDefault="0093038F" w:rsidP="00DB36A8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4213" w14:textId="77777777" w:rsidR="0093038F" w:rsidRDefault="0093038F" w:rsidP="00DB36A8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EC0D534" w14:textId="77777777" w:rsidR="0093038F" w:rsidRDefault="0093038F" w:rsidP="00DB36A8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1EF0B0E2" w14:textId="77777777" w:rsidR="0093038F" w:rsidRDefault="0093038F" w:rsidP="0093038F">
      <w:pPr>
        <w:rPr>
          <w:rFonts w:ascii="Arial Narrow" w:hAnsi="Arial Narrow"/>
        </w:rPr>
      </w:pPr>
    </w:p>
    <w:p w14:paraId="12BEA2B3" w14:textId="77777777" w:rsidR="0093038F" w:rsidRDefault="0093038F" w:rsidP="0093038F">
      <w:pPr>
        <w:pStyle w:val="Stopka"/>
        <w:tabs>
          <w:tab w:val="left" w:pos="708"/>
        </w:tabs>
        <w:ind w:left="360"/>
        <w:jc w:val="right"/>
      </w:pPr>
    </w:p>
    <w:p w14:paraId="36746347" w14:textId="77777777" w:rsidR="0093038F" w:rsidRDefault="0093038F" w:rsidP="0093038F">
      <w:pPr>
        <w:pStyle w:val="Stopka"/>
        <w:tabs>
          <w:tab w:val="left" w:pos="708"/>
        </w:tabs>
        <w:ind w:left="360"/>
        <w:jc w:val="right"/>
      </w:pPr>
    </w:p>
    <w:p w14:paraId="2A1161C0" w14:textId="77777777" w:rsidR="0093038F" w:rsidRDefault="0093038F" w:rsidP="0093038F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</w:t>
      </w:r>
    </w:p>
    <w:p w14:paraId="77DFDD1C" w14:textId="77777777" w:rsidR="0093038F" w:rsidRDefault="0093038F" w:rsidP="0093038F">
      <w:pPr>
        <w:ind w:left="5664" w:firstLine="708"/>
        <w:rPr>
          <w:rFonts w:ascii="Arial" w:hAnsi="Arial" w:cs="Arial"/>
        </w:rPr>
        <w:sectPr w:rsidR="0093038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 Narrow" w:hAnsi="Arial Narrow"/>
        </w:rPr>
        <w:t xml:space="preserve">Podpis Wykonawcy </w:t>
      </w:r>
    </w:p>
    <w:p w14:paraId="62327D9F" w14:textId="77777777" w:rsidR="0093038F" w:rsidRDefault="0093038F" w:rsidP="0093038F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Załącznik nr  4.4      </w:t>
      </w:r>
    </w:p>
    <w:p w14:paraId="460A1FBE" w14:textId="77777777" w:rsidR="0093038F" w:rsidRDefault="0093038F" w:rsidP="0093038F">
      <w:pPr>
        <w:rPr>
          <w:rFonts w:ascii="Arial Narrow" w:hAnsi="Arial Narrow"/>
        </w:rPr>
      </w:pPr>
      <w:r>
        <w:rPr>
          <w:rFonts w:ascii="Arial Narrow" w:hAnsi="Arial Narrow"/>
        </w:rPr>
        <w:t>Zadanie 4 odczynniki do hodowli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621"/>
        <w:gridCol w:w="1359"/>
        <w:gridCol w:w="861"/>
        <w:gridCol w:w="1130"/>
        <w:gridCol w:w="1134"/>
        <w:gridCol w:w="1696"/>
      </w:tblGrid>
      <w:tr w:rsidR="0093038F" w14:paraId="72D095CD" w14:textId="77777777" w:rsidTr="00DB36A8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7093D8" w14:textId="77777777" w:rsidR="0093038F" w:rsidRDefault="0093038F" w:rsidP="00DB36A8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E47473" w14:textId="77777777" w:rsidR="0093038F" w:rsidRDefault="0093038F" w:rsidP="00DB36A8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Nazwa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43559" w14:textId="77777777" w:rsidR="0093038F" w:rsidRDefault="0093038F" w:rsidP="00DB36A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Ilość</w:t>
            </w:r>
          </w:p>
          <w:p w14:paraId="168F5B72" w14:textId="77777777" w:rsidR="0093038F" w:rsidRDefault="0093038F" w:rsidP="00DB36A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szt./</w:t>
            </w:r>
          </w:p>
          <w:p w14:paraId="14B3DC2A" w14:textId="77777777" w:rsidR="0093038F" w:rsidRDefault="0093038F" w:rsidP="00DB36A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opak.</w:t>
            </w:r>
          </w:p>
          <w:p w14:paraId="5311FBA1" w14:textId="77777777" w:rsidR="0093038F" w:rsidRDefault="0093038F" w:rsidP="00DB36A8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EF32CE" w14:textId="77777777" w:rsidR="0093038F" w:rsidRDefault="0093038F" w:rsidP="00DB36A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Cena jednostkowa  netto PLN</w:t>
            </w:r>
          </w:p>
          <w:p w14:paraId="3A7CECCA" w14:textId="77777777" w:rsidR="0093038F" w:rsidRDefault="0093038F" w:rsidP="00DB36A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(za 1 szt./opak.)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94E735" w14:textId="77777777" w:rsidR="0093038F" w:rsidRDefault="0093038F" w:rsidP="00DB36A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Stawka VAT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76D6B0" w14:textId="77777777" w:rsidR="0093038F" w:rsidRDefault="0093038F" w:rsidP="00DB36A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netto</w:t>
            </w:r>
          </w:p>
          <w:p w14:paraId="1616F023" w14:textId="77777777" w:rsidR="0093038F" w:rsidRDefault="0093038F" w:rsidP="00DB36A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(ilość szt./opak.  x cena jedn. szt./opak.)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072C29" w14:textId="77777777" w:rsidR="0093038F" w:rsidRDefault="0093038F" w:rsidP="00DB36A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35D245" w14:textId="77777777" w:rsidR="0093038F" w:rsidRDefault="0093038F" w:rsidP="00DB36A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Określenie oferowanego przedmiotu zamówienia (min. Nazwa Producenta i nr katalogowy)</w:t>
            </w:r>
          </w:p>
        </w:tc>
      </w:tr>
      <w:tr w:rsidR="0093038F" w14:paraId="507BA8B7" w14:textId="77777777" w:rsidTr="00DB36A8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2222" w14:textId="3B44B646" w:rsidR="0093038F" w:rsidRDefault="00630382" w:rsidP="00DB36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174A" w14:textId="77777777" w:rsidR="0093038F" w:rsidRDefault="0093038F" w:rsidP="00DB36A8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Gentamycyna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roztwór antybiotyku o stężeniu 50 mg/ml, do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klutur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komórkowych, objętość: 10 ml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60C7" w14:textId="77777777" w:rsidR="0093038F" w:rsidRDefault="0093038F" w:rsidP="00DB36A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858A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D168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4732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F66C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5BFC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3038F" w14:paraId="494B25B8" w14:textId="77777777" w:rsidTr="00DB36A8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49FA" w14:textId="56117B43" w:rsidR="0093038F" w:rsidRDefault="00630382" w:rsidP="00DB36A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B8F6" w14:textId="77777777" w:rsidR="0093038F" w:rsidRDefault="0093038F" w:rsidP="00DB36A8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Amfoterycyna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 roztwór antybiotyku o stężeniu 250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/ml do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klutur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komórkowych, objętość: 100 ml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979A" w14:textId="77777777" w:rsidR="0093038F" w:rsidRDefault="0093038F" w:rsidP="00DB36A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A771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723E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8658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C54B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BA98" w14:textId="77777777" w:rsidR="0093038F" w:rsidRDefault="0093038F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0382" w14:paraId="7B087CD3" w14:textId="77777777" w:rsidTr="00DB36A8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EF24" w14:textId="430E20C9" w:rsidR="00630382" w:rsidRDefault="00630382" w:rsidP="006303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161E" w14:textId="77777777" w:rsidR="00630382" w:rsidRDefault="00630382" w:rsidP="006303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Pożywka hodowlana DMEM, stężenie glukozy 1g/l,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zawierajaca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czerwień fenolową, zawierająca L-Glutaminę, bez HEPES, nie gorsza niż  31885049 lub równoważna, 1op =500 ml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2ECE" w14:textId="77777777" w:rsidR="00630382" w:rsidRDefault="00630382" w:rsidP="006303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4743" w14:textId="77777777" w:rsidR="00630382" w:rsidRDefault="00630382" w:rsidP="006303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B88D" w14:textId="77777777" w:rsidR="00630382" w:rsidRDefault="00630382" w:rsidP="006303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B04B" w14:textId="77777777" w:rsidR="00630382" w:rsidRDefault="00630382" w:rsidP="006303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1A7E" w14:textId="77777777" w:rsidR="00630382" w:rsidRDefault="00630382" w:rsidP="006303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272B" w14:textId="77777777" w:rsidR="00630382" w:rsidRDefault="00630382" w:rsidP="006303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0382" w14:paraId="4471CBBC" w14:textId="77777777" w:rsidTr="00DB36A8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B38D" w14:textId="100CA18E" w:rsidR="00630382" w:rsidRDefault="00630382" w:rsidP="006303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D64D" w14:textId="77777777" w:rsidR="00630382" w:rsidRDefault="00630382" w:rsidP="006303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Pożywka hodowlana DMEM, stężenie glukozy 4,5g/l,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zawierajaca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czerwień fenolową, bez L-Glutaminy, bez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pirogronianu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sodu oraz bez HEPES, nie gorsza niż 11960044 lub równoważna, 1op =500 ml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3D03" w14:textId="77777777" w:rsidR="00630382" w:rsidRDefault="00630382" w:rsidP="006303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6B71" w14:textId="77777777" w:rsidR="00630382" w:rsidRDefault="00630382" w:rsidP="006303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8F3E" w14:textId="77777777" w:rsidR="00630382" w:rsidRDefault="00630382" w:rsidP="006303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F20C" w14:textId="77777777" w:rsidR="00630382" w:rsidRDefault="00630382" w:rsidP="006303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9CDD" w14:textId="77777777" w:rsidR="00630382" w:rsidRDefault="00630382" w:rsidP="006303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A75A" w14:textId="77777777" w:rsidR="00630382" w:rsidRDefault="00630382" w:rsidP="006303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0382" w14:paraId="70DDEF39" w14:textId="77777777" w:rsidTr="00DB36A8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D34C" w14:textId="4F9E7297" w:rsidR="00630382" w:rsidRDefault="00630382" w:rsidP="006303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3E8F2" w14:textId="77777777" w:rsidR="00630382" w:rsidRDefault="00630382" w:rsidP="00630382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Ham’s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Nutrient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Mixture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F12, roztwór sterylny zawierający L-glutaminę, nie gorsza niż 31765068 lub równoważna, objętość:  500 ml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59B1" w14:textId="77777777" w:rsidR="00630382" w:rsidRDefault="00630382" w:rsidP="006303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A39C" w14:textId="77777777" w:rsidR="00630382" w:rsidRDefault="00630382" w:rsidP="006303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5603" w14:textId="77777777" w:rsidR="00630382" w:rsidRDefault="00630382" w:rsidP="006303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8FB9" w14:textId="77777777" w:rsidR="00630382" w:rsidRDefault="00630382" w:rsidP="006303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95DB" w14:textId="77777777" w:rsidR="00630382" w:rsidRDefault="00630382" w:rsidP="006303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D0BE" w14:textId="77777777" w:rsidR="00630382" w:rsidRDefault="00630382" w:rsidP="006303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0382" w14:paraId="1BEF4FC4" w14:textId="77777777" w:rsidTr="00DB36A8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549F" w14:textId="0C9EF8EE" w:rsidR="00630382" w:rsidRDefault="00630382" w:rsidP="006303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156D" w14:textId="77777777" w:rsidR="00630382" w:rsidRDefault="00630382" w:rsidP="0063038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Pożywka hodowlana DMEM, stężenie glukozy 1g/l,  bez czerwieni fenolowej, bez HEPES, nie gorsza niż 11054020 lub równoważna, 1op =500 ml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E33E" w14:textId="77777777" w:rsidR="00630382" w:rsidRDefault="00630382" w:rsidP="006303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AA0C" w14:textId="77777777" w:rsidR="00630382" w:rsidRDefault="00630382" w:rsidP="006303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771C" w14:textId="77777777" w:rsidR="00630382" w:rsidRDefault="00630382" w:rsidP="006303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4477" w14:textId="77777777" w:rsidR="00630382" w:rsidRDefault="00630382" w:rsidP="006303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5429" w14:textId="77777777" w:rsidR="00630382" w:rsidRDefault="00630382" w:rsidP="006303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74F1" w14:textId="77777777" w:rsidR="00630382" w:rsidRDefault="00630382" w:rsidP="006303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0382" w14:paraId="604F3069" w14:textId="77777777" w:rsidTr="00DB36A8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E2C0" w14:textId="767F351C" w:rsidR="00630382" w:rsidRDefault="00630382" w:rsidP="006303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EC3B4" w14:textId="77777777" w:rsidR="00630382" w:rsidRDefault="00630382" w:rsidP="00630382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Dyspaza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II, niesterylny liofilizowany proszek do badań z wykorzystaniem hodowli komórkowych, aktywność równa lub wyższa 0,5 U/mg, masa: 5g, odpowiednik 17105041 lub równoważny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B611" w14:textId="77777777" w:rsidR="00630382" w:rsidRDefault="00630382" w:rsidP="0063038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96AC" w14:textId="77777777" w:rsidR="00630382" w:rsidRDefault="00630382" w:rsidP="006303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1EED" w14:textId="77777777" w:rsidR="00630382" w:rsidRDefault="00630382" w:rsidP="006303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26CA" w14:textId="77777777" w:rsidR="00630382" w:rsidRDefault="00630382" w:rsidP="006303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F22C" w14:textId="77777777" w:rsidR="00630382" w:rsidRDefault="00630382" w:rsidP="006303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2CD7" w14:textId="77777777" w:rsidR="00630382" w:rsidRDefault="00630382" w:rsidP="006303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0382" w14:paraId="456A4A9A" w14:textId="77777777" w:rsidTr="00DB36A8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7478" w14:textId="78F3C7CB" w:rsidR="00630382" w:rsidRDefault="00630382" w:rsidP="006303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D0425" w14:textId="77777777" w:rsidR="00630382" w:rsidRDefault="00630382" w:rsidP="006303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Roztwór antybiotyku do hodowli komórkowej(100x)  zawierający 10,000 u penicyliny, 10 mg streptomycyny i 25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μg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/ml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amfoterycyny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B, 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 100 ml, odpowiednik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gibco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15240062</w:t>
            </w:r>
            <w:r>
              <w:rPr>
                <w:rStyle w:val="Odwoaniedokomentarza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lub równoważny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F681" w14:textId="77777777" w:rsidR="00630382" w:rsidRDefault="00630382" w:rsidP="006303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7E78" w14:textId="77777777" w:rsidR="00630382" w:rsidRDefault="00630382" w:rsidP="006303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7FA3" w14:textId="77777777" w:rsidR="00630382" w:rsidRDefault="00630382" w:rsidP="006303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52FB" w14:textId="77777777" w:rsidR="00630382" w:rsidRDefault="00630382" w:rsidP="006303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2B96" w14:textId="77777777" w:rsidR="00630382" w:rsidRDefault="00630382" w:rsidP="006303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DDDE" w14:textId="77777777" w:rsidR="00630382" w:rsidRDefault="00630382" w:rsidP="006303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0382" w14:paraId="1415C4D0" w14:textId="77777777" w:rsidTr="00DB36A8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D9F1" w14:textId="13DA7E3F" w:rsidR="00630382" w:rsidRDefault="00630382" w:rsidP="006303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1A234" w14:textId="77777777" w:rsidR="00630382" w:rsidRDefault="00630382" w:rsidP="006303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Roztwór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zastepujący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surowicę w hodowlach komórkowych (serum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replacement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), do hodowli z warstwą odżywczą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feeder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layer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), dla komórek embrionalnych oraz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pluripotentnych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 500 ml, odpowiednik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gibco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10828028  lub równoważny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92D0" w14:textId="77777777" w:rsidR="00630382" w:rsidRDefault="00630382" w:rsidP="006303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FB05" w14:textId="77777777" w:rsidR="00630382" w:rsidRDefault="00630382" w:rsidP="006303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D745" w14:textId="77777777" w:rsidR="00630382" w:rsidRDefault="00630382" w:rsidP="006303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2D7C" w14:textId="77777777" w:rsidR="00630382" w:rsidRDefault="00630382" w:rsidP="006303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C977" w14:textId="77777777" w:rsidR="00630382" w:rsidRDefault="00630382" w:rsidP="006303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7E6D" w14:textId="77777777" w:rsidR="00630382" w:rsidRDefault="00630382" w:rsidP="006303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0382" w14:paraId="31749C07" w14:textId="77777777" w:rsidTr="00DB36A8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0F4B" w14:textId="25C5844B" w:rsidR="00630382" w:rsidRDefault="00630382" w:rsidP="006303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37EC6" w14:textId="77777777" w:rsidR="00630382" w:rsidRDefault="00630382" w:rsidP="006303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Roztwór rekombinowanego enzymu do dysocjacji komórek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adherentnych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wolny od zanieczyszczeń pochodzenia zwierzęcego, bez czerwieni fenolowej, 1op. = 100 ml odpowiednik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thermo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12604013 lub równoważny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3332" w14:textId="77777777" w:rsidR="00630382" w:rsidRDefault="00630382" w:rsidP="006303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C0A7" w14:textId="77777777" w:rsidR="00630382" w:rsidRDefault="00630382" w:rsidP="006303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CF69" w14:textId="77777777" w:rsidR="00630382" w:rsidRDefault="00630382" w:rsidP="006303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DC04" w14:textId="77777777" w:rsidR="00630382" w:rsidRDefault="00630382" w:rsidP="006303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5C5F" w14:textId="77777777" w:rsidR="00630382" w:rsidRDefault="00630382" w:rsidP="006303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76F7" w14:textId="77777777" w:rsidR="00630382" w:rsidRDefault="00630382" w:rsidP="006303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0382" w14:paraId="6D17A704" w14:textId="77777777" w:rsidTr="00DB36A8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7828" w14:textId="7795F848" w:rsidR="00630382" w:rsidRDefault="00630382" w:rsidP="006303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87889" w14:textId="77777777" w:rsidR="00630382" w:rsidRDefault="00630382" w:rsidP="006303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Kolagenaza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typu IV, proszek, do zastosowań w hodowlach komórkowych, odpowiednik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gibco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17104019  lub równoważny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1017" w14:textId="77777777" w:rsidR="00630382" w:rsidRDefault="00630382" w:rsidP="006303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008B" w14:textId="77777777" w:rsidR="00630382" w:rsidRDefault="00630382" w:rsidP="006303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CB8E" w14:textId="77777777" w:rsidR="00630382" w:rsidRDefault="00630382" w:rsidP="006303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F88D" w14:textId="77777777" w:rsidR="00630382" w:rsidRDefault="00630382" w:rsidP="006303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1DA1" w14:textId="77777777" w:rsidR="00630382" w:rsidRDefault="00630382" w:rsidP="006303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6C40" w14:textId="77777777" w:rsidR="00630382" w:rsidRDefault="00630382" w:rsidP="006303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0382" w14:paraId="54347B52" w14:textId="77777777" w:rsidTr="00DB36A8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4781" w14:textId="1CC1358F" w:rsidR="00630382" w:rsidRDefault="00630382" w:rsidP="006303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6EDDE" w14:textId="77777777" w:rsidR="00630382" w:rsidRDefault="00630382" w:rsidP="006303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PBS (1X),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7,4 bez wapnia i magnezu, sterylny, 1op = 500 ml, odpowiednik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thermo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10010023  lub równoważny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147F" w14:textId="77777777" w:rsidR="00630382" w:rsidRDefault="00630382" w:rsidP="006303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247A" w14:textId="77777777" w:rsidR="00630382" w:rsidRDefault="00630382" w:rsidP="006303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3C14" w14:textId="77777777" w:rsidR="00630382" w:rsidRDefault="00630382" w:rsidP="006303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AA59" w14:textId="77777777" w:rsidR="00630382" w:rsidRDefault="00630382" w:rsidP="006303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056D" w14:textId="77777777" w:rsidR="00630382" w:rsidRDefault="00630382" w:rsidP="006303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126B" w14:textId="77777777" w:rsidR="00630382" w:rsidRDefault="00630382" w:rsidP="006303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0382" w14:paraId="77023A3F" w14:textId="77777777" w:rsidTr="00DB36A8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DA91" w14:textId="49F4E481" w:rsidR="00630382" w:rsidRDefault="00630382" w:rsidP="006303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CEE73" w14:textId="77777777" w:rsidR="00630382" w:rsidRDefault="00630382" w:rsidP="006303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Medium do mrożenia, do hodowli komórkowych, sterylne, 1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=50 ml, odpowiednik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thermo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A1371301 lub równoważny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A2B2" w14:textId="77777777" w:rsidR="00630382" w:rsidRDefault="00630382" w:rsidP="006303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563E" w14:textId="77777777" w:rsidR="00630382" w:rsidRDefault="00630382" w:rsidP="006303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3842" w14:textId="77777777" w:rsidR="00630382" w:rsidRDefault="00630382" w:rsidP="006303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E423" w14:textId="77777777" w:rsidR="00630382" w:rsidRDefault="00630382" w:rsidP="006303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FA58" w14:textId="77777777" w:rsidR="00630382" w:rsidRDefault="00630382" w:rsidP="006303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BD77" w14:textId="77777777" w:rsidR="00630382" w:rsidRDefault="00630382" w:rsidP="006303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0382" w14:paraId="6B36A22E" w14:textId="77777777" w:rsidTr="00DB36A8">
        <w:trPr>
          <w:cantSplit/>
          <w:trHeight w:val="624"/>
        </w:trPr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6FB0" w14:textId="77777777" w:rsidR="00630382" w:rsidRDefault="00630382" w:rsidP="00630382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739A" w14:textId="77777777" w:rsidR="00630382" w:rsidRDefault="00630382" w:rsidP="00630382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AB6B" w14:textId="77777777" w:rsidR="00630382" w:rsidRDefault="00630382" w:rsidP="00630382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04DB" w14:textId="77777777" w:rsidR="00630382" w:rsidRDefault="00630382" w:rsidP="00630382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A452F5C" w14:textId="77777777" w:rsidR="00630382" w:rsidRDefault="00630382" w:rsidP="00630382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29F89CAC" w14:textId="77777777" w:rsidR="0093038F" w:rsidRDefault="0093038F" w:rsidP="0093038F">
      <w:pPr>
        <w:rPr>
          <w:rFonts w:ascii="Arial Narrow" w:hAnsi="Arial Narrow"/>
        </w:rPr>
      </w:pPr>
    </w:p>
    <w:p w14:paraId="419F43EF" w14:textId="77777777" w:rsidR="0093038F" w:rsidRDefault="0093038F" w:rsidP="0093038F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</w:t>
      </w:r>
    </w:p>
    <w:p w14:paraId="15FDEC50" w14:textId="77777777" w:rsidR="0093038F" w:rsidRDefault="0093038F" w:rsidP="0093038F">
      <w:pPr>
        <w:ind w:left="5664" w:firstLine="708"/>
        <w:rPr>
          <w:rFonts w:ascii="Arial" w:hAnsi="Arial" w:cs="Arial"/>
        </w:rPr>
      </w:pPr>
      <w:r>
        <w:rPr>
          <w:rFonts w:ascii="Arial Narrow" w:hAnsi="Arial Narrow"/>
        </w:rPr>
        <w:t xml:space="preserve">Podpis Wykonawcy </w:t>
      </w:r>
    </w:p>
    <w:p w14:paraId="019799E3" w14:textId="52EEF630" w:rsidR="00611435" w:rsidRDefault="00611435"/>
    <w:p w14:paraId="34677AA9" w14:textId="00D97C77" w:rsidR="00630382" w:rsidRDefault="00630382"/>
    <w:p w14:paraId="32889741" w14:textId="3D1F7108" w:rsidR="00630382" w:rsidRDefault="00630382"/>
    <w:p w14:paraId="7A400BC5" w14:textId="06106E38" w:rsidR="00630382" w:rsidRDefault="00630382"/>
    <w:p w14:paraId="3F611251" w14:textId="0A087B34" w:rsidR="00630382" w:rsidRDefault="00630382"/>
    <w:p w14:paraId="026B4233" w14:textId="67D75CDE" w:rsidR="00630382" w:rsidRDefault="00630382"/>
    <w:p w14:paraId="4C128F49" w14:textId="7F0FBDCE" w:rsidR="00630382" w:rsidRDefault="00630382"/>
    <w:p w14:paraId="19F18352" w14:textId="6147A173" w:rsidR="00630382" w:rsidRDefault="00630382"/>
    <w:p w14:paraId="1409AF9E" w14:textId="52A2F705" w:rsidR="00630382" w:rsidRDefault="00630382"/>
    <w:p w14:paraId="50EB649D" w14:textId="717FC727" w:rsidR="00630382" w:rsidRDefault="00630382"/>
    <w:p w14:paraId="4E08277E" w14:textId="29DFDE39" w:rsidR="00630382" w:rsidRDefault="00630382"/>
    <w:p w14:paraId="0C5CF532" w14:textId="65373363" w:rsidR="00630382" w:rsidRDefault="00630382"/>
    <w:p w14:paraId="11BB4DF6" w14:textId="59AA868B" w:rsidR="00630382" w:rsidRDefault="00630382"/>
    <w:p w14:paraId="7DF87AD4" w14:textId="408D0C47" w:rsidR="00630382" w:rsidRDefault="00630382"/>
    <w:p w14:paraId="7E1CE3F8" w14:textId="35629BAD" w:rsidR="00630382" w:rsidRDefault="00630382"/>
    <w:p w14:paraId="22FB1BFC" w14:textId="166D47C0" w:rsidR="00630382" w:rsidRDefault="00630382"/>
    <w:p w14:paraId="796642E0" w14:textId="63207911" w:rsidR="00630382" w:rsidRDefault="00630382"/>
    <w:p w14:paraId="6FD17E61" w14:textId="52EA3D15" w:rsidR="00630382" w:rsidRDefault="00630382"/>
    <w:p w14:paraId="7F36338E" w14:textId="5D64C220" w:rsidR="00630382" w:rsidRDefault="00630382"/>
    <w:p w14:paraId="7D78230F" w14:textId="04E5E3B3" w:rsidR="00630382" w:rsidRDefault="00630382"/>
    <w:p w14:paraId="025CF737" w14:textId="43849A66" w:rsidR="00630382" w:rsidRDefault="00630382"/>
    <w:p w14:paraId="5D94097A" w14:textId="77777777" w:rsidR="00630382" w:rsidRDefault="00630382" w:rsidP="00630382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Załącznik nr  4.5      </w:t>
      </w:r>
    </w:p>
    <w:p w14:paraId="133C7B18" w14:textId="77777777" w:rsidR="00630382" w:rsidRDefault="00630382" w:rsidP="00630382">
      <w:pPr>
        <w:rPr>
          <w:rFonts w:ascii="Arial Narrow" w:hAnsi="Arial Narrow"/>
        </w:rPr>
      </w:pPr>
      <w:r>
        <w:rPr>
          <w:rFonts w:ascii="Arial Narrow" w:hAnsi="Arial Narrow"/>
        </w:rPr>
        <w:t>Zadanie 5 odczynniki do hodowli</w:t>
      </w:r>
    </w:p>
    <w:tbl>
      <w:tblPr>
        <w:tblW w:w="10402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3142"/>
        <w:gridCol w:w="621"/>
        <w:gridCol w:w="1359"/>
        <w:gridCol w:w="861"/>
        <w:gridCol w:w="1130"/>
        <w:gridCol w:w="1134"/>
        <w:gridCol w:w="1696"/>
      </w:tblGrid>
      <w:tr w:rsidR="00630382" w14:paraId="136FB721" w14:textId="77777777" w:rsidTr="00DB36A8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4AFF2B" w14:textId="77777777" w:rsidR="00630382" w:rsidRDefault="00630382" w:rsidP="00DB36A8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2BD7FB" w14:textId="77777777" w:rsidR="00630382" w:rsidRDefault="00630382" w:rsidP="00DB36A8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99D56" w14:textId="77777777" w:rsidR="00630382" w:rsidRDefault="00630382" w:rsidP="00DB36A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Ilość</w:t>
            </w:r>
          </w:p>
          <w:p w14:paraId="56E5CE52" w14:textId="77777777" w:rsidR="00630382" w:rsidRDefault="00630382" w:rsidP="00DB36A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szt./</w:t>
            </w:r>
          </w:p>
          <w:p w14:paraId="49291713" w14:textId="77777777" w:rsidR="00630382" w:rsidRDefault="00630382" w:rsidP="00DB36A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opak.</w:t>
            </w:r>
          </w:p>
          <w:p w14:paraId="48671456" w14:textId="77777777" w:rsidR="00630382" w:rsidRDefault="00630382" w:rsidP="00DB36A8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83F851" w14:textId="77777777" w:rsidR="00630382" w:rsidRDefault="00630382" w:rsidP="00DB36A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Cena jednostkowa  netto PLN</w:t>
            </w:r>
          </w:p>
          <w:p w14:paraId="22DA036F" w14:textId="77777777" w:rsidR="00630382" w:rsidRDefault="00630382" w:rsidP="00DB36A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(za 1 szt./opak.)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C28228" w14:textId="77777777" w:rsidR="00630382" w:rsidRDefault="00630382" w:rsidP="00DB36A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Stawka VAT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080149" w14:textId="77777777" w:rsidR="00630382" w:rsidRDefault="00630382" w:rsidP="00DB36A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Wartość netto</w:t>
            </w:r>
          </w:p>
          <w:p w14:paraId="0B2635AC" w14:textId="77777777" w:rsidR="00630382" w:rsidRDefault="00630382" w:rsidP="00DB36A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(ilość szt./opak.  x cena jedn. szt./opak.)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E5CD64" w14:textId="77777777" w:rsidR="00630382" w:rsidRDefault="00630382" w:rsidP="00DB36A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05613A" w14:textId="77777777" w:rsidR="00630382" w:rsidRDefault="00630382" w:rsidP="00DB36A8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Określenie oferowanego przedmiotu zamówienia (min. Nazwa Producenta i nr katalogowy)</w:t>
            </w:r>
          </w:p>
        </w:tc>
      </w:tr>
      <w:tr w:rsidR="00630382" w14:paraId="176DFF5D" w14:textId="77777777" w:rsidTr="00DB36A8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2449" w14:textId="77777777" w:rsidR="00630382" w:rsidRDefault="00630382" w:rsidP="00DB36A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E04E" w14:textId="77777777" w:rsidR="00630382" w:rsidRDefault="00630382" w:rsidP="00DB36A8">
            <w:pPr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 xml:space="preserve">Insulina z trzustki bydlęcej do kultur komórkowych, nr CAS 11070-73-8, 50 mg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FDBB" w14:textId="77777777" w:rsidR="00630382" w:rsidRDefault="00630382" w:rsidP="00DB36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D043" w14:textId="77777777" w:rsidR="00630382" w:rsidRDefault="00630382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98AC" w14:textId="77777777" w:rsidR="00630382" w:rsidRDefault="00630382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BB8D" w14:textId="77777777" w:rsidR="00630382" w:rsidRDefault="00630382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EB7D" w14:textId="77777777" w:rsidR="00630382" w:rsidRDefault="00630382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D707" w14:textId="77777777" w:rsidR="00630382" w:rsidRDefault="00630382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0382" w14:paraId="08582101" w14:textId="77777777" w:rsidTr="00DB36A8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41C3" w14:textId="77777777" w:rsidR="00630382" w:rsidRDefault="00630382" w:rsidP="00DB36A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D1C5" w14:textId="4CC4AC27" w:rsidR="00630382" w:rsidRDefault="00630382" w:rsidP="00D40379">
            <w:pPr>
              <w:rPr>
                <w:rFonts w:cs="Calibri"/>
                <w:b/>
                <w:bCs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Hydrokortyzon</w:t>
            </w:r>
            <w:proofErr w:type="spellEnd"/>
            <w:r>
              <w:rPr>
                <w:rFonts w:cs="Calibri"/>
                <w:color w:val="000000"/>
              </w:rPr>
              <w:t xml:space="preserve"> do k</w:t>
            </w:r>
            <w:r w:rsidR="00D40379">
              <w:rPr>
                <w:rFonts w:cs="Calibri"/>
                <w:color w:val="000000"/>
              </w:rPr>
              <w:t>ul</w:t>
            </w:r>
            <w:r>
              <w:rPr>
                <w:rFonts w:cs="Calibri"/>
                <w:color w:val="000000"/>
              </w:rPr>
              <w:t>tur komórkowych, nr CAS 50-23-7 , 1g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5D31" w14:textId="77777777" w:rsidR="00630382" w:rsidRDefault="00630382" w:rsidP="00DB36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E67C" w14:textId="77777777" w:rsidR="00630382" w:rsidRDefault="00630382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FA09" w14:textId="77777777" w:rsidR="00630382" w:rsidRDefault="00630382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270D" w14:textId="77777777" w:rsidR="00630382" w:rsidRDefault="00630382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FA42" w14:textId="77777777" w:rsidR="00630382" w:rsidRDefault="00630382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9C54" w14:textId="77777777" w:rsidR="00630382" w:rsidRDefault="00630382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0382" w14:paraId="005EBA97" w14:textId="77777777" w:rsidTr="00DB36A8">
        <w:trPr>
          <w:cantSplit/>
          <w:trHeight w:val="62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D8B7" w14:textId="77777777" w:rsidR="00630382" w:rsidRDefault="00630382" w:rsidP="00DB36A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4A48C" w14:textId="77777777" w:rsidR="00630382" w:rsidRDefault="00630382" w:rsidP="00DB36A8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Trijodotyronina</w:t>
            </w:r>
            <w:proofErr w:type="spellEnd"/>
            <w:r>
              <w:rPr>
                <w:rFonts w:cs="Calibri"/>
                <w:color w:val="000000"/>
              </w:rPr>
              <w:t xml:space="preserve"> do hodowli komórkowych, czystość powyżej 95%, nr CAS 55-06-1, 1op. = 100 mg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4DF3" w14:textId="77777777" w:rsidR="00630382" w:rsidRDefault="00630382" w:rsidP="00DB36A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3ADE" w14:textId="77777777" w:rsidR="00630382" w:rsidRDefault="00630382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3D73" w14:textId="77777777" w:rsidR="00630382" w:rsidRDefault="00630382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46B6" w14:textId="77777777" w:rsidR="00630382" w:rsidRDefault="00630382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771B" w14:textId="77777777" w:rsidR="00630382" w:rsidRDefault="00630382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091F" w14:textId="77777777" w:rsidR="00630382" w:rsidRDefault="00630382" w:rsidP="00DB36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30382" w14:paraId="37DC221A" w14:textId="77777777" w:rsidTr="00DB36A8">
        <w:trPr>
          <w:cantSplit/>
          <w:trHeight w:val="624"/>
        </w:trPr>
        <w:tc>
          <w:tcPr>
            <w:tcW w:w="6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DB8B" w14:textId="77777777" w:rsidR="00630382" w:rsidRDefault="00630382" w:rsidP="00DB36A8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Razem: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2F2D" w14:textId="77777777" w:rsidR="00630382" w:rsidRDefault="00630382" w:rsidP="00DB36A8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A4BF" w14:textId="77777777" w:rsidR="00630382" w:rsidRDefault="00630382" w:rsidP="00DB36A8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ED3B" w14:textId="77777777" w:rsidR="00630382" w:rsidRDefault="00630382" w:rsidP="00DB36A8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ADAD2F6" w14:textId="77777777" w:rsidR="00630382" w:rsidRDefault="00630382" w:rsidP="00DB36A8">
            <w:pPr>
              <w:spacing w:line="254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1315074E" w14:textId="77777777" w:rsidR="00630382" w:rsidRDefault="00630382" w:rsidP="00630382">
      <w:pPr>
        <w:rPr>
          <w:rFonts w:ascii="Arial Narrow" w:hAnsi="Arial Narrow"/>
        </w:rPr>
      </w:pPr>
    </w:p>
    <w:p w14:paraId="28C5F63B" w14:textId="77777777" w:rsidR="00630382" w:rsidRDefault="00630382" w:rsidP="00630382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</w:t>
      </w:r>
    </w:p>
    <w:p w14:paraId="51241558" w14:textId="4D84066E" w:rsidR="00630382" w:rsidRDefault="00630382" w:rsidP="00630382">
      <w:r>
        <w:rPr>
          <w:rFonts w:ascii="Arial Narrow" w:hAnsi="Arial Narrow"/>
        </w:rPr>
        <w:t>Podpis Wykonawcy</w:t>
      </w:r>
    </w:p>
    <w:sectPr w:rsidR="0063038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8414A" w14:textId="77777777" w:rsidR="006B6349" w:rsidRDefault="006B6349" w:rsidP="0093038F">
      <w:r>
        <w:separator/>
      </w:r>
    </w:p>
  </w:endnote>
  <w:endnote w:type="continuationSeparator" w:id="0">
    <w:p w14:paraId="641E731F" w14:textId="77777777" w:rsidR="006B6349" w:rsidRDefault="006B6349" w:rsidP="0093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default"/>
  </w:font>
  <w:font w:name="DejaVuSans-Bold">
    <w:altName w:val="Cambria"/>
    <w:charset w:val="80"/>
    <w:family w:val="auto"/>
    <w:pitch w:val="default"/>
    <w:sig w:usb0="00000000" w:usb1="0000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D061C" w14:textId="77777777" w:rsidR="0093038F" w:rsidRDefault="009303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503776" w14:textId="77777777" w:rsidR="0093038F" w:rsidRDefault="0093038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4DA06" w14:textId="77777777" w:rsidR="006B6349" w:rsidRDefault="006B6349" w:rsidP="0093038F">
      <w:r>
        <w:separator/>
      </w:r>
    </w:p>
  </w:footnote>
  <w:footnote w:type="continuationSeparator" w:id="0">
    <w:p w14:paraId="1357F7D0" w14:textId="77777777" w:rsidR="006B6349" w:rsidRDefault="006B6349" w:rsidP="0093038F">
      <w:r>
        <w:continuationSeparator/>
      </w:r>
    </w:p>
  </w:footnote>
  <w:footnote w:id="1">
    <w:p w14:paraId="7472BAEB" w14:textId="77777777" w:rsidR="0093038F" w:rsidRDefault="0093038F" w:rsidP="0093038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7079CFB7" w14:textId="77777777" w:rsidR="0093038F" w:rsidRDefault="0093038F" w:rsidP="0093038F">
      <w:pPr>
        <w:pStyle w:val="Tekstprzypisudolnego"/>
        <w:numPr>
          <w:ilvl w:val="0"/>
          <w:numId w:val="1"/>
        </w:numPr>
        <w:ind w:left="284" w:hanging="284"/>
      </w:pPr>
      <w:r>
        <w:t>uczestniczeniu w spółce jako wspólnik spółki cywilnej lub spółki osobowej,</w:t>
      </w:r>
    </w:p>
    <w:p w14:paraId="0C22938C" w14:textId="77777777" w:rsidR="0093038F" w:rsidRDefault="0093038F" w:rsidP="0093038F">
      <w:pPr>
        <w:pStyle w:val="Tekstprzypisudolnego"/>
        <w:numPr>
          <w:ilvl w:val="0"/>
          <w:numId w:val="1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14:paraId="25832346" w14:textId="77777777" w:rsidR="0093038F" w:rsidRDefault="0093038F" w:rsidP="0093038F">
      <w:pPr>
        <w:pStyle w:val="Tekstprzypisudolnego"/>
        <w:numPr>
          <w:ilvl w:val="0"/>
          <w:numId w:val="1"/>
        </w:numPr>
        <w:ind w:left="284" w:hanging="284"/>
      </w:pPr>
      <w:r>
        <w:t>pełnieniu funkcji członka organu nadzorczego lub zarządzającego, prokurenta, pełnomocnika,</w:t>
      </w:r>
    </w:p>
    <w:p w14:paraId="32ECFDDC" w14:textId="77777777" w:rsidR="0093038F" w:rsidRDefault="0093038F" w:rsidP="0093038F">
      <w:pPr>
        <w:pStyle w:val="Tekstprzypisudolnego"/>
        <w:numPr>
          <w:ilvl w:val="0"/>
          <w:numId w:val="1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48D3BB0F" w14:textId="77777777" w:rsidR="0093038F" w:rsidRDefault="0093038F" w:rsidP="0093038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C1BFE" w14:textId="77777777" w:rsidR="0093038F" w:rsidRDefault="0093038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8ACE8B" w14:textId="77777777" w:rsidR="0093038F" w:rsidRDefault="0093038F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A7A3E" w14:textId="77777777" w:rsidR="0093038F" w:rsidRDefault="0093038F">
    <w:pPr>
      <w:pStyle w:val="Nagwek"/>
      <w:ind w:left="-180" w:right="360"/>
      <w:rPr>
        <w:rFonts w:ascii="Garamond" w:hAnsi="Garamond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C30"/>
    <w:multiLevelType w:val="singleLevel"/>
    <w:tmpl w:val="015C5C30"/>
    <w:lvl w:ilvl="0">
      <w:start w:val="3"/>
      <w:numFmt w:val="bullet"/>
      <w:lvlText w:val="-"/>
      <w:lvlJc w:val="left"/>
      <w:pPr>
        <w:tabs>
          <w:tab w:val="left" w:pos="1410"/>
        </w:tabs>
        <w:ind w:left="1410" w:hanging="705"/>
      </w:pPr>
    </w:lvl>
  </w:abstractNum>
  <w:abstractNum w:abstractNumId="1" w15:restartNumberingAfterBreak="0">
    <w:nsid w:val="083E7586"/>
    <w:multiLevelType w:val="multilevel"/>
    <w:tmpl w:val="083E758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A2645"/>
    <w:multiLevelType w:val="multilevel"/>
    <w:tmpl w:val="08EA264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multilevel"/>
    <w:tmpl w:val="095F3080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left" w:pos="3338"/>
        </w:tabs>
        <w:ind w:left="33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F2141C"/>
    <w:multiLevelType w:val="multilevel"/>
    <w:tmpl w:val="3F504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94F2C"/>
    <w:multiLevelType w:val="singleLevel"/>
    <w:tmpl w:val="19394F2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6" w15:restartNumberingAfterBreak="0">
    <w:nsid w:val="19545DE3"/>
    <w:multiLevelType w:val="multilevel"/>
    <w:tmpl w:val="19545DE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73E01"/>
    <w:multiLevelType w:val="multilevel"/>
    <w:tmpl w:val="1B373E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43DE1"/>
    <w:multiLevelType w:val="multilevel"/>
    <w:tmpl w:val="1B443DE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B85289"/>
    <w:multiLevelType w:val="multilevel"/>
    <w:tmpl w:val="24B85289"/>
    <w:lvl w:ilvl="0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E2958"/>
    <w:multiLevelType w:val="singleLevel"/>
    <w:tmpl w:val="260E2958"/>
    <w:lvl w:ilvl="0">
      <w:numFmt w:val="bullet"/>
      <w:lvlText w:val="-"/>
      <w:lvlJc w:val="left"/>
      <w:pPr>
        <w:tabs>
          <w:tab w:val="left" w:pos="360"/>
        </w:tabs>
        <w:ind w:left="360" w:hanging="360"/>
      </w:pPr>
    </w:lvl>
  </w:abstractNum>
  <w:abstractNum w:abstractNumId="11" w15:restartNumberingAfterBreak="0">
    <w:nsid w:val="2B2E3321"/>
    <w:multiLevelType w:val="multilevel"/>
    <w:tmpl w:val="2B2E332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7740E"/>
    <w:multiLevelType w:val="multilevel"/>
    <w:tmpl w:val="2C87740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CC71B5"/>
    <w:multiLevelType w:val="multilevel"/>
    <w:tmpl w:val="2ECC71B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871BF"/>
    <w:multiLevelType w:val="singleLevel"/>
    <w:tmpl w:val="32C871BF"/>
    <w:lvl w:ilvl="0">
      <w:start w:val="4"/>
      <w:numFmt w:val="bullet"/>
      <w:lvlText w:val="-"/>
      <w:lvlJc w:val="left"/>
      <w:pPr>
        <w:tabs>
          <w:tab w:val="left" w:pos="360"/>
        </w:tabs>
        <w:ind w:left="360" w:hanging="360"/>
      </w:pPr>
    </w:lvl>
  </w:abstractNum>
  <w:abstractNum w:abstractNumId="15" w15:restartNumberingAfterBreak="0">
    <w:nsid w:val="37E47743"/>
    <w:multiLevelType w:val="multilevel"/>
    <w:tmpl w:val="37E4774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30176C"/>
    <w:multiLevelType w:val="multilevel"/>
    <w:tmpl w:val="3930176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eastAsia="Arial Unicode MS" w:hAnsi="Arial" w:cs="Arial" w:hint="default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7" w15:restartNumberingAfterBreak="0">
    <w:nsid w:val="3ECD0AC3"/>
    <w:multiLevelType w:val="multilevel"/>
    <w:tmpl w:val="3ECD0AC3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0926146"/>
    <w:multiLevelType w:val="multilevel"/>
    <w:tmpl w:val="4092614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4A82CA6"/>
    <w:multiLevelType w:val="multilevel"/>
    <w:tmpl w:val="44A82C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6316C"/>
    <w:multiLevelType w:val="singleLevel"/>
    <w:tmpl w:val="5196316C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</w:rPr>
    </w:lvl>
  </w:abstractNum>
  <w:abstractNum w:abstractNumId="21" w15:restartNumberingAfterBreak="0">
    <w:nsid w:val="5699786F"/>
    <w:multiLevelType w:val="multilevel"/>
    <w:tmpl w:val="5699786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1B6686"/>
    <w:multiLevelType w:val="singleLevel"/>
    <w:tmpl w:val="5B1B6686"/>
    <w:lvl w:ilvl="0">
      <w:start w:val="1"/>
      <w:numFmt w:val="upperRoman"/>
      <w:lvlText w:val="%1."/>
      <w:lvlJc w:val="left"/>
      <w:pPr>
        <w:tabs>
          <w:tab w:val="left" w:pos="720"/>
        </w:tabs>
        <w:ind w:left="720" w:hanging="720"/>
      </w:pPr>
      <w:rPr>
        <w:rFonts w:cs="Times New Roman"/>
      </w:rPr>
    </w:lvl>
  </w:abstractNum>
  <w:abstractNum w:abstractNumId="23" w15:restartNumberingAfterBreak="0">
    <w:nsid w:val="5BDF4A8A"/>
    <w:multiLevelType w:val="multilevel"/>
    <w:tmpl w:val="5BDF4A8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C046179"/>
    <w:multiLevelType w:val="multilevel"/>
    <w:tmpl w:val="5C04617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4F58F5"/>
    <w:multiLevelType w:val="multilevel"/>
    <w:tmpl w:val="614F58F5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32CE3"/>
    <w:multiLevelType w:val="multilevel"/>
    <w:tmpl w:val="65C32CE3"/>
    <w:lvl w:ilvl="0">
      <w:start w:val="1"/>
      <w:numFmt w:val="decimal"/>
      <w:lvlText w:val="%1)"/>
      <w:lvlJc w:val="left"/>
      <w:pPr>
        <w:ind w:left="2907" w:hanging="360"/>
      </w:pPr>
    </w:lvl>
    <w:lvl w:ilvl="1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5787" w:hanging="360"/>
      </w:pPr>
    </w:lvl>
    <w:lvl w:ilvl="5">
      <w:start w:val="1"/>
      <w:numFmt w:val="lowerRoman"/>
      <w:lvlText w:val="%6."/>
      <w:lvlJc w:val="right"/>
      <w:pPr>
        <w:ind w:left="6507" w:hanging="180"/>
      </w:pPr>
    </w:lvl>
    <w:lvl w:ilvl="6">
      <w:start w:val="1"/>
      <w:numFmt w:val="decimal"/>
      <w:lvlText w:val="%7."/>
      <w:lvlJc w:val="left"/>
      <w:pPr>
        <w:ind w:left="7227" w:hanging="360"/>
      </w:pPr>
    </w:lvl>
    <w:lvl w:ilvl="7">
      <w:start w:val="1"/>
      <w:numFmt w:val="lowerLetter"/>
      <w:lvlText w:val="%8."/>
      <w:lvlJc w:val="left"/>
      <w:pPr>
        <w:ind w:left="7947" w:hanging="360"/>
      </w:pPr>
    </w:lvl>
    <w:lvl w:ilvl="8">
      <w:start w:val="1"/>
      <w:numFmt w:val="lowerRoman"/>
      <w:lvlText w:val="%9."/>
      <w:lvlJc w:val="right"/>
      <w:pPr>
        <w:ind w:left="8667" w:hanging="180"/>
      </w:pPr>
    </w:lvl>
  </w:abstractNum>
  <w:abstractNum w:abstractNumId="27" w15:restartNumberingAfterBreak="0">
    <w:nsid w:val="6A545F67"/>
    <w:multiLevelType w:val="multilevel"/>
    <w:tmpl w:val="6A545F67"/>
    <w:lvl w:ilvl="0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CFF4B11"/>
    <w:multiLevelType w:val="multilevel"/>
    <w:tmpl w:val="6CFF4B11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cs="Times New Roman"/>
      </w:rPr>
    </w:lvl>
  </w:abstractNum>
  <w:abstractNum w:abstractNumId="29" w15:restartNumberingAfterBreak="0">
    <w:nsid w:val="70583719"/>
    <w:multiLevelType w:val="multilevel"/>
    <w:tmpl w:val="705837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786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1703E"/>
    <w:multiLevelType w:val="multilevel"/>
    <w:tmpl w:val="7421703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5731BA5"/>
    <w:multiLevelType w:val="multilevel"/>
    <w:tmpl w:val="75731BA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>
      <w:numFmt w:val="decimal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80A738F"/>
    <w:multiLevelType w:val="multilevel"/>
    <w:tmpl w:val="780A738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E0C7B"/>
    <w:multiLevelType w:val="multilevel"/>
    <w:tmpl w:val="78FE0C7B"/>
    <w:lvl w:ilvl="0">
      <w:start w:val="18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7D73C3"/>
    <w:multiLevelType w:val="multilevel"/>
    <w:tmpl w:val="7D7D73C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0"/>
  </w:num>
  <w:num w:numId="3">
    <w:abstractNumId w:val="22"/>
    <w:lvlOverride w:ilvl="0">
      <w:startOverride w:val="1"/>
    </w:lvlOverride>
  </w:num>
  <w:num w:numId="4">
    <w:abstractNumId w:val="32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4"/>
  </w:num>
  <w:num w:numId="22">
    <w:abstractNumId w:val="25"/>
  </w:num>
  <w:num w:numId="23">
    <w:abstractNumId w:val="20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9">
    <w:abstractNumId w:val="31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38F"/>
    <w:rsid w:val="0029688A"/>
    <w:rsid w:val="002F709C"/>
    <w:rsid w:val="003047BA"/>
    <w:rsid w:val="0041297F"/>
    <w:rsid w:val="005112EC"/>
    <w:rsid w:val="00530085"/>
    <w:rsid w:val="00611435"/>
    <w:rsid w:val="00630382"/>
    <w:rsid w:val="006B6349"/>
    <w:rsid w:val="006F7C55"/>
    <w:rsid w:val="00823BDC"/>
    <w:rsid w:val="0093038F"/>
    <w:rsid w:val="00BC2C33"/>
    <w:rsid w:val="00D40379"/>
    <w:rsid w:val="00EA6FC5"/>
    <w:rsid w:val="00F2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9FF9"/>
  <w15:chartTrackingRefBased/>
  <w15:docId w15:val="{B876E0B2-2170-4CE9-BB7A-0A4CC6DC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03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3038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38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3038F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3038F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93038F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3038F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93038F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93038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9303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303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3038F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93038F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3038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qFormat/>
    <w:rsid w:val="0093038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9303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93038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9303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303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3038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9303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303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303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qFormat/>
    <w:rsid w:val="009303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qFormat/>
    <w:rsid w:val="009303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3038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93038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303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9303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9303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qFormat/>
    <w:rsid w:val="0093038F"/>
    <w:rPr>
      <w:rFonts w:ascii="Times New Roman" w:hAnsi="Times New Roman" w:cs="Times New Roman" w:hint="default"/>
      <w:color w:val="0000FF"/>
      <w:u w:val="single"/>
    </w:rPr>
  </w:style>
  <w:style w:type="character" w:styleId="Numerstrony">
    <w:name w:val="page number"/>
    <w:basedOn w:val="Domylnaczcionkaakapitu"/>
    <w:qFormat/>
    <w:rsid w:val="0093038F"/>
    <w:rPr>
      <w:rFonts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93038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93038F"/>
    <w:rPr>
      <w:rFonts w:ascii="Calibri" w:hAnsi="Calibri"/>
      <w:szCs w:val="21"/>
    </w:rPr>
  </w:style>
  <w:style w:type="table" w:styleId="Tabela-Siatka">
    <w:name w:val="Table Grid"/>
    <w:basedOn w:val="Standardowy"/>
    <w:uiPriority w:val="39"/>
    <w:qFormat/>
    <w:rsid w:val="0093038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93038F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qFormat/>
    <w:rsid w:val="0093038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Bezodstpw">
    <w:name w:val="No Spacing"/>
    <w:uiPriority w:val="1"/>
    <w:qFormat/>
    <w:rsid w:val="0093038F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aliases w:val="Wypunktowanie,Numerowanie,L1,Akapit z listą5,T_SZ_List Paragraph,Akapit normalny,Bullet Number,List Paragraph1,lp1,List Paragraph2,ISCG Numerowanie,lp11,List Paragraph11,Bullet 1,Use Case List Paragraph,Body MS Bullet,Podsis rysunku,CP-UC"/>
    <w:basedOn w:val="Normalny"/>
    <w:link w:val="AkapitzlistZnak"/>
    <w:uiPriority w:val="34"/>
    <w:qFormat/>
    <w:rsid w:val="0093038F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Wypunktowanie Znak,Numerowanie Znak,L1 Znak,Akapit z listą5 Znak,T_SZ_List Paragraph Znak,Akapit normalny Znak,Bullet Number Znak,List Paragraph1 Znak,lp1 Znak,List Paragraph2 Znak,ISCG Numerowanie Znak,lp11 Znak,Bullet 1 Znak"/>
    <w:link w:val="Akapitzlist"/>
    <w:uiPriority w:val="34"/>
    <w:qFormat/>
    <w:locked/>
    <w:rsid w:val="009303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qFormat/>
    <w:rsid w:val="0093038F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qFormat/>
    <w:rsid w:val="009303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qFormat/>
    <w:rsid w:val="0093038F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qFormat/>
    <w:rsid w:val="0093038F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qFormat/>
    <w:rsid w:val="0093038F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customStyle="1" w:styleId="FontStyle33">
    <w:name w:val="Font Style33"/>
    <w:qFormat/>
    <w:rsid w:val="0093038F"/>
    <w:rPr>
      <w:rFonts w:ascii="Times New Roman" w:hAnsi="Times New Roman" w:cs="Times New Roman" w:hint="default"/>
      <w:sz w:val="24"/>
      <w:szCs w:val="24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93038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9303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qFormat/>
    <w:rsid w:val="009303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74B1B.58F28D10" TargetMode="External"/><Relationship Id="rId13" Type="http://schemas.openxmlformats.org/officeDocument/2006/relationships/hyperlink" Target="mailto:oferty.elektroniczne@kmptm.p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bazakonkurencyjnosci.funduszeeuropejskie.gov.pl" TargetMode="External"/><Relationship Id="rId17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m.pietrzak@kmptm.p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erty.elektroniczne@kmptm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iuro@kmptm.pl" TargetMode="External"/><Relationship Id="rId10" Type="http://schemas.openxmlformats.org/officeDocument/2006/relationships/hyperlink" Target="mailto:biuro@kmptm.pl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hyperlink" Target="https://bazakonkurencyjnosci.funduszeeuropejskie.gov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6039</Words>
  <Characters>36236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Patrucja Ostrowska-Popielska</cp:lastModifiedBy>
  <cp:revision>3</cp:revision>
  <cp:lastPrinted>2021-06-21T09:49:00Z</cp:lastPrinted>
  <dcterms:created xsi:type="dcterms:W3CDTF">2021-06-21T10:39:00Z</dcterms:created>
  <dcterms:modified xsi:type="dcterms:W3CDTF">2021-06-22T06:43:00Z</dcterms:modified>
</cp:coreProperties>
</file>