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DF791" w14:textId="77777777" w:rsidR="00BC665C" w:rsidRPr="00CC723A" w:rsidRDefault="00BC665C" w:rsidP="00BC665C">
      <w:pPr>
        <w:pStyle w:val="Tytu"/>
        <w:rPr>
          <w:rFonts w:ascii="Arial" w:hAnsi="Arial" w:cs="Arial"/>
          <w:sz w:val="22"/>
          <w:szCs w:val="22"/>
        </w:rPr>
      </w:pPr>
      <w:bookmarkStart w:id="0" w:name="_GoBack"/>
      <w:bookmarkEnd w:id="0"/>
      <w:r w:rsidRPr="00CC723A">
        <w:rPr>
          <w:rFonts w:ascii="Arial" w:hAnsi="Arial" w:cs="Arial"/>
          <w:noProof/>
          <w:sz w:val="22"/>
          <w:szCs w:val="22"/>
        </w:rPr>
        <w:drawing>
          <wp:inline distT="0" distB="0" distL="0" distR="0" wp14:anchorId="47EE32DB" wp14:editId="1821D806">
            <wp:extent cx="5860415" cy="590721"/>
            <wp:effectExtent l="0" t="0" r="698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1640" t="75955" r="38492" b="15109"/>
                    <a:stretch/>
                  </pic:blipFill>
                  <pic:spPr bwMode="auto">
                    <a:xfrm>
                      <a:off x="0" y="0"/>
                      <a:ext cx="5860415" cy="590721"/>
                    </a:xfrm>
                    <a:prstGeom prst="rect">
                      <a:avLst/>
                    </a:prstGeom>
                    <a:ln>
                      <a:noFill/>
                    </a:ln>
                    <a:extLst>
                      <a:ext uri="{53640926-AAD7-44D8-BBD7-CCE9431645EC}">
                        <a14:shadowObscured xmlns:a14="http://schemas.microsoft.com/office/drawing/2010/main"/>
                      </a:ext>
                    </a:extLst>
                  </pic:spPr>
                </pic:pic>
              </a:graphicData>
            </a:graphic>
          </wp:inline>
        </w:drawing>
      </w:r>
    </w:p>
    <w:p w14:paraId="575F5894" w14:textId="77777777" w:rsidR="00BC665C" w:rsidRPr="00CC723A" w:rsidRDefault="00BC665C" w:rsidP="00BC665C">
      <w:pPr>
        <w:pStyle w:val="Tytu"/>
        <w:rPr>
          <w:rFonts w:ascii="Arial" w:hAnsi="Arial" w:cs="Arial"/>
          <w:sz w:val="22"/>
          <w:szCs w:val="22"/>
        </w:rPr>
      </w:pPr>
    </w:p>
    <w:p w14:paraId="7FD61CF9" w14:textId="77777777" w:rsidR="00BC665C" w:rsidRPr="00CC723A" w:rsidRDefault="00BC665C" w:rsidP="00BC665C">
      <w:pPr>
        <w:jc w:val="center"/>
        <w:rPr>
          <w:rFonts w:ascii="Arial" w:eastAsiaTheme="minorHAnsi" w:hAnsi="Arial" w:cs="Arial"/>
          <w:sz w:val="22"/>
          <w:szCs w:val="22"/>
        </w:rPr>
      </w:pPr>
      <w:r w:rsidRPr="00CC723A">
        <w:rPr>
          <w:rFonts w:ascii="Arial" w:hAnsi="Arial" w:cs="Arial"/>
          <w:sz w:val="22"/>
          <w:szCs w:val="22"/>
        </w:rPr>
        <w:t>Śląski Park Technologii Medycznych Kardio-Med Silesia Sp. z o. o.</w:t>
      </w:r>
    </w:p>
    <w:p w14:paraId="54227C49" w14:textId="77777777" w:rsidR="00BC665C" w:rsidRPr="00CC723A" w:rsidRDefault="00BC665C" w:rsidP="00BC665C">
      <w:pPr>
        <w:jc w:val="center"/>
        <w:rPr>
          <w:rFonts w:ascii="Arial" w:hAnsi="Arial" w:cs="Arial"/>
          <w:sz w:val="22"/>
          <w:szCs w:val="22"/>
        </w:rPr>
      </w:pPr>
      <w:r w:rsidRPr="00CC723A">
        <w:rPr>
          <w:rFonts w:ascii="Arial" w:hAnsi="Arial" w:cs="Arial"/>
          <w:sz w:val="22"/>
          <w:szCs w:val="22"/>
        </w:rPr>
        <w:t>ul. M. C. Skłodowskiej 10c</w:t>
      </w:r>
    </w:p>
    <w:p w14:paraId="4A06D1DD" w14:textId="77777777" w:rsidR="00BC665C" w:rsidRPr="00CC723A" w:rsidRDefault="00BC665C" w:rsidP="00BC665C">
      <w:pPr>
        <w:pBdr>
          <w:bottom w:val="single" w:sz="6" w:space="4" w:color="auto"/>
        </w:pBdr>
        <w:jc w:val="center"/>
        <w:rPr>
          <w:rFonts w:ascii="Arial" w:hAnsi="Arial" w:cs="Arial"/>
          <w:sz w:val="22"/>
          <w:szCs w:val="22"/>
        </w:rPr>
      </w:pPr>
      <w:r w:rsidRPr="00CC723A">
        <w:rPr>
          <w:rFonts w:ascii="Arial" w:hAnsi="Arial" w:cs="Arial"/>
          <w:sz w:val="22"/>
          <w:szCs w:val="22"/>
        </w:rPr>
        <w:t>41-800 Zabrze</w:t>
      </w:r>
    </w:p>
    <w:p w14:paraId="02ADE0DB" w14:textId="009330BF" w:rsidR="00BC665C" w:rsidRPr="00CC723A" w:rsidRDefault="00BC665C" w:rsidP="00BC665C">
      <w:pPr>
        <w:rPr>
          <w:rFonts w:ascii="Arial" w:hAnsi="Arial" w:cs="Arial"/>
          <w:sz w:val="22"/>
          <w:szCs w:val="22"/>
        </w:rPr>
      </w:pPr>
      <w:r w:rsidRPr="00CC723A">
        <w:rPr>
          <w:rFonts w:ascii="Arial" w:hAnsi="Arial" w:cs="Arial"/>
          <w:sz w:val="22"/>
          <w:szCs w:val="22"/>
        </w:rPr>
        <w:t>Nr rej</w:t>
      </w:r>
      <w:r w:rsidR="00991218" w:rsidRPr="00CC723A">
        <w:rPr>
          <w:rFonts w:ascii="Arial" w:hAnsi="Arial" w:cs="Arial"/>
          <w:sz w:val="22"/>
          <w:szCs w:val="22"/>
        </w:rPr>
        <w:t>. 12</w:t>
      </w:r>
      <w:r w:rsidRPr="00CC723A">
        <w:rPr>
          <w:rFonts w:ascii="Arial" w:hAnsi="Arial" w:cs="Arial"/>
          <w:sz w:val="22"/>
          <w:szCs w:val="22"/>
        </w:rPr>
        <w:t>/Z/20</w:t>
      </w:r>
      <w:r w:rsidRPr="00CC723A">
        <w:rPr>
          <w:rFonts w:ascii="Arial" w:hAnsi="Arial" w:cs="Arial"/>
          <w:sz w:val="22"/>
          <w:szCs w:val="22"/>
        </w:rPr>
        <w:tab/>
      </w:r>
      <w:r w:rsidRPr="00CC723A">
        <w:rPr>
          <w:rFonts w:ascii="Arial" w:hAnsi="Arial" w:cs="Arial"/>
          <w:sz w:val="22"/>
          <w:szCs w:val="22"/>
        </w:rPr>
        <w:tab/>
      </w:r>
      <w:r w:rsidRPr="00CC723A">
        <w:rPr>
          <w:rFonts w:ascii="Arial" w:hAnsi="Arial" w:cs="Arial"/>
          <w:sz w:val="22"/>
          <w:szCs w:val="22"/>
        </w:rPr>
        <w:tab/>
      </w:r>
      <w:r w:rsidRPr="00CC723A">
        <w:rPr>
          <w:rFonts w:ascii="Arial" w:hAnsi="Arial" w:cs="Arial"/>
          <w:sz w:val="22"/>
          <w:szCs w:val="22"/>
        </w:rPr>
        <w:tab/>
      </w:r>
      <w:r w:rsidRPr="00CC723A">
        <w:rPr>
          <w:rFonts w:ascii="Arial" w:hAnsi="Arial" w:cs="Arial"/>
          <w:sz w:val="22"/>
          <w:szCs w:val="22"/>
        </w:rPr>
        <w:tab/>
      </w:r>
      <w:r w:rsidRPr="00CC723A">
        <w:rPr>
          <w:rFonts w:ascii="Arial" w:hAnsi="Arial" w:cs="Arial"/>
          <w:sz w:val="22"/>
          <w:szCs w:val="22"/>
        </w:rPr>
        <w:tab/>
      </w:r>
      <w:r w:rsidRPr="00CC723A">
        <w:rPr>
          <w:rFonts w:ascii="Arial" w:hAnsi="Arial" w:cs="Arial"/>
          <w:sz w:val="22"/>
          <w:szCs w:val="22"/>
        </w:rPr>
        <w:tab/>
      </w:r>
      <w:r w:rsidR="008D205A" w:rsidRPr="00CC723A">
        <w:rPr>
          <w:rFonts w:ascii="Arial" w:hAnsi="Arial" w:cs="Arial"/>
          <w:sz w:val="22"/>
          <w:szCs w:val="22"/>
        </w:rPr>
        <w:tab/>
      </w:r>
      <w:r w:rsidRPr="00CC723A">
        <w:rPr>
          <w:rFonts w:ascii="Arial" w:hAnsi="Arial" w:cs="Arial"/>
          <w:sz w:val="22"/>
          <w:szCs w:val="22"/>
        </w:rPr>
        <w:t xml:space="preserve">Zabrze, dn. </w:t>
      </w:r>
      <w:r w:rsidR="00991218" w:rsidRPr="00CC723A">
        <w:rPr>
          <w:rFonts w:ascii="Arial" w:hAnsi="Arial" w:cs="Arial"/>
          <w:sz w:val="22"/>
          <w:szCs w:val="22"/>
        </w:rPr>
        <w:t>18.05</w:t>
      </w:r>
      <w:r w:rsidRPr="00CC723A">
        <w:rPr>
          <w:rFonts w:ascii="Arial" w:hAnsi="Arial" w:cs="Arial"/>
          <w:sz w:val="22"/>
          <w:szCs w:val="22"/>
        </w:rPr>
        <w:t>.2020 r.</w:t>
      </w:r>
    </w:p>
    <w:p w14:paraId="6397F5AB" w14:textId="77777777" w:rsidR="00BC665C" w:rsidRPr="00CC723A" w:rsidRDefault="00BC665C" w:rsidP="00BC665C">
      <w:pPr>
        <w:jc w:val="center"/>
        <w:rPr>
          <w:rFonts w:ascii="Arial" w:hAnsi="Arial" w:cs="Arial"/>
          <w:sz w:val="22"/>
          <w:szCs w:val="22"/>
        </w:rPr>
      </w:pPr>
    </w:p>
    <w:p w14:paraId="57B87F3B" w14:textId="77777777" w:rsidR="00BC665C" w:rsidRPr="00CC723A" w:rsidRDefault="00BC665C" w:rsidP="00BC665C">
      <w:pPr>
        <w:jc w:val="both"/>
        <w:rPr>
          <w:rFonts w:ascii="Arial" w:hAnsi="Arial" w:cs="Arial"/>
          <w:sz w:val="22"/>
          <w:szCs w:val="22"/>
        </w:rPr>
      </w:pPr>
    </w:p>
    <w:p w14:paraId="5BF5F0AB" w14:textId="77777777" w:rsidR="00BC665C" w:rsidRPr="00CC723A" w:rsidRDefault="00BC665C" w:rsidP="00BC665C">
      <w:pPr>
        <w:jc w:val="center"/>
        <w:rPr>
          <w:rFonts w:ascii="Arial" w:hAnsi="Arial" w:cs="Arial"/>
          <w:sz w:val="22"/>
          <w:szCs w:val="22"/>
        </w:rPr>
      </w:pPr>
      <w:r w:rsidRPr="00CC723A">
        <w:rPr>
          <w:rFonts w:ascii="Arial" w:hAnsi="Arial" w:cs="Arial"/>
          <w:sz w:val="22"/>
          <w:szCs w:val="22"/>
        </w:rPr>
        <w:t>SPECYFIKACJA ISTOTNYCH WARUNKÓW ZAMÓWIENIA</w:t>
      </w:r>
    </w:p>
    <w:p w14:paraId="051EC217" w14:textId="77777777" w:rsidR="00BC665C" w:rsidRPr="00CC723A" w:rsidRDefault="00BC665C" w:rsidP="00BC665C">
      <w:pPr>
        <w:jc w:val="center"/>
        <w:rPr>
          <w:rFonts w:ascii="Arial" w:hAnsi="Arial" w:cs="Arial"/>
          <w:sz w:val="22"/>
          <w:szCs w:val="22"/>
        </w:rPr>
      </w:pPr>
    </w:p>
    <w:p w14:paraId="0808AA66" w14:textId="77777777" w:rsidR="00BC665C" w:rsidRPr="00CC723A" w:rsidRDefault="00BC665C" w:rsidP="00BC665C">
      <w:pPr>
        <w:jc w:val="center"/>
        <w:rPr>
          <w:rFonts w:ascii="Arial" w:hAnsi="Arial" w:cs="Arial"/>
          <w:sz w:val="22"/>
          <w:szCs w:val="22"/>
        </w:rPr>
      </w:pPr>
    </w:p>
    <w:p w14:paraId="4F7DCDD1" w14:textId="77777777" w:rsidR="00BC665C" w:rsidRPr="00CC723A" w:rsidRDefault="00BC665C" w:rsidP="00BC665C">
      <w:pPr>
        <w:pStyle w:val="Nagwek6"/>
        <w:rPr>
          <w:rFonts w:ascii="Arial" w:hAnsi="Arial" w:cs="Arial"/>
          <w:sz w:val="22"/>
          <w:szCs w:val="22"/>
        </w:rPr>
      </w:pPr>
      <w:r w:rsidRPr="00CC723A">
        <w:rPr>
          <w:rFonts w:ascii="Arial" w:hAnsi="Arial" w:cs="Arial"/>
          <w:sz w:val="22"/>
          <w:szCs w:val="22"/>
        </w:rPr>
        <w:t>Postępowanie o udzielenia zamówienia na</w:t>
      </w:r>
    </w:p>
    <w:p w14:paraId="284D9EB3" w14:textId="535E5DA1" w:rsidR="00BC665C" w:rsidRPr="00CC723A" w:rsidRDefault="00BC665C" w:rsidP="00BC665C">
      <w:pPr>
        <w:ind w:left="720" w:hanging="578"/>
        <w:jc w:val="center"/>
        <w:rPr>
          <w:rFonts w:ascii="Arial" w:hAnsi="Arial" w:cs="Arial"/>
          <w:sz w:val="22"/>
          <w:szCs w:val="22"/>
        </w:rPr>
      </w:pPr>
      <w:r w:rsidRPr="00CC723A">
        <w:rPr>
          <w:rFonts w:ascii="Arial" w:hAnsi="Arial" w:cs="Arial"/>
          <w:sz w:val="22"/>
          <w:szCs w:val="22"/>
        </w:rPr>
        <w:t>„</w:t>
      </w:r>
      <w:bookmarkStart w:id="1" w:name="_Hlk40637114"/>
      <w:r w:rsidR="009A5DA7" w:rsidRPr="00CC723A">
        <w:rPr>
          <w:rFonts w:ascii="Arial" w:hAnsi="Arial" w:cs="Arial"/>
          <w:sz w:val="22"/>
          <w:szCs w:val="22"/>
        </w:rPr>
        <w:t>U</w:t>
      </w:r>
      <w:r w:rsidRPr="00CC723A">
        <w:rPr>
          <w:rFonts w:ascii="Arial" w:hAnsi="Arial" w:cs="Arial"/>
          <w:sz w:val="22"/>
          <w:szCs w:val="22"/>
        </w:rPr>
        <w:t>sług</w:t>
      </w:r>
      <w:r w:rsidR="009A5DA7" w:rsidRPr="00CC723A">
        <w:rPr>
          <w:rFonts w:ascii="Arial" w:hAnsi="Arial" w:cs="Arial"/>
          <w:sz w:val="22"/>
          <w:szCs w:val="22"/>
        </w:rPr>
        <w:t>a</w:t>
      </w:r>
      <w:r w:rsidRPr="00CC723A">
        <w:rPr>
          <w:rFonts w:ascii="Arial" w:hAnsi="Arial" w:cs="Arial"/>
          <w:sz w:val="22"/>
          <w:szCs w:val="22"/>
        </w:rPr>
        <w:t xml:space="preserve"> </w:t>
      </w:r>
      <w:r w:rsidR="009A5DA7" w:rsidRPr="00CC723A">
        <w:rPr>
          <w:rFonts w:ascii="Arial" w:hAnsi="Arial" w:cs="Arial"/>
          <w:sz w:val="22"/>
          <w:szCs w:val="22"/>
        </w:rPr>
        <w:t>zdrowotna</w:t>
      </w:r>
      <w:r w:rsidR="00496DC4" w:rsidRPr="00CC723A">
        <w:rPr>
          <w:rFonts w:ascii="Arial" w:hAnsi="Arial" w:cs="Arial"/>
          <w:sz w:val="22"/>
          <w:szCs w:val="22"/>
        </w:rPr>
        <w:t xml:space="preserve"> – włączenie pacjenta</w:t>
      </w:r>
      <w:bookmarkEnd w:id="1"/>
      <w:r w:rsidRPr="00CC723A">
        <w:rPr>
          <w:rFonts w:ascii="Arial" w:hAnsi="Arial" w:cs="Arial"/>
          <w:sz w:val="22"/>
          <w:szCs w:val="22"/>
        </w:rPr>
        <w:t>”</w:t>
      </w:r>
    </w:p>
    <w:p w14:paraId="44CDEF5A" w14:textId="77777777" w:rsidR="00BC665C" w:rsidRPr="00CC723A" w:rsidRDefault="00BC665C" w:rsidP="00BC665C">
      <w:pPr>
        <w:jc w:val="center"/>
        <w:rPr>
          <w:rFonts w:ascii="Arial" w:hAnsi="Arial" w:cs="Arial"/>
          <w:sz w:val="22"/>
          <w:szCs w:val="22"/>
        </w:rPr>
      </w:pPr>
      <w:r w:rsidRPr="00CC723A">
        <w:rPr>
          <w:rFonts w:ascii="Arial" w:hAnsi="Arial" w:cs="Arial"/>
          <w:sz w:val="22"/>
          <w:szCs w:val="22"/>
        </w:rPr>
        <w:t xml:space="preserve">w ramach </w:t>
      </w:r>
    </w:p>
    <w:p w14:paraId="2B641D9F" w14:textId="77777777" w:rsidR="00BC665C" w:rsidRPr="00CC723A" w:rsidRDefault="00BC665C" w:rsidP="00BC665C">
      <w:pPr>
        <w:jc w:val="center"/>
        <w:rPr>
          <w:rFonts w:ascii="Arial" w:hAnsi="Arial" w:cs="Arial"/>
          <w:bCs/>
          <w:i/>
          <w:sz w:val="22"/>
          <w:szCs w:val="22"/>
        </w:rPr>
      </w:pPr>
    </w:p>
    <w:p w14:paraId="3AD13301" w14:textId="77777777" w:rsidR="00BC665C" w:rsidRPr="00CC723A" w:rsidRDefault="00BC665C" w:rsidP="00BC665C">
      <w:pPr>
        <w:pStyle w:val="Stopka"/>
        <w:jc w:val="center"/>
        <w:rPr>
          <w:rFonts w:ascii="Arial" w:hAnsi="Arial" w:cs="Arial"/>
          <w:b/>
          <w:bCs/>
          <w:sz w:val="22"/>
          <w:szCs w:val="22"/>
        </w:rPr>
      </w:pPr>
      <w:r w:rsidRPr="00CC723A">
        <w:rPr>
          <w:rFonts w:ascii="Arial" w:hAnsi="Arial" w:cs="Arial"/>
          <w:b/>
          <w:sz w:val="22"/>
          <w:szCs w:val="22"/>
        </w:rPr>
        <w:t>projekt 9.2.6: „</w:t>
      </w:r>
      <w:proofErr w:type="spellStart"/>
      <w:r w:rsidRPr="00CC723A">
        <w:rPr>
          <w:rFonts w:ascii="Arial" w:hAnsi="Arial" w:cs="Arial"/>
          <w:b/>
          <w:sz w:val="22"/>
          <w:szCs w:val="22"/>
        </w:rPr>
        <w:t>Telemedycyna</w:t>
      </w:r>
      <w:proofErr w:type="spellEnd"/>
      <w:r w:rsidRPr="00CC723A">
        <w:rPr>
          <w:rFonts w:ascii="Arial" w:hAnsi="Arial" w:cs="Arial"/>
          <w:b/>
          <w:sz w:val="22"/>
          <w:szCs w:val="22"/>
        </w:rPr>
        <w:t xml:space="preserve"> jako narzędzie skoordynowanej opieki medycznej dla pacjentów po udarze” dofinansowany z</w:t>
      </w:r>
    </w:p>
    <w:p w14:paraId="069E89D4" w14:textId="77777777" w:rsidR="00BC665C" w:rsidRPr="00CC723A" w:rsidRDefault="00BC665C" w:rsidP="00BC665C">
      <w:pPr>
        <w:autoSpaceDE w:val="0"/>
        <w:autoSpaceDN w:val="0"/>
        <w:adjustRightInd w:val="0"/>
        <w:jc w:val="center"/>
        <w:rPr>
          <w:rFonts w:ascii="Arial" w:eastAsia="DejaVuSans-Bold" w:hAnsi="Arial" w:cs="Arial"/>
          <w:b/>
          <w:bCs/>
          <w:sz w:val="22"/>
          <w:szCs w:val="22"/>
          <w:lang w:eastAsia="en-US"/>
        </w:rPr>
      </w:pPr>
      <w:r w:rsidRPr="00CC723A">
        <w:rPr>
          <w:rFonts w:ascii="Arial" w:eastAsia="DejaVuSans-Bold" w:hAnsi="Arial" w:cs="Arial"/>
          <w:b/>
          <w:bCs/>
          <w:sz w:val="22"/>
          <w:szCs w:val="22"/>
          <w:lang w:eastAsia="en-US"/>
        </w:rPr>
        <w:t>Regionalnego Programu Operacyjnego Województwa Śląskiego</w:t>
      </w:r>
    </w:p>
    <w:p w14:paraId="0B1A430A" w14:textId="77777777" w:rsidR="00BC665C" w:rsidRPr="00CC723A" w:rsidRDefault="00BC665C" w:rsidP="00BC665C">
      <w:pPr>
        <w:autoSpaceDE w:val="0"/>
        <w:autoSpaceDN w:val="0"/>
        <w:adjustRightInd w:val="0"/>
        <w:jc w:val="center"/>
        <w:rPr>
          <w:rFonts w:ascii="Arial" w:eastAsia="DejaVuSans-Bold" w:hAnsi="Arial" w:cs="Arial"/>
          <w:b/>
          <w:bCs/>
          <w:sz w:val="22"/>
          <w:szCs w:val="22"/>
          <w:lang w:eastAsia="en-US"/>
        </w:rPr>
      </w:pPr>
      <w:r w:rsidRPr="00CC723A">
        <w:rPr>
          <w:rFonts w:ascii="Arial" w:eastAsia="DejaVuSans-Bold" w:hAnsi="Arial" w:cs="Arial"/>
          <w:b/>
          <w:bCs/>
          <w:sz w:val="22"/>
          <w:szCs w:val="22"/>
          <w:lang w:eastAsia="en-US"/>
        </w:rPr>
        <w:t>na lata 2014-2020 r. Europejskiego Funduszu Społecznego</w:t>
      </w:r>
    </w:p>
    <w:p w14:paraId="098A92E1" w14:textId="77777777" w:rsidR="00BC665C" w:rsidRPr="00CC723A" w:rsidRDefault="00BC665C" w:rsidP="00BC665C">
      <w:pPr>
        <w:autoSpaceDE w:val="0"/>
        <w:autoSpaceDN w:val="0"/>
        <w:adjustRightInd w:val="0"/>
        <w:jc w:val="center"/>
        <w:rPr>
          <w:rFonts w:ascii="Arial" w:eastAsia="DejaVuSans-Bold" w:hAnsi="Arial" w:cs="Arial"/>
          <w:b/>
          <w:bCs/>
          <w:sz w:val="22"/>
          <w:szCs w:val="22"/>
          <w:lang w:eastAsia="en-US"/>
        </w:rPr>
      </w:pPr>
      <w:r w:rsidRPr="00CC723A">
        <w:rPr>
          <w:rFonts w:ascii="Arial" w:eastAsia="DejaVuSans-Bold" w:hAnsi="Arial" w:cs="Arial"/>
          <w:b/>
          <w:bCs/>
          <w:sz w:val="22"/>
          <w:szCs w:val="22"/>
          <w:lang w:eastAsia="en-US"/>
        </w:rPr>
        <w:t>dla osi priorytetowej: IX. Włączenie społeczne</w:t>
      </w:r>
    </w:p>
    <w:p w14:paraId="243176B7" w14:textId="77777777" w:rsidR="00BC665C" w:rsidRPr="00CC723A" w:rsidRDefault="00BC665C" w:rsidP="00BC665C">
      <w:pPr>
        <w:autoSpaceDE w:val="0"/>
        <w:autoSpaceDN w:val="0"/>
        <w:adjustRightInd w:val="0"/>
        <w:jc w:val="center"/>
        <w:rPr>
          <w:rFonts w:ascii="Arial" w:eastAsia="DejaVuSans-Bold" w:hAnsi="Arial" w:cs="Arial"/>
          <w:b/>
          <w:bCs/>
          <w:sz w:val="22"/>
          <w:szCs w:val="22"/>
          <w:lang w:eastAsia="en-US"/>
        </w:rPr>
      </w:pPr>
      <w:r w:rsidRPr="00CC723A">
        <w:rPr>
          <w:rFonts w:ascii="Arial" w:eastAsia="DejaVuSans-Bold" w:hAnsi="Arial" w:cs="Arial"/>
          <w:b/>
          <w:bCs/>
          <w:sz w:val="22"/>
          <w:szCs w:val="22"/>
          <w:lang w:eastAsia="en-US"/>
        </w:rPr>
        <w:t>dla działania: 9.2. Dostępne i efektywne usługi społeczne i zdrowotne</w:t>
      </w:r>
    </w:p>
    <w:p w14:paraId="18A40E12" w14:textId="77777777" w:rsidR="00BC665C" w:rsidRPr="00CC723A" w:rsidRDefault="00BC665C" w:rsidP="00BC665C">
      <w:pPr>
        <w:pStyle w:val="Stopka"/>
        <w:jc w:val="center"/>
        <w:rPr>
          <w:rFonts w:ascii="Arial" w:eastAsia="DejaVuSans-Bold" w:hAnsi="Arial" w:cs="Arial"/>
          <w:b/>
          <w:bCs/>
          <w:sz w:val="22"/>
          <w:szCs w:val="22"/>
          <w:lang w:eastAsia="en-US"/>
        </w:rPr>
      </w:pPr>
      <w:r w:rsidRPr="00CC723A">
        <w:rPr>
          <w:rFonts w:ascii="Arial" w:eastAsia="DejaVuSans-Bold" w:hAnsi="Arial" w:cs="Arial"/>
          <w:b/>
          <w:bCs/>
          <w:sz w:val="22"/>
          <w:szCs w:val="22"/>
          <w:lang w:eastAsia="en-US"/>
        </w:rPr>
        <w:t xml:space="preserve">dla poddziałania: 9.2.6. Rozwój usług zdrowotnych </w:t>
      </w:r>
    </w:p>
    <w:p w14:paraId="68BC75DE" w14:textId="77777777" w:rsidR="00BC665C" w:rsidRPr="00CC723A" w:rsidRDefault="00BC665C" w:rsidP="00BC665C">
      <w:pPr>
        <w:jc w:val="both"/>
        <w:rPr>
          <w:rFonts w:ascii="Arial" w:hAnsi="Arial" w:cs="Arial"/>
          <w:sz w:val="22"/>
          <w:szCs w:val="22"/>
        </w:rPr>
      </w:pPr>
    </w:p>
    <w:p w14:paraId="2102C1BB" w14:textId="77777777" w:rsidR="00BC665C" w:rsidRPr="00CC723A" w:rsidRDefault="00BC665C" w:rsidP="00BC665C">
      <w:pPr>
        <w:jc w:val="both"/>
        <w:rPr>
          <w:rFonts w:ascii="Arial" w:hAnsi="Arial" w:cs="Arial"/>
          <w:sz w:val="22"/>
          <w:szCs w:val="22"/>
          <w:u w:val="single"/>
        </w:rPr>
      </w:pPr>
      <w:r w:rsidRPr="00CC723A">
        <w:rPr>
          <w:rFonts w:ascii="Arial" w:hAnsi="Arial" w:cs="Arial"/>
          <w:sz w:val="22"/>
          <w:szCs w:val="22"/>
          <w:u w:val="single"/>
        </w:rPr>
        <w:t>Spis treści :</w:t>
      </w:r>
    </w:p>
    <w:p w14:paraId="01CEF4FC" w14:textId="77777777" w:rsidR="00BC665C" w:rsidRPr="00CC723A" w:rsidRDefault="00BC665C" w:rsidP="00BC665C">
      <w:pPr>
        <w:rPr>
          <w:rFonts w:ascii="Arial" w:hAnsi="Arial" w:cs="Arial"/>
          <w:sz w:val="22"/>
          <w:szCs w:val="22"/>
        </w:rPr>
      </w:pPr>
      <w:r w:rsidRPr="00CC723A">
        <w:rPr>
          <w:rFonts w:ascii="Arial" w:hAnsi="Arial" w:cs="Arial"/>
          <w:sz w:val="22"/>
          <w:szCs w:val="22"/>
        </w:rPr>
        <w:t>Rozdział 1     Zamawiający</w:t>
      </w:r>
    </w:p>
    <w:p w14:paraId="7B99170C" w14:textId="77777777" w:rsidR="00BC665C" w:rsidRPr="00CC723A" w:rsidRDefault="00BC665C" w:rsidP="00BC665C">
      <w:pPr>
        <w:rPr>
          <w:rFonts w:ascii="Arial" w:hAnsi="Arial" w:cs="Arial"/>
          <w:sz w:val="22"/>
          <w:szCs w:val="22"/>
        </w:rPr>
      </w:pPr>
      <w:r w:rsidRPr="00CC723A">
        <w:rPr>
          <w:rFonts w:ascii="Arial" w:hAnsi="Arial" w:cs="Arial"/>
          <w:sz w:val="22"/>
          <w:szCs w:val="22"/>
        </w:rPr>
        <w:t>Rozdział 2     Opis przedmiotu Zamówienia</w:t>
      </w:r>
    </w:p>
    <w:p w14:paraId="3B162DB5" w14:textId="77777777" w:rsidR="00BC665C" w:rsidRPr="00CC723A" w:rsidRDefault="00BC665C" w:rsidP="00BC665C">
      <w:pPr>
        <w:rPr>
          <w:rFonts w:ascii="Arial" w:hAnsi="Arial" w:cs="Arial"/>
          <w:sz w:val="22"/>
          <w:szCs w:val="22"/>
        </w:rPr>
      </w:pPr>
      <w:r w:rsidRPr="00CC723A">
        <w:rPr>
          <w:rFonts w:ascii="Arial" w:hAnsi="Arial" w:cs="Arial"/>
          <w:sz w:val="22"/>
          <w:szCs w:val="22"/>
        </w:rPr>
        <w:t>Rozdział 3     Opis sposobu przygotowania oferty</w:t>
      </w:r>
    </w:p>
    <w:p w14:paraId="5CE45D62" w14:textId="77777777" w:rsidR="00BC665C" w:rsidRPr="00CC723A" w:rsidRDefault="00BC665C" w:rsidP="00BC665C">
      <w:pPr>
        <w:rPr>
          <w:rFonts w:ascii="Arial" w:hAnsi="Arial" w:cs="Arial"/>
          <w:sz w:val="22"/>
          <w:szCs w:val="22"/>
        </w:rPr>
      </w:pPr>
      <w:r w:rsidRPr="00CC723A">
        <w:rPr>
          <w:rFonts w:ascii="Arial" w:hAnsi="Arial" w:cs="Arial"/>
          <w:sz w:val="22"/>
          <w:szCs w:val="22"/>
        </w:rPr>
        <w:t>Rozdział 4     Opis sposobu obliczania ceny oferty</w:t>
      </w:r>
    </w:p>
    <w:p w14:paraId="3FDF5045" w14:textId="77777777" w:rsidR="00BC665C" w:rsidRPr="00CC723A" w:rsidRDefault="00BC665C" w:rsidP="00BC665C">
      <w:pPr>
        <w:rPr>
          <w:rFonts w:ascii="Arial" w:hAnsi="Arial" w:cs="Arial"/>
          <w:sz w:val="22"/>
          <w:szCs w:val="22"/>
        </w:rPr>
      </w:pPr>
      <w:r w:rsidRPr="00CC723A">
        <w:rPr>
          <w:rFonts w:ascii="Arial" w:hAnsi="Arial" w:cs="Arial"/>
          <w:sz w:val="22"/>
          <w:szCs w:val="22"/>
        </w:rPr>
        <w:t>Rozdział 5     Warunki udziału w postępowaniu</w:t>
      </w:r>
    </w:p>
    <w:p w14:paraId="75172E78" w14:textId="77777777" w:rsidR="00BC665C" w:rsidRPr="00CC723A" w:rsidRDefault="00BC665C" w:rsidP="00BC665C">
      <w:pPr>
        <w:rPr>
          <w:rFonts w:ascii="Arial" w:hAnsi="Arial" w:cs="Arial"/>
          <w:sz w:val="22"/>
          <w:szCs w:val="22"/>
        </w:rPr>
      </w:pPr>
      <w:r w:rsidRPr="00CC723A">
        <w:rPr>
          <w:rFonts w:ascii="Arial" w:hAnsi="Arial" w:cs="Arial"/>
          <w:sz w:val="22"/>
          <w:szCs w:val="22"/>
        </w:rPr>
        <w:t>Rozdział 6     Dokumenty wymagane od Wykonawców</w:t>
      </w:r>
    </w:p>
    <w:p w14:paraId="155EB5C5" w14:textId="77777777" w:rsidR="00BC665C" w:rsidRPr="00CC723A" w:rsidRDefault="00BC665C" w:rsidP="00BC665C">
      <w:pPr>
        <w:rPr>
          <w:rFonts w:ascii="Arial" w:hAnsi="Arial" w:cs="Arial"/>
          <w:sz w:val="22"/>
          <w:szCs w:val="22"/>
        </w:rPr>
      </w:pPr>
      <w:r w:rsidRPr="00CC723A">
        <w:rPr>
          <w:rFonts w:ascii="Arial" w:hAnsi="Arial" w:cs="Arial"/>
          <w:sz w:val="22"/>
          <w:szCs w:val="22"/>
        </w:rPr>
        <w:t>Rozdział 7     Kryteria oceny</w:t>
      </w:r>
    </w:p>
    <w:p w14:paraId="6D7009ED" w14:textId="77777777" w:rsidR="00BC665C" w:rsidRPr="00CC723A" w:rsidRDefault="00BC665C" w:rsidP="00BC665C">
      <w:pPr>
        <w:rPr>
          <w:rFonts w:ascii="Arial" w:hAnsi="Arial" w:cs="Arial"/>
          <w:sz w:val="22"/>
          <w:szCs w:val="22"/>
        </w:rPr>
      </w:pPr>
      <w:r w:rsidRPr="00CC723A">
        <w:rPr>
          <w:rFonts w:ascii="Arial" w:hAnsi="Arial" w:cs="Arial"/>
          <w:sz w:val="22"/>
          <w:szCs w:val="22"/>
        </w:rPr>
        <w:t>Rozdział 8     Termin realizacji zamówienia</w:t>
      </w:r>
    </w:p>
    <w:p w14:paraId="7E39AE3F" w14:textId="77777777" w:rsidR="00BC665C" w:rsidRPr="00CC723A" w:rsidRDefault="00BC665C" w:rsidP="00BC665C">
      <w:pPr>
        <w:rPr>
          <w:rFonts w:ascii="Arial" w:hAnsi="Arial" w:cs="Arial"/>
          <w:sz w:val="22"/>
          <w:szCs w:val="22"/>
        </w:rPr>
      </w:pPr>
      <w:r w:rsidRPr="00CC723A">
        <w:rPr>
          <w:rFonts w:ascii="Arial" w:hAnsi="Arial" w:cs="Arial"/>
          <w:sz w:val="22"/>
          <w:szCs w:val="22"/>
        </w:rPr>
        <w:t>Rozdział 9     Składanie ofert</w:t>
      </w:r>
    </w:p>
    <w:p w14:paraId="05DEAF7C" w14:textId="77777777" w:rsidR="00BC665C" w:rsidRPr="00CC723A" w:rsidRDefault="00BC665C" w:rsidP="00BC665C">
      <w:pPr>
        <w:rPr>
          <w:rFonts w:ascii="Arial" w:hAnsi="Arial" w:cs="Arial"/>
          <w:sz w:val="22"/>
          <w:szCs w:val="22"/>
        </w:rPr>
      </w:pPr>
      <w:r w:rsidRPr="00CC723A">
        <w:rPr>
          <w:rFonts w:ascii="Arial" w:hAnsi="Arial" w:cs="Arial"/>
          <w:sz w:val="22"/>
          <w:szCs w:val="22"/>
        </w:rPr>
        <w:t>Rozdział 10   Sposób porozumiewania się</w:t>
      </w:r>
    </w:p>
    <w:p w14:paraId="4AFEE09E" w14:textId="77777777" w:rsidR="00BC665C" w:rsidRPr="00CC723A" w:rsidRDefault="00BC665C" w:rsidP="00BC665C">
      <w:pPr>
        <w:rPr>
          <w:rFonts w:ascii="Arial" w:hAnsi="Arial" w:cs="Arial"/>
          <w:sz w:val="22"/>
          <w:szCs w:val="22"/>
        </w:rPr>
      </w:pPr>
      <w:r w:rsidRPr="00CC723A">
        <w:rPr>
          <w:rFonts w:ascii="Arial" w:hAnsi="Arial" w:cs="Arial"/>
          <w:sz w:val="22"/>
          <w:szCs w:val="22"/>
        </w:rPr>
        <w:t>Rozdział 11   Termin związania ofertą</w:t>
      </w:r>
    </w:p>
    <w:p w14:paraId="2EFBEC8F" w14:textId="77777777" w:rsidR="00BC665C" w:rsidRPr="00CC723A" w:rsidRDefault="00BC665C" w:rsidP="00BC665C">
      <w:pPr>
        <w:rPr>
          <w:rFonts w:ascii="Arial" w:hAnsi="Arial" w:cs="Arial"/>
          <w:sz w:val="22"/>
          <w:szCs w:val="22"/>
        </w:rPr>
      </w:pPr>
      <w:r w:rsidRPr="00CC723A">
        <w:rPr>
          <w:rFonts w:ascii="Arial" w:hAnsi="Arial" w:cs="Arial"/>
          <w:sz w:val="22"/>
          <w:szCs w:val="22"/>
        </w:rPr>
        <w:t>Rozdział 12   Otwarcie, ocena ofert, wybór oferty najkorzystniejszej, unieważnienie postępowania</w:t>
      </w:r>
    </w:p>
    <w:p w14:paraId="11AEF7A7" w14:textId="77777777" w:rsidR="00BC665C" w:rsidRPr="00CC723A" w:rsidRDefault="00BC665C" w:rsidP="00BC665C">
      <w:pPr>
        <w:rPr>
          <w:rFonts w:ascii="Arial" w:hAnsi="Arial" w:cs="Arial"/>
          <w:sz w:val="22"/>
          <w:szCs w:val="22"/>
        </w:rPr>
      </w:pPr>
      <w:r w:rsidRPr="00CC723A">
        <w:rPr>
          <w:rFonts w:ascii="Arial" w:hAnsi="Arial" w:cs="Arial"/>
          <w:sz w:val="22"/>
          <w:szCs w:val="22"/>
        </w:rPr>
        <w:t>Rozdział 13   Osoby upoważnione do kontaktów z Wykonawcami</w:t>
      </w:r>
    </w:p>
    <w:p w14:paraId="005F8302" w14:textId="77777777" w:rsidR="00BC665C" w:rsidRPr="00CC723A" w:rsidRDefault="00BC665C" w:rsidP="00BC665C">
      <w:pPr>
        <w:rPr>
          <w:rFonts w:ascii="Arial" w:hAnsi="Arial" w:cs="Arial"/>
          <w:sz w:val="22"/>
          <w:szCs w:val="22"/>
        </w:rPr>
      </w:pPr>
      <w:r w:rsidRPr="00CC723A">
        <w:rPr>
          <w:rFonts w:ascii="Arial" w:hAnsi="Arial" w:cs="Arial"/>
          <w:sz w:val="22"/>
          <w:szCs w:val="22"/>
        </w:rPr>
        <w:t xml:space="preserve">Rozdział 14   Zagadnienia dotyczące umowy </w:t>
      </w:r>
    </w:p>
    <w:p w14:paraId="6B31A630" w14:textId="77777777" w:rsidR="00BC665C" w:rsidRPr="00CC723A" w:rsidRDefault="00BC665C" w:rsidP="00BC665C">
      <w:pPr>
        <w:jc w:val="both"/>
        <w:rPr>
          <w:rFonts w:ascii="Arial" w:hAnsi="Arial" w:cs="Arial"/>
          <w:b/>
          <w:sz w:val="22"/>
          <w:szCs w:val="22"/>
        </w:rPr>
      </w:pPr>
    </w:p>
    <w:p w14:paraId="6AC15DB2" w14:textId="655F8F5D" w:rsidR="00BC665C" w:rsidRPr="00CC723A" w:rsidRDefault="00BC665C" w:rsidP="00BC665C">
      <w:pPr>
        <w:pStyle w:val="Nagwek2"/>
        <w:spacing w:before="0" w:after="0"/>
        <w:jc w:val="both"/>
        <w:rPr>
          <w:rFonts w:cs="Arial"/>
          <w:i w:val="0"/>
          <w:sz w:val="22"/>
          <w:szCs w:val="22"/>
          <w:u w:val="single"/>
        </w:rPr>
      </w:pPr>
      <w:r w:rsidRPr="00CC723A">
        <w:rPr>
          <w:rFonts w:cs="Arial"/>
          <w:i w:val="0"/>
          <w:sz w:val="22"/>
          <w:szCs w:val="22"/>
          <w:u w:val="single"/>
        </w:rPr>
        <w:t xml:space="preserve">Załączniki (1 – </w:t>
      </w:r>
      <w:r w:rsidR="00EC61DA" w:rsidRPr="00CC723A">
        <w:rPr>
          <w:rFonts w:cs="Arial"/>
          <w:i w:val="0"/>
          <w:sz w:val="22"/>
          <w:szCs w:val="22"/>
          <w:u w:val="single"/>
        </w:rPr>
        <w:t>5</w:t>
      </w:r>
      <w:r w:rsidRPr="00CC723A">
        <w:rPr>
          <w:rFonts w:cs="Arial"/>
          <w:i w:val="0"/>
          <w:sz w:val="22"/>
          <w:szCs w:val="22"/>
          <w:u w:val="single"/>
        </w:rPr>
        <w:t>)</w:t>
      </w:r>
    </w:p>
    <w:p w14:paraId="17347139" w14:textId="77777777" w:rsidR="00BC665C" w:rsidRPr="00CC723A" w:rsidRDefault="00BC665C" w:rsidP="00BC665C">
      <w:pPr>
        <w:pStyle w:val="Stopka"/>
        <w:numPr>
          <w:ilvl w:val="0"/>
          <w:numId w:val="1"/>
        </w:numPr>
        <w:rPr>
          <w:rFonts w:ascii="Arial" w:hAnsi="Arial" w:cs="Arial"/>
          <w:sz w:val="22"/>
          <w:szCs w:val="22"/>
        </w:rPr>
      </w:pPr>
      <w:r w:rsidRPr="00CC723A">
        <w:rPr>
          <w:rFonts w:ascii="Arial" w:hAnsi="Arial" w:cs="Arial"/>
          <w:sz w:val="22"/>
          <w:szCs w:val="22"/>
        </w:rPr>
        <w:t>załącznik nr 1   formularz oferty</w:t>
      </w:r>
    </w:p>
    <w:p w14:paraId="51E85F56" w14:textId="77777777" w:rsidR="00BC665C" w:rsidRPr="00CC723A" w:rsidRDefault="00BC665C" w:rsidP="00BC665C">
      <w:pPr>
        <w:numPr>
          <w:ilvl w:val="0"/>
          <w:numId w:val="1"/>
        </w:numPr>
        <w:rPr>
          <w:rFonts w:ascii="Arial" w:hAnsi="Arial" w:cs="Arial"/>
          <w:sz w:val="22"/>
          <w:szCs w:val="22"/>
        </w:rPr>
      </w:pPr>
      <w:r w:rsidRPr="00CC723A">
        <w:rPr>
          <w:rFonts w:ascii="Arial" w:hAnsi="Arial" w:cs="Arial"/>
          <w:sz w:val="22"/>
          <w:szCs w:val="22"/>
        </w:rPr>
        <w:t>załącznik nr 2   oświadczenie Wykonawcy</w:t>
      </w:r>
    </w:p>
    <w:p w14:paraId="5A9E58F5" w14:textId="0ECAE561" w:rsidR="00BC665C" w:rsidRPr="00CC723A" w:rsidRDefault="00BC665C" w:rsidP="00BC665C">
      <w:pPr>
        <w:numPr>
          <w:ilvl w:val="0"/>
          <w:numId w:val="1"/>
        </w:numPr>
        <w:rPr>
          <w:rFonts w:ascii="Arial" w:hAnsi="Arial" w:cs="Arial"/>
          <w:sz w:val="22"/>
          <w:szCs w:val="22"/>
        </w:rPr>
      </w:pPr>
      <w:r w:rsidRPr="00CC723A">
        <w:rPr>
          <w:rFonts w:ascii="Arial" w:hAnsi="Arial" w:cs="Arial"/>
          <w:sz w:val="22"/>
          <w:szCs w:val="22"/>
        </w:rPr>
        <w:t>załącznik nr 3</w:t>
      </w:r>
      <w:r w:rsidR="00102E2A" w:rsidRPr="00CC723A">
        <w:rPr>
          <w:rFonts w:ascii="Arial" w:hAnsi="Arial" w:cs="Arial"/>
          <w:sz w:val="22"/>
          <w:szCs w:val="22"/>
        </w:rPr>
        <w:t>a</w:t>
      </w:r>
      <w:r w:rsidRPr="00CC723A">
        <w:rPr>
          <w:rFonts w:ascii="Arial" w:hAnsi="Arial" w:cs="Arial"/>
          <w:sz w:val="22"/>
          <w:szCs w:val="22"/>
        </w:rPr>
        <w:t xml:space="preserve">   istotne postanowienia umowy</w:t>
      </w:r>
    </w:p>
    <w:p w14:paraId="18CE6819" w14:textId="68787E3F" w:rsidR="00102E2A" w:rsidRPr="00CC723A" w:rsidRDefault="00102E2A" w:rsidP="00EC61DA">
      <w:pPr>
        <w:rPr>
          <w:rFonts w:ascii="Arial" w:eastAsia="Calibri" w:hAnsi="Arial" w:cs="Arial"/>
          <w:sz w:val="22"/>
          <w:szCs w:val="22"/>
        </w:rPr>
      </w:pPr>
      <w:r w:rsidRPr="00CC723A">
        <w:rPr>
          <w:rFonts w:ascii="Arial" w:hAnsi="Arial" w:cs="Arial"/>
          <w:sz w:val="22"/>
          <w:szCs w:val="22"/>
        </w:rPr>
        <w:t xml:space="preserve">- </w:t>
      </w:r>
      <w:r w:rsidR="00EC61DA" w:rsidRPr="00CC723A">
        <w:rPr>
          <w:rFonts w:ascii="Arial" w:hAnsi="Arial" w:cs="Arial"/>
          <w:sz w:val="22"/>
          <w:szCs w:val="22"/>
        </w:rPr>
        <w:t xml:space="preserve">    </w:t>
      </w:r>
      <w:r w:rsidRPr="00CC723A">
        <w:rPr>
          <w:rFonts w:ascii="Arial" w:hAnsi="Arial" w:cs="Arial"/>
          <w:sz w:val="22"/>
          <w:szCs w:val="22"/>
        </w:rPr>
        <w:t xml:space="preserve">załącznik nr 3b </w:t>
      </w:r>
      <w:r w:rsidRPr="00CC723A">
        <w:rPr>
          <w:rFonts w:ascii="Arial" w:eastAsia="Calibri" w:hAnsi="Arial" w:cs="Arial"/>
          <w:sz w:val="22"/>
          <w:szCs w:val="22"/>
        </w:rPr>
        <w:t>Umowa powierzenia przetwarzania danych osobowych</w:t>
      </w:r>
    </w:p>
    <w:p w14:paraId="07C78C5E" w14:textId="77777777" w:rsidR="00BC665C" w:rsidRPr="00CC723A" w:rsidRDefault="00BC665C" w:rsidP="00BC665C">
      <w:pPr>
        <w:numPr>
          <w:ilvl w:val="0"/>
          <w:numId w:val="1"/>
        </w:numPr>
        <w:ind w:left="284" w:hanging="284"/>
        <w:rPr>
          <w:rFonts w:ascii="Arial" w:hAnsi="Arial" w:cs="Arial"/>
          <w:sz w:val="22"/>
          <w:szCs w:val="22"/>
        </w:rPr>
      </w:pPr>
      <w:r w:rsidRPr="00CC723A">
        <w:rPr>
          <w:rFonts w:ascii="Arial" w:hAnsi="Arial" w:cs="Arial"/>
          <w:sz w:val="22"/>
          <w:szCs w:val="22"/>
        </w:rPr>
        <w:t xml:space="preserve"> załącznik nr 4   formularz cenowy</w:t>
      </w:r>
    </w:p>
    <w:p w14:paraId="519BE754" w14:textId="6921AD3C" w:rsidR="00BC665C" w:rsidRPr="00CC723A" w:rsidRDefault="00BC665C" w:rsidP="00EC61DA">
      <w:pPr>
        <w:numPr>
          <w:ilvl w:val="0"/>
          <w:numId w:val="1"/>
        </w:numPr>
        <w:ind w:left="284" w:hanging="284"/>
        <w:rPr>
          <w:rFonts w:ascii="Arial" w:hAnsi="Arial" w:cs="Arial"/>
          <w:sz w:val="22"/>
          <w:szCs w:val="22"/>
        </w:rPr>
      </w:pPr>
      <w:r w:rsidRPr="00CC723A">
        <w:rPr>
          <w:rFonts w:ascii="Arial" w:hAnsi="Arial" w:cs="Arial"/>
          <w:sz w:val="22"/>
          <w:szCs w:val="22"/>
        </w:rPr>
        <w:t xml:space="preserve"> Załącznik nr 5   wykaz </w:t>
      </w:r>
      <w:r w:rsidR="0067282D" w:rsidRPr="00CC723A">
        <w:rPr>
          <w:rFonts w:ascii="Arial" w:hAnsi="Arial" w:cs="Arial"/>
          <w:sz w:val="22"/>
          <w:szCs w:val="22"/>
        </w:rPr>
        <w:t>usług</w:t>
      </w:r>
    </w:p>
    <w:p w14:paraId="65066159" w14:textId="77777777" w:rsidR="00BC665C" w:rsidRPr="00CC723A" w:rsidRDefault="00BC665C" w:rsidP="00BC665C">
      <w:pPr>
        <w:ind w:left="284"/>
        <w:rPr>
          <w:rFonts w:ascii="Arial" w:hAnsi="Arial" w:cs="Arial"/>
          <w:sz w:val="22"/>
          <w:szCs w:val="22"/>
        </w:rPr>
      </w:pPr>
    </w:p>
    <w:p w14:paraId="40D17962" w14:textId="77777777" w:rsidR="00BC665C" w:rsidRPr="00CC723A" w:rsidRDefault="00BC665C" w:rsidP="00BC665C">
      <w:pPr>
        <w:ind w:left="284"/>
        <w:rPr>
          <w:rFonts w:ascii="Arial" w:hAnsi="Arial" w:cs="Arial"/>
          <w:sz w:val="22"/>
          <w:szCs w:val="22"/>
        </w:rPr>
      </w:pPr>
    </w:p>
    <w:p w14:paraId="3F2A8D94" w14:textId="77777777" w:rsidR="00BC665C" w:rsidRPr="00CC723A" w:rsidRDefault="00BC665C" w:rsidP="00BC665C">
      <w:pPr>
        <w:ind w:left="284"/>
        <w:rPr>
          <w:rFonts w:ascii="Arial" w:hAnsi="Arial" w:cs="Arial"/>
          <w:sz w:val="22"/>
          <w:szCs w:val="22"/>
        </w:rPr>
      </w:pPr>
    </w:p>
    <w:p w14:paraId="5E862C99" w14:textId="77777777" w:rsidR="00BC665C" w:rsidRPr="00CC723A" w:rsidRDefault="00BC665C" w:rsidP="00BC665C">
      <w:pPr>
        <w:ind w:left="284"/>
        <w:rPr>
          <w:rFonts w:ascii="Arial" w:hAnsi="Arial" w:cs="Arial"/>
          <w:sz w:val="22"/>
          <w:szCs w:val="22"/>
        </w:rPr>
      </w:pPr>
    </w:p>
    <w:p w14:paraId="5C69CE82" w14:textId="77777777" w:rsidR="00BC665C" w:rsidRPr="00CC723A" w:rsidRDefault="00BC665C" w:rsidP="00BC665C">
      <w:pPr>
        <w:pStyle w:val="Nagwek1"/>
        <w:numPr>
          <w:ilvl w:val="0"/>
          <w:numId w:val="2"/>
        </w:numPr>
        <w:spacing w:before="0" w:after="0"/>
        <w:jc w:val="both"/>
        <w:rPr>
          <w:rFonts w:cs="Arial"/>
          <w:sz w:val="22"/>
          <w:szCs w:val="22"/>
        </w:rPr>
      </w:pPr>
      <w:r w:rsidRPr="00CC723A">
        <w:rPr>
          <w:rFonts w:cs="Arial"/>
          <w:sz w:val="22"/>
          <w:szCs w:val="22"/>
        </w:rPr>
        <w:lastRenderedPageBreak/>
        <w:t>ZAMAWIAJĄCY</w:t>
      </w:r>
    </w:p>
    <w:p w14:paraId="622444C4" w14:textId="77777777" w:rsidR="00BC665C" w:rsidRPr="00CC723A" w:rsidRDefault="00BC665C" w:rsidP="00BC665C">
      <w:pPr>
        <w:jc w:val="both"/>
        <w:rPr>
          <w:rFonts w:ascii="Arial" w:hAnsi="Arial" w:cs="Arial"/>
          <w:sz w:val="22"/>
          <w:szCs w:val="22"/>
        </w:rPr>
      </w:pPr>
    </w:p>
    <w:p w14:paraId="246EF07E" w14:textId="77777777" w:rsidR="00BC665C" w:rsidRPr="00CC723A" w:rsidRDefault="00BC665C" w:rsidP="00BC665C">
      <w:pPr>
        <w:pStyle w:val="Tytu"/>
        <w:jc w:val="left"/>
        <w:rPr>
          <w:rFonts w:ascii="Arial" w:hAnsi="Arial" w:cs="Arial"/>
          <w:sz w:val="22"/>
          <w:szCs w:val="22"/>
        </w:rPr>
      </w:pPr>
      <w:r w:rsidRPr="00CC723A">
        <w:rPr>
          <w:rFonts w:ascii="Arial" w:hAnsi="Arial" w:cs="Arial"/>
          <w:sz w:val="22"/>
          <w:szCs w:val="22"/>
        </w:rPr>
        <w:t>Śląski Park Technologii Medycznych Kardio-Med Silesia Sp. z o. o.</w:t>
      </w:r>
    </w:p>
    <w:p w14:paraId="4F0CCAB8" w14:textId="77777777" w:rsidR="00BC665C" w:rsidRPr="00CC723A" w:rsidRDefault="00BC665C" w:rsidP="00BC665C">
      <w:pPr>
        <w:jc w:val="both"/>
        <w:rPr>
          <w:rFonts w:ascii="Arial" w:hAnsi="Arial" w:cs="Arial"/>
          <w:sz w:val="22"/>
          <w:szCs w:val="22"/>
        </w:rPr>
      </w:pPr>
      <w:r w:rsidRPr="00CC723A">
        <w:rPr>
          <w:rFonts w:ascii="Arial" w:hAnsi="Arial" w:cs="Arial"/>
          <w:sz w:val="22"/>
          <w:szCs w:val="22"/>
        </w:rPr>
        <w:t>ul. M. C. Skłodowskiej 10c, 41-800 Zabrze</w:t>
      </w:r>
    </w:p>
    <w:p w14:paraId="38C9D07B" w14:textId="77777777" w:rsidR="00BC665C" w:rsidRPr="00CC723A" w:rsidRDefault="00BC665C" w:rsidP="00BC665C">
      <w:pPr>
        <w:jc w:val="both"/>
        <w:rPr>
          <w:rFonts w:ascii="Arial" w:hAnsi="Arial" w:cs="Arial"/>
          <w:sz w:val="22"/>
          <w:szCs w:val="22"/>
        </w:rPr>
      </w:pPr>
      <w:r w:rsidRPr="00CC723A">
        <w:rPr>
          <w:rFonts w:ascii="Arial" w:hAnsi="Arial" w:cs="Arial"/>
          <w:sz w:val="22"/>
          <w:szCs w:val="22"/>
        </w:rPr>
        <w:t>Tel. 032/ 7050305</w:t>
      </w:r>
    </w:p>
    <w:p w14:paraId="314FDE25" w14:textId="77777777" w:rsidR="00BC665C" w:rsidRPr="00CC723A" w:rsidRDefault="00BC665C" w:rsidP="00BC665C">
      <w:pPr>
        <w:jc w:val="both"/>
        <w:rPr>
          <w:rFonts w:ascii="Arial" w:hAnsi="Arial" w:cs="Arial"/>
          <w:sz w:val="22"/>
          <w:szCs w:val="22"/>
        </w:rPr>
      </w:pPr>
      <w:r w:rsidRPr="00CC723A">
        <w:rPr>
          <w:rFonts w:ascii="Arial" w:hAnsi="Arial" w:cs="Arial"/>
          <w:sz w:val="22"/>
          <w:szCs w:val="22"/>
        </w:rPr>
        <w:t xml:space="preserve">Strona internetowa : </w:t>
      </w:r>
      <w:hyperlink r:id="rId9" w:history="1">
        <w:r w:rsidRPr="00CC723A">
          <w:rPr>
            <w:rStyle w:val="Hipercze"/>
            <w:rFonts w:ascii="Arial" w:hAnsi="Arial" w:cs="Arial"/>
            <w:sz w:val="22"/>
            <w:szCs w:val="22"/>
          </w:rPr>
          <w:t>www.kmptm.pl</w:t>
        </w:r>
      </w:hyperlink>
    </w:p>
    <w:p w14:paraId="6009F4A7" w14:textId="77777777" w:rsidR="00BC665C" w:rsidRPr="00CC723A" w:rsidRDefault="00BC665C" w:rsidP="00BC665C">
      <w:pPr>
        <w:jc w:val="both"/>
        <w:rPr>
          <w:rFonts w:ascii="Arial" w:hAnsi="Arial" w:cs="Arial"/>
          <w:sz w:val="22"/>
          <w:szCs w:val="22"/>
        </w:rPr>
      </w:pPr>
      <w:r w:rsidRPr="00CC723A">
        <w:rPr>
          <w:rFonts w:ascii="Arial" w:hAnsi="Arial" w:cs="Arial"/>
          <w:sz w:val="22"/>
          <w:szCs w:val="22"/>
        </w:rPr>
        <w:t xml:space="preserve">Adres e-mail do kontaktów z Zamawiającym: </w:t>
      </w:r>
      <w:hyperlink r:id="rId10" w:history="1">
        <w:r w:rsidRPr="00CC723A">
          <w:rPr>
            <w:rStyle w:val="Hipercze"/>
            <w:rFonts w:ascii="Arial" w:hAnsi="Arial" w:cs="Arial"/>
            <w:sz w:val="22"/>
            <w:szCs w:val="22"/>
          </w:rPr>
          <w:t>biuro@kmptm.pl</w:t>
        </w:r>
      </w:hyperlink>
    </w:p>
    <w:p w14:paraId="78FB81E2" w14:textId="77777777" w:rsidR="00BC665C" w:rsidRPr="00CC723A" w:rsidRDefault="00BC665C" w:rsidP="00BC665C">
      <w:pPr>
        <w:jc w:val="both"/>
        <w:rPr>
          <w:rFonts w:ascii="Arial" w:hAnsi="Arial" w:cs="Arial"/>
          <w:sz w:val="22"/>
          <w:szCs w:val="22"/>
        </w:rPr>
      </w:pPr>
    </w:p>
    <w:p w14:paraId="63B2A56C" w14:textId="77777777" w:rsidR="00BC665C" w:rsidRPr="00CC723A" w:rsidRDefault="00BC665C" w:rsidP="00BC665C">
      <w:pPr>
        <w:jc w:val="both"/>
        <w:rPr>
          <w:rFonts w:ascii="Arial" w:hAnsi="Arial" w:cs="Arial"/>
          <w:sz w:val="22"/>
          <w:szCs w:val="22"/>
        </w:rPr>
      </w:pPr>
    </w:p>
    <w:p w14:paraId="578116D8" w14:textId="788971FE" w:rsidR="00BC665C" w:rsidRPr="00CC723A" w:rsidRDefault="00BC665C" w:rsidP="00BC665C">
      <w:pPr>
        <w:numPr>
          <w:ilvl w:val="0"/>
          <w:numId w:val="2"/>
        </w:numPr>
        <w:tabs>
          <w:tab w:val="left" w:pos="1276"/>
        </w:tabs>
        <w:jc w:val="both"/>
        <w:rPr>
          <w:rFonts w:ascii="Arial" w:hAnsi="Arial" w:cs="Arial"/>
          <w:b/>
          <w:sz w:val="22"/>
          <w:szCs w:val="22"/>
        </w:rPr>
      </w:pPr>
      <w:bookmarkStart w:id="2" w:name="_Hlk31285062"/>
      <w:r w:rsidRPr="00CC723A">
        <w:rPr>
          <w:rFonts w:ascii="Arial" w:hAnsi="Arial" w:cs="Arial"/>
          <w:b/>
          <w:sz w:val="22"/>
          <w:szCs w:val="22"/>
        </w:rPr>
        <w:t>OPIS PRZEDMIOTU ZAMÓWIENIA</w:t>
      </w:r>
    </w:p>
    <w:bookmarkEnd w:id="2"/>
    <w:p w14:paraId="0E564AEB" w14:textId="77777777" w:rsidR="00BC665C" w:rsidRPr="00CC723A" w:rsidRDefault="00BC665C" w:rsidP="00BC665C">
      <w:pPr>
        <w:tabs>
          <w:tab w:val="left" w:pos="1276"/>
        </w:tabs>
        <w:ind w:left="567" w:hanging="567"/>
        <w:jc w:val="both"/>
        <w:rPr>
          <w:rFonts w:ascii="Arial" w:hAnsi="Arial" w:cs="Arial"/>
          <w:b/>
          <w:sz w:val="22"/>
          <w:szCs w:val="22"/>
        </w:rPr>
      </w:pPr>
    </w:p>
    <w:p w14:paraId="6FC195D6" w14:textId="762D5E12" w:rsidR="009A5DA7" w:rsidRPr="00CC723A" w:rsidRDefault="00BC665C" w:rsidP="00373FA9">
      <w:pPr>
        <w:pStyle w:val="Akapitzlist"/>
        <w:numPr>
          <w:ilvl w:val="0"/>
          <w:numId w:val="41"/>
        </w:numPr>
        <w:jc w:val="both"/>
        <w:rPr>
          <w:rFonts w:ascii="Arial" w:hAnsi="Arial" w:cs="Arial"/>
          <w:bCs/>
          <w:kern w:val="32"/>
          <w:sz w:val="22"/>
          <w:szCs w:val="22"/>
        </w:rPr>
      </w:pPr>
      <w:r w:rsidRPr="00CC723A">
        <w:rPr>
          <w:rFonts w:ascii="Arial" w:hAnsi="Arial" w:cs="Arial"/>
          <w:sz w:val="22"/>
          <w:szCs w:val="22"/>
        </w:rPr>
        <w:t xml:space="preserve">Przedmiotem niniejszego postępowania jest </w:t>
      </w:r>
      <w:r w:rsidR="009A5DA7" w:rsidRPr="00CC723A">
        <w:rPr>
          <w:rFonts w:ascii="Arial" w:hAnsi="Arial" w:cs="Arial"/>
          <w:sz w:val="22"/>
          <w:szCs w:val="22"/>
        </w:rPr>
        <w:t>wyłonienie wykonawcy usługi zdrowotnej polegającej na włączeniu pacjenta/weryfikacji stanu zdrowia</w:t>
      </w:r>
      <w:r w:rsidR="00E869DC" w:rsidRPr="00CC723A">
        <w:rPr>
          <w:rFonts w:ascii="Arial" w:hAnsi="Arial" w:cs="Arial"/>
          <w:sz w:val="22"/>
          <w:szCs w:val="22"/>
        </w:rPr>
        <w:t>.</w:t>
      </w:r>
      <w:r w:rsidR="009A5DA7" w:rsidRPr="00CC723A">
        <w:rPr>
          <w:rFonts w:ascii="Arial" w:hAnsi="Arial" w:cs="Arial"/>
          <w:sz w:val="22"/>
          <w:szCs w:val="22"/>
        </w:rPr>
        <w:t xml:space="preserve"> </w:t>
      </w:r>
      <w:r w:rsidR="00E869DC" w:rsidRPr="00CC723A">
        <w:rPr>
          <w:rFonts w:ascii="Arial" w:hAnsi="Arial" w:cs="Arial"/>
          <w:sz w:val="22"/>
          <w:szCs w:val="22"/>
        </w:rPr>
        <w:t>U</w:t>
      </w:r>
      <w:r w:rsidR="009A5DA7" w:rsidRPr="00CC723A">
        <w:rPr>
          <w:rFonts w:ascii="Arial" w:hAnsi="Arial" w:cs="Arial"/>
          <w:sz w:val="22"/>
          <w:szCs w:val="22"/>
        </w:rPr>
        <w:t>sługa zakłada włączenie do 200 pacjentów zgodnie z kryteriami przyjętymi w projekcie:</w:t>
      </w:r>
    </w:p>
    <w:p w14:paraId="6F2C2151" w14:textId="6B995933" w:rsidR="00757E7A" w:rsidRPr="00CC723A" w:rsidRDefault="00757E7A" w:rsidP="00373FA9">
      <w:pPr>
        <w:pStyle w:val="Akapitzlist"/>
        <w:numPr>
          <w:ilvl w:val="0"/>
          <w:numId w:val="41"/>
        </w:numPr>
        <w:jc w:val="both"/>
        <w:rPr>
          <w:rFonts w:ascii="Arial" w:hAnsi="Arial" w:cs="Arial"/>
          <w:bCs/>
          <w:kern w:val="32"/>
          <w:sz w:val="22"/>
          <w:szCs w:val="22"/>
        </w:rPr>
      </w:pPr>
      <w:r w:rsidRPr="00CC723A">
        <w:rPr>
          <w:rFonts w:ascii="Arial" w:hAnsi="Arial" w:cs="Arial"/>
          <w:bCs/>
          <w:kern w:val="32"/>
          <w:sz w:val="22"/>
          <w:szCs w:val="22"/>
        </w:rPr>
        <w:t>Usługa zdrowotna polega na zaangażowaniu ośrodka szpitalnego odpowiedzialnego za</w:t>
      </w:r>
      <w:r w:rsidR="009777CD" w:rsidRPr="00CC723A">
        <w:rPr>
          <w:rFonts w:ascii="Arial" w:hAnsi="Arial" w:cs="Arial"/>
          <w:bCs/>
          <w:kern w:val="32"/>
          <w:sz w:val="22"/>
          <w:szCs w:val="22"/>
        </w:rPr>
        <w:t xml:space="preserve"> </w:t>
      </w:r>
      <w:r w:rsidRPr="00CC723A">
        <w:rPr>
          <w:rFonts w:ascii="Arial" w:hAnsi="Arial" w:cs="Arial"/>
          <w:bCs/>
          <w:kern w:val="32"/>
          <w:sz w:val="22"/>
          <w:szCs w:val="22"/>
        </w:rPr>
        <w:t xml:space="preserve">włączenie pacjentów do projektu (zgodnie z zasadami </w:t>
      </w:r>
      <w:proofErr w:type="spellStart"/>
      <w:r w:rsidRPr="00CC723A">
        <w:rPr>
          <w:rFonts w:ascii="Arial" w:hAnsi="Arial" w:cs="Arial"/>
          <w:bCs/>
          <w:kern w:val="32"/>
          <w:sz w:val="22"/>
          <w:szCs w:val="22"/>
        </w:rPr>
        <w:t>deinstytucjonalizacji</w:t>
      </w:r>
      <w:proofErr w:type="spellEnd"/>
      <w:r w:rsidRPr="00CC723A">
        <w:rPr>
          <w:rFonts w:ascii="Arial" w:hAnsi="Arial" w:cs="Arial"/>
          <w:bCs/>
          <w:kern w:val="32"/>
          <w:sz w:val="22"/>
          <w:szCs w:val="22"/>
        </w:rPr>
        <w:t xml:space="preserve"> opieki</w:t>
      </w:r>
    </w:p>
    <w:p w14:paraId="43C7B299" w14:textId="77777777" w:rsidR="00757E7A" w:rsidRPr="00CC723A" w:rsidRDefault="00757E7A" w:rsidP="00D46EEC">
      <w:pPr>
        <w:pStyle w:val="Akapitzlist"/>
        <w:jc w:val="both"/>
        <w:rPr>
          <w:rFonts w:ascii="Arial" w:hAnsi="Arial" w:cs="Arial"/>
          <w:bCs/>
          <w:kern w:val="32"/>
          <w:sz w:val="22"/>
          <w:szCs w:val="22"/>
        </w:rPr>
      </w:pPr>
      <w:r w:rsidRPr="00CC723A">
        <w:rPr>
          <w:rFonts w:ascii="Arial" w:hAnsi="Arial" w:cs="Arial"/>
          <w:bCs/>
          <w:kern w:val="32"/>
          <w:sz w:val="22"/>
          <w:szCs w:val="22"/>
        </w:rPr>
        <w:t xml:space="preserve">medycznej). Usługa będzie realizowana przez szpital, który świadczy usługi zdrowotne dla osób po udarze polegająca na analizie kwestii medycznych po stronie włączonych pacjentów/uczestników projektu, ocenę ich stanu zdrowia - również w oparciu o skalę </w:t>
      </w:r>
      <w:proofErr w:type="spellStart"/>
      <w:r w:rsidRPr="00CC723A">
        <w:rPr>
          <w:rFonts w:ascii="Arial" w:hAnsi="Arial" w:cs="Arial"/>
          <w:bCs/>
          <w:kern w:val="32"/>
          <w:sz w:val="22"/>
          <w:szCs w:val="22"/>
        </w:rPr>
        <w:t>Barthel</w:t>
      </w:r>
      <w:proofErr w:type="spellEnd"/>
      <w:r w:rsidRPr="00CC723A">
        <w:rPr>
          <w:rFonts w:ascii="Arial" w:hAnsi="Arial" w:cs="Arial"/>
          <w:bCs/>
          <w:kern w:val="32"/>
          <w:sz w:val="22"/>
          <w:szCs w:val="22"/>
        </w:rPr>
        <w:t xml:space="preserve"> (usługa zakłada udział lekarzy/personelu medycznego po stronie ośrodka i koordynację opieki medycznej nad pacjentem do czasu włączenia do projektu). </w:t>
      </w:r>
    </w:p>
    <w:p w14:paraId="32B5EB43" w14:textId="1257CDA8" w:rsidR="00757E7A" w:rsidRPr="00CC723A" w:rsidRDefault="00757E7A" w:rsidP="00D46EEC">
      <w:pPr>
        <w:pStyle w:val="Akapitzlist"/>
        <w:jc w:val="both"/>
        <w:rPr>
          <w:rFonts w:ascii="Arial" w:hAnsi="Arial" w:cs="Arial"/>
          <w:bCs/>
          <w:kern w:val="32"/>
          <w:sz w:val="22"/>
          <w:szCs w:val="22"/>
        </w:rPr>
      </w:pPr>
      <w:r w:rsidRPr="00CC723A">
        <w:rPr>
          <w:rFonts w:ascii="Arial" w:hAnsi="Arial" w:cs="Arial"/>
          <w:bCs/>
          <w:kern w:val="32"/>
          <w:sz w:val="22"/>
          <w:szCs w:val="22"/>
        </w:rPr>
        <w:t xml:space="preserve">Usługa realizowana </w:t>
      </w:r>
      <w:r w:rsidR="00496DC4" w:rsidRPr="00CC723A">
        <w:rPr>
          <w:rFonts w:ascii="Arial" w:hAnsi="Arial" w:cs="Arial"/>
          <w:bCs/>
          <w:kern w:val="32"/>
          <w:sz w:val="22"/>
          <w:szCs w:val="22"/>
        </w:rPr>
        <w:t xml:space="preserve">jest </w:t>
      </w:r>
      <w:r w:rsidRPr="00CC723A">
        <w:rPr>
          <w:rFonts w:ascii="Arial" w:hAnsi="Arial" w:cs="Arial"/>
          <w:bCs/>
          <w:kern w:val="32"/>
          <w:sz w:val="22"/>
          <w:szCs w:val="22"/>
        </w:rPr>
        <w:t xml:space="preserve">poza koszykiem świadczeń gwarantowanych NFZ mająca na celu </w:t>
      </w:r>
      <w:proofErr w:type="spellStart"/>
      <w:r w:rsidRPr="00CC723A">
        <w:rPr>
          <w:rFonts w:ascii="Arial" w:hAnsi="Arial" w:cs="Arial"/>
          <w:bCs/>
          <w:kern w:val="32"/>
          <w:sz w:val="22"/>
          <w:szCs w:val="22"/>
        </w:rPr>
        <w:t>deisntytucjonalizację</w:t>
      </w:r>
      <w:proofErr w:type="spellEnd"/>
      <w:r w:rsidRPr="00CC723A">
        <w:rPr>
          <w:rFonts w:ascii="Arial" w:hAnsi="Arial" w:cs="Arial"/>
          <w:bCs/>
          <w:kern w:val="32"/>
          <w:sz w:val="22"/>
          <w:szCs w:val="22"/>
        </w:rPr>
        <w:t xml:space="preserve"> opieki nad osobami po udarze i wsparcie procesu niwelowania wykluczenia społecznego chorych oraz ich bliskich.</w:t>
      </w:r>
    </w:p>
    <w:p w14:paraId="338BF6C5" w14:textId="457EC543" w:rsidR="00757E7A" w:rsidRPr="00CC723A" w:rsidRDefault="00757E7A" w:rsidP="00373FA9">
      <w:pPr>
        <w:pStyle w:val="Akapitzlist"/>
        <w:numPr>
          <w:ilvl w:val="0"/>
          <w:numId w:val="41"/>
        </w:numPr>
        <w:jc w:val="both"/>
        <w:rPr>
          <w:rFonts w:ascii="Arial" w:hAnsi="Arial" w:cs="Arial"/>
          <w:bCs/>
          <w:kern w:val="32"/>
          <w:sz w:val="22"/>
          <w:szCs w:val="22"/>
        </w:rPr>
      </w:pPr>
      <w:r w:rsidRPr="00CC723A">
        <w:rPr>
          <w:rFonts w:ascii="Arial" w:hAnsi="Arial" w:cs="Arial"/>
          <w:bCs/>
          <w:kern w:val="32"/>
          <w:sz w:val="22"/>
          <w:szCs w:val="22"/>
        </w:rPr>
        <w:t xml:space="preserve">Usługa powinna być realizowana przez specjalistyczny podmiot opieki medycznej, który jest zainteresowany </w:t>
      </w:r>
      <w:proofErr w:type="spellStart"/>
      <w:r w:rsidRPr="00CC723A">
        <w:rPr>
          <w:rFonts w:ascii="Arial" w:hAnsi="Arial" w:cs="Arial"/>
          <w:bCs/>
          <w:kern w:val="32"/>
          <w:sz w:val="22"/>
          <w:szCs w:val="22"/>
        </w:rPr>
        <w:t>deisntytucjonalizacją</w:t>
      </w:r>
      <w:proofErr w:type="spellEnd"/>
      <w:r w:rsidRPr="00CC723A">
        <w:rPr>
          <w:rFonts w:ascii="Arial" w:hAnsi="Arial" w:cs="Arial"/>
          <w:bCs/>
          <w:kern w:val="32"/>
          <w:sz w:val="22"/>
          <w:szCs w:val="22"/>
        </w:rPr>
        <w:t xml:space="preserve"> usług zdrowotnych dla swoich pacjentów i przeniesieniem opieki medycznej bliżej środowiska życia pacjenta. Usługa obejmuje kompleksową usługę zweryfikowania stanu zdrowia pacjenta (również z uwzględnieniem wytycznych RODO), przekazania pacjentowi szczegółów medycznych dot. usługi zdrowotnej realizowanej w ramach RPO 9.2.6 przez ŚPTM Kardio-Med Silesia, wyjaśnienie wskazań i przeciwwskazań medycznych do udziału w projekcie.</w:t>
      </w:r>
    </w:p>
    <w:p w14:paraId="5734D2FE" w14:textId="393DBC23" w:rsidR="006C6A30" w:rsidRPr="00CC723A" w:rsidRDefault="006C6A30" w:rsidP="00373FA9">
      <w:pPr>
        <w:pStyle w:val="Akapitzlist"/>
        <w:numPr>
          <w:ilvl w:val="0"/>
          <w:numId w:val="41"/>
        </w:numPr>
        <w:jc w:val="both"/>
        <w:rPr>
          <w:rFonts w:ascii="Arial" w:hAnsi="Arial" w:cs="Arial"/>
          <w:b/>
          <w:kern w:val="32"/>
          <w:sz w:val="22"/>
          <w:szCs w:val="22"/>
        </w:rPr>
      </w:pPr>
      <w:r w:rsidRPr="00CC723A">
        <w:rPr>
          <w:rFonts w:ascii="Arial" w:hAnsi="Arial" w:cs="Arial"/>
          <w:b/>
          <w:kern w:val="32"/>
          <w:sz w:val="22"/>
          <w:szCs w:val="22"/>
        </w:rPr>
        <w:t>Do projektu planuje się włączenie pacjentów hospitalizowanych/po hospitalizacji z rozpoznaniem niedokrwiennego udaru mózgu (ICD-10: I61-I62), którzy spełnią następujące kryteria włączenia:</w:t>
      </w:r>
    </w:p>
    <w:p w14:paraId="208F3504" w14:textId="08943304" w:rsidR="006C6A30" w:rsidRPr="00CC723A" w:rsidRDefault="006C6A30" w:rsidP="00373FA9">
      <w:pPr>
        <w:pStyle w:val="Akapitzlist"/>
        <w:numPr>
          <w:ilvl w:val="1"/>
          <w:numId w:val="41"/>
        </w:numPr>
        <w:ind w:left="1134" w:hanging="425"/>
        <w:jc w:val="both"/>
        <w:rPr>
          <w:rFonts w:ascii="Arial" w:hAnsi="Arial" w:cs="Arial"/>
          <w:bCs/>
          <w:kern w:val="32"/>
          <w:sz w:val="22"/>
          <w:szCs w:val="22"/>
        </w:rPr>
      </w:pPr>
      <w:r w:rsidRPr="00CC723A">
        <w:rPr>
          <w:rFonts w:ascii="Arial" w:hAnsi="Arial" w:cs="Arial"/>
          <w:bCs/>
          <w:kern w:val="32"/>
          <w:sz w:val="22"/>
          <w:szCs w:val="22"/>
        </w:rPr>
        <w:t xml:space="preserve">Udokumentowany w CT/NMR </w:t>
      </w:r>
      <w:r w:rsidR="00B11A77" w:rsidRPr="00CC723A">
        <w:rPr>
          <w:rFonts w:ascii="Arial" w:hAnsi="Arial" w:cs="Arial"/>
          <w:bCs/>
          <w:kern w:val="32"/>
          <w:sz w:val="22"/>
          <w:szCs w:val="22"/>
        </w:rPr>
        <w:t xml:space="preserve">ostry/podostry </w:t>
      </w:r>
      <w:r w:rsidRPr="00CC723A">
        <w:rPr>
          <w:rFonts w:ascii="Arial" w:hAnsi="Arial" w:cs="Arial"/>
          <w:bCs/>
          <w:kern w:val="32"/>
          <w:sz w:val="22"/>
          <w:szCs w:val="22"/>
        </w:rPr>
        <w:t>niedokrwienny udar mózgu</w:t>
      </w:r>
    </w:p>
    <w:p w14:paraId="3DADD755" w14:textId="0794A44B" w:rsidR="006C6A30" w:rsidRPr="00CC723A" w:rsidRDefault="006C6A30" w:rsidP="00373FA9">
      <w:pPr>
        <w:pStyle w:val="Akapitzlist"/>
        <w:numPr>
          <w:ilvl w:val="1"/>
          <w:numId w:val="41"/>
        </w:numPr>
        <w:ind w:left="1134" w:hanging="425"/>
        <w:jc w:val="both"/>
        <w:rPr>
          <w:rFonts w:ascii="Arial" w:hAnsi="Arial" w:cs="Arial"/>
          <w:bCs/>
          <w:kern w:val="32"/>
          <w:sz w:val="22"/>
          <w:szCs w:val="22"/>
        </w:rPr>
      </w:pPr>
      <w:r w:rsidRPr="00CC723A">
        <w:rPr>
          <w:rFonts w:ascii="Arial" w:hAnsi="Arial" w:cs="Arial"/>
          <w:bCs/>
          <w:kern w:val="32"/>
          <w:sz w:val="22"/>
          <w:szCs w:val="22"/>
        </w:rPr>
        <w:t>Wiek powyżej 30 lat, zamieszkanie, zatrudnienie, kształcenie na terenie woj. śl</w:t>
      </w:r>
      <w:r w:rsidR="00496DC4" w:rsidRPr="00CC723A">
        <w:rPr>
          <w:rFonts w:ascii="Arial" w:hAnsi="Arial" w:cs="Arial"/>
          <w:bCs/>
          <w:kern w:val="32"/>
          <w:sz w:val="22"/>
          <w:szCs w:val="22"/>
        </w:rPr>
        <w:t>ąskiego</w:t>
      </w:r>
      <w:r w:rsidRPr="00CC723A">
        <w:rPr>
          <w:rFonts w:ascii="Arial" w:hAnsi="Arial" w:cs="Arial"/>
          <w:bCs/>
          <w:kern w:val="32"/>
          <w:sz w:val="22"/>
          <w:szCs w:val="22"/>
        </w:rPr>
        <w:t>, zagrożenie wyklucz</w:t>
      </w:r>
      <w:r w:rsidR="00E869DC" w:rsidRPr="00CC723A">
        <w:rPr>
          <w:rFonts w:ascii="Arial" w:hAnsi="Arial" w:cs="Arial"/>
          <w:bCs/>
          <w:kern w:val="32"/>
          <w:sz w:val="22"/>
          <w:szCs w:val="22"/>
        </w:rPr>
        <w:t>eniem</w:t>
      </w:r>
      <w:r w:rsidRPr="00CC723A">
        <w:rPr>
          <w:rFonts w:ascii="Arial" w:hAnsi="Arial" w:cs="Arial"/>
          <w:bCs/>
          <w:kern w:val="32"/>
          <w:sz w:val="22"/>
          <w:szCs w:val="22"/>
        </w:rPr>
        <w:t xml:space="preserve"> społ</w:t>
      </w:r>
      <w:r w:rsidR="00496DC4" w:rsidRPr="00CC723A">
        <w:rPr>
          <w:rFonts w:ascii="Arial" w:hAnsi="Arial" w:cs="Arial"/>
          <w:bCs/>
          <w:kern w:val="32"/>
          <w:sz w:val="22"/>
          <w:szCs w:val="22"/>
        </w:rPr>
        <w:t>ecznym</w:t>
      </w:r>
      <w:r w:rsidRPr="00CC723A">
        <w:rPr>
          <w:rFonts w:ascii="Arial" w:hAnsi="Arial" w:cs="Arial"/>
          <w:bCs/>
          <w:kern w:val="32"/>
          <w:sz w:val="22"/>
          <w:szCs w:val="22"/>
        </w:rPr>
        <w:t xml:space="preserve"> ze względu na zły</w:t>
      </w:r>
      <w:r w:rsidR="00496DC4" w:rsidRPr="00CC723A">
        <w:rPr>
          <w:rFonts w:ascii="Arial" w:hAnsi="Arial" w:cs="Arial"/>
          <w:bCs/>
          <w:kern w:val="32"/>
          <w:sz w:val="22"/>
          <w:szCs w:val="22"/>
        </w:rPr>
        <w:t xml:space="preserve"> </w:t>
      </w:r>
      <w:r w:rsidRPr="00CC723A">
        <w:rPr>
          <w:rFonts w:ascii="Arial" w:hAnsi="Arial" w:cs="Arial"/>
          <w:bCs/>
          <w:kern w:val="32"/>
          <w:sz w:val="22"/>
          <w:szCs w:val="22"/>
        </w:rPr>
        <w:t>stan zdrowia/niepełnosprawn</w:t>
      </w:r>
      <w:r w:rsidR="00496DC4" w:rsidRPr="00CC723A">
        <w:rPr>
          <w:rFonts w:ascii="Arial" w:hAnsi="Arial" w:cs="Arial"/>
          <w:bCs/>
          <w:kern w:val="32"/>
          <w:sz w:val="22"/>
          <w:szCs w:val="22"/>
        </w:rPr>
        <w:t>ość</w:t>
      </w:r>
    </w:p>
    <w:p w14:paraId="512AAA99" w14:textId="6C6F743C" w:rsidR="006C6A30" w:rsidRPr="00CC723A" w:rsidRDefault="006C6A30" w:rsidP="00373FA9">
      <w:pPr>
        <w:pStyle w:val="Akapitzlist"/>
        <w:numPr>
          <w:ilvl w:val="1"/>
          <w:numId w:val="41"/>
        </w:numPr>
        <w:ind w:left="1134" w:hanging="425"/>
        <w:jc w:val="both"/>
        <w:rPr>
          <w:rFonts w:ascii="Arial" w:hAnsi="Arial" w:cs="Arial"/>
          <w:bCs/>
          <w:kern w:val="32"/>
          <w:sz w:val="22"/>
          <w:szCs w:val="22"/>
        </w:rPr>
      </w:pPr>
      <w:r w:rsidRPr="00CC723A">
        <w:rPr>
          <w:rFonts w:ascii="Arial" w:hAnsi="Arial" w:cs="Arial"/>
          <w:bCs/>
          <w:kern w:val="32"/>
          <w:sz w:val="22"/>
          <w:szCs w:val="22"/>
        </w:rPr>
        <w:t>Wyrażenie świadomej zgody na udział w proj</w:t>
      </w:r>
      <w:r w:rsidR="00496DC4" w:rsidRPr="00CC723A">
        <w:rPr>
          <w:rFonts w:ascii="Arial" w:hAnsi="Arial" w:cs="Arial"/>
          <w:bCs/>
          <w:kern w:val="32"/>
          <w:sz w:val="22"/>
          <w:szCs w:val="22"/>
        </w:rPr>
        <w:t>ekcie</w:t>
      </w:r>
    </w:p>
    <w:p w14:paraId="6CDF9DCD" w14:textId="0ACB1B56" w:rsidR="006C6A30" w:rsidRPr="00CC723A" w:rsidRDefault="006C6A30" w:rsidP="00373FA9">
      <w:pPr>
        <w:pStyle w:val="Akapitzlist"/>
        <w:numPr>
          <w:ilvl w:val="1"/>
          <w:numId w:val="41"/>
        </w:numPr>
        <w:ind w:left="1134" w:hanging="425"/>
        <w:jc w:val="both"/>
        <w:rPr>
          <w:rFonts w:ascii="Arial" w:hAnsi="Arial" w:cs="Arial"/>
          <w:bCs/>
          <w:kern w:val="32"/>
          <w:sz w:val="22"/>
          <w:szCs w:val="22"/>
        </w:rPr>
      </w:pPr>
      <w:r w:rsidRPr="00CC723A">
        <w:rPr>
          <w:rFonts w:ascii="Arial" w:hAnsi="Arial" w:cs="Arial"/>
          <w:bCs/>
          <w:kern w:val="32"/>
          <w:sz w:val="22"/>
          <w:szCs w:val="22"/>
        </w:rPr>
        <w:t xml:space="preserve">brak równoległego udziału </w:t>
      </w:r>
      <w:r w:rsidR="00496DC4" w:rsidRPr="00CC723A">
        <w:rPr>
          <w:rFonts w:ascii="Arial" w:hAnsi="Arial" w:cs="Arial"/>
          <w:bCs/>
          <w:kern w:val="32"/>
          <w:sz w:val="22"/>
          <w:szCs w:val="22"/>
        </w:rPr>
        <w:t xml:space="preserve">przez pacjenta </w:t>
      </w:r>
      <w:r w:rsidRPr="00CC723A">
        <w:rPr>
          <w:rFonts w:ascii="Arial" w:hAnsi="Arial" w:cs="Arial"/>
          <w:bCs/>
          <w:kern w:val="32"/>
          <w:sz w:val="22"/>
          <w:szCs w:val="22"/>
        </w:rPr>
        <w:t xml:space="preserve">w podobnych formach wsparcia </w:t>
      </w:r>
      <w:r w:rsidR="00496DC4" w:rsidRPr="00CC723A">
        <w:rPr>
          <w:rFonts w:ascii="Arial" w:hAnsi="Arial" w:cs="Arial"/>
          <w:bCs/>
          <w:kern w:val="32"/>
          <w:sz w:val="22"/>
          <w:szCs w:val="22"/>
        </w:rPr>
        <w:t xml:space="preserve">finansowanych przez </w:t>
      </w:r>
      <w:r w:rsidRPr="00CC723A">
        <w:rPr>
          <w:rFonts w:ascii="Arial" w:hAnsi="Arial" w:cs="Arial"/>
          <w:bCs/>
          <w:kern w:val="32"/>
          <w:sz w:val="22"/>
          <w:szCs w:val="22"/>
        </w:rPr>
        <w:t>NFZ</w:t>
      </w:r>
    </w:p>
    <w:p w14:paraId="5055B5B9" w14:textId="2CE45755" w:rsidR="00496DC4" w:rsidRPr="00CC723A" w:rsidRDefault="006C6A30" w:rsidP="00373FA9">
      <w:pPr>
        <w:pStyle w:val="Akapitzlist"/>
        <w:numPr>
          <w:ilvl w:val="1"/>
          <w:numId w:val="41"/>
        </w:numPr>
        <w:ind w:left="1134" w:hanging="425"/>
        <w:jc w:val="both"/>
        <w:rPr>
          <w:rFonts w:ascii="Arial" w:hAnsi="Arial" w:cs="Arial"/>
          <w:bCs/>
          <w:kern w:val="32"/>
          <w:sz w:val="22"/>
          <w:szCs w:val="22"/>
        </w:rPr>
      </w:pPr>
      <w:r w:rsidRPr="00CC723A">
        <w:rPr>
          <w:rFonts w:ascii="Arial" w:hAnsi="Arial" w:cs="Arial"/>
          <w:bCs/>
          <w:kern w:val="32"/>
          <w:sz w:val="22"/>
          <w:szCs w:val="22"/>
        </w:rPr>
        <w:t>Stopień niepełnosprawnoś</w:t>
      </w:r>
      <w:r w:rsidR="00496DC4" w:rsidRPr="00CC723A">
        <w:rPr>
          <w:rFonts w:ascii="Arial" w:hAnsi="Arial" w:cs="Arial"/>
          <w:bCs/>
          <w:kern w:val="32"/>
          <w:sz w:val="22"/>
          <w:szCs w:val="22"/>
        </w:rPr>
        <w:t>ci</w:t>
      </w:r>
      <w:r w:rsidRPr="00CC723A">
        <w:rPr>
          <w:rFonts w:ascii="Arial" w:hAnsi="Arial" w:cs="Arial"/>
          <w:bCs/>
          <w:kern w:val="32"/>
          <w:sz w:val="22"/>
          <w:szCs w:val="22"/>
        </w:rPr>
        <w:t xml:space="preserve"> pozwalający na samodzielną lub z pomocą członków rodziny obsługę urządzeń długotrwałego</w:t>
      </w:r>
      <w:r w:rsidR="007540A3" w:rsidRPr="00CC723A">
        <w:rPr>
          <w:rFonts w:ascii="Arial" w:hAnsi="Arial" w:cs="Arial"/>
          <w:bCs/>
          <w:kern w:val="32"/>
          <w:sz w:val="22"/>
          <w:szCs w:val="22"/>
        </w:rPr>
        <w:t xml:space="preserve"> </w:t>
      </w:r>
      <w:r w:rsidRPr="00CC723A">
        <w:rPr>
          <w:rFonts w:ascii="Arial" w:hAnsi="Arial" w:cs="Arial"/>
          <w:bCs/>
          <w:kern w:val="32"/>
          <w:sz w:val="22"/>
          <w:szCs w:val="22"/>
        </w:rPr>
        <w:t xml:space="preserve">monitorowania </w:t>
      </w:r>
    </w:p>
    <w:p w14:paraId="2830B115" w14:textId="22F5F21B" w:rsidR="006C6A30" w:rsidRPr="00CC723A" w:rsidRDefault="006C6A30" w:rsidP="00D46EEC">
      <w:pPr>
        <w:pStyle w:val="Akapitzlist"/>
        <w:jc w:val="both"/>
        <w:rPr>
          <w:rFonts w:ascii="Arial" w:hAnsi="Arial" w:cs="Arial"/>
          <w:b/>
          <w:kern w:val="32"/>
          <w:sz w:val="22"/>
          <w:szCs w:val="22"/>
        </w:rPr>
      </w:pPr>
      <w:r w:rsidRPr="00CC723A">
        <w:rPr>
          <w:rFonts w:ascii="Arial" w:hAnsi="Arial" w:cs="Arial"/>
          <w:b/>
          <w:kern w:val="32"/>
          <w:sz w:val="22"/>
          <w:szCs w:val="22"/>
        </w:rPr>
        <w:t>i u których nie występują wymienione poniżej kryteria wyłączenia:</w:t>
      </w:r>
    </w:p>
    <w:p w14:paraId="6F06419A" w14:textId="1F4BA08E" w:rsidR="006C6A30" w:rsidRPr="00CC723A" w:rsidRDefault="006C6A30" w:rsidP="00373FA9">
      <w:pPr>
        <w:pStyle w:val="Akapitzlist"/>
        <w:numPr>
          <w:ilvl w:val="1"/>
          <w:numId w:val="46"/>
        </w:numPr>
        <w:ind w:left="1134" w:hanging="425"/>
        <w:jc w:val="both"/>
        <w:rPr>
          <w:rFonts w:ascii="Arial" w:hAnsi="Arial" w:cs="Arial"/>
          <w:bCs/>
          <w:kern w:val="32"/>
          <w:sz w:val="22"/>
          <w:szCs w:val="22"/>
        </w:rPr>
      </w:pPr>
      <w:r w:rsidRPr="00CC723A">
        <w:rPr>
          <w:rFonts w:ascii="Arial" w:hAnsi="Arial" w:cs="Arial"/>
          <w:bCs/>
          <w:kern w:val="32"/>
          <w:sz w:val="22"/>
          <w:szCs w:val="22"/>
        </w:rPr>
        <w:t>Zdiagnozowane wcześniej migotanie przedsionków</w:t>
      </w:r>
    </w:p>
    <w:p w14:paraId="17E13506" w14:textId="15F1A5B6" w:rsidR="006C6A30" w:rsidRPr="00CC723A" w:rsidRDefault="006C6A30" w:rsidP="00373FA9">
      <w:pPr>
        <w:pStyle w:val="Akapitzlist"/>
        <w:numPr>
          <w:ilvl w:val="1"/>
          <w:numId w:val="46"/>
        </w:numPr>
        <w:ind w:left="1134" w:hanging="425"/>
        <w:jc w:val="both"/>
        <w:rPr>
          <w:rFonts w:ascii="Arial" w:hAnsi="Arial" w:cs="Arial"/>
          <w:bCs/>
          <w:kern w:val="32"/>
          <w:sz w:val="22"/>
          <w:szCs w:val="22"/>
        </w:rPr>
      </w:pPr>
      <w:r w:rsidRPr="00CC723A">
        <w:rPr>
          <w:rFonts w:ascii="Arial" w:hAnsi="Arial" w:cs="Arial"/>
          <w:bCs/>
          <w:kern w:val="32"/>
          <w:sz w:val="22"/>
          <w:szCs w:val="22"/>
        </w:rPr>
        <w:t xml:space="preserve">Inne wskazania do leczenia przeciwkrzepliwego (mechaniczna proteza zastawkowa, </w:t>
      </w:r>
      <w:proofErr w:type="spellStart"/>
      <w:r w:rsidRPr="00CC723A">
        <w:rPr>
          <w:rFonts w:ascii="Arial" w:hAnsi="Arial" w:cs="Arial"/>
          <w:bCs/>
          <w:kern w:val="32"/>
          <w:sz w:val="22"/>
          <w:szCs w:val="22"/>
        </w:rPr>
        <w:t>trombofilia</w:t>
      </w:r>
      <w:proofErr w:type="spellEnd"/>
      <w:r w:rsidRPr="00CC723A">
        <w:rPr>
          <w:rFonts w:ascii="Arial" w:hAnsi="Arial" w:cs="Arial"/>
          <w:bCs/>
          <w:kern w:val="32"/>
          <w:sz w:val="22"/>
          <w:szCs w:val="22"/>
        </w:rPr>
        <w:t>, zakrzepica żylna, zator</w:t>
      </w:r>
      <w:r w:rsidR="007540A3" w:rsidRPr="00CC723A">
        <w:rPr>
          <w:rFonts w:ascii="Arial" w:hAnsi="Arial" w:cs="Arial"/>
          <w:bCs/>
          <w:kern w:val="32"/>
          <w:sz w:val="22"/>
          <w:szCs w:val="22"/>
        </w:rPr>
        <w:t xml:space="preserve"> </w:t>
      </w:r>
      <w:r w:rsidRPr="00CC723A">
        <w:rPr>
          <w:rFonts w:ascii="Arial" w:hAnsi="Arial" w:cs="Arial"/>
          <w:bCs/>
          <w:kern w:val="32"/>
          <w:sz w:val="22"/>
          <w:szCs w:val="22"/>
        </w:rPr>
        <w:t>płucny)</w:t>
      </w:r>
    </w:p>
    <w:p w14:paraId="3D6F1345" w14:textId="16683173" w:rsidR="00496DC4" w:rsidRPr="00CC723A" w:rsidRDefault="00496DC4" w:rsidP="00D46EEC">
      <w:pPr>
        <w:ind w:left="709"/>
        <w:jc w:val="both"/>
        <w:rPr>
          <w:rFonts w:ascii="Arial" w:hAnsi="Arial" w:cs="Arial"/>
          <w:bCs/>
          <w:kern w:val="32"/>
          <w:sz w:val="22"/>
          <w:szCs w:val="22"/>
        </w:rPr>
      </w:pPr>
      <w:r w:rsidRPr="00CC723A">
        <w:rPr>
          <w:rFonts w:ascii="Arial" w:hAnsi="Arial" w:cs="Arial"/>
          <w:bCs/>
          <w:kern w:val="32"/>
          <w:sz w:val="22"/>
          <w:szCs w:val="22"/>
        </w:rPr>
        <w:t>Pierwszeństwo w rekrutacji mają pacjenci, którzy uzyskają dodatkowe punkty w ramach kryteriów punktowanych</w:t>
      </w:r>
    </w:p>
    <w:p w14:paraId="35BBEC6A" w14:textId="78CBCC71" w:rsidR="006C6A30" w:rsidRPr="00CC723A" w:rsidRDefault="006C6A30" w:rsidP="00D46EEC">
      <w:pPr>
        <w:ind w:left="709"/>
        <w:jc w:val="both"/>
        <w:rPr>
          <w:rFonts w:ascii="Arial" w:hAnsi="Arial" w:cs="Arial"/>
          <w:bCs/>
          <w:kern w:val="32"/>
          <w:sz w:val="22"/>
          <w:szCs w:val="22"/>
        </w:rPr>
      </w:pPr>
      <w:r w:rsidRPr="00CC723A">
        <w:rPr>
          <w:rFonts w:ascii="Arial" w:hAnsi="Arial" w:cs="Arial"/>
          <w:bCs/>
          <w:kern w:val="32"/>
          <w:sz w:val="22"/>
          <w:szCs w:val="22"/>
        </w:rPr>
        <w:t>Kryteria punktowane:</w:t>
      </w:r>
    </w:p>
    <w:p w14:paraId="0569720F" w14:textId="18898B6A" w:rsidR="006C6A30" w:rsidRPr="00CC723A" w:rsidRDefault="006C6A30" w:rsidP="00373FA9">
      <w:pPr>
        <w:pStyle w:val="Akapitzlist"/>
        <w:numPr>
          <w:ilvl w:val="0"/>
          <w:numId w:val="42"/>
        </w:numPr>
        <w:ind w:left="709" w:firstLine="0"/>
        <w:jc w:val="both"/>
        <w:rPr>
          <w:rFonts w:ascii="Arial" w:hAnsi="Arial" w:cs="Arial"/>
          <w:bCs/>
          <w:kern w:val="32"/>
          <w:sz w:val="22"/>
          <w:szCs w:val="22"/>
        </w:rPr>
      </w:pPr>
      <w:r w:rsidRPr="00CC723A">
        <w:rPr>
          <w:rFonts w:ascii="Arial" w:hAnsi="Arial" w:cs="Arial"/>
          <w:bCs/>
          <w:kern w:val="32"/>
          <w:sz w:val="22"/>
          <w:szCs w:val="22"/>
        </w:rPr>
        <w:t>os</w:t>
      </w:r>
      <w:r w:rsidR="00496DC4" w:rsidRPr="00CC723A">
        <w:rPr>
          <w:rFonts w:ascii="Arial" w:hAnsi="Arial" w:cs="Arial"/>
          <w:bCs/>
          <w:kern w:val="32"/>
          <w:sz w:val="22"/>
          <w:szCs w:val="22"/>
        </w:rPr>
        <w:t>oba</w:t>
      </w:r>
      <w:r w:rsidRPr="00CC723A">
        <w:rPr>
          <w:rFonts w:ascii="Arial" w:hAnsi="Arial" w:cs="Arial"/>
          <w:bCs/>
          <w:kern w:val="32"/>
          <w:sz w:val="22"/>
          <w:szCs w:val="22"/>
        </w:rPr>
        <w:t xml:space="preserve"> niesamodziel</w:t>
      </w:r>
      <w:r w:rsidR="00496DC4" w:rsidRPr="00CC723A">
        <w:rPr>
          <w:rFonts w:ascii="Arial" w:hAnsi="Arial" w:cs="Arial"/>
          <w:bCs/>
          <w:kern w:val="32"/>
          <w:sz w:val="22"/>
          <w:szCs w:val="22"/>
        </w:rPr>
        <w:t>na</w:t>
      </w:r>
      <w:r w:rsidRPr="00CC723A">
        <w:rPr>
          <w:rFonts w:ascii="Arial" w:hAnsi="Arial" w:cs="Arial"/>
          <w:bCs/>
          <w:kern w:val="32"/>
          <w:sz w:val="22"/>
          <w:szCs w:val="22"/>
        </w:rPr>
        <w:t xml:space="preserve"> -wg skali </w:t>
      </w:r>
      <w:proofErr w:type="spellStart"/>
      <w:r w:rsidRPr="00CC723A">
        <w:rPr>
          <w:rFonts w:ascii="Arial" w:hAnsi="Arial" w:cs="Arial"/>
          <w:bCs/>
          <w:kern w:val="32"/>
          <w:sz w:val="22"/>
          <w:szCs w:val="22"/>
        </w:rPr>
        <w:t>Barthel</w:t>
      </w:r>
      <w:proofErr w:type="spellEnd"/>
      <w:r w:rsidRPr="00CC723A">
        <w:rPr>
          <w:rFonts w:ascii="Arial" w:hAnsi="Arial" w:cs="Arial"/>
          <w:bCs/>
          <w:kern w:val="32"/>
          <w:sz w:val="22"/>
          <w:szCs w:val="22"/>
        </w:rPr>
        <w:t xml:space="preserve"> powyżej 65 r</w:t>
      </w:r>
      <w:r w:rsidR="00496DC4" w:rsidRPr="00CC723A">
        <w:rPr>
          <w:rFonts w:ascii="Arial" w:hAnsi="Arial" w:cs="Arial"/>
          <w:bCs/>
          <w:kern w:val="32"/>
          <w:sz w:val="22"/>
          <w:szCs w:val="22"/>
        </w:rPr>
        <w:t xml:space="preserve">oku </w:t>
      </w:r>
      <w:r w:rsidRPr="00CC723A">
        <w:rPr>
          <w:rFonts w:ascii="Arial" w:hAnsi="Arial" w:cs="Arial"/>
          <w:bCs/>
          <w:kern w:val="32"/>
          <w:sz w:val="22"/>
          <w:szCs w:val="22"/>
        </w:rPr>
        <w:t>ż</w:t>
      </w:r>
      <w:r w:rsidR="00496DC4" w:rsidRPr="00CC723A">
        <w:rPr>
          <w:rFonts w:ascii="Arial" w:hAnsi="Arial" w:cs="Arial"/>
          <w:bCs/>
          <w:kern w:val="32"/>
          <w:sz w:val="22"/>
          <w:szCs w:val="22"/>
        </w:rPr>
        <w:t>ycia</w:t>
      </w:r>
      <w:r w:rsidRPr="00CC723A">
        <w:rPr>
          <w:rFonts w:ascii="Arial" w:hAnsi="Arial" w:cs="Arial"/>
          <w:bCs/>
          <w:kern w:val="32"/>
          <w:sz w:val="22"/>
          <w:szCs w:val="22"/>
        </w:rPr>
        <w:t xml:space="preserve"> – 2 pkt,</w:t>
      </w:r>
    </w:p>
    <w:p w14:paraId="6FF91017" w14:textId="010715DA" w:rsidR="006C6A30" w:rsidRPr="00CC723A" w:rsidRDefault="00496DC4" w:rsidP="00373FA9">
      <w:pPr>
        <w:pStyle w:val="Akapitzlist"/>
        <w:numPr>
          <w:ilvl w:val="0"/>
          <w:numId w:val="42"/>
        </w:numPr>
        <w:ind w:left="709" w:firstLine="0"/>
        <w:jc w:val="both"/>
        <w:rPr>
          <w:rFonts w:ascii="Arial" w:hAnsi="Arial" w:cs="Arial"/>
          <w:bCs/>
          <w:kern w:val="32"/>
          <w:sz w:val="22"/>
          <w:szCs w:val="22"/>
        </w:rPr>
      </w:pPr>
      <w:r w:rsidRPr="00CC723A">
        <w:rPr>
          <w:rFonts w:ascii="Arial" w:hAnsi="Arial" w:cs="Arial"/>
          <w:bCs/>
          <w:kern w:val="32"/>
          <w:sz w:val="22"/>
          <w:szCs w:val="22"/>
        </w:rPr>
        <w:t>osoba</w:t>
      </w:r>
      <w:r w:rsidR="006C6A30" w:rsidRPr="00CC723A">
        <w:rPr>
          <w:rFonts w:ascii="Arial" w:hAnsi="Arial" w:cs="Arial"/>
          <w:bCs/>
          <w:kern w:val="32"/>
          <w:sz w:val="22"/>
          <w:szCs w:val="22"/>
        </w:rPr>
        <w:t xml:space="preserve"> prowadz</w:t>
      </w:r>
      <w:r w:rsidRPr="00CC723A">
        <w:rPr>
          <w:rFonts w:ascii="Arial" w:hAnsi="Arial" w:cs="Arial"/>
          <w:bCs/>
          <w:kern w:val="32"/>
          <w:sz w:val="22"/>
          <w:szCs w:val="22"/>
        </w:rPr>
        <w:t>ąca</w:t>
      </w:r>
      <w:r w:rsidR="006C6A30" w:rsidRPr="00CC723A">
        <w:rPr>
          <w:rFonts w:ascii="Arial" w:hAnsi="Arial" w:cs="Arial"/>
          <w:bCs/>
          <w:kern w:val="32"/>
          <w:sz w:val="22"/>
          <w:szCs w:val="22"/>
        </w:rPr>
        <w:t xml:space="preserve"> jednoosobowe gospod</w:t>
      </w:r>
      <w:r w:rsidRPr="00CC723A">
        <w:rPr>
          <w:rFonts w:ascii="Arial" w:hAnsi="Arial" w:cs="Arial"/>
          <w:bCs/>
          <w:kern w:val="32"/>
          <w:sz w:val="22"/>
          <w:szCs w:val="22"/>
        </w:rPr>
        <w:t>arstwo</w:t>
      </w:r>
      <w:r w:rsidR="006C6A30" w:rsidRPr="00CC723A">
        <w:rPr>
          <w:rFonts w:ascii="Arial" w:hAnsi="Arial" w:cs="Arial"/>
          <w:bCs/>
          <w:kern w:val="32"/>
          <w:sz w:val="22"/>
          <w:szCs w:val="22"/>
        </w:rPr>
        <w:t xml:space="preserve"> domowe-2 pkt</w:t>
      </w:r>
    </w:p>
    <w:p w14:paraId="25299C82" w14:textId="7799A589" w:rsidR="009A5DA7" w:rsidRPr="00CC723A" w:rsidRDefault="009A5DA7" w:rsidP="00D46EEC">
      <w:pPr>
        <w:ind w:left="709"/>
        <w:jc w:val="both"/>
        <w:rPr>
          <w:rFonts w:ascii="Arial" w:hAnsi="Arial" w:cs="Arial"/>
          <w:bCs/>
          <w:kern w:val="32"/>
          <w:sz w:val="22"/>
          <w:szCs w:val="22"/>
        </w:rPr>
      </w:pPr>
    </w:p>
    <w:p w14:paraId="6CD3E211" w14:textId="569A8C8A" w:rsidR="00496DC4" w:rsidRPr="00CC723A" w:rsidRDefault="00496DC4" w:rsidP="00D46EEC">
      <w:pPr>
        <w:ind w:left="709"/>
        <w:jc w:val="both"/>
        <w:rPr>
          <w:rFonts w:ascii="Arial" w:hAnsi="Arial" w:cs="Arial"/>
          <w:bCs/>
          <w:kern w:val="32"/>
          <w:sz w:val="22"/>
          <w:szCs w:val="22"/>
        </w:rPr>
      </w:pPr>
      <w:r w:rsidRPr="00CC723A">
        <w:rPr>
          <w:rFonts w:ascii="Arial" w:hAnsi="Arial" w:cs="Arial"/>
          <w:bCs/>
          <w:kern w:val="32"/>
          <w:sz w:val="22"/>
          <w:szCs w:val="22"/>
        </w:rPr>
        <w:t>usługa zdrowotna mająca na celu włączenie pacjenta obejmuje:</w:t>
      </w:r>
    </w:p>
    <w:p w14:paraId="2D6A35AA" w14:textId="2D282FEA" w:rsidR="00016372" w:rsidRPr="00CC723A" w:rsidRDefault="00016372" w:rsidP="00373FA9">
      <w:pPr>
        <w:pStyle w:val="Akapitzlist"/>
        <w:numPr>
          <w:ilvl w:val="0"/>
          <w:numId w:val="43"/>
        </w:numPr>
        <w:ind w:left="1418" w:hanging="709"/>
        <w:rPr>
          <w:rFonts w:ascii="Arial" w:hAnsi="Arial" w:cs="Arial"/>
          <w:bCs/>
          <w:kern w:val="32"/>
          <w:sz w:val="22"/>
          <w:szCs w:val="22"/>
        </w:rPr>
      </w:pPr>
      <w:r w:rsidRPr="00CC723A">
        <w:rPr>
          <w:rFonts w:ascii="Arial" w:hAnsi="Arial" w:cs="Arial"/>
          <w:bCs/>
          <w:kern w:val="32"/>
          <w:sz w:val="22"/>
          <w:szCs w:val="22"/>
        </w:rPr>
        <w:lastRenderedPageBreak/>
        <w:t>konsultacj</w:t>
      </w:r>
      <w:r w:rsidR="00496DC4" w:rsidRPr="00CC723A">
        <w:rPr>
          <w:rFonts w:ascii="Arial" w:hAnsi="Arial" w:cs="Arial"/>
          <w:bCs/>
          <w:kern w:val="32"/>
          <w:sz w:val="22"/>
          <w:szCs w:val="22"/>
        </w:rPr>
        <w:t>ę</w:t>
      </w:r>
      <w:r w:rsidRPr="00CC723A">
        <w:rPr>
          <w:rFonts w:ascii="Arial" w:hAnsi="Arial" w:cs="Arial"/>
          <w:bCs/>
          <w:kern w:val="32"/>
          <w:sz w:val="22"/>
          <w:szCs w:val="22"/>
        </w:rPr>
        <w:t xml:space="preserve"> z lekarzem kardiologiem – w tym badanie EKG z pełną analizą i opisem</w:t>
      </w:r>
    </w:p>
    <w:p w14:paraId="4CF5F18E" w14:textId="79C2FD52" w:rsidR="00016372" w:rsidRPr="00CC723A" w:rsidRDefault="00016372" w:rsidP="00373FA9">
      <w:pPr>
        <w:pStyle w:val="Akapitzlist"/>
        <w:numPr>
          <w:ilvl w:val="0"/>
          <w:numId w:val="43"/>
        </w:numPr>
        <w:ind w:left="1418" w:hanging="709"/>
        <w:rPr>
          <w:rFonts w:ascii="Arial" w:hAnsi="Arial" w:cs="Arial"/>
          <w:bCs/>
          <w:kern w:val="32"/>
          <w:sz w:val="22"/>
          <w:szCs w:val="22"/>
        </w:rPr>
      </w:pPr>
      <w:r w:rsidRPr="00CC723A">
        <w:rPr>
          <w:rFonts w:ascii="Arial" w:hAnsi="Arial" w:cs="Arial"/>
          <w:bCs/>
          <w:kern w:val="32"/>
          <w:sz w:val="22"/>
          <w:szCs w:val="22"/>
        </w:rPr>
        <w:t>konsultacj</w:t>
      </w:r>
      <w:r w:rsidR="00496DC4" w:rsidRPr="00CC723A">
        <w:rPr>
          <w:rFonts w:ascii="Arial" w:hAnsi="Arial" w:cs="Arial"/>
          <w:bCs/>
          <w:kern w:val="32"/>
          <w:sz w:val="22"/>
          <w:szCs w:val="22"/>
        </w:rPr>
        <w:t>ę</w:t>
      </w:r>
      <w:r w:rsidRPr="00CC723A">
        <w:rPr>
          <w:rFonts w:ascii="Arial" w:hAnsi="Arial" w:cs="Arial"/>
          <w:bCs/>
          <w:kern w:val="32"/>
          <w:sz w:val="22"/>
          <w:szCs w:val="22"/>
        </w:rPr>
        <w:t xml:space="preserve"> z lekarzem neurologiem – w tym opracowanie wskazań do prowadzenie rehabilitacji</w:t>
      </w:r>
    </w:p>
    <w:p w14:paraId="76D24030" w14:textId="3875CC8D" w:rsidR="00016372" w:rsidRPr="00CC723A" w:rsidRDefault="00016372" w:rsidP="00373FA9">
      <w:pPr>
        <w:pStyle w:val="Akapitzlist"/>
        <w:numPr>
          <w:ilvl w:val="0"/>
          <w:numId w:val="43"/>
        </w:numPr>
        <w:ind w:left="1418" w:hanging="709"/>
        <w:rPr>
          <w:rFonts w:ascii="Arial" w:hAnsi="Arial" w:cs="Arial"/>
          <w:bCs/>
          <w:kern w:val="32"/>
          <w:sz w:val="22"/>
          <w:szCs w:val="22"/>
        </w:rPr>
      </w:pPr>
      <w:r w:rsidRPr="00CC723A">
        <w:rPr>
          <w:rFonts w:ascii="Arial" w:hAnsi="Arial" w:cs="Arial"/>
          <w:bCs/>
          <w:kern w:val="32"/>
          <w:sz w:val="22"/>
          <w:szCs w:val="22"/>
        </w:rPr>
        <w:t>konsultacj</w:t>
      </w:r>
      <w:r w:rsidR="00496DC4" w:rsidRPr="00CC723A">
        <w:rPr>
          <w:rFonts w:ascii="Arial" w:hAnsi="Arial" w:cs="Arial"/>
          <w:bCs/>
          <w:kern w:val="32"/>
          <w:sz w:val="22"/>
          <w:szCs w:val="22"/>
        </w:rPr>
        <w:t>ę</w:t>
      </w:r>
      <w:r w:rsidRPr="00CC723A">
        <w:rPr>
          <w:rFonts w:ascii="Arial" w:hAnsi="Arial" w:cs="Arial"/>
          <w:bCs/>
          <w:kern w:val="32"/>
          <w:sz w:val="22"/>
          <w:szCs w:val="22"/>
        </w:rPr>
        <w:t xml:space="preserve"> pielęgniar</w:t>
      </w:r>
      <w:r w:rsidR="00496DC4" w:rsidRPr="00CC723A">
        <w:rPr>
          <w:rFonts w:ascii="Arial" w:hAnsi="Arial" w:cs="Arial"/>
          <w:bCs/>
          <w:kern w:val="32"/>
          <w:sz w:val="22"/>
          <w:szCs w:val="22"/>
        </w:rPr>
        <w:t>s</w:t>
      </w:r>
      <w:r w:rsidRPr="00CC723A">
        <w:rPr>
          <w:rFonts w:ascii="Arial" w:hAnsi="Arial" w:cs="Arial"/>
          <w:bCs/>
          <w:kern w:val="32"/>
          <w:sz w:val="22"/>
          <w:szCs w:val="22"/>
        </w:rPr>
        <w:t>k</w:t>
      </w:r>
      <w:r w:rsidR="00496DC4" w:rsidRPr="00CC723A">
        <w:rPr>
          <w:rFonts w:ascii="Arial" w:hAnsi="Arial" w:cs="Arial"/>
          <w:bCs/>
          <w:kern w:val="32"/>
          <w:sz w:val="22"/>
          <w:szCs w:val="22"/>
        </w:rPr>
        <w:t>ą</w:t>
      </w:r>
      <w:r w:rsidRPr="00CC723A">
        <w:rPr>
          <w:rFonts w:ascii="Arial" w:hAnsi="Arial" w:cs="Arial"/>
          <w:bCs/>
          <w:kern w:val="32"/>
          <w:sz w:val="22"/>
          <w:szCs w:val="22"/>
        </w:rPr>
        <w:t xml:space="preserve"> (pielęgniarka przekazuje pacjentowi informacje nt. prawidłowego używania systemu do </w:t>
      </w:r>
      <w:proofErr w:type="spellStart"/>
      <w:r w:rsidRPr="00CC723A">
        <w:rPr>
          <w:rFonts w:ascii="Arial" w:hAnsi="Arial" w:cs="Arial"/>
          <w:bCs/>
          <w:kern w:val="32"/>
          <w:sz w:val="22"/>
          <w:szCs w:val="22"/>
        </w:rPr>
        <w:t>telemonitringu</w:t>
      </w:r>
      <w:proofErr w:type="spellEnd"/>
      <w:r w:rsidRPr="00CC723A">
        <w:rPr>
          <w:rFonts w:ascii="Arial" w:hAnsi="Arial" w:cs="Arial"/>
          <w:bCs/>
          <w:kern w:val="32"/>
          <w:sz w:val="22"/>
          <w:szCs w:val="22"/>
        </w:rPr>
        <w:t xml:space="preserve">, przeprowadza ankietę </w:t>
      </w:r>
      <w:proofErr w:type="spellStart"/>
      <w:r w:rsidRPr="00CC723A">
        <w:rPr>
          <w:rFonts w:ascii="Arial" w:hAnsi="Arial" w:cs="Arial"/>
          <w:bCs/>
          <w:kern w:val="32"/>
          <w:sz w:val="22"/>
          <w:szCs w:val="22"/>
        </w:rPr>
        <w:t>Barthel</w:t>
      </w:r>
      <w:proofErr w:type="spellEnd"/>
      <w:r w:rsidRPr="00CC723A">
        <w:rPr>
          <w:rFonts w:ascii="Arial" w:hAnsi="Arial" w:cs="Arial"/>
          <w:bCs/>
          <w:kern w:val="32"/>
          <w:sz w:val="22"/>
          <w:szCs w:val="22"/>
        </w:rPr>
        <w:t>, zaznajamia pacjenta z powikłaniami poudarow</w:t>
      </w:r>
      <w:r w:rsidR="00B11A77" w:rsidRPr="00CC723A">
        <w:rPr>
          <w:rFonts w:ascii="Arial" w:hAnsi="Arial" w:cs="Arial"/>
          <w:bCs/>
          <w:kern w:val="32"/>
          <w:sz w:val="22"/>
          <w:szCs w:val="22"/>
        </w:rPr>
        <w:t>y</w:t>
      </w:r>
      <w:r w:rsidRPr="00CC723A">
        <w:rPr>
          <w:rFonts w:ascii="Arial" w:hAnsi="Arial" w:cs="Arial"/>
          <w:bCs/>
          <w:kern w:val="32"/>
          <w:sz w:val="22"/>
          <w:szCs w:val="22"/>
        </w:rPr>
        <w:t>mi i sposobami zapobiegania im).</w:t>
      </w:r>
    </w:p>
    <w:p w14:paraId="7AF574A2" w14:textId="77777777" w:rsidR="00016372" w:rsidRPr="00CC723A" w:rsidRDefault="00016372" w:rsidP="00D46EEC">
      <w:pPr>
        <w:ind w:left="709"/>
        <w:jc w:val="both"/>
        <w:rPr>
          <w:rFonts w:ascii="Arial" w:hAnsi="Arial" w:cs="Arial"/>
          <w:bCs/>
          <w:kern w:val="32"/>
          <w:sz w:val="22"/>
          <w:szCs w:val="22"/>
        </w:rPr>
      </w:pPr>
      <w:r w:rsidRPr="00CC723A">
        <w:rPr>
          <w:rFonts w:ascii="Arial" w:hAnsi="Arial" w:cs="Arial"/>
          <w:bCs/>
          <w:kern w:val="32"/>
          <w:sz w:val="22"/>
          <w:szCs w:val="22"/>
        </w:rPr>
        <w:t>Łączny szacowany czas trwania konsultacji kardiologicznej, neurologicznej, pielęgniarskiej – 2 godziny</w:t>
      </w:r>
    </w:p>
    <w:p w14:paraId="5C706BDC" w14:textId="0481EC78" w:rsidR="00016372" w:rsidRPr="00CC723A" w:rsidRDefault="00016372" w:rsidP="00D46EEC">
      <w:pPr>
        <w:ind w:left="709"/>
        <w:jc w:val="both"/>
        <w:rPr>
          <w:rFonts w:ascii="Arial" w:hAnsi="Arial" w:cs="Arial"/>
          <w:bCs/>
          <w:kern w:val="32"/>
          <w:sz w:val="22"/>
          <w:szCs w:val="22"/>
        </w:rPr>
      </w:pPr>
      <w:r w:rsidRPr="00CC723A">
        <w:rPr>
          <w:rFonts w:ascii="Arial" w:hAnsi="Arial" w:cs="Arial"/>
          <w:bCs/>
          <w:kern w:val="32"/>
          <w:sz w:val="22"/>
          <w:szCs w:val="22"/>
        </w:rPr>
        <w:t xml:space="preserve">Ponadto </w:t>
      </w:r>
      <w:r w:rsidR="00CC723A">
        <w:rPr>
          <w:rFonts w:ascii="Arial" w:hAnsi="Arial" w:cs="Arial"/>
          <w:bCs/>
          <w:kern w:val="32"/>
          <w:sz w:val="22"/>
          <w:szCs w:val="22"/>
        </w:rPr>
        <w:t>cena</w:t>
      </w:r>
      <w:r w:rsidRPr="00CC723A">
        <w:rPr>
          <w:rFonts w:ascii="Arial" w:hAnsi="Arial" w:cs="Arial"/>
          <w:bCs/>
          <w:kern w:val="32"/>
          <w:sz w:val="22"/>
          <w:szCs w:val="22"/>
        </w:rPr>
        <w:t xml:space="preserve"> uwzględnia udostępnienie sali/pomieszczeń dostosowanych do osób z </w:t>
      </w:r>
      <w:r w:rsidR="00D46EEC" w:rsidRPr="00CC723A">
        <w:rPr>
          <w:rFonts w:ascii="Arial" w:hAnsi="Arial" w:cs="Arial"/>
          <w:bCs/>
          <w:kern w:val="32"/>
          <w:sz w:val="22"/>
          <w:szCs w:val="22"/>
        </w:rPr>
        <w:t>niepełnosprawnościami</w:t>
      </w:r>
      <w:r w:rsidRPr="00CC723A">
        <w:rPr>
          <w:rFonts w:ascii="Arial" w:hAnsi="Arial" w:cs="Arial"/>
          <w:bCs/>
          <w:kern w:val="32"/>
          <w:sz w:val="22"/>
          <w:szCs w:val="22"/>
        </w:rPr>
        <w:t xml:space="preserve"> </w:t>
      </w:r>
      <w:r w:rsidR="00E869DC" w:rsidRPr="00CC723A">
        <w:rPr>
          <w:rFonts w:ascii="Arial" w:hAnsi="Arial" w:cs="Arial"/>
          <w:bCs/>
          <w:kern w:val="32"/>
          <w:sz w:val="22"/>
          <w:szCs w:val="22"/>
        </w:rPr>
        <w:t>charakterystycznymi</w:t>
      </w:r>
      <w:r w:rsidRPr="00CC723A">
        <w:rPr>
          <w:rFonts w:ascii="Arial" w:hAnsi="Arial" w:cs="Arial"/>
          <w:bCs/>
          <w:kern w:val="32"/>
          <w:sz w:val="22"/>
          <w:szCs w:val="22"/>
        </w:rPr>
        <w:t xml:space="preserve"> dla osób po udarze (w tym z łóżkiem, dostosowane do osób z </w:t>
      </w:r>
      <w:r w:rsidR="00E869DC" w:rsidRPr="00CC723A">
        <w:rPr>
          <w:rFonts w:ascii="Arial" w:hAnsi="Arial" w:cs="Arial"/>
          <w:bCs/>
          <w:kern w:val="32"/>
          <w:sz w:val="22"/>
          <w:szCs w:val="22"/>
        </w:rPr>
        <w:t>niepełnosprawnością</w:t>
      </w:r>
      <w:r w:rsidRPr="00CC723A">
        <w:rPr>
          <w:rFonts w:ascii="Arial" w:hAnsi="Arial" w:cs="Arial"/>
          <w:bCs/>
          <w:kern w:val="32"/>
          <w:sz w:val="22"/>
          <w:szCs w:val="22"/>
        </w:rPr>
        <w:t xml:space="preserve"> ruchową, afazją, zaburzeniami słuchu/mowy)</w:t>
      </w:r>
    </w:p>
    <w:p w14:paraId="00B9B042" w14:textId="771A2B8B" w:rsidR="00BC665C" w:rsidRPr="00CC723A" w:rsidRDefault="00BC665C" w:rsidP="00373FA9">
      <w:pPr>
        <w:pStyle w:val="Akapitzlist"/>
        <w:numPr>
          <w:ilvl w:val="0"/>
          <w:numId w:val="41"/>
        </w:numPr>
        <w:ind w:hanging="720"/>
        <w:jc w:val="both"/>
        <w:rPr>
          <w:rFonts w:ascii="Arial" w:hAnsi="Arial" w:cs="Arial"/>
          <w:sz w:val="22"/>
          <w:szCs w:val="22"/>
        </w:rPr>
      </w:pPr>
      <w:r w:rsidRPr="00CC723A">
        <w:rPr>
          <w:rFonts w:ascii="Arial" w:hAnsi="Arial" w:cs="Arial"/>
          <w:sz w:val="22"/>
          <w:szCs w:val="22"/>
        </w:rPr>
        <w:t xml:space="preserve">Miejsce realizacji przedmiotu zamówienia: </w:t>
      </w:r>
      <w:r w:rsidR="00496DC4" w:rsidRPr="00CC723A">
        <w:rPr>
          <w:rFonts w:ascii="Arial" w:hAnsi="Arial" w:cs="Arial"/>
          <w:sz w:val="22"/>
          <w:szCs w:val="22"/>
        </w:rPr>
        <w:t xml:space="preserve">infrastruktura własna </w:t>
      </w:r>
      <w:r w:rsidR="00D46EEC" w:rsidRPr="00CC723A">
        <w:rPr>
          <w:rFonts w:ascii="Arial" w:hAnsi="Arial" w:cs="Arial"/>
          <w:sz w:val="22"/>
          <w:szCs w:val="22"/>
        </w:rPr>
        <w:t>Wykonawcy</w:t>
      </w:r>
    </w:p>
    <w:p w14:paraId="6EAB7864" w14:textId="77777777" w:rsidR="00BC665C" w:rsidRPr="00CC723A" w:rsidRDefault="00BC665C" w:rsidP="00373FA9">
      <w:pPr>
        <w:pStyle w:val="Default"/>
        <w:numPr>
          <w:ilvl w:val="0"/>
          <w:numId w:val="41"/>
        </w:numPr>
        <w:ind w:hanging="720"/>
        <w:jc w:val="both"/>
        <w:rPr>
          <w:rFonts w:ascii="Arial" w:eastAsia="Calibri" w:hAnsi="Arial" w:cs="Arial"/>
          <w:bCs/>
          <w:sz w:val="22"/>
          <w:szCs w:val="22"/>
          <w:lang w:eastAsia="en-US"/>
        </w:rPr>
      </w:pPr>
      <w:r w:rsidRPr="00CC723A">
        <w:rPr>
          <w:rFonts w:ascii="Arial" w:eastAsia="Calibri" w:hAnsi="Arial" w:cs="Arial"/>
          <w:bCs/>
          <w:sz w:val="22"/>
          <w:szCs w:val="22"/>
          <w:lang w:eastAsia="en-US"/>
        </w:rPr>
        <w:t>KODY CPV:</w:t>
      </w:r>
    </w:p>
    <w:p w14:paraId="1BC5728C" w14:textId="1FD35A47" w:rsidR="00BC665C" w:rsidRPr="00CC723A" w:rsidRDefault="00C057F0" w:rsidP="00D46EEC">
      <w:pPr>
        <w:pStyle w:val="Akapitzlist"/>
        <w:ind w:hanging="11"/>
        <w:rPr>
          <w:rFonts w:ascii="Arial" w:hAnsi="Arial" w:cs="Arial"/>
          <w:color w:val="000000"/>
          <w:sz w:val="22"/>
          <w:szCs w:val="22"/>
        </w:rPr>
      </w:pPr>
      <w:r w:rsidRPr="00CC723A">
        <w:rPr>
          <w:rFonts w:ascii="Arial" w:hAnsi="Arial" w:cs="Arial"/>
          <w:sz w:val="22"/>
          <w:szCs w:val="22"/>
        </w:rPr>
        <w:t>85120000-6 usługi medyczne i podobne</w:t>
      </w:r>
    </w:p>
    <w:p w14:paraId="00C81412" w14:textId="77777777" w:rsidR="00BC665C" w:rsidRPr="00CC723A" w:rsidRDefault="00BC665C" w:rsidP="00373FA9">
      <w:pPr>
        <w:pStyle w:val="Akapitzlist"/>
        <w:numPr>
          <w:ilvl w:val="0"/>
          <w:numId w:val="41"/>
        </w:numPr>
        <w:ind w:hanging="720"/>
        <w:jc w:val="both"/>
        <w:rPr>
          <w:rFonts w:ascii="Arial" w:hAnsi="Arial" w:cs="Arial"/>
          <w:bCs/>
          <w:sz w:val="22"/>
          <w:szCs w:val="22"/>
        </w:rPr>
      </w:pPr>
      <w:r w:rsidRPr="00CC723A">
        <w:rPr>
          <w:rFonts w:ascii="Arial" w:hAnsi="Arial" w:cs="Arial"/>
          <w:sz w:val="22"/>
          <w:szCs w:val="22"/>
        </w:rPr>
        <w:t xml:space="preserve">Zamawiający dopuszcza składanie ofert wariantowych w zakresie określonym w pkt III Załącznika nr 5 do </w:t>
      </w:r>
      <w:proofErr w:type="spellStart"/>
      <w:r w:rsidRPr="00CC723A">
        <w:rPr>
          <w:rFonts w:ascii="Arial" w:hAnsi="Arial" w:cs="Arial"/>
          <w:sz w:val="22"/>
          <w:szCs w:val="22"/>
        </w:rPr>
        <w:t>siwz</w:t>
      </w:r>
      <w:proofErr w:type="spellEnd"/>
      <w:r w:rsidRPr="00CC723A">
        <w:rPr>
          <w:rFonts w:ascii="Arial" w:hAnsi="Arial" w:cs="Arial"/>
          <w:sz w:val="22"/>
          <w:szCs w:val="22"/>
        </w:rPr>
        <w:t xml:space="preserve"> Poprzez ofertę wariantową Zamawiający rozumie zaoferowanie jednego rozwiązania: urządzenia rejestrującego z kamizelkami z elektrodami albo urządzenia rejestrującego z elektrodami naklejanymi.</w:t>
      </w:r>
    </w:p>
    <w:p w14:paraId="16B6944A" w14:textId="77777777" w:rsidR="00BC665C" w:rsidRPr="00CC723A" w:rsidRDefault="00BC665C" w:rsidP="00373FA9">
      <w:pPr>
        <w:pStyle w:val="Akapitzlist"/>
        <w:numPr>
          <w:ilvl w:val="0"/>
          <w:numId w:val="41"/>
        </w:numPr>
        <w:ind w:hanging="720"/>
        <w:jc w:val="both"/>
        <w:rPr>
          <w:rFonts w:ascii="Arial" w:hAnsi="Arial" w:cs="Arial"/>
          <w:sz w:val="22"/>
          <w:szCs w:val="22"/>
        </w:rPr>
      </w:pPr>
      <w:r w:rsidRPr="00CC723A">
        <w:rPr>
          <w:rFonts w:ascii="Arial" w:hAnsi="Arial" w:cs="Arial"/>
          <w:sz w:val="22"/>
          <w:szCs w:val="22"/>
        </w:rPr>
        <w:t>Zamawiający nie dopuszcza składania ofert częściowych.</w:t>
      </w:r>
    </w:p>
    <w:p w14:paraId="756392A1" w14:textId="77777777" w:rsidR="00BC665C" w:rsidRPr="00CC723A" w:rsidRDefault="00BC665C" w:rsidP="00373FA9">
      <w:pPr>
        <w:pStyle w:val="Akapitzlist"/>
        <w:numPr>
          <w:ilvl w:val="0"/>
          <w:numId w:val="41"/>
        </w:numPr>
        <w:ind w:hanging="720"/>
        <w:jc w:val="both"/>
        <w:rPr>
          <w:rFonts w:ascii="Arial" w:hAnsi="Arial" w:cs="Arial"/>
          <w:sz w:val="22"/>
          <w:szCs w:val="22"/>
        </w:rPr>
      </w:pPr>
      <w:r w:rsidRPr="00CC723A">
        <w:rPr>
          <w:rFonts w:ascii="Arial" w:hAnsi="Arial" w:cs="Arial"/>
          <w:sz w:val="22"/>
          <w:szCs w:val="22"/>
        </w:rPr>
        <w:t>Wykonawcy mogą składać ofertę wspólnie.</w:t>
      </w:r>
    </w:p>
    <w:p w14:paraId="77DE35CC" w14:textId="77777777" w:rsidR="00BC665C" w:rsidRPr="00CC723A" w:rsidRDefault="00BC665C" w:rsidP="00373FA9">
      <w:pPr>
        <w:pStyle w:val="Akapitzlist"/>
        <w:numPr>
          <w:ilvl w:val="0"/>
          <w:numId w:val="41"/>
        </w:numPr>
        <w:autoSpaceDE w:val="0"/>
        <w:autoSpaceDN w:val="0"/>
        <w:adjustRightInd w:val="0"/>
        <w:ind w:hanging="720"/>
        <w:jc w:val="both"/>
        <w:rPr>
          <w:rFonts w:ascii="Arial" w:hAnsi="Arial" w:cs="Arial"/>
          <w:bCs/>
          <w:sz w:val="22"/>
          <w:szCs w:val="22"/>
        </w:rPr>
      </w:pPr>
      <w:r w:rsidRPr="00CC723A">
        <w:rPr>
          <w:rFonts w:ascii="Arial" w:hAnsi="Arial" w:cs="Arial"/>
          <w:sz w:val="22"/>
          <w:szCs w:val="22"/>
        </w:rPr>
        <w:t xml:space="preserve">Zamówienie jest współfinansowane ze środków </w:t>
      </w:r>
      <w:r w:rsidRPr="00CC723A">
        <w:rPr>
          <w:rFonts w:ascii="Arial" w:eastAsia="DejaVuSans-Bold" w:hAnsi="Arial" w:cs="Arial"/>
          <w:bCs/>
          <w:sz w:val="22"/>
          <w:szCs w:val="22"/>
          <w:lang w:eastAsia="en-US"/>
        </w:rPr>
        <w:t>Regionalnego Programu</w:t>
      </w:r>
      <w:r w:rsidRPr="00CC723A">
        <w:rPr>
          <w:rFonts w:ascii="Arial" w:eastAsia="DejaVuSans-Bold" w:hAnsi="Arial" w:cs="Arial"/>
          <w:b/>
          <w:bCs/>
          <w:sz w:val="22"/>
          <w:szCs w:val="22"/>
          <w:lang w:eastAsia="en-US"/>
        </w:rPr>
        <w:t xml:space="preserve"> </w:t>
      </w:r>
      <w:r w:rsidRPr="00CC723A">
        <w:rPr>
          <w:rFonts w:ascii="Arial" w:eastAsia="DejaVuSans-Bold" w:hAnsi="Arial" w:cs="Arial"/>
          <w:bCs/>
          <w:sz w:val="22"/>
          <w:szCs w:val="22"/>
          <w:lang w:eastAsia="en-US"/>
        </w:rPr>
        <w:t>Operacyjnego Województwa Śląskiego na lata 2014-2020 Europejskiego Funduszu Społecznego.  Dostępne i efektywne usługi społeczne i zdrowotne dla poddziałania: 9.2.6.</w:t>
      </w:r>
      <w:r w:rsidRPr="00CC723A">
        <w:rPr>
          <w:rFonts w:ascii="Arial" w:eastAsia="DejaVuSans-Bold" w:hAnsi="Arial" w:cs="Arial"/>
          <w:b/>
          <w:bCs/>
          <w:sz w:val="22"/>
          <w:szCs w:val="22"/>
          <w:lang w:eastAsia="en-US"/>
        </w:rPr>
        <w:t xml:space="preserve"> </w:t>
      </w:r>
      <w:r w:rsidRPr="00CC723A">
        <w:rPr>
          <w:rFonts w:ascii="Arial" w:eastAsia="DejaVuSans-Bold" w:hAnsi="Arial" w:cs="Arial"/>
          <w:bCs/>
          <w:sz w:val="22"/>
          <w:szCs w:val="22"/>
          <w:lang w:eastAsia="en-US"/>
        </w:rPr>
        <w:t>Rozwój usług zdrowotnych – konkurs Europejski Fundusz Społeczny dla osi priorytetowej: IX.</w:t>
      </w:r>
      <w:r w:rsidRPr="00CC723A">
        <w:rPr>
          <w:rFonts w:ascii="Arial" w:eastAsia="DejaVuSans-Bold" w:hAnsi="Arial" w:cs="Arial"/>
          <w:b/>
          <w:bCs/>
          <w:sz w:val="22"/>
          <w:szCs w:val="22"/>
          <w:lang w:eastAsia="en-US"/>
        </w:rPr>
        <w:t xml:space="preserve"> </w:t>
      </w:r>
      <w:r w:rsidRPr="00CC723A">
        <w:rPr>
          <w:rFonts w:ascii="Arial" w:eastAsia="DejaVuSans-Bold" w:hAnsi="Arial" w:cs="Arial"/>
          <w:bCs/>
          <w:sz w:val="22"/>
          <w:szCs w:val="22"/>
          <w:lang w:eastAsia="en-US"/>
        </w:rPr>
        <w:t xml:space="preserve">Włączenie społeczne dla działania: 9.2. </w:t>
      </w:r>
    </w:p>
    <w:p w14:paraId="22C2D14A" w14:textId="5CC9D80F" w:rsidR="00BC665C" w:rsidRPr="00CC723A" w:rsidRDefault="00BC665C" w:rsidP="00373FA9">
      <w:pPr>
        <w:pStyle w:val="Akapitzlist"/>
        <w:numPr>
          <w:ilvl w:val="0"/>
          <w:numId w:val="41"/>
        </w:numPr>
        <w:ind w:hanging="720"/>
        <w:jc w:val="both"/>
        <w:rPr>
          <w:rFonts w:ascii="Arial" w:hAnsi="Arial" w:cs="Arial"/>
          <w:sz w:val="22"/>
          <w:szCs w:val="22"/>
        </w:rPr>
      </w:pPr>
      <w:r w:rsidRPr="00CC723A">
        <w:rPr>
          <w:rFonts w:ascii="Arial" w:hAnsi="Arial" w:cs="Arial"/>
          <w:sz w:val="22"/>
          <w:szCs w:val="22"/>
        </w:rPr>
        <w:t>Zamawiający może unieważnić postępowanie, jeżeli środki pochodzące z ww. Programu które Zamawiający zamierzał przeznaczyć na sfinansowanie całości lub części zamówienia, nie zostały mu przyznane.</w:t>
      </w:r>
    </w:p>
    <w:p w14:paraId="4672A5E5" w14:textId="77777777" w:rsidR="00D46EEC" w:rsidRPr="00CC723A" w:rsidRDefault="00D46EEC" w:rsidP="00D46EEC">
      <w:pPr>
        <w:pStyle w:val="Akapitzlist"/>
        <w:jc w:val="both"/>
        <w:rPr>
          <w:rFonts w:ascii="Arial" w:hAnsi="Arial" w:cs="Arial"/>
          <w:sz w:val="22"/>
          <w:szCs w:val="22"/>
        </w:rPr>
      </w:pPr>
    </w:p>
    <w:p w14:paraId="4AF566B0" w14:textId="0D364C34" w:rsidR="00BC665C" w:rsidRPr="00CC723A" w:rsidRDefault="00575AA4" w:rsidP="00BC665C">
      <w:pPr>
        <w:pStyle w:val="Nagwek1"/>
        <w:spacing w:before="0" w:after="0"/>
        <w:jc w:val="both"/>
        <w:rPr>
          <w:rFonts w:cs="Arial"/>
          <w:sz w:val="22"/>
          <w:szCs w:val="22"/>
        </w:rPr>
      </w:pPr>
      <w:r w:rsidRPr="00CC723A">
        <w:rPr>
          <w:rFonts w:cs="Arial"/>
          <w:sz w:val="22"/>
          <w:szCs w:val="22"/>
        </w:rPr>
        <w:t xml:space="preserve"> </w:t>
      </w:r>
      <w:r w:rsidR="00BC665C" w:rsidRPr="00CC723A">
        <w:rPr>
          <w:rFonts w:cs="Arial"/>
          <w:sz w:val="22"/>
          <w:szCs w:val="22"/>
        </w:rPr>
        <w:t>III.     OPIS  SPOSOBU  PRZYGOTOWANIA  OFERTY</w:t>
      </w:r>
    </w:p>
    <w:p w14:paraId="43714C0C" w14:textId="77777777" w:rsidR="00BC665C" w:rsidRPr="00CC723A" w:rsidRDefault="00BC665C" w:rsidP="00BC665C">
      <w:pPr>
        <w:jc w:val="both"/>
        <w:rPr>
          <w:rFonts w:ascii="Arial" w:hAnsi="Arial" w:cs="Arial"/>
          <w:sz w:val="22"/>
          <w:szCs w:val="22"/>
        </w:rPr>
      </w:pPr>
    </w:p>
    <w:p w14:paraId="1050930D" w14:textId="77777777" w:rsidR="00BF48B8" w:rsidRPr="00CC723A" w:rsidRDefault="00BC665C" w:rsidP="00373FA9">
      <w:pPr>
        <w:numPr>
          <w:ilvl w:val="0"/>
          <w:numId w:val="50"/>
        </w:numPr>
        <w:ind w:hanging="720"/>
        <w:jc w:val="both"/>
        <w:rPr>
          <w:rFonts w:ascii="Arial" w:hAnsi="Arial" w:cs="Arial"/>
          <w:sz w:val="22"/>
          <w:szCs w:val="22"/>
        </w:rPr>
      </w:pPr>
      <w:r w:rsidRPr="00CC723A">
        <w:rPr>
          <w:rFonts w:ascii="Arial" w:hAnsi="Arial" w:cs="Arial"/>
          <w:sz w:val="22"/>
          <w:szCs w:val="22"/>
        </w:rPr>
        <w:t>Aby oferta mogła brać udział w ocenie powinna spełniać wymogi niniejszej specyfikacji</w:t>
      </w:r>
      <w:r w:rsidR="00BF48B8" w:rsidRPr="00CC723A">
        <w:rPr>
          <w:rFonts w:ascii="Arial" w:hAnsi="Arial" w:cs="Arial"/>
          <w:sz w:val="22"/>
          <w:szCs w:val="22"/>
        </w:rPr>
        <w:t>.</w:t>
      </w:r>
    </w:p>
    <w:p w14:paraId="69EA66E3" w14:textId="7C9524D2" w:rsidR="00BC665C" w:rsidRPr="00CC723A" w:rsidRDefault="00991218" w:rsidP="00373FA9">
      <w:pPr>
        <w:numPr>
          <w:ilvl w:val="0"/>
          <w:numId w:val="50"/>
        </w:numPr>
        <w:ind w:hanging="720"/>
        <w:jc w:val="both"/>
        <w:rPr>
          <w:rFonts w:ascii="Arial" w:hAnsi="Arial" w:cs="Arial"/>
          <w:sz w:val="22"/>
          <w:szCs w:val="22"/>
        </w:rPr>
      </w:pPr>
      <w:r w:rsidRPr="00CC723A">
        <w:rPr>
          <w:rFonts w:ascii="Arial" w:hAnsi="Arial" w:cs="Arial"/>
          <w:b/>
          <w:bCs/>
          <w:color w:val="FF0000"/>
          <w:sz w:val="24"/>
          <w:szCs w:val="24"/>
          <w:u w:val="single"/>
        </w:rPr>
        <w:t>Oferta składana przez Wykonawcę winna być sporządzona w języku polskim w formie pisemnej lub składana w postaci elektronicznej na adres: oferty.elektroniczne@kmptm.pl. Dla zachowania elektronicznej formy czynności prawnej wystarcza złożenie oświadczenia woli w postaci elektronicznej i opatrzenie go kwalifikowanym podpisem elektronicznym. Oświadczenie woli złożone w formie elektronicznej jest równoważne z oświadczeniem woli złożonym w formie pisemnej.</w:t>
      </w:r>
    </w:p>
    <w:p w14:paraId="6079F631" w14:textId="43615705" w:rsidR="00BC665C" w:rsidRPr="00CC723A" w:rsidRDefault="00BC665C" w:rsidP="00373FA9">
      <w:pPr>
        <w:pStyle w:val="Tekstpodstawowy"/>
        <w:numPr>
          <w:ilvl w:val="0"/>
          <w:numId w:val="50"/>
        </w:numPr>
        <w:ind w:hanging="720"/>
        <w:jc w:val="both"/>
        <w:rPr>
          <w:rFonts w:ascii="Arial" w:hAnsi="Arial" w:cs="Arial"/>
          <w:sz w:val="22"/>
          <w:szCs w:val="22"/>
        </w:rPr>
      </w:pPr>
      <w:r w:rsidRPr="00CC723A">
        <w:rPr>
          <w:rFonts w:ascii="Arial" w:hAnsi="Arial" w:cs="Arial"/>
          <w:sz w:val="22"/>
          <w:szCs w:val="22"/>
        </w:rPr>
        <w:t>Ofertę stanowią  załączniki: nr 1, nr 2, nr 4, nr 5</w:t>
      </w:r>
      <w:r w:rsidR="00EC61DA" w:rsidRPr="00CC723A">
        <w:rPr>
          <w:rFonts w:ascii="Arial" w:hAnsi="Arial" w:cs="Arial"/>
          <w:sz w:val="22"/>
          <w:szCs w:val="22"/>
        </w:rPr>
        <w:t xml:space="preserve"> </w:t>
      </w:r>
      <w:r w:rsidRPr="00CC723A">
        <w:rPr>
          <w:rFonts w:ascii="Arial" w:hAnsi="Arial" w:cs="Arial"/>
          <w:sz w:val="22"/>
          <w:szCs w:val="22"/>
        </w:rPr>
        <w:t>oraz inne wymagane SIWZ dokumenty i oświadczenia woli  podpisane przez Wykonawcę.</w:t>
      </w:r>
    </w:p>
    <w:p w14:paraId="41E6ACF0" w14:textId="77777777" w:rsidR="00BC665C" w:rsidRPr="00CC723A" w:rsidRDefault="00BC665C" w:rsidP="00373FA9">
      <w:pPr>
        <w:numPr>
          <w:ilvl w:val="0"/>
          <w:numId w:val="50"/>
        </w:numPr>
        <w:ind w:hanging="720"/>
        <w:jc w:val="both"/>
        <w:rPr>
          <w:rFonts w:ascii="Arial" w:hAnsi="Arial" w:cs="Arial"/>
          <w:sz w:val="22"/>
          <w:szCs w:val="22"/>
        </w:rPr>
      </w:pPr>
      <w:r w:rsidRPr="00CC723A">
        <w:rPr>
          <w:rFonts w:ascii="Arial" w:hAnsi="Arial" w:cs="Arial"/>
          <w:sz w:val="22"/>
          <w:szCs w:val="22"/>
        </w:rPr>
        <w:t>Wykonawca winien spełniać wszystkie warunki wymagane w punkcie V.</w:t>
      </w:r>
    </w:p>
    <w:p w14:paraId="498545AF" w14:textId="77777777" w:rsidR="00BC665C" w:rsidRPr="00CC723A" w:rsidRDefault="00BC665C" w:rsidP="00373FA9">
      <w:pPr>
        <w:pStyle w:val="Tekstpodstawowy"/>
        <w:numPr>
          <w:ilvl w:val="0"/>
          <w:numId w:val="50"/>
        </w:numPr>
        <w:ind w:hanging="720"/>
        <w:jc w:val="both"/>
        <w:rPr>
          <w:rFonts w:ascii="Arial" w:hAnsi="Arial" w:cs="Arial"/>
          <w:sz w:val="22"/>
          <w:szCs w:val="22"/>
        </w:rPr>
      </w:pPr>
      <w:r w:rsidRPr="00CC723A">
        <w:rPr>
          <w:rFonts w:ascii="Arial" w:hAnsi="Arial" w:cs="Arial"/>
          <w:sz w:val="22"/>
          <w:szCs w:val="22"/>
        </w:rPr>
        <w:t>Oferta winna być podpisana przez osobę upełnomocnioną do reprezentowania Wykonawcy, co musi wynikać z załączonych do oferty dokumentów.</w:t>
      </w:r>
    </w:p>
    <w:p w14:paraId="18CF23E4" w14:textId="77777777" w:rsidR="00BC665C" w:rsidRPr="00CC723A" w:rsidRDefault="00BC665C" w:rsidP="00373FA9">
      <w:pPr>
        <w:pStyle w:val="Tekstpodstawowy"/>
        <w:numPr>
          <w:ilvl w:val="0"/>
          <w:numId w:val="50"/>
        </w:numPr>
        <w:ind w:hanging="720"/>
        <w:jc w:val="both"/>
        <w:rPr>
          <w:rFonts w:ascii="Arial" w:hAnsi="Arial" w:cs="Arial"/>
          <w:sz w:val="22"/>
          <w:szCs w:val="22"/>
        </w:rPr>
      </w:pPr>
      <w:r w:rsidRPr="00CC723A">
        <w:rPr>
          <w:rFonts w:ascii="Arial" w:hAnsi="Arial" w:cs="Arial"/>
          <w:sz w:val="22"/>
          <w:szCs w:val="22"/>
        </w:rPr>
        <w:t>Wszystkie kartki Oferty winny być połączone w sposób trwały uniemożliwiający ich wysunięcie się, ponumerowane a każda kartka podpisana /zgodnie z pkt 5/.</w:t>
      </w:r>
    </w:p>
    <w:p w14:paraId="5DA0A915" w14:textId="77777777" w:rsidR="00BC665C" w:rsidRPr="00CC723A" w:rsidRDefault="00BC665C" w:rsidP="00373FA9">
      <w:pPr>
        <w:numPr>
          <w:ilvl w:val="0"/>
          <w:numId w:val="50"/>
        </w:numPr>
        <w:ind w:hanging="720"/>
        <w:jc w:val="both"/>
        <w:rPr>
          <w:rFonts w:ascii="Arial" w:hAnsi="Arial" w:cs="Arial"/>
          <w:sz w:val="22"/>
          <w:szCs w:val="22"/>
        </w:rPr>
      </w:pPr>
      <w:r w:rsidRPr="00CC723A">
        <w:rPr>
          <w:rFonts w:ascii="Arial" w:hAnsi="Arial" w:cs="Arial"/>
          <w:sz w:val="22"/>
          <w:szCs w:val="22"/>
        </w:rPr>
        <w:t>Wszelkie poprawki lub zmiany w ofercie winny być podpisane własnoręcznie przez osobę podpisującą ofertę /zgodnie z pkt 5/.</w:t>
      </w:r>
    </w:p>
    <w:p w14:paraId="778380DD" w14:textId="77777777" w:rsidR="00BC665C" w:rsidRPr="00CC723A" w:rsidRDefault="00BC665C" w:rsidP="00373FA9">
      <w:pPr>
        <w:pStyle w:val="tekst"/>
        <w:numPr>
          <w:ilvl w:val="0"/>
          <w:numId w:val="50"/>
        </w:numPr>
        <w:spacing w:before="0" w:after="0"/>
        <w:ind w:hanging="720"/>
        <w:rPr>
          <w:rFonts w:ascii="Arial" w:hAnsi="Arial" w:cs="Arial"/>
          <w:sz w:val="22"/>
          <w:szCs w:val="22"/>
        </w:rPr>
      </w:pPr>
      <w:r w:rsidRPr="00CC723A">
        <w:rPr>
          <w:rFonts w:ascii="Arial" w:hAnsi="Arial" w:cs="Arial"/>
          <w:sz w:val="22"/>
          <w:szCs w:val="22"/>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0AF39041" w14:textId="77777777" w:rsidR="00BC665C" w:rsidRPr="00CC723A" w:rsidRDefault="00BC665C" w:rsidP="00373FA9">
      <w:pPr>
        <w:pStyle w:val="tekst"/>
        <w:numPr>
          <w:ilvl w:val="0"/>
          <w:numId w:val="50"/>
        </w:numPr>
        <w:spacing w:before="0" w:after="0"/>
        <w:ind w:hanging="720"/>
        <w:rPr>
          <w:rFonts w:ascii="Arial" w:hAnsi="Arial" w:cs="Arial"/>
          <w:sz w:val="22"/>
          <w:szCs w:val="22"/>
        </w:rPr>
      </w:pPr>
      <w:r w:rsidRPr="00CC723A">
        <w:rPr>
          <w:rFonts w:ascii="Arial" w:hAnsi="Arial" w:cs="Arial"/>
          <w:sz w:val="22"/>
          <w:szCs w:val="22"/>
        </w:rPr>
        <w:lastRenderedPageBreak/>
        <w:t>Jeżeli cenę oferty podano rozbieżnie słownie i liczbą lub podano różne ceny w różnych częściach oferty, przyjmuje się, że prawidłowo podano ten zapis, który odpowiada dokonanemu obliczeniu ceny.</w:t>
      </w:r>
    </w:p>
    <w:p w14:paraId="3CF1CBBB" w14:textId="77777777" w:rsidR="00BC665C" w:rsidRPr="00CC723A" w:rsidRDefault="00BC665C" w:rsidP="00373FA9">
      <w:pPr>
        <w:pStyle w:val="tekst"/>
        <w:numPr>
          <w:ilvl w:val="0"/>
          <w:numId w:val="50"/>
        </w:numPr>
        <w:spacing w:before="0" w:after="0"/>
        <w:ind w:hanging="720"/>
        <w:rPr>
          <w:rFonts w:ascii="Arial" w:hAnsi="Arial" w:cs="Arial"/>
          <w:sz w:val="22"/>
          <w:szCs w:val="22"/>
        </w:rPr>
      </w:pPr>
      <w:r w:rsidRPr="00CC723A">
        <w:rPr>
          <w:rFonts w:ascii="Arial" w:hAnsi="Arial" w:cs="Arial"/>
          <w:sz w:val="22"/>
          <w:szCs w:val="22"/>
        </w:rPr>
        <w:t>Zamawiający poprawia w ofercie oczywiste omyłki pisarskie.</w:t>
      </w:r>
    </w:p>
    <w:p w14:paraId="23218EAA" w14:textId="77777777" w:rsidR="00BC665C" w:rsidRPr="00CC723A" w:rsidRDefault="00BC665C" w:rsidP="00373FA9">
      <w:pPr>
        <w:pStyle w:val="Akapitzlist"/>
        <w:numPr>
          <w:ilvl w:val="0"/>
          <w:numId w:val="50"/>
        </w:numPr>
        <w:ind w:hanging="720"/>
        <w:jc w:val="both"/>
        <w:rPr>
          <w:rFonts w:ascii="Arial" w:hAnsi="Arial" w:cs="Arial"/>
          <w:color w:val="000000"/>
          <w:sz w:val="22"/>
          <w:szCs w:val="22"/>
        </w:rPr>
      </w:pPr>
      <w:r w:rsidRPr="00CC723A">
        <w:rPr>
          <w:rFonts w:ascii="Arial" w:hAnsi="Arial" w:cs="Arial"/>
          <w:color w:val="000000"/>
          <w:sz w:val="22"/>
          <w:szCs w:val="22"/>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596ADF68" w14:textId="77777777" w:rsidR="00BC665C" w:rsidRPr="00CC723A" w:rsidRDefault="00BC665C" w:rsidP="00373FA9">
      <w:pPr>
        <w:pStyle w:val="Akapitzlist"/>
        <w:numPr>
          <w:ilvl w:val="0"/>
          <w:numId w:val="50"/>
        </w:numPr>
        <w:ind w:hanging="720"/>
        <w:jc w:val="both"/>
        <w:rPr>
          <w:rFonts w:ascii="Arial" w:hAnsi="Arial" w:cs="Arial"/>
          <w:sz w:val="22"/>
          <w:szCs w:val="22"/>
        </w:rPr>
      </w:pPr>
      <w:r w:rsidRPr="00CC723A">
        <w:rPr>
          <w:rFonts w:ascii="Arial" w:hAnsi="Arial" w:cs="Arial"/>
          <w:sz w:val="22"/>
          <w:szCs w:val="22"/>
        </w:rPr>
        <w:t xml:space="preserve">Każdy Wykonawca może złożyć tylko jedną ofertę. </w:t>
      </w:r>
    </w:p>
    <w:p w14:paraId="740975D7" w14:textId="77777777" w:rsidR="00BC665C" w:rsidRPr="00CC723A" w:rsidRDefault="00BC665C" w:rsidP="00373FA9">
      <w:pPr>
        <w:pStyle w:val="Akapitzlist"/>
        <w:numPr>
          <w:ilvl w:val="0"/>
          <w:numId w:val="50"/>
        </w:numPr>
        <w:ind w:hanging="720"/>
        <w:jc w:val="both"/>
        <w:rPr>
          <w:rFonts w:ascii="Arial" w:hAnsi="Arial" w:cs="Arial"/>
          <w:sz w:val="22"/>
          <w:szCs w:val="22"/>
        </w:rPr>
      </w:pPr>
      <w:r w:rsidRPr="00CC723A">
        <w:rPr>
          <w:rFonts w:ascii="Arial" w:hAnsi="Arial" w:cs="Arial"/>
          <w:sz w:val="22"/>
          <w:szCs w:val="22"/>
        </w:rPr>
        <w:t>Ofertę należy umieścić w kopercie zamkniętej w sposób gwarantujący zachowanie w poufności jej treści.</w:t>
      </w:r>
    </w:p>
    <w:p w14:paraId="29FAA9E0" w14:textId="77777777" w:rsidR="00BC665C" w:rsidRPr="00CC723A" w:rsidRDefault="00BC665C" w:rsidP="00373FA9">
      <w:pPr>
        <w:pStyle w:val="Akapitzlist"/>
        <w:numPr>
          <w:ilvl w:val="0"/>
          <w:numId w:val="50"/>
        </w:numPr>
        <w:ind w:hanging="720"/>
        <w:jc w:val="both"/>
        <w:rPr>
          <w:rFonts w:ascii="Arial" w:hAnsi="Arial" w:cs="Arial"/>
          <w:sz w:val="22"/>
          <w:szCs w:val="22"/>
        </w:rPr>
      </w:pPr>
      <w:r w:rsidRPr="00CC723A">
        <w:rPr>
          <w:rFonts w:ascii="Arial" w:hAnsi="Arial" w:cs="Arial"/>
          <w:sz w:val="22"/>
          <w:szCs w:val="22"/>
        </w:rPr>
        <w:t>Kopertę należy zaadresować na:</w:t>
      </w:r>
    </w:p>
    <w:p w14:paraId="1053B817" w14:textId="77777777" w:rsidR="00BC665C" w:rsidRPr="00CC723A" w:rsidRDefault="00BC665C" w:rsidP="00BC665C">
      <w:pPr>
        <w:pStyle w:val="Akapitzlist"/>
        <w:autoSpaceDE w:val="0"/>
        <w:autoSpaceDN w:val="0"/>
        <w:adjustRightInd w:val="0"/>
        <w:rPr>
          <w:rFonts w:ascii="Arial" w:hAnsi="Arial" w:cs="Arial"/>
          <w:sz w:val="22"/>
          <w:szCs w:val="22"/>
        </w:rPr>
      </w:pPr>
      <w:r w:rsidRPr="00CC723A">
        <w:rPr>
          <w:rFonts w:ascii="Arial" w:hAnsi="Arial" w:cs="Arial"/>
          <w:sz w:val="22"/>
          <w:szCs w:val="22"/>
        </w:rPr>
        <w:t xml:space="preserve">Śląski Park Technologii Medycznych Kardio-Med Silesia Sp. z o. o. </w:t>
      </w:r>
    </w:p>
    <w:p w14:paraId="76CA094B" w14:textId="77777777" w:rsidR="00BC665C" w:rsidRPr="00CC723A" w:rsidRDefault="00BC665C" w:rsidP="00BC665C">
      <w:pPr>
        <w:pStyle w:val="Akapitzlist"/>
        <w:autoSpaceDE w:val="0"/>
        <w:autoSpaceDN w:val="0"/>
        <w:adjustRightInd w:val="0"/>
        <w:rPr>
          <w:rFonts w:ascii="Arial" w:hAnsi="Arial" w:cs="Arial"/>
          <w:sz w:val="22"/>
          <w:szCs w:val="22"/>
          <w:lang w:eastAsia="en-US"/>
        </w:rPr>
      </w:pPr>
      <w:r w:rsidRPr="00CC723A">
        <w:rPr>
          <w:rFonts w:ascii="Arial" w:hAnsi="Arial" w:cs="Arial"/>
          <w:sz w:val="22"/>
          <w:szCs w:val="22"/>
        </w:rPr>
        <w:t>ul. M. C. Skłodowskiej 10c</w:t>
      </w:r>
      <w:r w:rsidRPr="00CC723A">
        <w:rPr>
          <w:rFonts w:ascii="Arial" w:hAnsi="Arial" w:cs="Arial"/>
          <w:sz w:val="22"/>
          <w:szCs w:val="22"/>
          <w:lang w:eastAsia="en-US"/>
        </w:rPr>
        <w:t xml:space="preserve"> </w:t>
      </w:r>
    </w:p>
    <w:p w14:paraId="3FD37244" w14:textId="77777777" w:rsidR="00BC665C" w:rsidRPr="00CC723A" w:rsidRDefault="00BC665C" w:rsidP="00BC665C">
      <w:pPr>
        <w:pStyle w:val="Akapitzlist"/>
        <w:autoSpaceDE w:val="0"/>
        <w:autoSpaceDN w:val="0"/>
        <w:adjustRightInd w:val="0"/>
        <w:rPr>
          <w:rFonts w:ascii="Arial" w:hAnsi="Arial" w:cs="Arial"/>
          <w:sz w:val="22"/>
          <w:szCs w:val="22"/>
          <w:lang w:eastAsia="en-US"/>
        </w:rPr>
      </w:pPr>
      <w:r w:rsidRPr="00CC723A">
        <w:rPr>
          <w:rFonts w:ascii="Arial" w:hAnsi="Arial" w:cs="Arial"/>
          <w:sz w:val="22"/>
          <w:szCs w:val="22"/>
          <w:lang w:eastAsia="en-US"/>
        </w:rPr>
        <w:t>41-800 Zabrze</w:t>
      </w:r>
    </w:p>
    <w:p w14:paraId="2DD36376" w14:textId="77777777" w:rsidR="00BC665C" w:rsidRPr="00CC723A" w:rsidRDefault="00BC665C" w:rsidP="00BC665C">
      <w:pPr>
        <w:pStyle w:val="Akapitzlist"/>
        <w:jc w:val="both"/>
        <w:rPr>
          <w:rFonts w:ascii="Arial" w:hAnsi="Arial" w:cs="Arial"/>
          <w:sz w:val="22"/>
          <w:szCs w:val="22"/>
        </w:rPr>
      </w:pPr>
      <w:r w:rsidRPr="00CC723A">
        <w:rPr>
          <w:rFonts w:ascii="Arial" w:hAnsi="Arial" w:cs="Arial"/>
          <w:sz w:val="22"/>
          <w:szCs w:val="22"/>
          <w:lang w:eastAsia="en-US"/>
        </w:rPr>
        <w:t>oraz oznaczona napisem:</w:t>
      </w:r>
    </w:p>
    <w:p w14:paraId="219B67A8" w14:textId="77777777" w:rsidR="00BC665C" w:rsidRPr="00CC723A" w:rsidRDefault="00BC665C" w:rsidP="00BC665C">
      <w:pPr>
        <w:ind w:left="709"/>
        <w:jc w:val="center"/>
        <w:rPr>
          <w:rFonts w:ascii="Arial" w:hAnsi="Arial" w:cs="Arial"/>
          <w:sz w:val="22"/>
          <w:szCs w:val="22"/>
        </w:rPr>
      </w:pPr>
      <w:r w:rsidRPr="00CC723A">
        <w:rPr>
          <w:rFonts w:ascii="Arial" w:hAnsi="Arial" w:cs="Arial"/>
          <w:sz w:val="22"/>
          <w:szCs w:val="22"/>
        </w:rPr>
        <w:t>Oferta do postępowania o udzielenia zamówienia na</w:t>
      </w:r>
    </w:p>
    <w:p w14:paraId="61E45DF0" w14:textId="4E580357" w:rsidR="00BC665C" w:rsidRPr="00CC723A" w:rsidRDefault="00BC665C" w:rsidP="00BC665C">
      <w:pPr>
        <w:ind w:left="709"/>
        <w:jc w:val="center"/>
        <w:rPr>
          <w:rFonts w:ascii="Arial" w:hAnsi="Arial" w:cs="Arial"/>
          <w:sz w:val="22"/>
          <w:szCs w:val="22"/>
        </w:rPr>
      </w:pPr>
      <w:r w:rsidRPr="00CC723A">
        <w:rPr>
          <w:rFonts w:ascii="Arial" w:hAnsi="Arial" w:cs="Arial"/>
          <w:sz w:val="22"/>
          <w:szCs w:val="22"/>
        </w:rPr>
        <w:t xml:space="preserve">„ </w:t>
      </w:r>
      <w:r w:rsidR="003F7996" w:rsidRPr="00CC723A">
        <w:rPr>
          <w:rFonts w:ascii="Arial" w:hAnsi="Arial" w:cs="Arial"/>
          <w:sz w:val="22"/>
          <w:szCs w:val="22"/>
        </w:rPr>
        <w:t>Usługa zdrowotna- włączenie pacjentów” (</w:t>
      </w:r>
      <w:r w:rsidR="00BF48B8" w:rsidRPr="00CC723A">
        <w:rPr>
          <w:rFonts w:ascii="Arial" w:hAnsi="Arial" w:cs="Arial"/>
          <w:sz w:val="22"/>
          <w:szCs w:val="22"/>
        </w:rPr>
        <w:t>12/</w:t>
      </w:r>
      <w:r w:rsidR="003F7996" w:rsidRPr="00CC723A">
        <w:rPr>
          <w:rFonts w:ascii="Arial" w:hAnsi="Arial" w:cs="Arial"/>
          <w:sz w:val="22"/>
          <w:szCs w:val="22"/>
        </w:rPr>
        <w:t>Z/2020)</w:t>
      </w:r>
    </w:p>
    <w:p w14:paraId="10F4AC16" w14:textId="77777777" w:rsidR="00BC665C" w:rsidRPr="00CC723A" w:rsidRDefault="00BC665C" w:rsidP="00BC665C">
      <w:pPr>
        <w:ind w:left="709"/>
        <w:jc w:val="center"/>
        <w:rPr>
          <w:rFonts w:ascii="Arial" w:hAnsi="Arial" w:cs="Arial"/>
          <w:sz w:val="22"/>
          <w:szCs w:val="22"/>
        </w:rPr>
      </w:pPr>
      <w:r w:rsidRPr="00CC723A">
        <w:rPr>
          <w:rFonts w:ascii="Arial" w:hAnsi="Arial" w:cs="Arial"/>
          <w:sz w:val="22"/>
          <w:szCs w:val="22"/>
        </w:rPr>
        <w:t xml:space="preserve">w ramach </w:t>
      </w:r>
    </w:p>
    <w:p w14:paraId="157A910D" w14:textId="77777777" w:rsidR="00BC665C" w:rsidRPr="00CC723A" w:rsidRDefault="00BC665C" w:rsidP="00BC665C">
      <w:pPr>
        <w:pStyle w:val="Stopka"/>
        <w:ind w:firstLine="426"/>
        <w:jc w:val="center"/>
        <w:rPr>
          <w:rFonts w:ascii="Arial" w:hAnsi="Arial" w:cs="Arial"/>
          <w:b/>
          <w:bCs/>
          <w:sz w:val="22"/>
          <w:szCs w:val="22"/>
        </w:rPr>
      </w:pPr>
      <w:r w:rsidRPr="00CC723A">
        <w:rPr>
          <w:rFonts w:ascii="Arial" w:hAnsi="Arial" w:cs="Arial"/>
          <w:b/>
          <w:sz w:val="22"/>
          <w:szCs w:val="22"/>
        </w:rPr>
        <w:t>projektu 9.2.6 : „</w:t>
      </w:r>
      <w:proofErr w:type="spellStart"/>
      <w:r w:rsidRPr="00CC723A">
        <w:rPr>
          <w:rFonts w:ascii="Arial" w:hAnsi="Arial" w:cs="Arial"/>
          <w:b/>
          <w:sz w:val="22"/>
          <w:szCs w:val="22"/>
        </w:rPr>
        <w:t>Telemedycyna</w:t>
      </w:r>
      <w:proofErr w:type="spellEnd"/>
      <w:r w:rsidRPr="00CC723A">
        <w:rPr>
          <w:rFonts w:ascii="Arial" w:hAnsi="Arial" w:cs="Arial"/>
          <w:b/>
          <w:sz w:val="22"/>
          <w:szCs w:val="22"/>
        </w:rPr>
        <w:t xml:space="preserve"> jako narzędzie skoordynowanej opieki medycznej dla pacjentów po udarze”</w:t>
      </w:r>
    </w:p>
    <w:p w14:paraId="1A1B5706" w14:textId="77777777" w:rsidR="00BC665C" w:rsidRPr="00CC723A" w:rsidRDefault="00BC665C" w:rsidP="00BC665C">
      <w:pPr>
        <w:autoSpaceDE w:val="0"/>
        <w:autoSpaceDN w:val="0"/>
        <w:adjustRightInd w:val="0"/>
        <w:jc w:val="center"/>
        <w:rPr>
          <w:rFonts w:ascii="Arial" w:eastAsia="DejaVuSans-Bold" w:hAnsi="Arial" w:cs="Arial"/>
          <w:b/>
          <w:bCs/>
          <w:sz w:val="22"/>
          <w:szCs w:val="22"/>
          <w:lang w:eastAsia="en-US"/>
        </w:rPr>
      </w:pPr>
      <w:r w:rsidRPr="00CC723A">
        <w:rPr>
          <w:rFonts w:ascii="Arial" w:eastAsia="DejaVuSans-Bold" w:hAnsi="Arial" w:cs="Arial"/>
          <w:b/>
          <w:bCs/>
          <w:sz w:val="22"/>
          <w:szCs w:val="22"/>
          <w:lang w:eastAsia="en-US"/>
        </w:rPr>
        <w:t>Regionalnego Programu Operacyjnego Województwa Śląskiego</w:t>
      </w:r>
    </w:p>
    <w:p w14:paraId="25E6369B" w14:textId="77777777" w:rsidR="00BC665C" w:rsidRPr="00CC723A" w:rsidRDefault="00BC665C" w:rsidP="00BC665C">
      <w:pPr>
        <w:autoSpaceDE w:val="0"/>
        <w:autoSpaceDN w:val="0"/>
        <w:adjustRightInd w:val="0"/>
        <w:jc w:val="center"/>
        <w:rPr>
          <w:rFonts w:ascii="Arial" w:eastAsia="DejaVuSans-Bold" w:hAnsi="Arial" w:cs="Arial"/>
          <w:b/>
          <w:bCs/>
          <w:sz w:val="22"/>
          <w:szCs w:val="22"/>
          <w:lang w:eastAsia="en-US"/>
        </w:rPr>
      </w:pPr>
      <w:r w:rsidRPr="00CC723A">
        <w:rPr>
          <w:rFonts w:ascii="Arial" w:eastAsia="DejaVuSans-Bold" w:hAnsi="Arial" w:cs="Arial"/>
          <w:b/>
          <w:bCs/>
          <w:sz w:val="22"/>
          <w:szCs w:val="22"/>
          <w:lang w:eastAsia="en-US"/>
        </w:rPr>
        <w:t>na lata 2014-2020 Europejski Fundusz Społeczny</w:t>
      </w:r>
    </w:p>
    <w:p w14:paraId="0BC99F58" w14:textId="77777777" w:rsidR="00BC665C" w:rsidRPr="00CC723A" w:rsidRDefault="00BC665C" w:rsidP="00BC665C">
      <w:pPr>
        <w:autoSpaceDE w:val="0"/>
        <w:autoSpaceDN w:val="0"/>
        <w:adjustRightInd w:val="0"/>
        <w:jc w:val="center"/>
        <w:rPr>
          <w:rFonts w:ascii="Arial" w:eastAsia="DejaVuSans-Bold" w:hAnsi="Arial" w:cs="Arial"/>
          <w:b/>
          <w:bCs/>
          <w:sz w:val="22"/>
          <w:szCs w:val="22"/>
          <w:lang w:eastAsia="en-US"/>
        </w:rPr>
      </w:pPr>
      <w:r w:rsidRPr="00CC723A">
        <w:rPr>
          <w:rFonts w:ascii="Arial" w:eastAsia="DejaVuSans-Bold" w:hAnsi="Arial" w:cs="Arial"/>
          <w:b/>
          <w:bCs/>
          <w:sz w:val="22"/>
          <w:szCs w:val="22"/>
          <w:lang w:eastAsia="en-US"/>
        </w:rPr>
        <w:t>dla osi priorytetowej: IX. Włączenie społeczne</w:t>
      </w:r>
    </w:p>
    <w:p w14:paraId="50F2ADF0" w14:textId="77777777" w:rsidR="00BC665C" w:rsidRPr="00CC723A" w:rsidRDefault="00BC665C" w:rsidP="00BC665C">
      <w:pPr>
        <w:autoSpaceDE w:val="0"/>
        <w:autoSpaceDN w:val="0"/>
        <w:adjustRightInd w:val="0"/>
        <w:jc w:val="center"/>
        <w:rPr>
          <w:rFonts w:ascii="Arial" w:eastAsia="DejaVuSans-Bold" w:hAnsi="Arial" w:cs="Arial"/>
          <w:b/>
          <w:bCs/>
          <w:sz w:val="22"/>
          <w:szCs w:val="22"/>
          <w:lang w:eastAsia="en-US"/>
        </w:rPr>
      </w:pPr>
      <w:r w:rsidRPr="00CC723A">
        <w:rPr>
          <w:rFonts w:ascii="Arial" w:eastAsia="DejaVuSans-Bold" w:hAnsi="Arial" w:cs="Arial"/>
          <w:b/>
          <w:bCs/>
          <w:sz w:val="22"/>
          <w:szCs w:val="22"/>
          <w:lang w:eastAsia="en-US"/>
        </w:rPr>
        <w:t>dla działania: 9.2. Dostępne i efektywne usługi społeczne i zdrowotne</w:t>
      </w:r>
    </w:p>
    <w:p w14:paraId="0907A828" w14:textId="77777777" w:rsidR="00BC665C" w:rsidRPr="00CC723A" w:rsidRDefault="00BC665C" w:rsidP="00BC665C">
      <w:pPr>
        <w:pStyle w:val="Stopka"/>
        <w:jc w:val="center"/>
        <w:rPr>
          <w:rFonts w:ascii="Arial" w:eastAsia="DejaVuSans-Bold" w:hAnsi="Arial" w:cs="Arial"/>
          <w:b/>
          <w:bCs/>
          <w:sz w:val="22"/>
          <w:szCs w:val="22"/>
          <w:lang w:eastAsia="en-US"/>
        </w:rPr>
      </w:pPr>
      <w:r w:rsidRPr="00CC723A">
        <w:rPr>
          <w:rFonts w:ascii="Arial" w:eastAsia="DejaVuSans-Bold" w:hAnsi="Arial" w:cs="Arial"/>
          <w:b/>
          <w:bCs/>
          <w:sz w:val="22"/>
          <w:szCs w:val="22"/>
          <w:lang w:eastAsia="en-US"/>
        </w:rPr>
        <w:t xml:space="preserve">dla poddziałania: 9.2.6. Rozwój usług zdrowotnych </w:t>
      </w:r>
    </w:p>
    <w:p w14:paraId="05CAC374" w14:textId="77777777" w:rsidR="00BC665C" w:rsidRPr="00CC723A" w:rsidRDefault="00BC665C" w:rsidP="00373FA9">
      <w:pPr>
        <w:pStyle w:val="Akapitzlist"/>
        <w:numPr>
          <w:ilvl w:val="0"/>
          <w:numId w:val="50"/>
        </w:numPr>
        <w:ind w:hanging="862"/>
        <w:rPr>
          <w:rFonts w:ascii="Arial" w:hAnsi="Arial" w:cs="Arial"/>
          <w:sz w:val="22"/>
          <w:szCs w:val="22"/>
        </w:rPr>
      </w:pPr>
      <w:r w:rsidRPr="00CC723A">
        <w:rPr>
          <w:rFonts w:ascii="Arial" w:hAnsi="Arial" w:cs="Arial"/>
          <w:sz w:val="22"/>
          <w:szCs w:val="22"/>
        </w:rPr>
        <w:t>Koperta musi być również opisana nazwą i adresem Wykonawcy.</w:t>
      </w:r>
    </w:p>
    <w:p w14:paraId="4EB8E01A" w14:textId="77777777" w:rsidR="00BC665C" w:rsidRPr="00CC723A" w:rsidRDefault="00BC665C" w:rsidP="00373FA9">
      <w:pPr>
        <w:pStyle w:val="Akapitzlist"/>
        <w:numPr>
          <w:ilvl w:val="0"/>
          <w:numId w:val="50"/>
        </w:numPr>
        <w:ind w:hanging="862"/>
        <w:jc w:val="both"/>
        <w:rPr>
          <w:rFonts w:ascii="Arial" w:hAnsi="Arial" w:cs="Arial"/>
          <w:sz w:val="22"/>
          <w:szCs w:val="22"/>
        </w:rPr>
      </w:pPr>
      <w:r w:rsidRPr="00CC723A">
        <w:rPr>
          <w:rFonts w:ascii="Arial" w:hAnsi="Arial" w:cs="Arial"/>
          <w:sz w:val="22"/>
          <w:szCs w:val="22"/>
        </w:rPr>
        <w:t>Zamawiający odrzuca ofertę, jeżeli:</w:t>
      </w:r>
    </w:p>
    <w:p w14:paraId="257A30AB" w14:textId="77777777" w:rsidR="00BC665C" w:rsidRPr="00CC723A" w:rsidRDefault="00BC665C" w:rsidP="00373FA9">
      <w:pPr>
        <w:pStyle w:val="Akapitzlist"/>
        <w:numPr>
          <w:ilvl w:val="0"/>
          <w:numId w:val="4"/>
        </w:numPr>
        <w:autoSpaceDE w:val="0"/>
        <w:autoSpaceDN w:val="0"/>
        <w:adjustRightInd w:val="0"/>
        <w:ind w:left="993" w:hanging="284"/>
        <w:jc w:val="both"/>
        <w:rPr>
          <w:rFonts w:ascii="Arial" w:hAnsi="Arial" w:cs="Arial"/>
          <w:sz w:val="22"/>
          <w:szCs w:val="22"/>
          <w:lang w:eastAsia="en-US"/>
        </w:rPr>
      </w:pPr>
      <w:r w:rsidRPr="00CC723A">
        <w:rPr>
          <w:rFonts w:ascii="Arial" w:hAnsi="Arial" w:cs="Arial"/>
          <w:sz w:val="22"/>
          <w:szCs w:val="22"/>
          <w:lang w:eastAsia="en-US"/>
        </w:rPr>
        <w:t xml:space="preserve">jej treść nie odpowiada treści specyfikacji istotnych warunków zamówienia (z zastrzeżeniem Rozdziału III pkt 8-10); </w:t>
      </w:r>
    </w:p>
    <w:p w14:paraId="5BA9E730" w14:textId="77777777" w:rsidR="00BC665C" w:rsidRPr="00CC723A" w:rsidRDefault="00BC665C" w:rsidP="00373FA9">
      <w:pPr>
        <w:pStyle w:val="Akapitzlist"/>
        <w:numPr>
          <w:ilvl w:val="0"/>
          <w:numId w:val="4"/>
        </w:numPr>
        <w:autoSpaceDE w:val="0"/>
        <w:autoSpaceDN w:val="0"/>
        <w:adjustRightInd w:val="0"/>
        <w:ind w:left="993" w:hanging="284"/>
        <w:jc w:val="both"/>
        <w:rPr>
          <w:rFonts w:ascii="Arial" w:hAnsi="Arial" w:cs="Arial"/>
          <w:sz w:val="22"/>
          <w:szCs w:val="22"/>
          <w:lang w:eastAsia="en-US"/>
        </w:rPr>
      </w:pPr>
      <w:r w:rsidRPr="00CC723A">
        <w:rPr>
          <w:rFonts w:ascii="Arial" w:hAnsi="Arial" w:cs="Arial"/>
          <w:color w:val="000000"/>
          <w:sz w:val="22"/>
          <w:szCs w:val="22"/>
        </w:rPr>
        <w:t>wykonawca w terminie 3 dni od dnia doręczenia zawiadomienia nie zgodził się na poprawienie omyłki, o której mowa w pkt. 11.</w:t>
      </w:r>
    </w:p>
    <w:p w14:paraId="2016F8D4" w14:textId="77777777" w:rsidR="00BC665C" w:rsidRPr="00CC723A" w:rsidRDefault="00BC665C" w:rsidP="00373FA9">
      <w:pPr>
        <w:pStyle w:val="Akapitzlist"/>
        <w:numPr>
          <w:ilvl w:val="0"/>
          <w:numId w:val="4"/>
        </w:numPr>
        <w:autoSpaceDE w:val="0"/>
        <w:autoSpaceDN w:val="0"/>
        <w:adjustRightInd w:val="0"/>
        <w:ind w:left="993" w:hanging="284"/>
        <w:jc w:val="both"/>
        <w:rPr>
          <w:rFonts w:ascii="Arial" w:hAnsi="Arial" w:cs="Arial"/>
          <w:sz w:val="22"/>
          <w:szCs w:val="22"/>
          <w:lang w:eastAsia="en-US"/>
        </w:rPr>
      </w:pPr>
      <w:r w:rsidRPr="00CC723A">
        <w:rPr>
          <w:rFonts w:ascii="Arial" w:hAnsi="Arial" w:cs="Arial"/>
          <w:sz w:val="22"/>
          <w:szCs w:val="22"/>
          <w:lang w:eastAsia="en-US"/>
        </w:rPr>
        <w:t xml:space="preserve">zawiera błędy w obliczeniu ceny z zastrzeżeniem pkt.8; </w:t>
      </w:r>
    </w:p>
    <w:p w14:paraId="2C548F12" w14:textId="77777777" w:rsidR="00BC665C" w:rsidRPr="00CC723A" w:rsidRDefault="00BC665C" w:rsidP="00373FA9">
      <w:pPr>
        <w:pStyle w:val="Akapitzlist"/>
        <w:numPr>
          <w:ilvl w:val="0"/>
          <w:numId w:val="4"/>
        </w:numPr>
        <w:autoSpaceDE w:val="0"/>
        <w:autoSpaceDN w:val="0"/>
        <w:adjustRightInd w:val="0"/>
        <w:ind w:left="993" w:hanging="284"/>
        <w:jc w:val="both"/>
        <w:rPr>
          <w:rFonts w:ascii="Arial" w:hAnsi="Arial" w:cs="Arial"/>
          <w:sz w:val="22"/>
          <w:szCs w:val="22"/>
          <w:lang w:eastAsia="en-US"/>
        </w:rPr>
      </w:pPr>
      <w:r w:rsidRPr="00CC723A">
        <w:rPr>
          <w:rFonts w:ascii="Arial" w:hAnsi="Arial" w:cs="Arial"/>
          <w:sz w:val="22"/>
          <w:szCs w:val="22"/>
          <w:lang w:eastAsia="en-US"/>
        </w:rPr>
        <w:t xml:space="preserve">Wykonawca nie złożył wyjaśnień lub/oraz nie uzupełnił braków oferty we wskazanym terminie; </w:t>
      </w:r>
    </w:p>
    <w:p w14:paraId="430165E7" w14:textId="77777777" w:rsidR="00BC665C" w:rsidRPr="00CC723A" w:rsidRDefault="00BC665C" w:rsidP="00373FA9">
      <w:pPr>
        <w:pStyle w:val="Akapitzlist"/>
        <w:numPr>
          <w:ilvl w:val="0"/>
          <w:numId w:val="4"/>
        </w:numPr>
        <w:autoSpaceDE w:val="0"/>
        <w:autoSpaceDN w:val="0"/>
        <w:adjustRightInd w:val="0"/>
        <w:ind w:left="993" w:hanging="284"/>
        <w:jc w:val="both"/>
        <w:rPr>
          <w:rStyle w:val="FontStyle33"/>
          <w:rFonts w:ascii="Arial" w:hAnsi="Arial" w:cs="Arial"/>
          <w:sz w:val="22"/>
          <w:szCs w:val="22"/>
        </w:rPr>
      </w:pPr>
      <w:r w:rsidRPr="00CC723A">
        <w:rPr>
          <w:rFonts w:ascii="Arial" w:hAnsi="Arial" w:cs="Arial"/>
          <w:sz w:val="22"/>
          <w:szCs w:val="22"/>
          <w:lang w:eastAsia="en-US"/>
        </w:rPr>
        <w:t xml:space="preserve">Ofertę złożył Wykonawca w stosunku do którego otwarto likwidację </w:t>
      </w:r>
      <w:r w:rsidRPr="00CC723A">
        <w:rPr>
          <w:rStyle w:val="FontStyle33"/>
          <w:rFonts w:ascii="Arial" w:hAnsi="Arial" w:cs="Arial"/>
          <w:sz w:val="22"/>
          <w:szCs w:val="22"/>
        </w:rPr>
        <w:t>albo dokonano wykreślenia Wykonawcy z właściwego rejestru;</w:t>
      </w:r>
    </w:p>
    <w:p w14:paraId="27AF29E2" w14:textId="77777777" w:rsidR="00BC665C" w:rsidRPr="00CC723A" w:rsidRDefault="00BC665C" w:rsidP="00373FA9">
      <w:pPr>
        <w:pStyle w:val="Akapitzlist"/>
        <w:numPr>
          <w:ilvl w:val="0"/>
          <w:numId w:val="4"/>
        </w:numPr>
        <w:autoSpaceDE w:val="0"/>
        <w:autoSpaceDN w:val="0"/>
        <w:adjustRightInd w:val="0"/>
        <w:ind w:left="993" w:hanging="284"/>
        <w:jc w:val="both"/>
        <w:rPr>
          <w:rStyle w:val="FontStyle33"/>
          <w:rFonts w:ascii="Arial" w:hAnsi="Arial" w:cs="Arial"/>
          <w:sz w:val="22"/>
          <w:szCs w:val="22"/>
          <w:lang w:eastAsia="en-US"/>
        </w:rPr>
      </w:pPr>
      <w:r w:rsidRPr="00CC723A">
        <w:rPr>
          <w:rStyle w:val="FontStyle33"/>
          <w:rFonts w:ascii="Arial" w:hAnsi="Arial" w:cs="Arial"/>
          <w:sz w:val="22"/>
          <w:szCs w:val="22"/>
          <w:lang w:eastAsia="en-US"/>
        </w:rPr>
        <w:t>Została złożona przez Wykonawcę:</w:t>
      </w:r>
    </w:p>
    <w:p w14:paraId="05E68A36" w14:textId="77777777" w:rsidR="00BC665C" w:rsidRPr="00CC723A" w:rsidRDefault="00BC665C" w:rsidP="00373FA9">
      <w:pPr>
        <w:pStyle w:val="Akapitzlist"/>
        <w:numPr>
          <w:ilvl w:val="0"/>
          <w:numId w:val="5"/>
        </w:numPr>
        <w:autoSpaceDE w:val="0"/>
        <w:autoSpaceDN w:val="0"/>
        <w:adjustRightInd w:val="0"/>
        <w:jc w:val="both"/>
        <w:rPr>
          <w:rFonts w:ascii="Arial" w:hAnsi="Arial" w:cs="Arial"/>
          <w:sz w:val="22"/>
          <w:szCs w:val="22"/>
        </w:rPr>
      </w:pPr>
      <w:r w:rsidRPr="00CC723A">
        <w:rPr>
          <w:rFonts w:ascii="Arial" w:hAnsi="Arial" w:cs="Arial"/>
          <w:sz w:val="22"/>
          <w:szCs w:val="22"/>
        </w:rPr>
        <w:t>będącego podmiotem powiązanym kapitałowo z Zamawiającym</w:t>
      </w:r>
      <w:r w:rsidRPr="00CC723A">
        <w:rPr>
          <w:rStyle w:val="Odwoanieprzypisudolnego"/>
          <w:rFonts w:ascii="Arial" w:hAnsi="Arial" w:cs="Arial"/>
          <w:sz w:val="22"/>
          <w:szCs w:val="22"/>
        </w:rPr>
        <w:footnoteReference w:id="1"/>
      </w:r>
      <w:r w:rsidRPr="00CC723A">
        <w:rPr>
          <w:rFonts w:ascii="Arial" w:hAnsi="Arial" w:cs="Arial"/>
          <w:sz w:val="22"/>
          <w:szCs w:val="22"/>
        </w:rPr>
        <w:t xml:space="preserve"> </w:t>
      </w:r>
    </w:p>
    <w:p w14:paraId="7850FB8D" w14:textId="77777777" w:rsidR="00BC665C" w:rsidRPr="00CC723A" w:rsidRDefault="00BC665C" w:rsidP="00373FA9">
      <w:pPr>
        <w:pStyle w:val="Akapitzlist"/>
        <w:numPr>
          <w:ilvl w:val="0"/>
          <w:numId w:val="5"/>
        </w:numPr>
        <w:jc w:val="both"/>
        <w:rPr>
          <w:rFonts w:ascii="Arial" w:hAnsi="Arial" w:cs="Arial"/>
          <w:sz w:val="22"/>
          <w:szCs w:val="22"/>
        </w:rPr>
      </w:pPr>
      <w:r w:rsidRPr="00CC723A">
        <w:rPr>
          <w:rFonts w:ascii="Arial" w:hAnsi="Arial" w:cs="Arial"/>
          <w:sz w:val="22"/>
          <w:szCs w:val="22"/>
        </w:rPr>
        <w:t>będącego podmiotem powiązanym osobowo z Zamawiającym</w:t>
      </w:r>
      <w:r w:rsidRPr="00CC723A">
        <w:rPr>
          <w:rStyle w:val="Odwoanieprzypisudolnego"/>
          <w:rFonts w:ascii="Arial" w:hAnsi="Arial" w:cs="Arial"/>
          <w:sz w:val="22"/>
          <w:szCs w:val="22"/>
        </w:rPr>
        <w:footnoteReference w:id="2"/>
      </w:r>
    </w:p>
    <w:p w14:paraId="55CF4A6E" w14:textId="77777777" w:rsidR="00BC665C" w:rsidRPr="00CC723A" w:rsidRDefault="00BC665C" w:rsidP="00373FA9">
      <w:pPr>
        <w:pStyle w:val="Akapitzlist"/>
        <w:numPr>
          <w:ilvl w:val="0"/>
          <w:numId w:val="50"/>
        </w:numPr>
        <w:autoSpaceDE w:val="0"/>
        <w:autoSpaceDN w:val="0"/>
        <w:adjustRightInd w:val="0"/>
        <w:ind w:hanging="720"/>
        <w:jc w:val="both"/>
        <w:rPr>
          <w:rFonts w:ascii="Arial" w:hAnsi="Arial" w:cs="Arial"/>
          <w:sz w:val="22"/>
          <w:szCs w:val="22"/>
        </w:rPr>
      </w:pPr>
      <w:r w:rsidRPr="00CC723A">
        <w:rPr>
          <w:rFonts w:ascii="Arial" w:hAnsi="Arial" w:cs="Arial"/>
          <w:sz w:val="22"/>
          <w:szCs w:val="22"/>
        </w:rPr>
        <w:t xml:space="preserve">Oferta złożona po terminie zostanie zwrócona wykonawcy. </w:t>
      </w:r>
    </w:p>
    <w:p w14:paraId="0C6741B2" w14:textId="77777777" w:rsidR="00BC665C" w:rsidRPr="00CC723A" w:rsidRDefault="00BC665C" w:rsidP="00373FA9">
      <w:pPr>
        <w:pStyle w:val="Akapitzlist"/>
        <w:numPr>
          <w:ilvl w:val="0"/>
          <w:numId w:val="50"/>
        </w:numPr>
        <w:ind w:hanging="720"/>
        <w:jc w:val="both"/>
        <w:rPr>
          <w:rFonts w:ascii="Arial" w:hAnsi="Arial" w:cs="Arial"/>
          <w:sz w:val="22"/>
          <w:szCs w:val="22"/>
        </w:rPr>
      </w:pPr>
      <w:r w:rsidRPr="00CC723A">
        <w:rPr>
          <w:rFonts w:ascii="Arial" w:hAnsi="Arial" w:cs="Arial"/>
          <w:sz w:val="22"/>
          <w:szCs w:val="22"/>
        </w:rPr>
        <w:lastRenderedPageBreak/>
        <w:t>Wykonawca może zastrzec w ofercie informacje stanowiące TAJEMNICĘ PRZEDSIĘBIORSTWA (wg art. 11 ust. 4 ustawy o zwalczaniu nieuczciwej konkurencji). W tym celu winien:</w:t>
      </w:r>
    </w:p>
    <w:p w14:paraId="704FF412" w14:textId="77777777" w:rsidR="00BC665C" w:rsidRPr="00CC723A" w:rsidRDefault="00BC665C" w:rsidP="00373FA9">
      <w:pPr>
        <w:numPr>
          <w:ilvl w:val="0"/>
          <w:numId w:val="6"/>
        </w:numPr>
        <w:jc w:val="both"/>
        <w:rPr>
          <w:rFonts w:ascii="Arial" w:hAnsi="Arial" w:cs="Arial"/>
          <w:sz w:val="22"/>
          <w:szCs w:val="22"/>
        </w:rPr>
      </w:pPr>
      <w:r w:rsidRPr="00CC723A">
        <w:rPr>
          <w:rFonts w:ascii="Arial" w:hAnsi="Arial" w:cs="Arial"/>
          <w:sz w:val="22"/>
          <w:szCs w:val="22"/>
        </w:rPr>
        <w:t>nazwy dokumentów w ofercie stanowiące informacje zastrzeżoną powinny być w wykazie załączników wyróżnione graficznie,</w:t>
      </w:r>
    </w:p>
    <w:p w14:paraId="46534F66" w14:textId="77777777" w:rsidR="00BC665C" w:rsidRPr="00CC723A" w:rsidRDefault="00BC665C" w:rsidP="00373FA9">
      <w:pPr>
        <w:numPr>
          <w:ilvl w:val="0"/>
          <w:numId w:val="6"/>
        </w:numPr>
        <w:jc w:val="both"/>
        <w:rPr>
          <w:rFonts w:ascii="Arial" w:hAnsi="Arial" w:cs="Arial"/>
          <w:sz w:val="22"/>
          <w:szCs w:val="22"/>
        </w:rPr>
      </w:pPr>
      <w:r w:rsidRPr="00CC723A">
        <w:rPr>
          <w:rFonts w:ascii="Arial" w:hAnsi="Arial" w:cs="Arial"/>
          <w:sz w:val="22"/>
          <w:szCs w:val="22"/>
        </w:rPr>
        <w:t>dokumenty stanowiące informacje zastrzeżone winny być spięte i włożone w oddzielną nieprzeźroczystą okładkę, wewnątrz okładki winien być spis zawartości podpisany przez wykonawcę</w:t>
      </w:r>
    </w:p>
    <w:p w14:paraId="0519D573" w14:textId="77777777" w:rsidR="00BC665C" w:rsidRPr="00CC723A" w:rsidRDefault="00BC665C" w:rsidP="00373FA9">
      <w:pPr>
        <w:numPr>
          <w:ilvl w:val="0"/>
          <w:numId w:val="6"/>
        </w:numPr>
        <w:jc w:val="both"/>
        <w:rPr>
          <w:rFonts w:ascii="Arial" w:hAnsi="Arial" w:cs="Arial"/>
          <w:sz w:val="22"/>
          <w:szCs w:val="22"/>
        </w:rPr>
      </w:pPr>
      <w:r w:rsidRPr="00CC723A">
        <w:rPr>
          <w:rFonts w:ascii="Arial" w:hAnsi="Arial" w:cs="Arial"/>
          <w:sz w:val="22"/>
          <w:szCs w:val="22"/>
        </w:rPr>
        <w:t xml:space="preserve">zamawiający nie ponosi odpowiedzialności za następstwa spowodowane brakiem właściwego zabezpieczenia w/w informacji.  </w:t>
      </w:r>
    </w:p>
    <w:p w14:paraId="4B1E44A4" w14:textId="77777777" w:rsidR="00BC665C" w:rsidRPr="00CC723A" w:rsidRDefault="00BC665C" w:rsidP="00BC665C">
      <w:pPr>
        <w:jc w:val="both"/>
        <w:rPr>
          <w:rFonts w:ascii="Arial" w:hAnsi="Arial" w:cs="Arial"/>
          <w:b/>
          <w:sz w:val="22"/>
          <w:szCs w:val="22"/>
        </w:rPr>
      </w:pPr>
    </w:p>
    <w:p w14:paraId="633C1354" w14:textId="77777777" w:rsidR="00BC665C" w:rsidRPr="00CC723A" w:rsidRDefault="00BC665C" w:rsidP="00BC665C">
      <w:pPr>
        <w:jc w:val="both"/>
        <w:rPr>
          <w:rFonts w:ascii="Arial" w:hAnsi="Arial" w:cs="Arial"/>
          <w:b/>
          <w:sz w:val="22"/>
          <w:szCs w:val="22"/>
        </w:rPr>
      </w:pPr>
      <w:r w:rsidRPr="00CC723A">
        <w:rPr>
          <w:rFonts w:ascii="Arial" w:hAnsi="Arial" w:cs="Arial"/>
          <w:b/>
          <w:sz w:val="22"/>
          <w:szCs w:val="22"/>
        </w:rPr>
        <w:t>IV . OPIS SPOSOBU OBLICZANIA CENY OFERTY.</w:t>
      </w:r>
    </w:p>
    <w:p w14:paraId="12BE6FDC" w14:textId="77777777" w:rsidR="00BC665C" w:rsidRPr="00CC723A" w:rsidRDefault="00BC665C" w:rsidP="00BC665C">
      <w:pPr>
        <w:jc w:val="both"/>
        <w:rPr>
          <w:rFonts w:ascii="Arial" w:hAnsi="Arial" w:cs="Arial"/>
          <w:b/>
          <w:sz w:val="22"/>
          <w:szCs w:val="22"/>
        </w:rPr>
      </w:pPr>
    </w:p>
    <w:p w14:paraId="2ED60571" w14:textId="77777777" w:rsidR="00BC665C" w:rsidRPr="00CC723A" w:rsidRDefault="00BC665C" w:rsidP="00373FA9">
      <w:pPr>
        <w:pStyle w:val="Default"/>
        <w:numPr>
          <w:ilvl w:val="1"/>
          <w:numId w:val="7"/>
        </w:numPr>
        <w:ind w:left="426" w:hanging="426"/>
        <w:jc w:val="both"/>
        <w:rPr>
          <w:rFonts w:ascii="Arial" w:hAnsi="Arial" w:cs="Arial"/>
          <w:color w:val="auto"/>
          <w:sz w:val="22"/>
          <w:szCs w:val="22"/>
        </w:rPr>
      </w:pPr>
      <w:r w:rsidRPr="00CC723A">
        <w:rPr>
          <w:rFonts w:ascii="Arial" w:hAnsi="Arial" w:cs="Arial"/>
          <w:color w:val="auto"/>
          <w:sz w:val="22"/>
          <w:szCs w:val="22"/>
        </w:rPr>
        <w:t>Wykonawca w przedstawionej ofercie winien zaoferować cenę kompletną, jednoznaczną i ostateczną obejmującą wszystkie przewidywane koszty realizacji Przedmiotu zamówienia.</w:t>
      </w:r>
    </w:p>
    <w:p w14:paraId="639B9491" w14:textId="77777777" w:rsidR="00BC665C" w:rsidRPr="00CC723A" w:rsidRDefault="00BC665C" w:rsidP="00373FA9">
      <w:pPr>
        <w:pStyle w:val="Default"/>
        <w:numPr>
          <w:ilvl w:val="1"/>
          <w:numId w:val="7"/>
        </w:numPr>
        <w:ind w:left="426" w:hanging="426"/>
        <w:jc w:val="both"/>
        <w:rPr>
          <w:rFonts w:ascii="Arial" w:hAnsi="Arial" w:cs="Arial"/>
          <w:color w:val="auto"/>
          <w:sz w:val="22"/>
          <w:szCs w:val="22"/>
        </w:rPr>
      </w:pPr>
      <w:r w:rsidRPr="00CC723A">
        <w:rPr>
          <w:rFonts w:ascii="Arial" w:hAnsi="Arial" w:cs="Arial"/>
          <w:color w:val="auto"/>
          <w:sz w:val="22"/>
          <w:szCs w:val="22"/>
        </w:rPr>
        <w:t>Cena oferty powinna być wyrażona w złotych polskich z dokładnością do dwóch miejsc po przecinku.</w:t>
      </w:r>
    </w:p>
    <w:p w14:paraId="629F7AAE" w14:textId="77777777" w:rsidR="00BC665C" w:rsidRPr="00CC723A" w:rsidRDefault="00BC665C" w:rsidP="00373FA9">
      <w:pPr>
        <w:pStyle w:val="Default"/>
        <w:numPr>
          <w:ilvl w:val="1"/>
          <w:numId w:val="7"/>
        </w:numPr>
        <w:ind w:left="426" w:hanging="426"/>
        <w:jc w:val="both"/>
        <w:rPr>
          <w:rFonts w:ascii="Arial" w:hAnsi="Arial" w:cs="Arial"/>
          <w:color w:val="auto"/>
          <w:sz w:val="22"/>
          <w:szCs w:val="22"/>
        </w:rPr>
      </w:pPr>
      <w:r w:rsidRPr="00CC723A">
        <w:rPr>
          <w:rFonts w:ascii="Arial" w:hAnsi="Arial" w:cs="Arial"/>
          <w:color w:val="auto"/>
          <w:sz w:val="22"/>
          <w:szCs w:val="22"/>
        </w:rPr>
        <w:t>Stawki i ceny wymienione przez Wykonawcę w Ofercie nie będą podlegać korektom w trakcie wykonywania kontraktu, z wyjątkiem przypadków wymienionych w istotnych postanowieniach umowy.</w:t>
      </w:r>
    </w:p>
    <w:p w14:paraId="1B3256A8" w14:textId="77777777" w:rsidR="00BC665C" w:rsidRPr="00CC723A" w:rsidRDefault="00BC665C" w:rsidP="00373FA9">
      <w:pPr>
        <w:pStyle w:val="Default"/>
        <w:numPr>
          <w:ilvl w:val="1"/>
          <w:numId w:val="7"/>
        </w:numPr>
        <w:ind w:left="426" w:hanging="426"/>
        <w:jc w:val="both"/>
        <w:rPr>
          <w:rFonts w:ascii="Arial" w:hAnsi="Arial" w:cs="Arial"/>
          <w:color w:val="auto"/>
          <w:sz w:val="22"/>
          <w:szCs w:val="22"/>
        </w:rPr>
      </w:pPr>
      <w:r w:rsidRPr="00CC723A">
        <w:rPr>
          <w:rFonts w:ascii="Arial" w:hAnsi="Arial" w:cs="Arial"/>
          <w:color w:val="auto"/>
          <w:sz w:val="22"/>
          <w:szCs w:val="22"/>
        </w:rPr>
        <w:t xml:space="preserve">Przy wyliczeniu ceny przyjmuje się zasadę, że wartość brutto tworzy cena netto powiększona o podatek VAT. </w:t>
      </w:r>
    </w:p>
    <w:p w14:paraId="75331EA7" w14:textId="77777777" w:rsidR="00BC665C" w:rsidRPr="00CC723A" w:rsidRDefault="00BC665C" w:rsidP="00BC665C">
      <w:pPr>
        <w:pStyle w:val="Tekstpodstawowywcity2"/>
        <w:spacing w:after="0" w:line="240" w:lineRule="auto"/>
        <w:jc w:val="both"/>
        <w:rPr>
          <w:rFonts w:ascii="Arial" w:hAnsi="Arial" w:cs="Arial"/>
          <w:sz w:val="22"/>
          <w:szCs w:val="22"/>
        </w:rPr>
      </w:pPr>
    </w:p>
    <w:p w14:paraId="452BF2A4" w14:textId="77777777" w:rsidR="00BC665C" w:rsidRPr="00CC723A" w:rsidRDefault="00BC665C" w:rsidP="00BC665C">
      <w:pPr>
        <w:pStyle w:val="Nagwek2"/>
        <w:spacing w:before="0" w:after="0"/>
        <w:jc w:val="both"/>
        <w:rPr>
          <w:rFonts w:cs="Arial"/>
          <w:i w:val="0"/>
          <w:sz w:val="22"/>
          <w:szCs w:val="22"/>
        </w:rPr>
      </w:pPr>
      <w:r w:rsidRPr="00CC723A">
        <w:rPr>
          <w:rFonts w:cs="Arial"/>
          <w:i w:val="0"/>
          <w:sz w:val="22"/>
          <w:szCs w:val="22"/>
        </w:rPr>
        <w:t>V.    WARUNKI UDZIAŁU W POSTĘPOWANIU</w:t>
      </w:r>
    </w:p>
    <w:p w14:paraId="42084EBA" w14:textId="77777777" w:rsidR="00BC665C" w:rsidRPr="00CC723A" w:rsidRDefault="00BC665C" w:rsidP="00BC665C">
      <w:pPr>
        <w:jc w:val="both"/>
        <w:rPr>
          <w:rFonts w:ascii="Arial" w:hAnsi="Arial" w:cs="Arial"/>
          <w:sz w:val="22"/>
          <w:szCs w:val="22"/>
        </w:rPr>
      </w:pPr>
    </w:p>
    <w:p w14:paraId="53C1048B" w14:textId="77777777" w:rsidR="00BC665C" w:rsidRPr="00CC723A" w:rsidRDefault="00BC665C" w:rsidP="00373FA9">
      <w:pPr>
        <w:pStyle w:val="Akapitzlist"/>
        <w:numPr>
          <w:ilvl w:val="0"/>
          <w:numId w:val="8"/>
        </w:numPr>
        <w:ind w:left="426" w:hanging="426"/>
        <w:jc w:val="both"/>
        <w:rPr>
          <w:rFonts w:ascii="Arial" w:hAnsi="Arial" w:cs="Arial"/>
          <w:sz w:val="22"/>
          <w:szCs w:val="22"/>
        </w:rPr>
      </w:pPr>
      <w:r w:rsidRPr="00CC723A">
        <w:rPr>
          <w:rFonts w:ascii="Arial" w:hAnsi="Arial" w:cs="Arial"/>
          <w:sz w:val="22"/>
          <w:szCs w:val="22"/>
        </w:rPr>
        <w:t xml:space="preserve">O udzielenie zamówienia mogą ubiegać się Wykonawcy, którzy złożyli oświadczenie zgodnie z wzorem z załącznika nr 2 tj. potwierdzające, że: </w:t>
      </w:r>
    </w:p>
    <w:p w14:paraId="21A8634C" w14:textId="041CE704" w:rsidR="00F718EE" w:rsidRPr="00CC723A" w:rsidRDefault="00BC665C" w:rsidP="00373FA9">
      <w:pPr>
        <w:pStyle w:val="Akapitzlist"/>
        <w:numPr>
          <w:ilvl w:val="0"/>
          <w:numId w:val="9"/>
        </w:numPr>
        <w:rPr>
          <w:rFonts w:ascii="Arial" w:hAnsi="Arial" w:cs="Arial"/>
          <w:sz w:val="22"/>
          <w:szCs w:val="22"/>
          <w:lang w:eastAsia="en-US"/>
        </w:rPr>
      </w:pPr>
      <w:r w:rsidRPr="00CC723A">
        <w:rPr>
          <w:rFonts w:ascii="Arial" w:hAnsi="Arial" w:cs="Arial"/>
        </w:rPr>
        <w:t>Posiadają niezbędną wiedzę i doświadczenie konieczne dla realizacji zamówienia</w:t>
      </w:r>
      <w:r w:rsidR="00F718EE" w:rsidRPr="00CC723A">
        <w:rPr>
          <w:rFonts w:ascii="Arial" w:hAnsi="Arial" w:cs="Arial"/>
        </w:rPr>
        <w:t xml:space="preserve"> </w:t>
      </w:r>
    </w:p>
    <w:p w14:paraId="52D0F26E" w14:textId="77777777" w:rsidR="008D7A0F" w:rsidRPr="00CC723A" w:rsidRDefault="00BC665C" w:rsidP="00373FA9">
      <w:pPr>
        <w:pStyle w:val="Bezodstpw"/>
        <w:numPr>
          <w:ilvl w:val="0"/>
          <w:numId w:val="9"/>
        </w:numPr>
        <w:jc w:val="both"/>
        <w:rPr>
          <w:rFonts w:ascii="Arial" w:hAnsi="Arial" w:cs="Arial"/>
        </w:rPr>
      </w:pPr>
      <w:r w:rsidRPr="00CC723A">
        <w:rPr>
          <w:rFonts w:ascii="Arial" w:hAnsi="Arial" w:cs="Arial"/>
        </w:rPr>
        <w:t>Dysponują odpowiednim potencjałem technicznym oraz osobami zdolnymi do wykonania zamówienia</w:t>
      </w:r>
      <w:r w:rsidR="008D7A0F" w:rsidRPr="00CC723A">
        <w:rPr>
          <w:rFonts w:ascii="Arial" w:hAnsi="Arial" w:cs="Arial"/>
        </w:rPr>
        <w:t xml:space="preserve">, w szczególności: </w:t>
      </w:r>
    </w:p>
    <w:p w14:paraId="67296F4A" w14:textId="5176A75E" w:rsidR="008D7A0F" w:rsidRPr="00CC723A" w:rsidRDefault="008D7A0F" w:rsidP="00373FA9">
      <w:pPr>
        <w:pStyle w:val="Zwykytekst"/>
        <w:numPr>
          <w:ilvl w:val="0"/>
          <w:numId w:val="44"/>
        </w:numPr>
        <w:ind w:left="709" w:hanging="283"/>
        <w:jc w:val="both"/>
        <w:rPr>
          <w:rFonts w:ascii="Arial" w:hAnsi="Arial" w:cs="Arial"/>
          <w:bCs/>
          <w:kern w:val="32"/>
          <w:szCs w:val="22"/>
        </w:rPr>
      </w:pPr>
      <w:r w:rsidRPr="00CC723A">
        <w:rPr>
          <w:rFonts w:ascii="Arial" w:hAnsi="Arial" w:cs="Arial"/>
          <w:bCs/>
          <w:kern w:val="32"/>
          <w:szCs w:val="22"/>
        </w:rPr>
        <w:t xml:space="preserve">Wykonawca - </w:t>
      </w:r>
      <w:r w:rsidR="00796BCF" w:rsidRPr="00CC723A">
        <w:rPr>
          <w:rFonts w:ascii="Arial" w:hAnsi="Arial" w:cs="Arial"/>
        </w:rPr>
        <w:t>szpital, który świadczy usługi zdrowotne dla osób po udarze (posiada oddział/pododdział neurologiczny/poradni</w:t>
      </w:r>
      <w:r w:rsidR="00183C19">
        <w:rPr>
          <w:rFonts w:ascii="Arial" w:hAnsi="Arial" w:cs="Arial"/>
        </w:rPr>
        <w:t>ę</w:t>
      </w:r>
      <w:r w:rsidR="00796BCF" w:rsidRPr="00CC723A">
        <w:rPr>
          <w:rFonts w:ascii="Arial" w:hAnsi="Arial" w:cs="Arial"/>
        </w:rPr>
        <w:t xml:space="preserve"> neurologiczn</w:t>
      </w:r>
      <w:r w:rsidR="00183C19">
        <w:rPr>
          <w:rFonts w:ascii="Arial" w:hAnsi="Arial" w:cs="Arial"/>
        </w:rPr>
        <w:t>ą</w:t>
      </w:r>
      <w:r w:rsidR="00796BCF" w:rsidRPr="00CC723A">
        <w:rPr>
          <w:rFonts w:ascii="Arial" w:hAnsi="Arial" w:cs="Arial"/>
        </w:rPr>
        <w:t>)</w:t>
      </w:r>
    </w:p>
    <w:p w14:paraId="22F5EEE4" w14:textId="4342207C" w:rsidR="008D7A0F" w:rsidRPr="00CC723A" w:rsidRDefault="008D7A0F" w:rsidP="00373FA9">
      <w:pPr>
        <w:pStyle w:val="Akapitzlist"/>
        <w:numPr>
          <w:ilvl w:val="0"/>
          <w:numId w:val="44"/>
        </w:numPr>
        <w:ind w:left="709" w:hanging="283"/>
        <w:jc w:val="both"/>
        <w:rPr>
          <w:rFonts w:ascii="Arial" w:hAnsi="Arial" w:cs="Arial"/>
          <w:bCs/>
          <w:kern w:val="32"/>
          <w:sz w:val="22"/>
          <w:szCs w:val="22"/>
        </w:rPr>
      </w:pPr>
      <w:r w:rsidRPr="00CC723A">
        <w:rPr>
          <w:rFonts w:ascii="Arial" w:hAnsi="Arial" w:cs="Arial"/>
          <w:bCs/>
          <w:kern w:val="32"/>
          <w:sz w:val="22"/>
          <w:szCs w:val="22"/>
        </w:rPr>
        <w:t>Wykonawca – szpital mający potencjał do włączenia 200 pacjentów w ciągu 24 m-</w:t>
      </w:r>
      <w:proofErr w:type="spellStart"/>
      <w:r w:rsidRPr="00CC723A">
        <w:rPr>
          <w:rFonts w:ascii="Arial" w:hAnsi="Arial" w:cs="Arial"/>
          <w:bCs/>
          <w:kern w:val="32"/>
          <w:sz w:val="22"/>
          <w:szCs w:val="22"/>
        </w:rPr>
        <w:t>cy</w:t>
      </w:r>
      <w:proofErr w:type="spellEnd"/>
      <w:r w:rsidRPr="00CC723A">
        <w:rPr>
          <w:rFonts w:ascii="Arial" w:hAnsi="Arial" w:cs="Arial"/>
          <w:bCs/>
          <w:kern w:val="32"/>
          <w:sz w:val="22"/>
          <w:szCs w:val="22"/>
        </w:rPr>
        <w:t xml:space="preserve"> zgodnie z przyjętymi kryteriami włączenia i wyłączenia (opisanymi w Rozdziale II pkt 4</w:t>
      </w:r>
      <w:r w:rsidR="00296E51" w:rsidRPr="00CC723A">
        <w:rPr>
          <w:rFonts w:ascii="Arial" w:hAnsi="Arial" w:cs="Arial"/>
          <w:bCs/>
          <w:kern w:val="32"/>
          <w:sz w:val="22"/>
          <w:szCs w:val="22"/>
        </w:rPr>
        <w:t xml:space="preserve"> </w:t>
      </w:r>
      <w:proofErr w:type="spellStart"/>
      <w:r w:rsidR="00296E51" w:rsidRPr="00CC723A">
        <w:rPr>
          <w:rFonts w:ascii="Arial" w:hAnsi="Arial" w:cs="Arial"/>
          <w:bCs/>
          <w:kern w:val="32"/>
          <w:sz w:val="22"/>
          <w:szCs w:val="22"/>
        </w:rPr>
        <w:t>siwz</w:t>
      </w:r>
      <w:proofErr w:type="spellEnd"/>
      <w:r w:rsidRPr="00CC723A">
        <w:rPr>
          <w:rFonts w:ascii="Arial" w:hAnsi="Arial" w:cs="Arial"/>
          <w:bCs/>
          <w:kern w:val="32"/>
          <w:sz w:val="22"/>
          <w:szCs w:val="22"/>
        </w:rPr>
        <w:t>)</w:t>
      </w:r>
    </w:p>
    <w:p w14:paraId="0E8E00AF" w14:textId="77777777" w:rsidR="008D7A0F" w:rsidRPr="00CC723A" w:rsidRDefault="008D7A0F" w:rsidP="00373FA9">
      <w:pPr>
        <w:pStyle w:val="Akapitzlist"/>
        <w:numPr>
          <w:ilvl w:val="0"/>
          <w:numId w:val="44"/>
        </w:numPr>
        <w:ind w:left="709" w:hanging="283"/>
        <w:jc w:val="both"/>
        <w:rPr>
          <w:rFonts w:ascii="Arial" w:hAnsi="Arial" w:cs="Arial"/>
          <w:bCs/>
          <w:kern w:val="32"/>
          <w:sz w:val="22"/>
          <w:szCs w:val="22"/>
        </w:rPr>
      </w:pPr>
      <w:r w:rsidRPr="00CC723A">
        <w:rPr>
          <w:rFonts w:ascii="Arial" w:hAnsi="Arial" w:cs="Arial"/>
          <w:bCs/>
          <w:kern w:val="32"/>
          <w:sz w:val="22"/>
          <w:szCs w:val="22"/>
        </w:rPr>
        <w:t>Wykonawca - szpital, musi dysponować salą</w:t>
      </w:r>
      <w:r w:rsidRPr="00CC723A">
        <w:rPr>
          <w:rFonts w:ascii="Arial" w:hAnsi="Arial" w:cs="Arial"/>
          <w:sz w:val="22"/>
          <w:szCs w:val="22"/>
        </w:rPr>
        <w:t>/</w:t>
      </w:r>
      <w:r w:rsidRPr="00CC723A">
        <w:rPr>
          <w:rFonts w:ascii="Arial" w:hAnsi="Arial" w:cs="Arial"/>
          <w:bCs/>
          <w:kern w:val="32"/>
          <w:sz w:val="22"/>
          <w:szCs w:val="22"/>
        </w:rPr>
        <w:t>pomieszczeniem dostosowanym do osób z niepełnosprawnościami charakterystycznymi dla osób po udarze (w tym z łóżkiem, dostosowane do osób z niepełnosprawnością ruchową, afazją, zaburzeniami słuchu/mowy)</w:t>
      </w:r>
    </w:p>
    <w:p w14:paraId="4A431070" w14:textId="77777777" w:rsidR="008D7A0F" w:rsidRPr="00CC723A" w:rsidRDefault="008D7A0F" w:rsidP="00373FA9">
      <w:pPr>
        <w:pStyle w:val="Akapitzlist"/>
        <w:numPr>
          <w:ilvl w:val="0"/>
          <w:numId w:val="44"/>
        </w:numPr>
        <w:ind w:left="709" w:hanging="283"/>
        <w:jc w:val="both"/>
        <w:rPr>
          <w:rFonts w:ascii="Arial" w:hAnsi="Arial" w:cs="Arial"/>
          <w:bCs/>
          <w:kern w:val="32"/>
          <w:sz w:val="22"/>
          <w:szCs w:val="22"/>
        </w:rPr>
      </w:pPr>
      <w:r w:rsidRPr="00CC723A">
        <w:rPr>
          <w:rFonts w:ascii="Arial" w:hAnsi="Arial" w:cs="Arial"/>
          <w:bCs/>
          <w:kern w:val="32"/>
          <w:sz w:val="22"/>
          <w:szCs w:val="22"/>
        </w:rPr>
        <w:t>Wykonawca - szpital musi dysponować infrastrukturą umożliwiającą realizację badań EKG;</w:t>
      </w:r>
    </w:p>
    <w:p w14:paraId="0E7D501B" w14:textId="026726AB" w:rsidR="008D7A0F" w:rsidRPr="00CC723A" w:rsidRDefault="008D7A0F" w:rsidP="00373FA9">
      <w:pPr>
        <w:pStyle w:val="Akapitzlist"/>
        <w:numPr>
          <w:ilvl w:val="0"/>
          <w:numId w:val="44"/>
        </w:numPr>
        <w:ind w:left="709" w:hanging="283"/>
        <w:jc w:val="both"/>
        <w:rPr>
          <w:rFonts w:ascii="Arial" w:hAnsi="Arial" w:cs="Arial"/>
          <w:bCs/>
          <w:kern w:val="32"/>
          <w:sz w:val="22"/>
          <w:szCs w:val="22"/>
        </w:rPr>
      </w:pPr>
      <w:r w:rsidRPr="00CC723A">
        <w:rPr>
          <w:rFonts w:ascii="Arial" w:hAnsi="Arial" w:cs="Arial"/>
          <w:bCs/>
          <w:kern w:val="32"/>
          <w:sz w:val="22"/>
          <w:szCs w:val="22"/>
        </w:rPr>
        <w:t>Wykonawca - szpital musi dysponować personelem odpowiednim do realizacji w/w zadań, w tym:</w:t>
      </w:r>
    </w:p>
    <w:p w14:paraId="7876E10A" w14:textId="77777777" w:rsidR="008D7A0F" w:rsidRPr="00CC723A" w:rsidRDefault="008D7A0F" w:rsidP="00373FA9">
      <w:pPr>
        <w:pStyle w:val="Akapitzlist"/>
        <w:numPr>
          <w:ilvl w:val="0"/>
          <w:numId w:val="45"/>
        </w:numPr>
        <w:ind w:left="851" w:hanging="142"/>
        <w:jc w:val="both"/>
        <w:rPr>
          <w:rFonts w:ascii="Arial" w:hAnsi="Arial" w:cs="Arial"/>
          <w:bCs/>
          <w:kern w:val="32"/>
          <w:sz w:val="22"/>
          <w:szCs w:val="22"/>
        </w:rPr>
      </w:pPr>
      <w:r w:rsidRPr="00CC723A">
        <w:rPr>
          <w:rFonts w:ascii="Arial" w:hAnsi="Arial" w:cs="Arial"/>
          <w:bCs/>
          <w:kern w:val="32"/>
          <w:sz w:val="22"/>
          <w:szCs w:val="22"/>
        </w:rPr>
        <w:t>personelem medycznym - lekarzem neurologiem – wykształcenie kierunkowe, min. 2 lata praktyki zawodowej</w:t>
      </w:r>
    </w:p>
    <w:p w14:paraId="03A4368C" w14:textId="77777777" w:rsidR="008D7A0F" w:rsidRPr="00CC723A" w:rsidRDefault="008D7A0F" w:rsidP="00373FA9">
      <w:pPr>
        <w:pStyle w:val="Akapitzlist"/>
        <w:numPr>
          <w:ilvl w:val="0"/>
          <w:numId w:val="45"/>
        </w:numPr>
        <w:ind w:left="851" w:hanging="142"/>
        <w:jc w:val="both"/>
        <w:rPr>
          <w:rFonts w:ascii="Arial" w:hAnsi="Arial" w:cs="Arial"/>
          <w:bCs/>
          <w:kern w:val="32"/>
          <w:sz w:val="22"/>
          <w:szCs w:val="22"/>
        </w:rPr>
      </w:pPr>
      <w:r w:rsidRPr="00CC723A">
        <w:rPr>
          <w:rFonts w:ascii="Arial" w:hAnsi="Arial" w:cs="Arial"/>
          <w:bCs/>
          <w:kern w:val="32"/>
          <w:sz w:val="22"/>
          <w:szCs w:val="22"/>
        </w:rPr>
        <w:t>personelem medycznym - lekarzem kardiologiem</w:t>
      </w:r>
      <w:r w:rsidRPr="00CC723A">
        <w:rPr>
          <w:rFonts w:ascii="Arial" w:hAnsi="Arial" w:cs="Arial"/>
          <w:sz w:val="22"/>
          <w:szCs w:val="22"/>
        </w:rPr>
        <w:t xml:space="preserve"> - </w:t>
      </w:r>
      <w:r w:rsidRPr="00CC723A">
        <w:rPr>
          <w:rFonts w:ascii="Arial" w:hAnsi="Arial" w:cs="Arial"/>
          <w:bCs/>
          <w:kern w:val="32"/>
          <w:sz w:val="22"/>
          <w:szCs w:val="22"/>
        </w:rPr>
        <w:t>wykształcenie kierunkowe, min. 2 lata praktyki zawodowej</w:t>
      </w:r>
    </w:p>
    <w:p w14:paraId="4DCD3A5A" w14:textId="77777777" w:rsidR="008D7A0F" w:rsidRPr="00CC723A" w:rsidRDefault="008D7A0F" w:rsidP="00373FA9">
      <w:pPr>
        <w:pStyle w:val="Akapitzlist"/>
        <w:numPr>
          <w:ilvl w:val="0"/>
          <w:numId w:val="45"/>
        </w:numPr>
        <w:ind w:left="851" w:hanging="142"/>
        <w:jc w:val="both"/>
        <w:rPr>
          <w:rFonts w:ascii="Arial" w:hAnsi="Arial" w:cs="Arial"/>
          <w:bCs/>
          <w:kern w:val="32"/>
          <w:sz w:val="22"/>
          <w:szCs w:val="22"/>
        </w:rPr>
      </w:pPr>
      <w:r w:rsidRPr="00CC723A">
        <w:rPr>
          <w:rFonts w:ascii="Arial" w:hAnsi="Arial" w:cs="Arial"/>
          <w:bCs/>
          <w:kern w:val="32"/>
          <w:sz w:val="22"/>
          <w:szCs w:val="22"/>
        </w:rPr>
        <w:t>personelem medycznym – pielęgniarka - wykształcenie kierunkowe, min. 2 lata praktyki zawodowej</w:t>
      </w:r>
    </w:p>
    <w:p w14:paraId="0E4E2341" w14:textId="77777777" w:rsidR="00BC665C" w:rsidRPr="00CC723A" w:rsidRDefault="00BC665C" w:rsidP="00373FA9">
      <w:pPr>
        <w:pStyle w:val="Bezodstpw"/>
        <w:numPr>
          <w:ilvl w:val="0"/>
          <w:numId w:val="9"/>
        </w:numPr>
        <w:ind w:left="567" w:hanging="283"/>
        <w:jc w:val="both"/>
        <w:rPr>
          <w:rFonts w:ascii="Arial" w:hAnsi="Arial" w:cs="Arial"/>
        </w:rPr>
      </w:pPr>
      <w:r w:rsidRPr="00CC723A">
        <w:rPr>
          <w:rFonts w:ascii="Arial" w:hAnsi="Arial" w:cs="Arial"/>
        </w:rPr>
        <w:t>Znajdują się w sytuacji ekonomicznej i finansowej umożliwiającej im realizację zamówienia.</w:t>
      </w:r>
    </w:p>
    <w:p w14:paraId="66AB25EA" w14:textId="141C6CDB" w:rsidR="00BC665C" w:rsidRPr="00CC723A" w:rsidRDefault="00BC665C" w:rsidP="00373FA9">
      <w:pPr>
        <w:pStyle w:val="Bezodstpw"/>
        <w:numPr>
          <w:ilvl w:val="0"/>
          <w:numId w:val="9"/>
        </w:numPr>
        <w:ind w:left="567" w:hanging="283"/>
        <w:jc w:val="both"/>
        <w:rPr>
          <w:rFonts w:ascii="Arial" w:hAnsi="Arial" w:cs="Arial"/>
        </w:rPr>
      </w:pPr>
      <w:r w:rsidRPr="00CC723A">
        <w:rPr>
          <w:rFonts w:ascii="Arial" w:hAnsi="Arial" w:cs="Arial"/>
          <w:kern w:val="144"/>
        </w:rPr>
        <w:t xml:space="preserve">Dysponują doświadczeniem rozumianym jako zrealizowanie w ciągu 3 ostatnich lat przed upływem terminu składania ofert co najmniej 2 </w:t>
      </w:r>
      <w:r w:rsidRPr="00CC723A">
        <w:rPr>
          <w:rFonts w:ascii="Arial" w:hAnsi="Arial" w:cs="Arial"/>
        </w:rPr>
        <w:t>u</w:t>
      </w:r>
      <w:r w:rsidRPr="00CC723A">
        <w:rPr>
          <w:rFonts w:ascii="Arial" w:hAnsi="Arial" w:cs="Arial"/>
          <w:bCs/>
          <w:kern w:val="32"/>
        </w:rPr>
        <w:t xml:space="preserve">sług </w:t>
      </w:r>
      <w:r w:rsidR="003F7996" w:rsidRPr="00CC723A">
        <w:rPr>
          <w:rFonts w:ascii="Arial" w:hAnsi="Arial" w:cs="Arial"/>
          <w:bCs/>
          <w:kern w:val="32"/>
        </w:rPr>
        <w:t>zdrowotnych</w:t>
      </w:r>
      <w:r w:rsidRPr="00CC723A">
        <w:rPr>
          <w:rFonts w:ascii="Arial" w:hAnsi="Arial" w:cs="Arial"/>
          <w:bCs/>
          <w:kern w:val="32"/>
        </w:rPr>
        <w:t xml:space="preserve"> </w:t>
      </w:r>
      <w:r w:rsidRPr="00CC723A">
        <w:rPr>
          <w:rFonts w:ascii="Arial" w:hAnsi="Arial" w:cs="Arial"/>
        </w:rPr>
        <w:t xml:space="preserve">o </w:t>
      </w:r>
      <w:r w:rsidR="003F7996" w:rsidRPr="00CC723A">
        <w:rPr>
          <w:rFonts w:ascii="Arial" w:hAnsi="Arial" w:cs="Arial"/>
        </w:rPr>
        <w:t xml:space="preserve">podobnym </w:t>
      </w:r>
      <w:r w:rsidR="003F7996" w:rsidRPr="00CC723A">
        <w:rPr>
          <w:rFonts w:ascii="Arial" w:hAnsi="Arial" w:cs="Arial"/>
        </w:rPr>
        <w:lastRenderedPageBreak/>
        <w:t>zakresie polegających na włączeniu pacjentów</w:t>
      </w:r>
      <w:r w:rsidR="00874BF3" w:rsidRPr="00CC723A">
        <w:rPr>
          <w:rFonts w:ascii="Arial" w:hAnsi="Arial" w:cs="Arial"/>
        </w:rPr>
        <w:t xml:space="preserve"> do badań klinicznych lub projektów naukowo-badawczych</w:t>
      </w:r>
      <w:r w:rsidR="003F7996" w:rsidRPr="00CC723A">
        <w:rPr>
          <w:rFonts w:ascii="Arial" w:hAnsi="Arial" w:cs="Arial"/>
        </w:rPr>
        <w:t xml:space="preserve"> o określonym profilu na potrzeby podmiotów zewnętrznych </w:t>
      </w:r>
    </w:p>
    <w:p w14:paraId="22883D3F" w14:textId="409691C3" w:rsidR="00796BCF" w:rsidRPr="00CC723A" w:rsidRDefault="00796BCF" w:rsidP="00373FA9">
      <w:pPr>
        <w:pStyle w:val="Zwykytekst"/>
        <w:numPr>
          <w:ilvl w:val="0"/>
          <w:numId w:val="9"/>
        </w:numPr>
        <w:ind w:left="567" w:hanging="283"/>
        <w:jc w:val="both"/>
        <w:rPr>
          <w:rFonts w:ascii="Arial" w:hAnsi="Arial" w:cs="Arial"/>
        </w:rPr>
      </w:pPr>
      <w:r w:rsidRPr="00CC723A">
        <w:rPr>
          <w:rFonts w:ascii="Arial" w:hAnsi="Arial" w:cs="Arial"/>
        </w:rPr>
        <w:t>Dysponują doświadczeniem w leczeniu pacjentów z udarem mózgu (tj.: roczna ilość pacjentów hospitalizowanych z powodu niedokrwiennego udaru mózgu co najmniej 200)</w:t>
      </w:r>
    </w:p>
    <w:p w14:paraId="4EDA6FC7" w14:textId="77777777" w:rsidR="00BC665C" w:rsidRPr="00CC723A" w:rsidRDefault="00BC665C" w:rsidP="00373FA9">
      <w:pPr>
        <w:pStyle w:val="Bezodstpw"/>
        <w:numPr>
          <w:ilvl w:val="0"/>
          <w:numId w:val="9"/>
        </w:numPr>
        <w:ind w:left="567" w:hanging="283"/>
        <w:jc w:val="both"/>
        <w:rPr>
          <w:rFonts w:ascii="Arial" w:hAnsi="Arial" w:cs="Arial"/>
        </w:rPr>
      </w:pPr>
      <w:r w:rsidRPr="00CC723A">
        <w:rPr>
          <w:rFonts w:ascii="Arial" w:hAnsi="Arial" w:cs="Arial"/>
        </w:rPr>
        <w:t xml:space="preserve">Oferta złożona przez Wykonawcę, nie podlega odrzuceniu na podstawie zapisów Rozdziału III pkt. 16.5)-16.6). </w:t>
      </w:r>
    </w:p>
    <w:p w14:paraId="2CFF031B" w14:textId="77777777" w:rsidR="00BC665C" w:rsidRPr="00CC723A" w:rsidRDefault="00BC665C" w:rsidP="00373FA9">
      <w:pPr>
        <w:pStyle w:val="Akapitzlist"/>
        <w:widowControl w:val="0"/>
        <w:numPr>
          <w:ilvl w:val="0"/>
          <w:numId w:val="8"/>
        </w:numPr>
        <w:autoSpaceDE w:val="0"/>
        <w:autoSpaceDN w:val="0"/>
        <w:adjustRightInd w:val="0"/>
        <w:jc w:val="both"/>
        <w:rPr>
          <w:rFonts w:ascii="Arial" w:hAnsi="Arial" w:cs="Arial"/>
          <w:sz w:val="22"/>
          <w:szCs w:val="22"/>
        </w:rPr>
      </w:pPr>
      <w:r w:rsidRPr="00CC723A">
        <w:rPr>
          <w:rFonts w:ascii="Arial" w:hAnsi="Arial" w:cs="Arial"/>
          <w:sz w:val="22"/>
          <w:szCs w:val="22"/>
        </w:rPr>
        <w:t xml:space="preserve">Ocena spełniania warunków udziału w postępowaniu będzie polegała na ocenie czy załączony dokument potwierdza spełnianie warunku udziału w postępowaniu o udzielenie zamówienia czy nie spełnia. </w:t>
      </w:r>
    </w:p>
    <w:p w14:paraId="4E26E62B" w14:textId="1447727B" w:rsidR="00BC665C" w:rsidRPr="00CC723A" w:rsidRDefault="00BC665C" w:rsidP="00373FA9">
      <w:pPr>
        <w:pStyle w:val="Akapitzlist"/>
        <w:numPr>
          <w:ilvl w:val="0"/>
          <w:numId w:val="8"/>
        </w:numPr>
        <w:ind w:left="426" w:hanging="426"/>
        <w:jc w:val="both"/>
        <w:rPr>
          <w:rFonts w:ascii="Arial" w:hAnsi="Arial" w:cs="Arial"/>
          <w:sz w:val="22"/>
          <w:szCs w:val="22"/>
        </w:rPr>
      </w:pPr>
      <w:r w:rsidRPr="00CC723A">
        <w:rPr>
          <w:rFonts w:ascii="Arial" w:hAnsi="Arial" w:cs="Arial"/>
          <w:sz w:val="22"/>
          <w:szCs w:val="22"/>
        </w:rPr>
        <w:t>W przypadku Wykonawców składających ofertę wspólnie warunki określone w pkt. 1. 1)-</w:t>
      </w:r>
      <w:r w:rsidR="002D4750" w:rsidRPr="00CC723A">
        <w:rPr>
          <w:rFonts w:ascii="Arial" w:hAnsi="Arial" w:cs="Arial"/>
          <w:sz w:val="22"/>
          <w:szCs w:val="22"/>
        </w:rPr>
        <w:t>3)</w:t>
      </w:r>
      <w:r w:rsidRPr="00CC723A">
        <w:rPr>
          <w:rFonts w:ascii="Arial" w:hAnsi="Arial" w:cs="Arial"/>
          <w:sz w:val="22"/>
          <w:szCs w:val="22"/>
        </w:rPr>
        <w:t xml:space="preserve"> Wykonawcy muszą spełnić wspólnie. </w:t>
      </w:r>
      <w:r w:rsidR="002D4750" w:rsidRPr="00CC723A">
        <w:rPr>
          <w:rFonts w:ascii="Arial" w:hAnsi="Arial" w:cs="Arial"/>
          <w:sz w:val="22"/>
          <w:szCs w:val="22"/>
        </w:rPr>
        <w:t>Warunki określone w pkt. 1.4)-1.5) musi spełnić każdy z Wykonawców samodzielnie.</w:t>
      </w:r>
    </w:p>
    <w:p w14:paraId="4558E4C6" w14:textId="77777777" w:rsidR="00BC665C" w:rsidRPr="00CC723A" w:rsidRDefault="00BC665C" w:rsidP="00BC665C">
      <w:pPr>
        <w:pStyle w:val="Nagwek1"/>
        <w:rPr>
          <w:rFonts w:cs="Arial"/>
          <w:sz w:val="22"/>
          <w:szCs w:val="22"/>
        </w:rPr>
      </w:pPr>
      <w:r w:rsidRPr="00CC723A">
        <w:rPr>
          <w:rFonts w:cs="Arial"/>
          <w:sz w:val="22"/>
          <w:szCs w:val="22"/>
        </w:rPr>
        <w:t>VI.   DOKUMENTY WYMAGANE OD WYKONAWCÓW</w:t>
      </w:r>
    </w:p>
    <w:p w14:paraId="7E4D6202" w14:textId="77777777" w:rsidR="00BC665C" w:rsidRPr="00CC723A" w:rsidRDefault="00BC665C" w:rsidP="00BC665C">
      <w:pPr>
        <w:pStyle w:val="Tekstpodstawowy"/>
        <w:jc w:val="left"/>
        <w:rPr>
          <w:rFonts w:ascii="Arial" w:hAnsi="Arial" w:cs="Arial"/>
          <w:sz w:val="22"/>
          <w:szCs w:val="22"/>
        </w:rPr>
      </w:pPr>
    </w:p>
    <w:p w14:paraId="79B5DE02" w14:textId="77777777" w:rsidR="00BC665C" w:rsidRPr="00CC723A" w:rsidRDefault="00BC665C" w:rsidP="00BC665C">
      <w:pPr>
        <w:pStyle w:val="Tekstpodstawowy"/>
        <w:numPr>
          <w:ilvl w:val="3"/>
          <w:numId w:val="3"/>
        </w:numPr>
        <w:ind w:left="426" w:hanging="426"/>
        <w:jc w:val="left"/>
        <w:rPr>
          <w:rFonts w:ascii="Arial" w:hAnsi="Arial" w:cs="Arial"/>
          <w:sz w:val="22"/>
          <w:szCs w:val="22"/>
        </w:rPr>
      </w:pPr>
      <w:r w:rsidRPr="00CC723A">
        <w:rPr>
          <w:rFonts w:ascii="Arial" w:hAnsi="Arial" w:cs="Arial"/>
          <w:sz w:val="22"/>
          <w:szCs w:val="22"/>
        </w:rPr>
        <w:t>Zamawiający wymaga złożenia następujących dokumentów:</w:t>
      </w:r>
    </w:p>
    <w:p w14:paraId="5112F986" w14:textId="77777777" w:rsidR="00BC665C" w:rsidRPr="00CC723A" w:rsidRDefault="00BC665C" w:rsidP="00373FA9">
      <w:pPr>
        <w:pStyle w:val="Default"/>
        <w:numPr>
          <w:ilvl w:val="3"/>
          <w:numId w:val="10"/>
        </w:numPr>
        <w:tabs>
          <w:tab w:val="num" w:pos="709"/>
        </w:tabs>
        <w:ind w:left="709" w:hanging="283"/>
        <w:jc w:val="both"/>
        <w:rPr>
          <w:rFonts w:ascii="Arial" w:hAnsi="Arial" w:cs="Arial"/>
          <w:color w:val="auto"/>
          <w:sz w:val="22"/>
          <w:szCs w:val="22"/>
        </w:rPr>
      </w:pPr>
      <w:r w:rsidRPr="00CC723A">
        <w:rPr>
          <w:rFonts w:ascii="Arial" w:hAnsi="Arial" w:cs="Arial"/>
          <w:color w:val="auto"/>
          <w:sz w:val="22"/>
          <w:szCs w:val="22"/>
        </w:rPr>
        <w:t xml:space="preserve">Wypełniony, podpisany przez osobę/y uprawnioną/e do reprezentowania wykonawcy </w:t>
      </w:r>
      <w:r w:rsidRPr="00CC723A">
        <w:rPr>
          <w:rFonts w:ascii="Arial" w:hAnsi="Arial" w:cs="Arial"/>
          <w:bCs/>
          <w:color w:val="auto"/>
          <w:sz w:val="22"/>
          <w:szCs w:val="22"/>
        </w:rPr>
        <w:t>Formularz oferty</w:t>
      </w:r>
      <w:r w:rsidRPr="00CC723A">
        <w:rPr>
          <w:rFonts w:ascii="Arial" w:hAnsi="Arial" w:cs="Arial"/>
          <w:b/>
          <w:bCs/>
          <w:color w:val="auto"/>
          <w:sz w:val="22"/>
          <w:szCs w:val="22"/>
        </w:rPr>
        <w:t xml:space="preserve"> </w:t>
      </w:r>
      <w:r w:rsidRPr="00CC723A">
        <w:rPr>
          <w:rFonts w:ascii="Arial" w:hAnsi="Arial" w:cs="Arial"/>
          <w:color w:val="auto"/>
          <w:sz w:val="22"/>
          <w:szCs w:val="22"/>
        </w:rPr>
        <w:t xml:space="preserve">stanowiący załącznik nr 1, </w:t>
      </w:r>
    </w:p>
    <w:p w14:paraId="5FFB5AD3" w14:textId="77777777" w:rsidR="00BC665C" w:rsidRPr="00CC723A" w:rsidRDefault="00BC665C" w:rsidP="00373FA9">
      <w:pPr>
        <w:numPr>
          <w:ilvl w:val="1"/>
          <w:numId w:val="10"/>
        </w:numPr>
        <w:tabs>
          <w:tab w:val="num" w:pos="709"/>
        </w:tabs>
        <w:autoSpaceDE w:val="0"/>
        <w:autoSpaceDN w:val="0"/>
        <w:adjustRightInd w:val="0"/>
        <w:ind w:left="709" w:hanging="283"/>
        <w:jc w:val="both"/>
        <w:rPr>
          <w:rFonts w:ascii="Arial" w:hAnsi="Arial" w:cs="Arial"/>
          <w:sz w:val="22"/>
          <w:szCs w:val="22"/>
        </w:rPr>
      </w:pPr>
      <w:r w:rsidRPr="00CC723A">
        <w:rPr>
          <w:rFonts w:ascii="Arial" w:hAnsi="Arial" w:cs="Arial"/>
          <w:sz w:val="22"/>
          <w:szCs w:val="22"/>
        </w:rPr>
        <w:t>Aktualny odpis z właściwego rejestru lub z centralnej ewidencji i informacji o działalności gospodarczej, wystawiony nie wcześniej niż 6 miesięcy przed upływem terminu składania ofert;</w:t>
      </w:r>
    </w:p>
    <w:p w14:paraId="48D845FD" w14:textId="77777777" w:rsidR="00BC665C" w:rsidRPr="00CC723A" w:rsidRDefault="00BC665C" w:rsidP="00373FA9">
      <w:pPr>
        <w:numPr>
          <w:ilvl w:val="1"/>
          <w:numId w:val="10"/>
        </w:numPr>
        <w:tabs>
          <w:tab w:val="num" w:pos="709"/>
        </w:tabs>
        <w:autoSpaceDE w:val="0"/>
        <w:autoSpaceDN w:val="0"/>
        <w:adjustRightInd w:val="0"/>
        <w:ind w:left="709" w:hanging="283"/>
        <w:jc w:val="both"/>
        <w:rPr>
          <w:rFonts w:ascii="Arial" w:hAnsi="Arial" w:cs="Arial"/>
          <w:sz w:val="22"/>
          <w:szCs w:val="22"/>
        </w:rPr>
      </w:pPr>
      <w:r w:rsidRPr="00CC723A">
        <w:rPr>
          <w:rFonts w:ascii="Arial" w:hAnsi="Arial" w:cs="Arial"/>
          <w:sz w:val="22"/>
          <w:szCs w:val="22"/>
        </w:rPr>
        <w:t>Oświadczenie/a wykonawcy (załącznik nr 2)</w:t>
      </w:r>
      <w:bookmarkStart w:id="3" w:name="OLE_LINK5"/>
      <w:bookmarkStart w:id="4" w:name="OLE_LINK2"/>
      <w:r w:rsidRPr="00CC723A">
        <w:rPr>
          <w:rFonts w:ascii="Arial" w:hAnsi="Arial" w:cs="Arial"/>
          <w:sz w:val="22"/>
          <w:szCs w:val="22"/>
        </w:rPr>
        <w:t xml:space="preserve">; </w:t>
      </w:r>
    </w:p>
    <w:bookmarkEnd w:id="3"/>
    <w:bookmarkEnd w:id="4"/>
    <w:p w14:paraId="2C01E5FC" w14:textId="77777777" w:rsidR="00BC665C" w:rsidRPr="00CC723A" w:rsidRDefault="00BC665C" w:rsidP="00373FA9">
      <w:pPr>
        <w:numPr>
          <w:ilvl w:val="1"/>
          <w:numId w:val="10"/>
        </w:numPr>
        <w:tabs>
          <w:tab w:val="num" w:pos="709"/>
        </w:tabs>
        <w:autoSpaceDE w:val="0"/>
        <w:autoSpaceDN w:val="0"/>
        <w:adjustRightInd w:val="0"/>
        <w:ind w:left="709" w:hanging="283"/>
        <w:jc w:val="both"/>
        <w:rPr>
          <w:rFonts w:ascii="Arial" w:hAnsi="Arial" w:cs="Arial"/>
          <w:sz w:val="22"/>
          <w:szCs w:val="22"/>
        </w:rPr>
      </w:pPr>
      <w:r w:rsidRPr="00CC723A">
        <w:rPr>
          <w:rFonts w:ascii="Arial" w:hAnsi="Arial" w:cs="Arial"/>
          <w:sz w:val="22"/>
          <w:szCs w:val="22"/>
        </w:rPr>
        <w:t>Wypełniony, podpisany przez osobę uprawnioną do reprezentowania Wykonawcy Formularz cenowy stanowiący odpowiednio Załącznik nr 4;</w:t>
      </w:r>
    </w:p>
    <w:p w14:paraId="5FE0BDAD" w14:textId="77777777" w:rsidR="00BC665C" w:rsidRPr="00CC723A" w:rsidRDefault="00BC665C" w:rsidP="00373FA9">
      <w:pPr>
        <w:numPr>
          <w:ilvl w:val="1"/>
          <w:numId w:val="10"/>
        </w:numPr>
        <w:tabs>
          <w:tab w:val="num" w:pos="709"/>
        </w:tabs>
        <w:autoSpaceDE w:val="0"/>
        <w:autoSpaceDN w:val="0"/>
        <w:adjustRightInd w:val="0"/>
        <w:ind w:left="709" w:hanging="283"/>
        <w:jc w:val="both"/>
        <w:rPr>
          <w:rFonts w:ascii="Arial" w:hAnsi="Arial" w:cs="Arial"/>
          <w:sz w:val="22"/>
          <w:szCs w:val="22"/>
        </w:rPr>
      </w:pPr>
      <w:r w:rsidRPr="00CC723A">
        <w:rPr>
          <w:rFonts w:ascii="Arial" w:hAnsi="Arial" w:cs="Arial"/>
          <w:sz w:val="22"/>
          <w:szCs w:val="22"/>
        </w:rPr>
        <w:t>Wypełniony, podpisany przez osobę uprawnioną do reprezentowania Wykonawcy Formularz parametry techniczne stanowiący odpowiednio Załącznik nr 5;</w:t>
      </w:r>
    </w:p>
    <w:p w14:paraId="4BD97A7A" w14:textId="4A324AF1" w:rsidR="00BC665C" w:rsidRPr="00CC723A" w:rsidRDefault="00BC665C" w:rsidP="00373FA9">
      <w:pPr>
        <w:numPr>
          <w:ilvl w:val="1"/>
          <w:numId w:val="10"/>
        </w:numPr>
        <w:tabs>
          <w:tab w:val="num" w:pos="709"/>
        </w:tabs>
        <w:autoSpaceDE w:val="0"/>
        <w:autoSpaceDN w:val="0"/>
        <w:adjustRightInd w:val="0"/>
        <w:ind w:left="709" w:hanging="283"/>
        <w:jc w:val="both"/>
        <w:rPr>
          <w:rFonts w:ascii="Arial" w:hAnsi="Arial" w:cs="Arial"/>
          <w:sz w:val="22"/>
          <w:szCs w:val="22"/>
        </w:rPr>
      </w:pPr>
      <w:r w:rsidRPr="00CC723A">
        <w:rPr>
          <w:rFonts w:ascii="Arial" w:hAnsi="Arial" w:cs="Arial"/>
          <w:sz w:val="22"/>
          <w:szCs w:val="22"/>
        </w:rPr>
        <w:t>Wykaz usług w zakresie niezbędnym do wykazania spełniania warunku wiedzy i doświadczenia, wykonanych w okresie ostatnich trzech lat przed upływem termin</w:t>
      </w:r>
      <w:r w:rsidR="0086550E" w:rsidRPr="00CC723A">
        <w:rPr>
          <w:rFonts w:ascii="Arial" w:hAnsi="Arial" w:cs="Arial"/>
          <w:sz w:val="22"/>
          <w:szCs w:val="22"/>
        </w:rPr>
        <w:t xml:space="preserve"> </w:t>
      </w:r>
      <w:r w:rsidRPr="00CC723A">
        <w:rPr>
          <w:rFonts w:ascii="Arial" w:hAnsi="Arial" w:cs="Arial"/>
          <w:sz w:val="22"/>
          <w:szCs w:val="22"/>
        </w:rPr>
        <w:t>u składania ofert w postępowaniu, z podaniem ich rodzaju i wartości, daty i miejsca wykonania oraz załączeniem dokumentu potwierdzającego, że dostawy zostały wykonane należycie (załącznik nr 6);</w:t>
      </w:r>
    </w:p>
    <w:p w14:paraId="11445265" w14:textId="77777777" w:rsidR="00BC665C" w:rsidRPr="00CC723A" w:rsidRDefault="00BC665C" w:rsidP="00BC665C">
      <w:pPr>
        <w:pStyle w:val="Akapitzlist"/>
        <w:numPr>
          <w:ilvl w:val="3"/>
          <w:numId w:val="3"/>
        </w:numPr>
        <w:autoSpaceDE w:val="0"/>
        <w:autoSpaceDN w:val="0"/>
        <w:adjustRightInd w:val="0"/>
        <w:ind w:left="426" w:hanging="426"/>
        <w:jc w:val="both"/>
        <w:rPr>
          <w:rFonts w:ascii="Arial" w:eastAsia="Calibri" w:hAnsi="Arial" w:cs="Arial"/>
          <w:sz w:val="22"/>
          <w:szCs w:val="22"/>
          <w:lang w:eastAsia="en-US"/>
        </w:rPr>
      </w:pPr>
      <w:r w:rsidRPr="00CC723A">
        <w:rPr>
          <w:rFonts w:ascii="Arial" w:eastAsia="Calibri" w:hAnsi="Arial" w:cs="Arial"/>
          <w:sz w:val="22"/>
          <w:szCs w:val="22"/>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0519A75D" w14:textId="77777777" w:rsidR="00BC665C" w:rsidRPr="00CC723A" w:rsidRDefault="00BC665C" w:rsidP="00BC665C">
      <w:pPr>
        <w:pStyle w:val="Akapitzlist"/>
        <w:numPr>
          <w:ilvl w:val="3"/>
          <w:numId w:val="3"/>
        </w:numPr>
        <w:autoSpaceDE w:val="0"/>
        <w:autoSpaceDN w:val="0"/>
        <w:adjustRightInd w:val="0"/>
        <w:ind w:left="426" w:hanging="426"/>
        <w:jc w:val="both"/>
        <w:rPr>
          <w:rFonts w:ascii="Arial" w:hAnsi="Arial" w:cs="Arial"/>
          <w:sz w:val="22"/>
          <w:szCs w:val="22"/>
        </w:rPr>
      </w:pPr>
      <w:r w:rsidRPr="00CC723A">
        <w:rPr>
          <w:rFonts w:ascii="Arial" w:hAnsi="Arial" w:cs="Arial"/>
          <w:sz w:val="22"/>
          <w:szCs w:val="22"/>
        </w:rPr>
        <w:t xml:space="preserve">Zamawiający zwraca się do Wykonawcy o wyjaśnienie niejasności złożonej oferty lub/oraz uzupełnienie braków oferty w określonym przez siebie terminie. Wyjaśnienia i uzupełnienia oferty nie mogą prowadzić do zmiany ceny oferty, z zastrzeżeniem Rozdziału III pkt 8-9.  Uzupełnione dokumenty muszą potwierdzać warunki postawione w </w:t>
      </w:r>
      <w:proofErr w:type="spellStart"/>
      <w:r w:rsidRPr="00CC723A">
        <w:rPr>
          <w:rFonts w:ascii="Arial" w:hAnsi="Arial" w:cs="Arial"/>
          <w:sz w:val="22"/>
          <w:szCs w:val="22"/>
        </w:rPr>
        <w:t>siwz</w:t>
      </w:r>
      <w:proofErr w:type="spellEnd"/>
      <w:r w:rsidRPr="00CC723A">
        <w:rPr>
          <w:rFonts w:ascii="Arial" w:hAnsi="Arial" w:cs="Arial"/>
          <w:sz w:val="22"/>
          <w:szCs w:val="22"/>
        </w:rPr>
        <w:t xml:space="preserve"> na dzień składania ofert.</w:t>
      </w:r>
    </w:p>
    <w:p w14:paraId="443656E1" w14:textId="77777777" w:rsidR="00BC665C" w:rsidRPr="00CC723A" w:rsidRDefault="00BC665C" w:rsidP="00BC665C">
      <w:pPr>
        <w:pStyle w:val="Akapitzlist"/>
        <w:numPr>
          <w:ilvl w:val="3"/>
          <w:numId w:val="3"/>
        </w:numPr>
        <w:ind w:left="426" w:hanging="426"/>
        <w:jc w:val="both"/>
        <w:rPr>
          <w:rFonts w:ascii="Arial" w:hAnsi="Arial" w:cs="Arial"/>
          <w:sz w:val="22"/>
          <w:szCs w:val="22"/>
        </w:rPr>
      </w:pPr>
      <w:r w:rsidRPr="00CC723A">
        <w:rPr>
          <w:rFonts w:ascii="Arial" w:hAnsi="Arial" w:cs="Arial"/>
          <w:sz w:val="22"/>
          <w:szCs w:val="22"/>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oryginału dokumentu dla porównania go z przedstawioną nieczytelną kopią.</w:t>
      </w:r>
    </w:p>
    <w:p w14:paraId="73AFC323" w14:textId="77777777" w:rsidR="00BC665C" w:rsidRPr="00CC723A" w:rsidRDefault="00BC665C" w:rsidP="00BC665C">
      <w:pPr>
        <w:pStyle w:val="Akapitzlist"/>
        <w:numPr>
          <w:ilvl w:val="3"/>
          <w:numId w:val="3"/>
        </w:numPr>
        <w:ind w:left="426" w:hanging="426"/>
        <w:jc w:val="both"/>
        <w:rPr>
          <w:rFonts w:ascii="Arial" w:hAnsi="Arial" w:cs="Arial"/>
          <w:sz w:val="22"/>
          <w:szCs w:val="22"/>
        </w:rPr>
      </w:pPr>
      <w:r w:rsidRPr="00CC723A">
        <w:rPr>
          <w:rFonts w:ascii="Arial" w:hAnsi="Arial" w:cs="Arial"/>
          <w:sz w:val="22"/>
          <w:szCs w:val="22"/>
        </w:rPr>
        <w:t>W przypadku Wykonawców składających ofertę wspólnie każdy z Wykonawców musi złożyć oddzielnie dokumenty określone w pkt. 1.2) – 1.3).</w:t>
      </w:r>
    </w:p>
    <w:p w14:paraId="38DE07E8" w14:textId="77777777" w:rsidR="00BC665C" w:rsidRPr="00CC723A" w:rsidRDefault="00BC665C" w:rsidP="00BC665C">
      <w:pPr>
        <w:pStyle w:val="Akapitzlist"/>
        <w:ind w:left="426"/>
        <w:jc w:val="both"/>
        <w:rPr>
          <w:rFonts w:ascii="Arial" w:hAnsi="Arial" w:cs="Arial"/>
          <w:sz w:val="22"/>
          <w:szCs w:val="22"/>
        </w:rPr>
      </w:pPr>
    </w:p>
    <w:p w14:paraId="38E2223A" w14:textId="77777777" w:rsidR="00BC665C" w:rsidRPr="00CC723A" w:rsidRDefault="00BC665C" w:rsidP="00BC665C">
      <w:pPr>
        <w:pStyle w:val="Nagwek3"/>
        <w:spacing w:before="0" w:after="0"/>
        <w:jc w:val="both"/>
        <w:rPr>
          <w:rFonts w:cs="Arial"/>
          <w:sz w:val="22"/>
          <w:szCs w:val="22"/>
        </w:rPr>
      </w:pPr>
      <w:r w:rsidRPr="00CC723A">
        <w:rPr>
          <w:rFonts w:cs="Arial"/>
          <w:sz w:val="22"/>
          <w:szCs w:val="22"/>
        </w:rPr>
        <w:t>VII. KRYTERIA OCENY OFERT</w:t>
      </w:r>
    </w:p>
    <w:p w14:paraId="5647E7D5" w14:textId="77777777" w:rsidR="00BC665C" w:rsidRPr="00CC723A" w:rsidRDefault="00BC665C" w:rsidP="00BC665C">
      <w:pPr>
        <w:rPr>
          <w:rFonts w:ascii="Arial" w:hAnsi="Arial" w:cs="Arial"/>
          <w:sz w:val="22"/>
          <w:szCs w:val="22"/>
        </w:rPr>
      </w:pPr>
    </w:p>
    <w:p w14:paraId="1F95AB46" w14:textId="77777777" w:rsidR="00BC665C" w:rsidRPr="00CC723A" w:rsidRDefault="00BC665C" w:rsidP="00BC665C">
      <w:pPr>
        <w:pStyle w:val="Tekstpodstawowy"/>
        <w:jc w:val="left"/>
        <w:rPr>
          <w:rFonts w:ascii="Arial" w:hAnsi="Arial" w:cs="Arial"/>
          <w:sz w:val="22"/>
          <w:szCs w:val="22"/>
        </w:rPr>
      </w:pPr>
      <w:r w:rsidRPr="00CC723A">
        <w:rPr>
          <w:rFonts w:ascii="Arial" w:hAnsi="Arial" w:cs="Arial"/>
          <w:sz w:val="22"/>
          <w:szCs w:val="22"/>
        </w:rPr>
        <w:t>Przy wyborze i ocenie złożonych Ofert Zamawiający kierować się będzie następującymi kryteriami:</w:t>
      </w:r>
    </w:p>
    <w:p w14:paraId="4BD86E8D" w14:textId="77777777" w:rsidR="00BC665C" w:rsidRPr="00CC723A" w:rsidRDefault="00BC665C" w:rsidP="00BC665C">
      <w:pPr>
        <w:tabs>
          <w:tab w:val="left" w:pos="1276"/>
        </w:tabs>
        <w:rPr>
          <w:rFonts w:ascii="Arial" w:hAnsi="Arial" w:cs="Arial"/>
          <w:sz w:val="22"/>
          <w:szCs w:val="22"/>
        </w:rPr>
      </w:pPr>
    </w:p>
    <w:p w14:paraId="4915F40F" w14:textId="77777777" w:rsidR="00BC665C" w:rsidRPr="00CC723A" w:rsidRDefault="00BC665C" w:rsidP="00BC665C">
      <w:pPr>
        <w:tabs>
          <w:tab w:val="left" w:pos="1276"/>
        </w:tabs>
        <w:rPr>
          <w:rFonts w:ascii="Arial" w:hAnsi="Arial" w:cs="Arial"/>
          <w:sz w:val="22"/>
          <w:szCs w:val="22"/>
        </w:rPr>
      </w:pPr>
      <w:r w:rsidRPr="00CC723A">
        <w:rPr>
          <w:rFonts w:ascii="Arial" w:hAnsi="Arial" w:cs="Arial"/>
          <w:sz w:val="22"/>
          <w:szCs w:val="22"/>
        </w:rPr>
        <w:lastRenderedPageBreak/>
        <w:t>Zadanie nr 1: cena – 100%</w:t>
      </w:r>
    </w:p>
    <w:p w14:paraId="6A40BF4F" w14:textId="77777777" w:rsidR="00BC665C" w:rsidRPr="00CC723A" w:rsidRDefault="00BC665C" w:rsidP="00BC665C">
      <w:pPr>
        <w:tabs>
          <w:tab w:val="left" w:pos="1276"/>
        </w:tabs>
        <w:rPr>
          <w:rFonts w:ascii="Arial" w:hAnsi="Arial" w:cs="Arial"/>
          <w:b/>
          <w:sz w:val="22"/>
          <w:szCs w:val="22"/>
        </w:rPr>
      </w:pPr>
    </w:p>
    <w:p w14:paraId="50F82E10" w14:textId="77777777" w:rsidR="00BC665C" w:rsidRPr="00CC723A" w:rsidRDefault="00BC665C" w:rsidP="00BC665C">
      <w:pPr>
        <w:tabs>
          <w:tab w:val="left" w:pos="1276"/>
        </w:tabs>
        <w:rPr>
          <w:rFonts w:ascii="Arial" w:hAnsi="Arial" w:cs="Arial"/>
          <w:sz w:val="22"/>
          <w:szCs w:val="22"/>
        </w:rPr>
      </w:pPr>
      <w:r w:rsidRPr="00CC723A">
        <w:rPr>
          <w:rFonts w:ascii="Arial" w:hAnsi="Arial" w:cs="Arial"/>
          <w:b/>
          <w:sz w:val="22"/>
          <w:szCs w:val="22"/>
        </w:rPr>
        <w:t>Kryterium ceny</w:t>
      </w:r>
      <w:r w:rsidRPr="00CC723A">
        <w:rPr>
          <w:rFonts w:ascii="Arial" w:hAnsi="Arial" w:cs="Arial"/>
          <w:sz w:val="22"/>
          <w:szCs w:val="22"/>
        </w:rPr>
        <w:t xml:space="preserve"> będzie rozpatrywane na podstawie ceny podanej przez oferenta w Formularzu oferty</w:t>
      </w:r>
    </w:p>
    <w:p w14:paraId="5C0BF906" w14:textId="77777777" w:rsidR="00BC665C" w:rsidRPr="00CC723A" w:rsidRDefault="00BC665C" w:rsidP="00BC665C">
      <w:pPr>
        <w:pStyle w:val="Nagwek1"/>
        <w:spacing w:before="0" w:after="0"/>
        <w:jc w:val="both"/>
        <w:rPr>
          <w:rFonts w:cs="Arial"/>
          <w:sz w:val="22"/>
          <w:szCs w:val="22"/>
        </w:rPr>
      </w:pPr>
    </w:p>
    <w:p w14:paraId="525D3385" w14:textId="77777777" w:rsidR="00BC665C" w:rsidRPr="00CC723A" w:rsidRDefault="00BC665C" w:rsidP="00BC665C">
      <w:pPr>
        <w:pStyle w:val="Nagwek1"/>
        <w:spacing w:before="0" w:after="0"/>
        <w:jc w:val="both"/>
        <w:rPr>
          <w:rFonts w:cs="Arial"/>
          <w:sz w:val="22"/>
          <w:szCs w:val="22"/>
        </w:rPr>
      </w:pPr>
      <w:r w:rsidRPr="00CC723A">
        <w:rPr>
          <w:rFonts w:cs="Arial"/>
          <w:sz w:val="22"/>
          <w:szCs w:val="22"/>
        </w:rPr>
        <w:t>VIII . TERMIN  REALIZACJI  ZAMÓWIENIA</w:t>
      </w:r>
    </w:p>
    <w:p w14:paraId="5C8E5513" w14:textId="77777777" w:rsidR="00BC665C" w:rsidRPr="00CC723A" w:rsidRDefault="00BC665C" w:rsidP="00BC665C">
      <w:pPr>
        <w:jc w:val="both"/>
        <w:rPr>
          <w:rFonts w:ascii="Arial" w:hAnsi="Arial" w:cs="Arial"/>
          <w:sz w:val="22"/>
          <w:szCs w:val="22"/>
        </w:rPr>
      </w:pPr>
    </w:p>
    <w:p w14:paraId="5B6298FC" w14:textId="643A4A04" w:rsidR="00BC665C" w:rsidRPr="00CC723A" w:rsidRDefault="00BC665C" w:rsidP="00BC665C">
      <w:pPr>
        <w:tabs>
          <w:tab w:val="left" w:pos="1276"/>
        </w:tabs>
        <w:jc w:val="both"/>
        <w:rPr>
          <w:rFonts w:ascii="Arial" w:hAnsi="Arial" w:cs="Arial"/>
          <w:sz w:val="22"/>
          <w:szCs w:val="22"/>
        </w:rPr>
      </w:pPr>
      <w:r w:rsidRPr="00CC723A">
        <w:rPr>
          <w:rFonts w:ascii="Arial" w:hAnsi="Arial" w:cs="Arial"/>
          <w:sz w:val="22"/>
          <w:szCs w:val="22"/>
        </w:rPr>
        <w:t xml:space="preserve">Termin realizacji zamówienia:  </w:t>
      </w:r>
      <w:r w:rsidR="00EF1DFD" w:rsidRPr="00CC723A">
        <w:rPr>
          <w:rFonts w:ascii="Arial" w:hAnsi="Arial" w:cs="Arial"/>
          <w:sz w:val="22"/>
          <w:szCs w:val="22"/>
        </w:rPr>
        <w:t xml:space="preserve">24 m-ce – planowany termin realizacji </w:t>
      </w:r>
      <w:r w:rsidR="003F7996" w:rsidRPr="00CC723A">
        <w:rPr>
          <w:rFonts w:ascii="Arial" w:hAnsi="Arial" w:cs="Arial"/>
          <w:sz w:val="22"/>
          <w:szCs w:val="22"/>
        </w:rPr>
        <w:t>od 01.0</w:t>
      </w:r>
      <w:r w:rsidR="007D7513" w:rsidRPr="00CC723A">
        <w:rPr>
          <w:rFonts w:ascii="Arial" w:hAnsi="Arial" w:cs="Arial"/>
          <w:sz w:val="22"/>
          <w:szCs w:val="22"/>
        </w:rPr>
        <w:t>6</w:t>
      </w:r>
      <w:r w:rsidR="003F7996" w:rsidRPr="00CC723A">
        <w:rPr>
          <w:rFonts w:ascii="Arial" w:hAnsi="Arial" w:cs="Arial"/>
          <w:sz w:val="22"/>
          <w:szCs w:val="22"/>
        </w:rPr>
        <w:t>.2020 do 3</w:t>
      </w:r>
      <w:r w:rsidR="007D7513" w:rsidRPr="00CC723A">
        <w:rPr>
          <w:rFonts w:ascii="Arial" w:hAnsi="Arial" w:cs="Arial"/>
          <w:sz w:val="22"/>
          <w:szCs w:val="22"/>
        </w:rPr>
        <w:t>1</w:t>
      </w:r>
      <w:r w:rsidR="003F7996" w:rsidRPr="00CC723A">
        <w:rPr>
          <w:rFonts w:ascii="Arial" w:hAnsi="Arial" w:cs="Arial"/>
          <w:sz w:val="22"/>
          <w:szCs w:val="22"/>
        </w:rPr>
        <w:t>.0</w:t>
      </w:r>
      <w:r w:rsidR="007D7513" w:rsidRPr="00CC723A">
        <w:rPr>
          <w:rFonts w:ascii="Arial" w:hAnsi="Arial" w:cs="Arial"/>
          <w:sz w:val="22"/>
          <w:szCs w:val="22"/>
        </w:rPr>
        <w:t>5</w:t>
      </w:r>
      <w:r w:rsidR="003F7996" w:rsidRPr="00CC723A">
        <w:rPr>
          <w:rFonts w:ascii="Arial" w:hAnsi="Arial" w:cs="Arial"/>
          <w:sz w:val="22"/>
          <w:szCs w:val="22"/>
        </w:rPr>
        <w:t>.2022 (lub do momentu włączenia 200 pacjentów w zależności co nastąpi szybciej).</w:t>
      </w:r>
    </w:p>
    <w:p w14:paraId="379CD368" w14:textId="6607CC13" w:rsidR="003F7996" w:rsidRPr="00CC723A" w:rsidRDefault="003F7996" w:rsidP="00BC665C">
      <w:pPr>
        <w:tabs>
          <w:tab w:val="left" w:pos="1276"/>
        </w:tabs>
        <w:jc w:val="both"/>
        <w:rPr>
          <w:rFonts w:ascii="Arial" w:hAnsi="Arial" w:cs="Arial"/>
          <w:sz w:val="22"/>
          <w:szCs w:val="22"/>
        </w:rPr>
      </w:pPr>
      <w:r w:rsidRPr="00CC723A">
        <w:rPr>
          <w:rFonts w:ascii="Arial" w:hAnsi="Arial" w:cs="Arial"/>
          <w:sz w:val="22"/>
          <w:szCs w:val="22"/>
        </w:rPr>
        <w:t>Termin realizacji zamówienia wynosi max. 24 m-ce i może zostać zmieniony tylko za zgodą Urzędu Marszałkowskiego Woj. Śląskiego.</w:t>
      </w:r>
    </w:p>
    <w:p w14:paraId="7093E8A4" w14:textId="77777777" w:rsidR="00BC665C" w:rsidRPr="00CC723A" w:rsidRDefault="00BC665C" w:rsidP="00BC665C">
      <w:pPr>
        <w:tabs>
          <w:tab w:val="left" w:pos="1276"/>
        </w:tabs>
        <w:jc w:val="both"/>
        <w:rPr>
          <w:rFonts w:ascii="Arial" w:hAnsi="Arial" w:cs="Arial"/>
          <w:sz w:val="22"/>
          <w:szCs w:val="22"/>
        </w:rPr>
      </w:pPr>
    </w:p>
    <w:p w14:paraId="6B2DEF0A" w14:textId="77777777" w:rsidR="00BC665C" w:rsidRPr="00CC723A" w:rsidRDefault="00BC665C" w:rsidP="00BC665C">
      <w:pPr>
        <w:tabs>
          <w:tab w:val="left" w:pos="1276"/>
        </w:tabs>
        <w:jc w:val="both"/>
        <w:rPr>
          <w:rFonts w:ascii="Arial" w:hAnsi="Arial" w:cs="Arial"/>
          <w:b/>
          <w:sz w:val="22"/>
          <w:szCs w:val="22"/>
        </w:rPr>
      </w:pPr>
    </w:p>
    <w:p w14:paraId="5C3834CA" w14:textId="77777777" w:rsidR="00BC665C" w:rsidRPr="00CC723A" w:rsidRDefault="00BC665C" w:rsidP="00BC665C">
      <w:pPr>
        <w:pStyle w:val="Nagwek2"/>
        <w:spacing w:before="0" w:after="0"/>
        <w:jc w:val="both"/>
        <w:rPr>
          <w:rFonts w:cs="Arial"/>
          <w:i w:val="0"/>
          <w:sz w:val="22"/>
          <w:szCs w:val="22"/>
        </w:rPr>
      </w:pPr>
      <w:r w:rsidRPr="00CC723A">
        <w:rPr>
          <w:rFonts w:cs="Arial"/>
          <w:i w:val="0"/>
          <w:sz w:val="22"/>
          <w:szCs w:val="22"/>
        </w:rPr>
        <w:t>IX.    MIEJSCE I TERMIN SKŁADANIA OFERT</w:t>
      </w:r>
    </w:p>
    <w:p w14:paraId="734E016C" w14:textId="77777777" w:rsidR="00BC665C" w:rsidRPr="00CC723A" w:rsidRDefault="00BC665C" w:rsidP="00BC665C">
      <w:pPr>
        <w:jc w:val="both"/>
        <w:rPr>
          <w:rFonts w:ascii="Arial" w:hAnsi="Arial" w:cs="Arial"/>
          <w:sz w:val="22"/>
          <w:szCs w:val="22"/>
        </w:rPr>
      </w:pPr>
    </w:p>
    <w:p w14:paraId="36E125BD" w14:textId="24FD2BCF" w:rsidR="00BF48B8" w:rsidRPr="00CC723A" w:rsidRDefault="00BF48B8" w:rsidP="00373FA9">
      <w:pPr>
        <w:pStyle w:val="Akapitzlist"/>
        <w:numPr>
          <w:ilvl w:val="0"/>
          <w:numId w:val="51"/>
        </w:numPr>
        <w:ind w:left="709" w:hanging="709"/>
        <w:jc w:val="both"/>
        <w:rPr>
          <w:rFonts w:ascii="Arial" w:hAnsi="Arial" w:cs="Arial"/>
          <w:sz w:val="22"/>
          <w:szCs w:val="22"/>
        </w:rPr>
      </w:pPr>
      <w:r w:rsidRPr="00CC723A">
        <w:rPr>
          <w:rFonts w:ascii="Arial" w:hAnsi="Arial" w:cs="Arial"/>
          <w:sz w:val="22"/>
          <w:szCs w:val="22"/>
        </w:rPr>
        <w:t xml:space="preserve">Oferty należy składać w siedzibie  Śląskiego Parku Technologii Medycznych Kardio-Med Silesia Sp. z o. o., ul. M. C. Skłodowskiej 10c, 41-800 Zabrze </w:t>
      </w:r>
      <w:r w:rsidRPr="00CC723A">
        <w:rPr>
          <w:rFonts w:ascii="Arial" w:hAnsi="Arial" w:cs="Arial"/>
          <w:b/>
          <w:bCs/>
          <w:color w:val="FF0000"/>
          <w:sz w:val="22"/>
          <w:szCs w:val="22"/>
          <w:u w:val="single"/>
        </w:rPr>
        <w:t xml:space="preserve">lub w postaci elektronicznej na adres: </w:t>
      </w:r>
      <w:hyperlink r:id="rId11" w:history="1">
        <w:r w:rsidRPr="00CC723A">
          <w:rPr>
            <w:rStyle w:val="Hipercze"/>
            <w:rFonts w:ascii="Arial" w:hAnsi="Arial" w:cs="Arial"/>
            <w:b/>
            <w:bCs/>
            <w:sz w:val="22"/>
            <w:szCs w:val="22"/>
          </w:rPr>
          <w:t>oferty.elektroniczne@kmptm.pl</w:t>
        </w:r>
      </w:hyperlink>
      <w:r w:rsidRPr="00CC723A">
        <w:rPr>
          <w:rFonts w:ascii="Arial" w:hAnsi="Arial" w:cs="Arial"/>
          <w:b/>
          <w:bCs/>
          <w:color w:val="FF0000"/>
          <w:sz w:val="22"/>
          <w:szCs w:val="22"/>
          <w:u w:val="single"/>
        </w:rPr>
        <w:t xml:space="preserve">. </w:t>
      </w:r>
      <w:r w:rsidRPr="00CC723A">
        <w:rPr>
          <w:rFonts w:ascii="Arial" w:hAnsi="Arial" w:cs="Arial"/>
          <w:sz w:val="22"/>
          <w:szCs w:val="22"/>
        </w:rPr>
        <w:t>Przesłana oferta musi być opatrzona kwalifikowanym podpisem elektronicznym oraz zabezpieczona hasłem.</w:t>
      </w:r>
    </w:p>
    <w:p w14:paraId="767192EE" w14:textId="77777777" w:rsidR="00BF48B8" w:rsidRPr="00CC723A" w:rsidRDefault="00BF48B8" w:rsidP="00373FA9">
      <w:pPr>
        <w:pStyle w:val="Akapitzlist"/>
        <w:numPr>
          <w:ilvl w:val="0"/>
          <w:numId w:val="51"/>
        </w:numPr>
        <w:ind w:left="709" w:hanging="709"/>
        <w:jc w:val="both"/>
        <w:rPr>
          <w:rFonts w:ascii="Arial" w:hAnsi="Arial" w:cs="Arial"/>
          <w:sz w:val="22"/>
          <w:szCs w:val="22"/>
        </w:rPr>
      </w:pPr>
      <w:r w:rsidRPr="00CC723A">
        <w:rPr>
          <w:rFonts w:ascii="Arial" w:hAnsi="Arial" w:cs="Arial"/>
          <w:sz w:val="22"/>
          <w:szCs w:val="22"/>
        </w:rPr>
        <w:t xml:space="preserve">Wykonawca przekaże za pomocą wiadomości tekstowej (SMS) na wskazany przez Zamawiającego numer telefonu: </w:t>
      </w:r>
      <w:r w:rsidRPr="00CC723A">
        <w:rPr>
          <w:rFonts w:ascii="Arial" w:hAnsi="Arial" w:cs="Arial"/>
          <w:b/>
          <w:bCs/>
          <w:color w:val="FF0000"/>
          <w:sz w:val="22"/>
          <w:szCs w:val="22"/>
          <w:u w:val="single"/>
        </w:rPr>
        <w:t>+48 734736695</w:t>
      </w:r>
      <w:r w:rsidRPr="00CC723A">
        <w:rPr>
          <w:rFonts w:ascii="Arial" w:hAnsi="Arial" w:cs="Arial"/>
          <w:color w:val="FF0000"/>
          <w:sz w:val="22"/>
          <w:szCs w:val="22"/>
        </w:rPr>
        <w:t xml:space="preserve"> </w:t>
      </w:r>
      <w:r w:rsidRPr="00CC723A">
        <w:rPr>
          <w:rFonts w:ascii="Arial" w:hAnsi="Arial" w:cs="Arial"/>
          <w:sz w:val="22"/>
          <w:szCs w:val="22"/>
        </w:rPr>
        <w:t xml:space="preserve">hasło potrzebne do otwarcia oferty przed upływem 1 (jednej) godziny od wskazanego w ogłoszeniu o zamówienia terminu składania ofert. </w:t>
      </w:r>
    </w:p>
    <w:p w14:paraId="24633C67" w14:textId="63FB0AA9" w:rsidR="00BC665C" w:rsidRPr="00CC723A" w:rsidRDefault="00BC665C" w:rsidP="00373FA9">
      <w:pPr>
        <w:pStyle w:val="Tekstpodstawowy"/>
        <w:numPr>
          <w:ilvl w:val="0"/>
          <w:numId w:val="51"/>
        </w:numPr>
        <w:ind w:left="709" w:hanging="709"/>
        <w:jc w:val="both"/>
        <w:rPr>
          <w:rFonts w:ascii="Arial" w:hAnsi="Arial" w:cs="Arial"/>
          <w:sz w:val="22"/>
          <w:szCs w:val="22"/>
        </w:rPr>
      </w:pPr>
      <w:r w:rsidRPr="00CC723A">
        <w:rPr>
          <w:rFonts w:ascii="Arial" w:hAnsi="Arial" w:cs="Arial"/>
          <w:sz w:val="22"/>
          <w:szCs w:val="22"/>
        </w:rPr>
        <w:t xml:space="preserve">Termin składania ofert upływa dnia </w:t>
      </w:r>
      <w:r w:rsidRPr="00CC723A">
        <w:rPr>
          <w:rFonts w:ascii="Arial" w:hAnsi="Arial" w:cs="Arial"/>
          <w:b/>
          <w:sz w:val="22"/>
          <w:szCs w:val="22"/>
        </w:rPr>
        <w:t xml:space="preserve"> </w:t>
      </w:r>
      <w:r w:rsidR="00BF48B8" w:rsidRPr="00CC723A">
        <w:rPr>
          <w:rFonts w:ascii="Arial" w:hAnsi="Arial" w:cs="Arial"/>
          <w:b/>
          <w:sz w:val="22"/>
          <w:szCs w:val="22"/>
        </w:rPr>
        <w:t>26.05</w:t>
      </w:r>
      <w:r w:rsidRPr="00CC723A">
        <w:rPr>
          <w:rFonts w:ascii="Arial" w:hAnsi="Arial" w:cs="Arial"/>
          <w:b/>
          <w:sz w:val="22"/>
          <w:szCs w:val="22"/>
        </w:rPr>
        <w:t>.2020 r. o godz. 13.00.</w:t>
      </w:r>
    </w:p>
    <w:p w14:paraId="0E110E97" w14:textId="77777777" w:rsidR="00BC665C" w:rsidRPr="00CC723A" w:rsidRDefault="00BC665C" w:rsidP="00373FA9">
      <w:pPr>
        <w:pStyle w:val="Tekstpodstawowy"/>
        <w:numPr>
          <w:ilvl w:val="0"/>
          <w:numId w:val="51"/>
        </w:numPr>
        <w:ind w:left="709" w:hanging="709"/>
        <w:jc w:val="both"/>
        <w:rPr>
          <w:rFonts w:ascii="Arial" w:hAnsi="Arial" w:cs="Arial"/>
          <w:sz w:val="22"/>
          <w:szCs w:val="22"/>
        </w:rPr>
      </w:pPr>
      <w:r w:rsidRPr="00CC723A">
        <w:rPr>
          <w:rFonts w:ascii="Arial" w:hAnsi="Arial" w:cs="Arial"/>
          <w:sz w:val="22"/>
          <w:szCs w:val="22"/>
        </w:rPr>
        <w:t>Oferty złożone po tym terminie zostaną niezwłocznie zwrócone Wykonawcom.</w:t>
      </w:r>
    </w:p>
    <w:p w14:paraId="3F698229" w14:textId="77777777" w:rsidR="00BC665C" w:rsidRPr="00CC723A" w:rsidRDefault="00BC665C" w:rsidP="00373FA9">
      <w:pPr>
        <w:pStyle w:val="Tekstpodstawowy"/>
        <w:numPr>
          <w:ilvl w:val="0"/>
          <w:numId w:val="51"/>
        </w:numPr>
        <w:ind w:left="709" w:hanging="709"/>
        <w:jc w:val="both"/>
        <w:rPr>
          <w:rFonts w:ascii="Arial" w:hAnsi="Arial" w:cs="Arial"/>
          <w:sz w:val="22"/>
          <w:szCs w:val="22"/>
        </w:rPr>
      </w:pPr>
      <w:r w:rsidRPr="00CC723A">
        <w:rPr>
          <w:rFonts w:ascii="Arial" w:hAnsi="Arial" w:cs="Arial"/>
          <w:sz w:val="22"/>
          <w:szCs w:val="22"/>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4DB3276D" w14:textId="77777777" w:rsidR="00BC665C" w:rsidRPr="00CC723A" w:rsidRDefault="00BC665C" w:rsidP="00373FA9">
      <w:pPr>
        <w:pStyle w:val="Tekstpodstawowy"/>
        <w:numPr>
          <w:ilvl w:val="0"/>
          <w:numId w:val="51"/>
        </w:numPr>
        <w:ind w:left="709" w:hanging="709"/>
        <w:jc w:val="both"/>
        <w:rPr>
          <w:rFonts w:ascii="Arial" w:hAnsi="Arial" w:cs="Arial"/>
          <w:sz w:val="22"/>
          <w:szCs w:val="22"/>
        </w:rPr>
      </w:pPr>
      <w:r w:rsidRPr="00CC723A">
        <w:rPr>
          <w:rFonts w:ascii="Arial" w:hAnsi="Arial" w:cs="Arial"/>
          <w:sz w:val="22"/>
          <w:szCs w:val="22"/>
        </w:rPr>
        <w:t>Wykonawca ponosi wszelkie koszty związane z przygotowaniem i złożeniem oferty.</w:t>
      </w:r>
    </w:p>
    <w:p w14:paraId="6CFC53D7" w14:textId="77777777" w:rsidR="00BC665C" w:rsidRPr="00CC723A" w:rsidRDefault="00BC665C" w:rsidP="00373FA9">
      <w:pPr>
        <w:pStyle w:val="Tekstpodstawowy"/>
        <w:numPr>
          <w:ilvl w:val="0"/>
          <w:numId w:val="51"/>
        </w:numPr>
        <w:ind w:left="709" w:hanging="709"/>
        <w:jc w:val="both"/>
        <w:rPr>
          <w:rFonts w:ascii="Arial" w:hAnsi="Arial" w:cs="Arial"/>
          <w:sz w:val="22"/>
          <w:szCs w:val="22"/>
        </w:rPr>
      </w:pPr>
      <w:r w:rsidRPr="00CC723A">
        <w:rPr>
          <w:rFonts w:ascii="Arial" w:hAnsi="Arial" w:cs="Arial"/>
          <w:sz w:val="22"/>
          <w:szCs w:val="22"/>
        </w:rPr>
        <w:t xml:space="preserve">Wykonawca może dokonać modyfikacji lub wycofać złożoną Ofertę, jeśli pisemne powiadomienie o tej modyfikacji lub wycofaniu  zostanie złożone Zamawiającemu przed upływem terminu składania Ofert </w:t>
      </w:r>
    </w:p>
    <w:p w14:paraId="272957BE" w14:textId="77777777" w:rsidR="00BC665C" w:rsidRPr="00CC723A" w:rsidRDefault="00BC665C" w:rsidP="00373FA9">
      <w:pPr>
        <w:pStyle w:val="Tekstpodstawowy"/>
        <w:numPr>
          <w:ilvl w:val="0"/>
          <w:numId w:val="51"/>
        </w:numPr>
        <w:ind w:left="709" w:hanging="709"/>
        <w:jc w:val="both"/>
        <w:rPr>
          <w:rFonts w:ascii="Arial" w:hAnsi="Arial" w:cs="Arial"/>
          <w:sz w:val="22"/>
          <w:szCs w:val="22"/>
        </w:rPr>
      </w:pPr>
      <w:r w:rsidRPr="00CC723A">
        <w:rPr>
          <w:rFonts w:ascii="Arial" w:hAnsi="Arial" w:cs="Arial"/>
          <w:sz w:val="22"/>
          <w:szCs w:val="22"/>
        </w:rPr>
        <w:t>Powiadomienie o modyfikacji lub wycofaniu Oferty przez Wykonawcę winno być sporządzone na piśmie i oznaczone odpowiednio: „Modyfikacja” lub „Wycofanie”.</w:t>
      </w:r>
    </w:p>
    <w:p w14:paraId="7817D894" w14:textId="77777777" w:rsidR="00BC665C" w:rsidRPr="00CC723A" w:rsidRDefault="00BC665C" w:rsidP="00373FA9">
      <w:pPr>
        <w:pStyle w:val="Tekstpodstawowy"/>
        <w:numPr>
          <w:ilvl w:val="0"/>
          <w:numId w:val="51"/>
        </w:numPr>
        <w:ind w:left="709" w:hanging="709"/>
        <w:jc w:val="both"/>
        <w:rPr>
          <w:rFonts w:ascii="Arial" w:hAnsi="Arial" w:cs="Arial"/>
          <w:sz w:val="22"/>
          <w:szCs w:val="22"/>
        </w:rPr>
      </w:pPr>
      <w:r w:rsidRPr="00CC723A">
        <w:rPr>
          <w:rFonts w:ascii="Arial" w:hAnsi="Arial" w:cs="Arial"/>
          <w:sz w:val="22"/>
          <w:szCs w:val="22"/>
        </w:rPr>
        <w:t xml:space="preserve">Żadna Oferta nie może być modyfikowana lub wycofana po upływie terminu składania Ofert z zastrzeżeniem Rozdziału III pkt 11 </w:t>
      </w:r>
      <w:proofErr w:type="spellStart"/>
      <w:r w:rsidRPr="00CC723A">
        <w:rPr>
          <w:rFonts w:ascii="Arial" w:hAnsi="Arial" w:cs="Arial"/>
          <w:sz w:val="22"/>
          <w:szCs w:val="22"/>
        </w:rPr>
        <w:t>siwz</w:t>
      </w:r>
      <w:proofErr w:type="spellEnd"/>
      <w:r w:rsidRPr="00CC723A">
        <w:rPr>
          <w:rFonts w:ascii="Arial" w:hAnsi="Arial" w:cs="Arial"/>
          <w:sz w:val="22"/>
          <w:szCs w:val="22"/>
        </w:rPr>
        <w:t>.</w:t>
      </w:r>
    </w:p>
    <w:p w14:paraId="45DCADAF" w14:textId="77777777" w:rsidR="00BC665C" w:rsidRPr="00CC723A" w:rsidRDefault="00BC665C" w:rsidP="00BC665C">
      <w:pPr>
        <w:pStyle w:val="Tekstpodstawowy"/>
        <w:ind w:firstLine="360"/>
        <w:jc w:val="both"/>
        <w:rPr>
          <w:rFonts w:ascii="Arial" w:hAnsi="Arial" w:cs="Arial"/>
          <w:sz w:val="22"/>
          <w:szCs w:val="22"/>
        </w:rPr>
      </w:pPr>
    </w:p>
    <w:p w14:paraId="3DFFFF98" w14:textId="77777777" w:rsidR="00BC665C" w:rsidRPr="00CC723A" w:rsidRDefault="00BC665C" w:rsidP="00BC665C">
      <w:pPr>
        <w:pStyle w:val="Nagwek2"/>
        <w:spacing w:before="0" w:after="0"/>
        <w:jc w:val="both"/>
        <w:rPr>
          <w:rFonts w:cs="Arial"/>
          <w:i w:val="0"/>
          <w:sz w:val="22"/>
          <w:szCs w:val="22"/>
        </w:rPr>
      </w:pPr>
      <w:r w:rsidRPr="00CC723A">
        <w:rPr>
          <w:rFonts w:cs="Arial"/>
          <w:i w:val="0"/>
          <w:sz w:val="22"/>
          <w:szCs w:val="22"/>
        </w:rPr>
        <w:t>X. SPOSÓB POROZUMIEWANIA SIĘ</w:t>
      </w:r>
    </w:p>
    <w:p w14:paraId="20FD4F13" w14:textId="77777777" w:rsidR="00BC665C" w:rsidRPr="00CC723A" w:rsidRDefault="00BC665C" w:rsidP="00BC665C">
      <w:pPr>
        <w:jc w:val="both"/>
        <w:rPr>
          <w:rFonts w:ascii="Arial" w:hAnsi="Arial" w:cs="Arial"/>
          <w:sz w:val="22"/>
          <w:szCs w:val="22"/>
        </w:rPr>
      </w:pPr>
    </w:p>
    <w:p w14:paraId="30CF521D" w14:textId="77777777" w:rsidR="00BC665C" w:rsidRPr="00CC723A" w:rsidRDefault="00BC665C" w:rsidP="00373FA9">
      <w:pPr>
        <w:numPr>
          <w:ilvl w:val="0"/>
          <w:numId w:val="11"/>
        </w:numPr>
        <w:tabs>
          <w:tab w:val="left" w:pos="1276"/>
        </w:tabs>
        <w:ind w:left="720" w:hanging="720"/>
        <w:jc w:val="both"/>
        <w:rPr>
          <w:rFonts w:ascii="Arial" w:hAnsi="Arial" w:cs="Arial"/>
          <w:sz w:val="22"/>
          <w:szCs w:val="22"/>
        </w:rPr>
      </w:pPr>
      <w:r w:rsidRPr="00CC723A">
        <w:rPr>
          <w:rFonts w:ascii="Arial" w:hAnsi="Arial" w:cs="Arial"/>
          <w:sz w:val="22"/>
          <w:szCs w:val="22"/>
        </w:rPr>
        <w:t>Wykonawca może zwracać się  pisemnie lub elektronicznie (</w:t>
      </w:r>
      <w:hyperlink r:id="rId12" w:history="1">
        <w:r w:rsidRPr="00CC723A">
          <w:rPr>
            <w:rStyle w:val="Hipercze"/>
            <w:rFonts w:ascii="Arial" w:hAnsi="Arial" w:cs="Arial"/>
            <w:sz w:val="22"/>
            <w:szCs w:val="22"/>
          </w:rPr>
          <w:t>biuro@kmptm.pl</w:t>
        </w:r>
      </w:hyperlink>
      <w:r w:rsidRPr="00CC723A">
        <w:rPr>
          <w:rFonts w:ascii="Arial" w:hAnsi="Arial" w:cs="Arial"/>
          <w:sz w:val="22"/>
          <w:szCs w:val="22"/>
        </w:rPr>
        <w:t>) z zapytaniem o wyjaśnienie treści SIWZ.</w:t>
      </w:r>
    </w:p>
    <w:p w14:paraId="1C8DDD95" w14:textId="77777777" w:rsidR="00BC665C" w:rsidRPr="00CC723A" w:rsidRDefault="00BC665C" w:rsidP="00373FA9">
      <w:pPr>
        <w:numPr>
          <w:ilvl w:val="0"/>
          <w:numId w:val="11"/>
        </w:numPr>
        <w:tabs>
          <w:tab w:val="left" w:pos="1276"/>
        </w:tabs>
        <w:jc w:val="both"/>
        <w:rPr>
          <w:rFonts w:ascii="Arial" w:hAnsi="Arial" w:cs="Arial"/>
          <w:sz w:val="22"/>
          <w:szCs w:val="22"/>
        </w:rPr>
      </w:pPr>
      <w:r w:rsidRPr="00CC723A">
        <w:rPr>
          <w:rFonts w:ascii="Arial" w:hAnsi="Arial" w:cs="Arial"/>
          <w:sz w:val="22"/>
          <w:szCs w:val="22"/>
        </w:rPr>
        <w:t xml:space="preserve">Zamawiający udzieli wyjaśnień niezwłocznie.  </w:t>
      </w:r>
    </w:p>
    <w:p w14:paraId="097A55B4" w14:textId="77777777" w:rsidR="00BC665C" w:rsidRPr="00CC723A" w:rsidRDefault="00BC665C" w:rsidP="00373FA9">
      <w:pPr>
        <w:numPr>
          <w:ilvl w:val="0"/>
          <w:numId w:val="11"/>
        </w:numPr>
        <w:tabs>
          <w:tab w:val="left" w:pos="1276"/>
        </w:tabs>
        <w:jc w:val="both"/>
        <w:rPr>
          <w:rFonts w:ascii="Arial" w:hAnsi="Arial" w:cs="Arial"/>
          <w:sz w:val="22"/>
          <w:szCs w:val="22"/>
        </w:rPr>
      </w:pPr>
      <w:r w:rsidRPr="00CC723A">
        <w:rPr>
          <w:rFonts w:ascii="Arial" w:hAnsi="Arial" w:cs="Arial"/>
          <w:sz w:val="22"/>
          <w:szCs w:val="22"/>
        </w:rPr>
        <w:t>Jeżeli udzielone wyjaśnienia doprowadzą do zmiany specyfikacji, to zamawiający przedłuża termin składania ofert o czas niezbędny na  wprowadzenie zmian w dokumentacji postępowania, podając datę wprowadzenia oraz zakres dokonanych zmian.</w:t>
      </w:r>
    </w:p>
    <w:p w14:paraId="35369330" w14:textId="77777777" w:rsidR="00BC665C" w:rsidRPr="00CC723A" w:rsidRDefault="00BC665C" w:rsidP="00373FA9">
      <w:pPr>
        <w:numPr>
          <w:ilvl w:val="0"/>
          <w:numId w:val="11"/>
        </w:numPr>
        <w:tabs>
          <w:tab w:val="left" w:pos="1276"/>
        </w:tabs>
        <w:jc w:val="both"/>
        <w:rPr>
          <w:rFonts w:ascii="Arial" w:hAnsi="Arial" w:cs="Arial"/>
          <w:sz w:val="22"/>
          <w:szCs w:val="22"/>
        </w:rPr>
      </w:pPr>
      <w:r w:rsidRPr="00CC723A">
        <w:rPr>
          <w:rFonts w:ascii="Arial" w:hAnsi="Arial" w:cs="Arial"/>
          <w:sz w:val="22"/>
          <w:szCs w:val="22"/>
        </w:rPr>
        <w:t>Zamawiający może również samodzielnie dokonać zmiany specyfikacji z jednoczesnym przedłużeniem terminu składania ofert o czas niezbędny na  wprowadzenie zmian w dokumentacji postępowania, podając datę wprowadzenia oraz zakres dokonanych zmian.</w:t>
      </w:r>
    </w:p>
    <w:p w14:paraId="09B96624" w14:textId="77777777" w:rsidR="00BC665C" w:rsidRPr="00CC723A" w:rsidRDefault="00BC665C" w:rsidP="00373FA9">
      <w:pPr>
        <w:numPr>
          <w:ilvl w:val="0"/>
          <w:numId w:val="11"/>
        </w:numPr>
        <w:tabs>
          <w:tab w:val="left" w:pos="1276"/>
        </w:tabs>
        <w:jc w:val="both"/>
        <w:rPr>
          <w:rFonts w:ascii="Arial" w:hAnsi="Arial" w:cs="Arial"/>
          <w:sz w:val="22"/>
          <w:szCs w:val="22"/>
        </w:rPr>
      </w:pPr>
      <w:r w:rsidRPr="00CC723A">
        <w:rPr>
          <w:rFonts w:ascii="Arial" w:hAnsi="Arial" w:cs="Arial"/>
          <w:sz w:val="22"/>
          <w:szCs w:val="22"/>
        </w:rPr>
        <w:t>Zamawiający przewiduje porozumiewanie się z wykonawcami w formie: faksem, mailem, pisemnie.</w:t>
      </w:r>
    </w:p>
    <w:p w14:paraId="2890346B" w14:textId="77777777" w:rsidR="00BC665C" w:rsidRPr="00CC723A" w:rsidRDefault="00BC665C" w:rsidP="00BC665C">
      <w:pPr>
        <w:tabs>
          <w:tab w:val="left" w:pos="1276"/>
        </w:tabs>
        <w:ind w:left="705"/>
        <w:jc w:val="both"/>
        <w:rPr>
          <w:rFonts w:ascii="Arial" w:hAnsi="Arial" w:cs="Arial"/>
          <w:sz w:val="22"/>
          <w:szCs w:val="22"/>
        </w:rPr>
      </w:pPr>
    </w:p>
    <w:p w14:paraId="3F37AF55" w14:textId="77777777" w:rsidR="00BC665C" w:rsidRPr="00CC723A" w:rsidRDefault="00BC665C" w:rsidP="00BC665C">
      <w:pPr>
        <w:pStyle w:val="Nagwek1"/>
        <w:spacing w:before="0" w:after="0"/>
        <w:jc w:val="both"/>
        <w:rPr>
          <w:rFonts w:cs="Arial"/>
          <w:sz w:val="22"/>
          <w:szCs w:val="22"/>
        </w:rPr>
      </w:pPr>
      <w:r w:rsidRPr="00CC723A">
        <w:rPr>
          <w:rFonts w:cs="Arial"/>
          <w:sz w:val="22"/>
          <w:szCs w:val="22"/>
        </w:rPr>
        <w:lastRenderedPageBreak/>
        <w:t>XI. TERMIN ZWIĄZANIA OFERTĄ</w:t>
      </w:r>
    </w:p>
    <w:p w14:paraId="564E2E23" w14:textId="77777777" w:rsidR="00BC665C" w:rsidRPr="00CC723A" w:rsidRDefault="00BC665C" w:rsidP="00BC665C">
      <w:pPr>
        <w:jc w:val="both"/>
        <w:rPr>
          <w:rFonts w:ascii="Arial" w:hAnsi="Arial" w:cs="Arial"/>
          <w:b/>
          <w:sz w:val="22"/>
          <w:szCs w:val="22"/>
        </w:rPr>
      </w:pPr>
    </w:p>
    <w:p w14:paraId="104CE1E3" w14:textId="77777777" w:rsidR="00BC665C" w:rsidRPr="00CC723A" w:rsidRDefault="00BC665C" w:rsidP="00373FA9">
      <w:pPr>
        <w:pStyle w:val="Tekstpodstawowy"/>
        <w:numPr>
          <w:ilvl w:val="0"/>
          <w:numId w:val="12"/>
        </w:numPr>
        <w:tabs>
          <w:tab w:val="left" w:pos="1134"/>
        </w:tabs>
        <w:ind w:left="709" w:hanging="709"/>
        <w:jc w:val="both"/>
        <w:rPr>
          <w:rFonts w:ascii="Arial" w:hAnsi="Arial" w:cs="Arial"/>
          <w:sz w:val="22"/>
          <w:szCs w:val="22"/>
        </w:rPr>
      </w:pPr>
      <w:r w:rsidRPr="00CC723A">
        <w:rPr>
          <w:rFonts w:ascii="Arial" w:hAnsi="Arial" w:cs="Arial"/>
          <w:sz w:val="22"/>
          <w:szCs w:val="22"/>
        </w:rPr>
        <w:t>Składający ofertę pozostaje nią związany przez okres 90  dni.</w:t>
      </w:r>
    </w:p>
    <w:p w14:paraId="70828DE4" w14:textId="77777777" w:rsidR="00BC665C" w:rsidRPr="00CC723A" w:rsidRDefault="00BC665C" w:rsidP="00373FA9">
      <w:pPr>
        <w:pStyle w:val="Tekstpodstawowy"/>
        <w:numPr>
          <w:ilvl w:val="0"/>
          <w:numId w:val="12"/>
        </w:numPr>
        <w:tabs>
          <w:tab w:val="left" w:pos="1134"/>
        </w:tabs>
        <w:ind w:left="709" w:hanging="709"/>
        <w:jc w:val="both"/>
        <w:rPr>
          <w:rFonts w:ascii="Arial" w:hAnsi="Arial" w:cs="Arial"/>
          <w:sz w:val="22"/>
          <w:szCs w:val="22"/>
        </w:rPr>
      </w:pPr>
      <w:r w:rsidRPr="00CC723A">
        <w:rPr>
          <w:rFonts w:ascii="Arial" w:hAnsi="Arial" w:cs="Arial"/>
          <w:sz w:val="22"/>
          <w:szCs w:val="22"/>
        </w:rPr>
        <w:t>Bieg terminu związania ofertą rozpoczyna się wraz z upływem terminu składania ofert.</w:t>
      </w:r>
    </w:p>
    <w:p w14:paraId="5B8A4828" w14:textId="77777777" w:rsidR="00BC665C" w:rsidRPr="00CC723A" w:rsidRDefault="00BC665C" w:rsidP="00373FA9">
      <w:pPr>
        <w:pStyle w:val="Tekstpodstawowy"/>
        <w:numPr>
          <w:ilvl w:val="0"/>
          <w:numId w:val="12"/>
        </w:numPr>
        <w:tabs>
          <w:tab w:val="left" w:pos="1134"/>
        </w:tabs>
        <w:ind w:left="709" w:hanging="709"/>
        <w:jc w:val="both"/>
        <w:rPr>
          <w:rFonts w:ascii="Arial" w:hAnsi="Arial" w:cs="Arial"/>
          <w:sz w:val="22"/>
          <w:szCs w:val="22"/>
        </w:rPr>
      </w:pPr>
      <w:r w:rsidRPr="00CC723A">
        <w:rPr>
          <w:rFonts w:ascii="Arial" w:hAnsi="Arial" w:cs="Arial"/>
          <w:sz w:val="22"/>
          <w:szCs w:val="22"/>
        </w:rPr>
        <w:t>Zamawiający może zwrócić się do Wykonawcy z wnioskiem o przedłużenie okresu związania oferty o czas nie dłuższy niż 60 dni.</w:t>
      </w:r>
    </w:p>
    <w:p w14:paraId="62FF08C3" w14:textId="77777777" w:rsidR="00BC665C" w:rsidRPr="00CC723A" w:rsidRDefault="00BC665C" w:rsidP="00373FA9">
      <w:pPr>
        <w:pStyle w:val="Tekstpodstawowy"/>
        <w:numPr>
          <w:ilvl w:val="0"/>
          <w:numId w:val="12"/>
        </w:numPr>
        <w:tabs>
          <w:tab w:val="left" w:pos="1134"/>
        </w:tabs>
        <w:ind w:left="709" w:hanging="709"/>
        <w:jc w:val="both"/>
        <w:rPr>
          <w:rFonts w:ascii="Arial" w:hAnsi="Arial" w:cs="Arial"/>
          <w:sz w:val="22"/>
          <w:szCs w:val="22"/>
        </w:rPr>
      </w:pPr>
      <w:r w:rsidRPr="00CC723A">
        <w:rPr>
          <w:rFonts w:ascii="Arial" w:hAnsi="Arial" w:cs="Arial"/>
          <w:sz w:val="22"/>
          <w:szCs w:val="22"/>
        </w:rPr>
        <w:t>Wykonawca może samodzielnie przedłużyć okres związania oferty.</w:t>
      </w:r>
    </w:p>
    <w:p w14:paraId="6CFFFFB2" w14:textId="77777777" w:rsidR="00BC665C" w:rsidRPr="00CC723A" w:rsidRDefault="00BC665C" w:rsidP="00BC665C">
      <w:pPr>
        <w:pStyle w:val="Tekstpodstawowy"/>
        <w:tabs>
          <w:tab w:val="left" w:pos="1134"/>
        </w:tabs>
        <w:ind w:left="709"/>
        <w:jc w:val="both"/>
        <w:rPr>
          <w:rFonts w:ascii="Arial" w:hAnsi="Arial" w:cs="Arial"/>
          <w:sz w:val="22"/>
          <w:szCs w:val="22"/>
        </w:rPr>
      </w:pPr>
    </w:p>
    <w:p w14:paraId="34014E38" w14:textId="77777777" w:rsidR="00BC665C" w:rsidRPr="00CC723A" w:rsidRDefault="00BC665C" w:rsidP="00BC665C">
      <w:pPr>
        <w:pStyle w:val="Nagwek1"/>
        <w:spacing w:before="0" w:after="0"/>
        <w:jc w:val="both"/>
        <w:rPr>
          <w:rFonts w:cs="Arial"/>
          <w:sz w:val="22"/>
          <w:szCs w:val="22"/>
        </w:rPr>
      </w:pPr>
      <w:r w:rsidRPr="00CC723A">
        <w:rPr>
          <w:rFonts w:cs="Arial"/>
          <w:sz w:val="22"/>
          <w:szCs w:val="22"/>
        </w:rPr>
        <w:t>XII. OTWARCIE, OCENA  OFERT, WYBÓR OFERTY NAJKORZYTNIEJSZEJ, UNIEWAŻNIENIE POSTĘPOWANIA</w:t>
      </w:r>
    </w:p>
    <w:p w14:paraId="31228C3E" w14:textId="77777777" w:rsidR="00BC665C" w:rsidRPr="00CC723A" w:rsidRDefault="00BC665C" w:rsidP="00BC665C">
      <w:pPr>
        <w:pStyle w:val="Nagwek1"/>
        <w:spacing w:before="0" w:after="0"/>
        <w:jc w:val="both"/>
        <w:rPr>
          <w:rFonts w:cs="Arial"/>
          <w:sz w:val="22"/>
          <w:szCs w:val="22"/>
        </w:rPr>
      </w:pPr>
      <w:r w:rsidRPr="00CC723A">
        <w:rPr>
          <w:rFonts w:cs="Arial"/>
          <w:sz w:val="22"/>
          <w:szCs w:val="22"/>
        </w:rPr>
        <w:tab/>
      </w:r>
    </w:p>
    <w:p w14:paraId="156AEE75" w14:textId="7C588C57" w:rsidR="00BC665C" w:rsidRPr="00CC723A" w:rsidRDefault="00BC665C" w:rsidP="00373FA9">
      <w:pPr>
        <w:pStyle w:val="Nagwek1"/>
        <w:numPr>
          <w:ilvl w:val="0"/>
          <w:numId w:val="13"/>
        </w:numPr>
        <w:spacing w:before="0" w:after="0"/>
        <w:ind w:left="709" w:hanging="709"/>
        <w:jc w:val="both"/>
        <w:rPr>
          <w:rFonts w:cs="Arial"/>
          <w:b w:val="0"/>
          <w:sz w:val="22"/>
          <w:szCs w:val="22"/>
        </w:rPr>
      </w:pPr>
      <w:r w:rsidRPr="00CC723A">
        <w:rPr>
          <w:rFonts w:cs="Arial"/>
          <w:b w:val="0"/>
          <w:sz w:val="22"/>
          <w:szCs w:val="22"/>
        </w:rPr>
        <w:t>Otwarcie ofert nastąpi dnia</w:t>
      </w:r>
      <w:r w:rsidR="00796BCF" w:rsidRPr="00CC723A">
        <w:rPr>
          <w:rFonts w:cs="Arial"/>
          <w:sz w:val="22"/>
          <w:szCs w:val="22"/>
        </w:rPr>
        <w:t xml:space="preserve"> </w:t>
      </w:r>
      <w:r w:rsidR="00BF48B8" w:rsidRPr="00CC723A">
        <w:rPr>
          <w:rFonts w:cs="Arial"/>
          <w:sz w:val="22"/>
          <w:szCs w:val="22"/>
        </w:rPr>
        <w:t>26.05.</w:t>
      </w:r>
      <w:r w:rsidRPr="00CC723A">
        <w:rPr>
          <w:rFonts w:cs="Arial"/>
          <w:sz w:val="22"/>
          <w:szCs w:val="22"/>
        </w:rPr>
        <w:t xml:space="preserve">2020 r. o godz. 14.00 </w:t>
      </w:r>
      <w:r w:rsidRPr="00CC723A">
        <w:rPr>
          <w:rFonts w:cs="Arial"/>
          <w:b w:val="0"/>
          <w:sz w:val="22"/>
          <w:szCs w:val="22"/>
        </w:rPr>
        <w:t>w siedzibie Zamawiającego, w Zabrzu przy ul. M. C. Skłodowskiej 10c.</w:t>
      </w:r>
    </w:p>
    <w:p w14:paraId="5A4F6782" w14:textId="77777777" w:rsidR="00BF48B8" w:rsidRPr="00CC723A" w:rsidRDefault="00BF48B8" w:rsidP="00373FA9">
      <w:pPr>
        <w:pStyle w:val="Nagwek1"/>
        <w:numPr>
          <w:ilvl w:val="0"/>
          <w:numId w:val="13"/>
        </w:numPr>
        <w:spacing w:before="0" w:after="0"/>
        <w:ind w:left="709" w:hanging="709"/>
        <w:jc w:val="both"/>
        <w:rPr>
          <w:rFonts w:cs="Arial"/>
          <w:color w:val="FF0000"/>
          <w:sz w:val="24"/>
          <w:szCs w:val="24"/>
          <w:u w:val="single"/>
        </w:rPr>
      </w:pPr>
      <w:r w:rsidRPr="00CC723A">
        <w:rPr>
          <w:rFonts w:cs="Arial"/>
          <w:b w:val="0"/>
          <w:bCs w:val="0"/>
          <w:sz w:val="24"/>
          <w:szCs w:val="24"/>
        </w:rPr>
        <w:t xml:space="preserve">Otwarcie ofert jest jawne. </w:t>
      </w:r>
      <w:r w:rsidRPr="00CC723A">
        <w:rPr>
          <w:rFonts w:cs="Arial"/>
          <w:color w:val="FF0000"/>
          <w:sz w:val="24"/>
          <w:szCs w:val="24"/>
          <w:u w:val="single"/>
        </w:rPr>
        <w:t xml:space="preserve">Otwarcie ofert nastąpi przy wykorzystaniu środków porozumiewania się na odległość (komunikator Skype) w czasie rzeczywistym. </w:t>
      </w:r>
      <w:r w:rsidRPr="00CC723A">
        <w:rPr>
          <w:rFonts w:cs="Arial"/>
          <w:b w:val="0"/>
          <w:bCs w:val="0"/>
          <w:color w:val="FF0000"/>
          <w:sz w:val="24"/>
          <w:szCs w:val="24"/>
        </w:rPr>
        <w:t xml:space="preserve">Próba połączenia nastąpi o godz. 15.00. </w:t>
      </w:r>
    </w:p>
    <w:p w14:paraId="3342C71C" w14:textId="77777777" w:rsidR="00BF48B8" w:rsidRPr="00CC723A" w:rsidRDefault="00BF48B8" w:rsidP="00373FA9">
      <w:pPr>
        <w:pStyle w:val="Akapitzlist"/>
        <w:numPr>
          <w:ilvl w:val="0"/>
          <w:numId w:val="13"/>
        </w:numPr>
        <w:ind w:hanging="720"/>
        <w:jc w:val="both"/>
        <w:rPr>
          <w:rFonts w:ascii="Arial" w:hAnsi="Arial" w:cs="Arial"/>
          <w:b/>
          <w:bCs/>
          <w:iCs/>
          <w:color w:val="FF0000"/>
          <w:u w:val="single"/>
        </w:rPr>
      </w:pPr>
      <w:r w:rsidRPr="00CC723A">
        <w:rPr>
          <w:rFonts w:ascii="Arial" w:hAnsi="Arial" w:cs="Arial"/>
          <w:b/>
          <w:bCs/>
          <w:iCs/>
          <w:color w:val="FF0000"/>
          <w:u w:val="single"/>
        </w:rPr>
        <w:t>Osoby chętne do udziału w otwarciu ofert przy wykorzystaniu środków porozumiewania się na odległość, poinformują o tym fakcie Zamawiającego z co najmniej 24-godzinnym wyprzedzeniem.</w:t>
      </w:r>
    </w:p>
    <w:p w14:paraId="23DD51B1" w14:textId="77777777" w:rsidR="00BF48B8" w:rsidRPr="00CC723A" w:rsidRDefault="00BF48B8" w:rsidP="00373FA9">
      <w:pPr>
        <w:pStyle w:val="Akapitzlist"/>
        <w:numPr>
          <w:ilvl w:val="0"/>
          <w:numId w:val="13"/>
        </w:numPr>
        <w:ind w:hanging="720"/>
        <w:jc w:val="both"/>
        <w:rPr>
          <w:rFonts w:ascii="Arial" w:hAnsi="Arial" w:cs="Arial"/>
          <w:b/>
          <w:bCs/>
          <w:iCs/>
          <w:color w:val="FF0000"/>
          <w:u w:val="single"/>
        </w:rPr>
      </w:pPr>
      <w:r w:rsidRPr="00CC723A">
        <w:rPr>
          <w:rFonts w:ascii="Arial" w:hAnsi="Arial" w:cs="Arial"/>
          <w:b/>
          <w:bCs/>
          <w:iCs/>
          <w:color w:val="FF0000"/>
          <w:u w:val="single"/>
        </w:rPr>
        <w:t xml:space="preserve">Dla zachowania przejrzystości oraz transparentności Zamawiający udostępni, na wniosek wykonawcy lub organu kontrolnego, historię logowań na adres poczty elektronicznej, wskazany przez Zamawiającego w SIWZ, na który wykonawcy składali oferty w postępowaniu. </w:t>
      </w:r>
    </w:p>
    <w:p w14:paraId="48C2A306" w14:textId="77777777" w:rsidR="00BC665C" w:rsidRPr="00CC723A" w:rsidRDefault="00BC665C" w:rsidP="00373FA9">
      <w:pPr>
        <w:pStyle w:val="Nagwek1"/>
        <w:numPr>
          <w:ilvl w:val="0"/>
          <w:numId w:val="13"/>
        </w:numPr>
        <w:spacing w:before="0" w:after="0"/>
        <w:ind w:left="709" w:hanging="709"/>
        <w:jc w:val="both"/>
        <w:rPr>
          <w:rFonts w:cs="Arial"/>
          <w:b w:val="0"/>
          <w:sz w:val="22"/>
          <w:szCs w:val="22"/>
        </w:rPr>
      </w:pPr>
      <w:r w:rsidRPr="00CC723A">
        <w:rPr>
          <w:rFonts w:cs="Arial"/>
          <w:b w:val="0"/>
          <w:sz w:val="22"/>
          <w:szCs w:val="22"/>
        </w:rPr>
        <w:t xml:space="preserve">Podczas otwarcia ofert podawana jest do wiadomości kwota, którą Zamawiający zamierza przeznaczyć na realizację zamówienia oraz nazwy i adresy Wykonawców wraz z cenami ofert. </w:t>
      </w:r>
    </w:p>
    <w:p w14:paraId="6DF504F4" w14:textId="77777777" w:rsidR="00BC665C" w:rsidRPr="00CC723A" w:rsidRDefault="00BC665C" w:rsidP="00373FA9">
      <w:pPr>
        <w:pStyle w:val="Nagwek1"/>
        <w:numPr>
          <w:ilvl w:val="0"/>
          <w:numId w:val="13"/>
        </w:numPr>
        <w:spacing w:before="0" w:after="0"/>
        <w:ind w:left="709" w:hanging="709"/>
        <w:jc w:val="both"/>
        <w:rPr>
          <w:rFonts w:cs="Arial"/>
          <w:b w:val="0"/>
          <w:sz w:val="22"/>
          <w:szCs w:val="22"/>
        </w:rPr>
      </w:pPr>
      <w:r w:rsidRPr="00CC723A">
        <w:rPr>
          <w:rFonts w:cs="Arial"/>
          <w:b w:val="0"/>
          <w:sz w:val="22"/>
          <w:szCs w:val="22"/>
        </w:rPr>
        <w:t>W przypadku, gdy Wykonawca nie był obecny przy otwarciu ofert Zamawiający prześle, na pisemny wniosek, informację zawierającą nazwy i adresy wykonawców, których oferty zostały otwarte oraz ceny tych ofert.</w:t>
      </w:r>
    </w:p>
    <w:p w14:paraId="6BCBF46E" w14:textId="77777777" w:rsidR="00BC665C" w:rsidRPr="00CC723A" w:rsidRDefault="00BC665C" w:rsidP="00373FA9">
      <w:pPr>
        <w:pStyle w:val="Nagwek1"/>
        <w:numPr>
          <w:ilvl w:val="0"/>
          <w:numId w:val="13"/>
        </w:numPr>
        <w:spacing w:before="0" w:after="0"/>
        <w:ind w:left="709" w:hanging="709"/>
        <w:jc w:val="both"/>
        <w:rPr>
          <w:rFonts w:cs="Arial"/>
          <w:b w:val="0"/>
          <w:sz w:val="22"/>
          <w:szCs w:val="22"/>
        </w:rPr>
      </w:pPr>
      <w:r w:rsidRPr="00CC723A">
        <w:rPr>
          <w:rFonts w:cs="Arial"/>
          <w:b w:val="0"/>
          <w:sz w:val="22"/>
          <w:szCs w:val="22"/>
        </w:rPr>
        <w:t>Ocena, porównanie i wybór najkorzystniejszej Oferty ostatecznej będzie przeprowadzone przez Komisję powołaną przez Zamawiającego (w postępowaniach w których jest powołana).</w:t>
      </w:r>
    </w:p>
    <w:p w14:paraId="0A6D2077" w14:textId="77777777" w:rsidR="00BC665C" w:rsidRPr="00CC723A" w:rsidRDefault="00BC665C" w:rsidP="00373FA9">
      <w:pPr>
        <w:pStyle w:val="Nagwek1"/>
        <w:numPr>
          <w:ilvl w:val="0"/>
          <w:numId w:val="13"/>
        </w:numPr>
        <w:spacing w:before="0" w:after="0"/>
        <w:ind w:left="709" w:hanging="709"/>
        <w:jc w:val="both"/>
        <w:rPr>
          <w:rFonts w:cs="Arial"/>
          <w:b w:val="0"/>
          <w:sz w:val="22"/>
          <w:szCs w:val="22"/>
        </w:rPr>
      </w:pPr>
      <w:r w:rsidRPr="00CC723A">
        <w:rPr>
          <w:rFonts w:cs="Arial"/>
          <w:b w:val="0"/>
          <w:sz w:val="22"/>
          <w:szCs w:val="22"/>
        </w:rPr>
        <w:t>Wybór oferty najkorzystniejszej/unieważnienie postępowania podlega zatwierdzeniu przez Zarząd.</w:t>
      </w:r>
    </w:p>
    <w:p w14:paraId="17833C7D" w14:textId="77777777" w:rsidR="00BC665C" w:rsidRPr="00CC723A" w:rsidRDefault="00BC665C" w:rsidP="00373FA9">
      <w:pPr>
        <w:pStyle w:val="Akapitzlist"/>
        <w:numPr>
          <w:ilvl w:val="0"/>
          <w:numId w:val="13"/>
        </w:numPr>
        <w:ind w:hanging="720"/>
        <w:jc w:val="both"/>
        <w:rPr>
          <w:rFonts w:ascii="Arial" w:hAnsi="Arial" w:cs="Arial"/>
          <w:sz w:val="22"/>
          <w:szCs w:val="22"/>
        </w:rPr>
      </w:pPr>
      <w:r w:rsidRPr="00CC723A">
        <w:rPr>
          <w:rFonts w:ascii="Arial" w:hAnsi="Arial" w:cs="Arial"/>
          <w:sz w:val="22"/>
          <w:szCs w:val="22"/>
        </w:rPr>
        <w:t>Jeżeli cena najkorzystniejszej oferty jest wyższa niż kwota, którą Zamawiający może przeznaczyć na realizację zamówienia Zamawiający może unieważnić postępowanie.</w:t>
      </w:r>
    </w:p>
    <w:p w14:paraId="20B45749" w14:textId="77777777" w:rsidR="00BC665C" w:rsidRPr="00CC723A" w:rsidRDefault="00BC665C" w:rsidP="00373FA9">
      <w:pPr>
        <w:pStyle w:val="Akapitzlist"/>
        <w:numPr>
          <w:ilvl w:val="0"/>
          <w:numId w:val="13"/>
        </w:numPr>
        <w:ind w:hanging="720"/>
        <w:jc w:val="both"/>
        <w:rPr>
          <w:rFonts w:ascii="Arial" w:hAnsi="Arial" w:cs="Arial"/>
          <w:sz w:val="22"/>
          <w:szCs w:val="22"/>
        </w:rPr>
      </w:pPr>
      <w:r w:rsidRPr="00CC723A">
        <w:rPr>
          <w:rFonts w:ascii="Arial" w:hAnsi="Arial" w:cs="Arial"/>
          <w:sz w:val="22"/>
          <w:szCs w:val="22"/>
        </w:rPr>
        <w:t>Jeżeli w postępowaniu nie została złożona żadna oferta lub wszystkie złożone oferty podlegają odrzuceniu Zamawiający unieważnia postępowanie.</w:t>
      </w:r>
    </w:p>
    <w:p w14:paraId="4185571F" w14:textId="77777777" w:rsidR="00BC665C" w:rsidRPr="00CC723A" w:rsidRDefault="00BC665C" w:rsidP="00373FA9">
      <w:pPr>
        <w:pStyle w:val="Akapitzlist"/>
        <w:numPr>
          <w:ilvl w:val="0"/>
          <w:numId w:val="13"/>
        </w:numPr>
        <w:ind w:hanging="720"/>
        <w:jc w:val="both"/>
        <w:rPr>
          <w:rFonts w:ascii="Arial" w:hAnsi="Arial" w:cs="Arial"/>
          <w:sz w:val="22"/>
          <w:szCs w:val="22"/>
        </w:rPr>
      </w:pPr>
      <w:r w:rsidRPr="00CC723A">
        <w:rPr>
          <w:rFonts w:ascii="Arial" w:hAnsi="Arial" w:cs="Arial"/>
          <w:sz w:val="22"/>
          <w:szCs w:val="22"/>
        </w:rPr>
        <w:t xml:space="preserve">Informację: </w:t>
      </w:r>
    </w:p>
    <w:p w14:paraId="336C24AB" w14:textId="77777777" w:rsidR="00BC665C" w:rsidRPr="00CC723A" w:rsidRDefault="00BC665C" w:rsidP="00373FA9">
      <w:pPr>
        <w:numPr>
          <w:ilvl w:val="0"/>
          <w:numId w:val="14"/>
        </w:numPr>
        <w:tabs>
          <w:tab w:val="clear" w:pos="360"/>
          <w:tab w:val="num" w:pos="993"/>
        </w:tabs>
        <w:ind w:left="993" w:hanging="284"/>
        <w:jc w:val="both"/>
        <w:rPr>
          <w:rFonts w:ascii="Arial" w:hAnsi="Arial" w:cs="Arial"/>
          <w:sz w:val="22"/>
          <w:szCs w:val="22"/>
        </w:rPr>
      </w:pPr>
      <w:r w:rsidRPr="00CC723A">
        <w:rPr>
          <w:rFonts w:ascii="Arial" w:hAnsi="Arial" w:cs="Arial"/>
          <w:sz w:val="22"/>
          <w:szCs w:val="22"/>
        </w:rPr>
        <w:t xml:space="preserve">o wyborze najkorzystniejszej oferty/unieważnieniu postępowania, </w:t>
      </w:r>
    </w:p>
    <w:p w14:paraId="56C776E2" w14:textId="77777777" w:rsidR="00BC665C" w:rsidRPr="00CC723A" w:rsidRDefault="00BC665C" w:rsidP="00373FA9">
      <w:pPr>
        <w:numPr>
          <w:ilvl w:val="0"/>
          <w:numId w:val="14"/>
        </w:numPr>
        <w:tabs>
          <w:tab w:val="clear" w:pos="360"/>
          <w:tab w:val="num" w:pos="993"/>
        </w:tabs>
        <w:ind w:left="993" w:hanging="284"/>
        <w:jc w:val="both"/>
        <w:rPr>
          <w:rFonts w:ascii="Arial" w:hAnsi="Arial" w:cs="Arial"/>
          <w:sz w:val="22"/>
          <w:szCs w:val="22"/>
        </w:rPr>
      </w:pPr>
      <w:r w:rsidRPr="00CC723A">
        <w:rPr>
          <w:rFonts w:ascii="Arial" w:hAnsi="Arial" w:cs="Arial"/>
          <w:sz w:val="22"/>
          <w:szCs w:val="22"/>
        </w:rPr>
        <w:t xml:space="preserve">wykonawcach których oferty zostały odrzucone </w:t>
      </w:r>
    </w:p>
    <w:p w14:paraId="3D288FDF" w14:textId="77777777" w:rsidR="00BC665C" w:rsidRPr="00CC723A" w:rsidRDefault="00BC665C" w:rsidP="00BC665C">
      <w:pPr>
        <w:ind w:left="709"/>
        <w:jc w:val="both"/>
        <w:rPr>
          <w:rFonts w:ascii="Arial" w:hAnsi="Arial" w:cs="Arial"/>
          <w:sz w:val="22"/>
          <w:szCs w:val="22"/>
        </w:rPr>
      </w:pPr>
      <w:r w:rsidRPr="00CC723A">
        <w:rPr>
          <w:rFonts w:ascii="Arial" w:hAnsi="Arial" w:cs="Arial"/>
          <w:sz w:val="22"/>
          <w:szCs w:val="22"/>
        </w:rPr>
        <w:t>zamawiający wyśle niezwłocznie po wyborze najkorzystniejszej oferty do uczestników postępowania.</w:t>
      </w:r>
    </w:p>
    <w:p w14:paraId="58243AB2" w14:textId="77777777" w:rsidR="00BC665C" w:rsidRPr="00CC723A" w:rsidRDefault="00BC665C" w:rsidP="00373FA9">
      <w:pPr>
        <w:pStyle w:val="Akapitzlist"/>
        <w:numPr>
          <w:ilvl w:val="0"/>
          <w:numId w:val="13"/>
        </w:numPr>
        <w:tabs>
          <w:tab w:val="left" w:pos="709"/>
        </w:tabs>
        <w:ind w:hanging="720"/>
        <w:jc w:val="both"/>
        <w:rPr>
          <w:rFonts w:ascii="Arial" w:hAnsi="Arial" w:cs="Arial"/>
          <w:sz w:val="22"/>
          <w:szCs w:val="22"/>
        </w:rPr>
      </w:pPr>
      <w:r w:rsidRPr="00CC723A">
        <w:rPr>
          <w:rFonts w:ascii="Arial" w:hAnsi="Arial" w:cs="Arial"/>
          <w:sz w:val="22"/>
          <w:szCs w:val="22"/>
        </w:rPr>
        <w:t>Ogłoszenie o wyniku zostanie również umieszczone w miejscu publicznie dostępnym w siedzibie Zamawiającego, na jego stronie internetowej i bazie konkurencyjności.</w:t>
      </w:r>
    </w:p>
    <w:p w14:paraId="00ECB2F5" w14:textId="77777777" w:rsidR="00BC665C" w:rsidRPr="00CC723A" w:rsidRDefault="00BC665C" w:rsidP="00BC665C">
      <w:pPr>
        <w:tabs>
          <w:tab w:val="left" w:pos="1276"/>
        </w:tabs>
        <w:jc w:val="both"/>
        <w:rPr>
          <w:rFonts w:ascii="Arial" w:hAnsi="Arial" w:cs="Arial"/>
          <w:sz w:val="22"/>
          <w:szCs w:val="22"/>
        </w:rPr>
      </w:pPr>
    </w:p>
    <w:p w14:paraId="139A10E3" w14:textId="77777777" w:rsidR="00BC665C" w:rsidRPr="00CC723A" w:rsidRDefault="00BC665C" w:rsidP="00BC665C">
      <w:pPr>
        <w:pStyle w:val="Nagwek1"/>
        <w:spacing w:before="0" w:after="0"/>
        <w:jc w:val="both"/>
        <w:rPr>
          <w:rFonts w:cs="Arial"/>
          <w:sz w:val="22"/>
          <w:szCs w:val="22"/>
        </w:rPr>
      </w:pPr>
      <w:r w:rsidRPr="00CC723A">
        <w:rPr>
          <w:rFonts w:cs="Arial"/>
          <w:sz w:val="22"/>
          <w:szCs w:val="22"/>
        </w:rPr>
        <w:t>XIII. OSOBY UPOWAŻNIONE DO KONTAKTÓW Z WYKONAWCAMI</w:t>
      </w:r>
    </w:p>
    <w:p w14:paraId="18868A91" w14:textId="77777777" w:rsidR="00BC665C" w:rsidRPr="00CC723A" w:rsidRDefault="00BC665C" w:rsidP="00BC665C">
      <w:pPr>
        <w:jc w:val="both"/>
        <w:rPr>
          <w:rFonts w:ascii="Arial" w:hAnsi="Arial" w:cs="Arial"/>
          <w:sz w:val="22"/>
          <w:szCs w:val="22"/>
        </w:rPr>
      </w:pPr>
    </w:p>
    <w:p w14:paraId="7C7EA132" w14:textId="77777777" w:rsidR="00BC665C" w:rsidRPr="00CC723A" w:rsidRDefault="00BC665C" w:rsidP="00BC665C">
      <w:pPr>
        <w:tabs>
          <w:tab w:val="left" w:pos="1276"/>
        </w:tabs>
        <w:jc w:val="both"/>
        <w:rPr>
          <w:rFonts w:ascii="Arial" w:hAnsi="Arial" w:cs="Arial"/>
          <w:sz w:val="22"/>
          <w:szCs w:val="22"/>
        </w:rPr>
      </w:pPr>
      <w:r w:rsidRPr="00CC723A">
        <w:rPr>
          <w:rFonts w:ascii="Arial" w:hAnsi="Arial" w:cs="Arial"/>
          <w:sz w:val="22"/>
          <w:szCs w:val="22"/>
        </w:rPr>
        <w:t xml:space="preserve">Osobą upoważnioną do kontaktu z Wykonawcami jest : </w:t>
      </w:r>
    </w:p>
    <w:p w14:paraId="20FAEC6C" w14:textId="77777777" w:rsidR="00BC665C" w:rsidRPr="00CC723A" w:rsidRDefault="00BC665C" w:rsidP="00BC665C">
      <w:pPr>
        <w:tabs>
          <w:tab w:val="left" w:pos="1276"/>
        </w:tabs>
        <w:jc w:val="both"/>
        <w:rPr>
          <w:rFonts w:ascii="Arial" w:hAnsi="Arial" w:cs="Arial"/>
          <w:sz w:val="22"/>
          <w:szCs w:val="22"/>
        </w:rPr>
      </w:pPr>
      <w:r w:rsidRPr="00CC723A">
        <w:rPr>
          <w:rFonts w:ascii="Arial" w:hAnsi="Arial" w:cs="Arial"/>
          <w:sz w:val="22"/>
          <w:szCs w:val="22"/>
        </w:rPr>
        <w:t xml:space="preserve">Małgorzata Pietrzak: </w:t>
      </w:r>
      <w:hyperlink r:id="rId13" w:history="1">
        <w:r w:rsidRPr="00CC723A">
          <w:rPr>
            <w:rStyle w:val="Hipercze"/>
            <w:rFonts w:ascii="Arial" w:hAnsi="Arial" w:cs="Arial"/>
            <w:sz w:val="22"/>
            <w:szCs w:val="22"/>
          </w:rPr>
          <w:t>m.pietrzak@kmptm.pl</w:t>
        </w:r>
      </w:hyperlink>
      <w:r w:rsidRPr="00CC723A">
        <w:rPr>
          <w:rFonts w:ascii="Arial" w:hAnsi="Arial" w:cs="Arial"/>
          <w:sz w:val="22"/>
          <w:szCs w:val="22"/>
        </w:rPr>
        <w:t xml:space="preserve">; </w:t>
      </w:r>
      <w:hyperlink r:id="rId14" w:history="1">
        <w:r w:rsidRPr="00CC723A">
          <w:rPr>
            <w:rStyle w:val="Hipercze"/>
            <w:rFonts w:ascii="Arial" w:hAnsi="Arial" w:cs="Arial"/>
            <w:sz w:val="22"/>
            <w:szCs w:val="22"/>
          </w:rPr>
          <w:t>biuro@kmptm.pl</w:t>
        </w:r>
      </w:hyperlink>
    </w:p>
    <w:p w14:paraId="554CA0A8" w14:textId="77777777" w:rsidR="00BC665C" w:rsidRPr="00CC723A" w:rsidRDefault="00BC665C" w:rsidP="00BC665C">
      <w:pPr>
        <w:tabs>
          <w:tab w:val="left" w:pos="1276"/>
        </w:tabs>
        <w:jc w:val="both"/>
        <w:rPr>
          <w:rFonts w:ascii="Arial" w:hAnsi="Arial" w:cs="Arial"/>
          <w:sz w:val="22"/>
          <w:szCs w:val="22"/>
        </w:rPr>
      </w:pPr>
    </w:p>
    <w:p w14:paraId="77BC3A6C" w14:textId="77777777" w:rsidR="00BC665C" w:rsidRPr="00CC723A" w:rsidRDefault="00BC665C" w:rsidP="00BC665C">
      <w:pPr>
        <w:pStyle w:val="Nagwek7"/>
        <w:tabs>
          <w:tab w:val="left" w:pos="1276"/>
        </w:tabs>
        <w:spacing w:before="0" w:after="0"/>
        <w:jc w:val="both"/>
        <w:rPr>
          <w:rFonts w:ascii="Arial" w:hAnsi="Arial" w:cs="Arial"/>
          <w:b/>
          <w:sz w:val="22"/>
          <w:szCs w:val="22"/>
        </w:rPr>
      </w:pPr>
      <w:r w:rsidRPr="00CC723A">
        <w:rPr>
          <w:rFonts w:ascii="Arial" w:hAnsi="Arial" w:cs="Arial"/>
          <w:b/>
          <w:sz w:val="22"/>
          <w:szCs w:val="22"/>
        </w:rPr>
        <w:t>XIV.  ZAGADNIENIA DOTYCZĄCE UMOWY</w:t>
      </w:r>
    </w:p>
    <w:p w14:paraId="0B1A48EF" w14:textId="77777777" w:rsidR="00BC665C" w:rsidRPr="00CC723A" w:rsidRDefault="00BC665C" w:rsidP="00BC665C">
      <w:pPr>
        <w:rPr>
          <w:rFonts w:ascii="Arial" w:hAnsi="Arial" w:cs="Arial"/>
          <w:sz w:val="22"/>
          <w:szCs w:val="22"/>
        </w:rPr>
      </w:pPr>
    </w:p>
    <w:p w14:paraId="0A6CAA81" w14:textId="77777777" w:rsidR="00BC665C" w:rsidRPr="00CC723A" w:rsidRDefault="00BC665C" w:rsidP="00373FA9">
      <w:pPr>
        <w:pStyle w:val="Akapitzlist"/>
        <w:numPr>
          <w:ilvl w:val="0"/>
          <w:numId w:val="15"/>
        </w:numPr>
        <w:autoSpaceDE w:val="0"/>
        <w:autoSpaceDN w:val="0"/>
        <w:adjustRightInd w:val="0"/>
        <w:ind w:left="567" w:hanging="567"/>
        <w:jc w:val="both"/>
        <w:rPr>
          <w:rFonts w:ascii="Arial" w:hAnsi="Arial" w:cs="Arial"/>
          <w:sz w:val="22"/>
          <w:szCs w:val="22"/>
          <w:lang w:eastAsia="en-US"/>
        </w:rPr>
      </w:pPr>
      <w:r w:rsidRPr="00CC723A">
        <w:rPr>
          <w:rFonts w:ascii="Arial" w:hAnsi="Arial" w:cs="Arial"/>
          <w:sz w:val="22"/>
          <w:szCs w:val="22"/>
        </w:rPr>
        <w:t>Istotne postanowienia  jakie zawiera umowa i przewidywane możliwości oraz warunki dokonania w niej zmian zawiera załącznik nr 3</w:t>
      </w:r>
      <w:r w:rsidRPr="00CC723A">
        <w:rPr>
          <w:rFonts w:ascii="Arial" w:hAnsi="Arial" w:cs="Arial"/>
          <w:sz w:val="22"/>
          <w:szCs w:val="22"/>
          <w:lang w:eastAsia="en-US"/>
        </w:rPr>
        <w:t>.</w:t>
      </w:r>
    </w:p>
    <w:p w14:paraId="05D5DAC1" w14:textId="77777777" w:rsidR="00BC665C" w:rsidRPr="00CC723A" w:rsidRDefault="00BC665C" w:rsidP="00373FA9">
      <w:pPr>
        <w:pStyle w:val="Akapitzlist"/>
        <w:numPr>
          <w:ilvl w:val="0"/>
          <w:numId w:val="15"/>
        </w:numPr>
        <w:autoSpaceDE w:val="0"/>
        <w:autoSpaceDN w:val="0"/>
        <w:adjustRightInd w:val="0"/>
        <w:ind w:left="567" w:hanging="567"/>
        <w:jc w:val="both"/>
        <w:rPr>
          <w:rFonts w:ascii="Arial" w:hAnsi="Arial" w:cs="Arial"/>
          <w:sz w:val="22"/>
          <w:szCs w:val="22"/>
          <w:lang w:eastAsia="en-US"/>
        </w:rPr>
      </w:pPr>
      <w:r w:rsidRPr="00CC723A">
        <w:rPr>
          <w:rFonts w:ascii="Arial" w:hAnsi="Arial" w:cs="Arial"/>
          <w:sz w:val="22"/>
          <w:szCs w:val="22"/>
          <w:lang w:eastAsia="en-US"/>
        </w:rPr>
        <w:lastRenderedPageBreak/>
        <w:t>Wykonawca jest zobowiązany stawić się w siedzibie Zamawiającego w terminie 3 dni roboczych (</w:t>
      </w:r>
      <w:proofErr w:type="spellStart"/>
      <w:r w:rsidRPr="00CC723A">
        <w:rPr>
          <w:rFonts w:ascii="Arial" w:hAnsi="Arial" w:cs="Arial"/>
          <w:sz w:val="22"/>
          <w:szCs w:val="22"/>
          <w:lang w:eastAsia="en-US"/>
        </w:rPr>
        <w:t>pn-pt</w:t>
      </w:r>
      <w:proofErr w:type="spellEnd"/>
      <w:r w:rsidRPr="00CC723A">
        <w:rPr>
          <w:rFonts w:ascii="Arial" w:hAnsi="Arial" w:cs="Arial"/>
          <w:sz w:val="22"/>
          <w:szCs w:val="22"/>
          <w:lang w:eastAsia="en-US"/>
        </w:rPr>
        <w:t xml:space="preserve"> w godzinach od 8.00 do 16.00) od dnia zawiadomienia o wyborze oferty najkorzystniejszej celem podpisania umowy.</w:t>
      </w:r>
    </w:p>
    <w:p w14:paraId="7835C0F4" w14:textId="77777777" w:rsidR="00BC665C" w:rsidRPr="00CC723A" w:rsidRDefault="00BC665C" w:rsidP="00373FA9">
      <w:pPr>
        <w:pStyle w:val="Akapitzlist"/>
        <w:numPr>
          <w:ilvl w:val="0"/>
          <w:numId w:val="15"/>
        </w:numPr>
        <w:tabs>
          <w:tab w:val="num" w:pos="720"/>
        </w:tabs>
        <w:autoSpaceDE w:val="0"/>
        <w:autoSpaceDN w:val="0"/>
        <w:adjustRightInd w:val="0"/>
        <w:ind w:left="567" w:hanging="567"/>
        <w:jc w:val="both"/>
        <w:rPr>
          <w:rFonts w:ascii="Arial" w:hAnsi="Arial" w:cs="Arial"/>
          <w:sz w:val="22"/>
          <w:szCs w:val="22"/>
          <w:lang w:eastAsia="en-US"/>
        </w:rPr>
      </w:pPr>
      <w:r w:rsidRPr="00CC723A">
        <w:rPr>
          <w:rFonts w:ascii="Arial" w:hAnsi="Arial" w:cs="Arial"/>
          <w:sz w:val="22"/>
          <w:szCs w:val="22"/>
          <w:lang w:eastAsia="en-US"/>
        </w:rPr>
        <w:t>W przypadku, gdy wybrany Wykonawca nie stawi się zgodnie z pkt 2 Zamawiający ma prawo zawrzeć umowę z Wykonawcą, którego oferta znajduje się na następnym miejscu wg kryteriów oceny ofert.</w:t>
      </w:r>
    </w:p>
    <w:p w14:paraId="41383C3D" w14:textId="77777777" w:rsidR="00BC665C" w:rsidRPr="00CC723A" w:rsidRDefault="00BC665C" w:rsidP="00373FA9">
      <w:pPr>
        <w:pStyle w:val="Default"/>
        <w:numPr>
          <w:ilvl w:val="0"/>
          <w:numId w:val="15"/>
        </w:numPr>
        <w:ind w:left="567" w:hanging="567"/>
        <w:jc w:val="both"/>
        <w:rPr>
          <w:rFonts w:ascii="Arial" w:hAnsi="Arial" w:cs="Arial"/>
          <w:color w:val="auto"/>
          <w:sz w:val="22"/>
          <w:szCs w:val="22"/>
        </w:rPr>
      </w:pPr>
      <w:r w:rsidRPr="00CC723A">
        <w:rPr>
          <w:rFonts w:ascii="Arial" w:hAnsi="Arial" w:cs="Arial"/>
          <w:color w:val="auto"/>
          <w:sz w:val="22"/>
          <w:szCs w:val="22"/>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256BC3B5" w14:textId="77777777" w:rsidR="00BC665C" w:rsidRPr="00CC723A" w:rsidRDefault="00BC665C" w:rsidP="00373FA9">
      <w:pPr>
        <w:pStyle w:val="Default"/>
        <w:numPr>
          <w:ilvl w:val="0"/>
          <w:numId w:val="16"/>
        </w:numPr>
        <w:jc w:val="both"/>
        <w:rPr>
          <w:rFonts w:ascii="Arial" w:hAnsi="Arial" w:cs="Arial"/>
          <w:color w:val="auto"/>
          <w:sz w:val="22"/>
          <w:szCs w:val="22"/>
        </w:rPr>
      </w:pPr>
      <w:r w:rsidRPr="00CC723A">
        <w:rPr>
          <w:rFonts w:ascii="Arial" w:hAnsi="Arial" w:cs="Arial"/>
          <w:color w:val="auto"/>
          <w:sz w:val="22"/>
          <w:szCs w:val="22"/>
        </w:rPr>
        <w:t>zawiązania porozumienia co najmniej na czas nie krótszy niż czas trwania umowy w sprawie zamówienia publicznego,</w:t>
      </w:r>
    </w:p>
    <w:p w14:paraId="323FBE89" w14:textId="77777777" w:rsidR="00BC665C" w:rsidRPr="00CC723A" w:rsidRDefault="00BC665C" w:rsidP="00373FA9">
      <w:pPr>
        <w:pStyle w:val="Default"/>
        <w:numPr>
          <w:ilvl w:val="0"/>
          <w:numId w:val="16"/>
        </w:numPr>
        <w:jc w:val="both"/>
        <w:rPr>
          <w:rFonts w:ascii="Arial" w:hAnsi="Arial" w:cs="Arial"/>
          <w:color w:val="auto"/>
          <w:sz w:val="22"/>
          <w:szCs w:val="22"/>
        </w:rPr>
      </w:pPr>
      <w:r w:rsidRPr="00CC723A">
        <w:rPr>
          <w:rFonts w:ascii="Arial" w:hAnsi="Arial" w:cs="Arial"/>
          <w:color w:val="auto"/>
          <w:sz w:val="22"/>
          <w:szCs w:val="22"/>
        </w:rPr>
        <w:t>wskazanie Pełnomocnika, jako podmiot dokonujący rozliczeń,</w:t>
      </w:r>
    </w:p>
    <w:p w14:paraId="527D680F" w14:textId="77777777" w:rsidR="00BC665C" w:rsidRPr="00CC723A" w:rsidRDefault="00BC665C" w:rsidP="00373FA9">
      <w:pPr>
        <w:pStyle w:val="Default"/>
        <w:numPr>
          <w:ilvl w:val="0"/>
          <w:numId w:val="16"/>
        </w:numPr>
        <w:jc w:val="both"/>
        <w:rPr>
          <w:rFonts w:ascii="Arial" w:hAnsi="Arial" w:cs="Arial"/>
          <w:color w:val="auto"/>
          <w:sz w:val="22"/>
          <w:szCs w:val="22"/>
        </w:rPr>
      </w:pPr>
      <w:r w:rsidRPr="00CC723A">
        <w:rPr>
          <w:rFonts w:ascii="Arial" w:hAnsi="Arial" w:cs="Arial"/>
          <w:color w:val="auto"/>
          <w:sz w:val="22"/>
          <w:szCs w:val="22"/>
        </w:rPr>
        <w:t>zapis o wspólnej i solidarnej odpowiedzialności w zakresie realizowanego zamówienia,</w:t>
      </w:r>
    </w:p>
    <w:p w14:paraId="300DDC92" w14:textId="77777777" w:rsidR="00BC665C" w:rsidRPr="00CC723A" w:rsidRDefault="00BC665C" w:rsidP="00373FA9">
      <w:pPr>
        <w:pStyle w:val="Default"/>
        <w:numPr>
          <w:ilvl w:val="0"/>
          <w:numId w:val="16"/>
        </w:numPr>
        <w:jc w:val="both"/>
        <w:rPr>
          <w:rFonts w:ascii="Arial" w:hAnsi="Arial" w:cs="Arial"/>
          <w:color w:val="auto"/>
          <w:sz w:val="22"/>
          <w:szCs w:val="22"/>
        </w:rPr>
      </w:pPr>
      <w:r w:rsidRPr="00CC723A">
        <w:rPr>
          <w:rFonts w:ascii="Arial" w:hAnsi="Arial" w:cs="Arial"/>
          <w:color w:val="auto"/>
          <w:sz w:val="22"/>
          <w:szCs w:val="22"/>
        </w:rPr>
        <w:t>zakaz zmiany Partnerów (Wykonawców) wspólnie realizujących dane zamówienie publiczne w trakcie obowiązywania umowy w sprawie zamówienia publicznego.</w:t>
      </w:r>
    </w:p>
    <w:p w14:paraId="1ED38DB4" w14:textId="77777777" w:rsidR="00BC665C" w:rsidRPr="00CC723A" w:rsidRDefault="00BC665C" w:rsidP="00BC665C">
      <w:pPr>
        <w:pStyle w:val="Akapitzlist"/>
        <w:autoSpaceDE w:val="0"/>
        <w:autoSpaceDN w:val="0"/>
        <w:adjustRightInd w:val="0"/>
        <w:ind w:left="567"/>
        <w:jc w:val="both"/>
        <w:rPr>
          <w:rFonts w:ascii="Arial" w:hAnsi="Arial" w:cs="Arial"/>
          <w:sz w:val="22"/>
          <w:szCs w:val="22"/>
          <w:lang w:eastAsia="en-US"/>
        </w:rPr>
      </w:pPr>
    </w:p>
    <w:p w14:paraId="34F002DD" w14:textId="77777777" w:rsidR="00BC665C" w:rsidRPr="00CC723A" w:rsidRDefault="00BC665C" w:rsidP="00BC665C">
      <w:pPr>
        <w:autoSpaceDE w:val="0"/>
        <w:autoSpaceDN w:val="0"/>
        <w:adjustRightInd w:val="0"/>
        <w:ind w:left="567" w:hanging="567"/>
        <w:jc w:val="both"/>
        <w:rPr>
          <w:rFonts w:ascii="Arial" w:hAnsi="Arial" w:cs="Arial"/>
          <w:sz w:val="22"/>
          <w:szCs w:val="22"/>
        </w:rPr>
      </w:pPr>
    </w:p>
    <w:p w14:paraId="76AAB545" w14:textId="77777777" w:rsidR="00BC665C" w:rsidRPr="00CC723A" w:rsidRDefault="00BC665C" w:rsidP="00BC665C">
      <w:pPr>
        <w:autoSpaceDE w:val="0"/>
        <w:autoSpaceDN w:val="0"/>
        <w:adjustRightInd w:val="0"/>
        <w:rPr>
          <w:rFonts w:ascii="Arial" w:hAnsi="Arial" w:cs="Arial"/>
          <w:sz w:val="22"/>
          <w:szCs w:val="22"/>
        </w:rPr>
      </w:pPr>
    </w:p>
    <w:p w14:paraId="0DF901DE" w14:textId="77777777" w:rsidR="00BC665C" w:rsidRPr="00CC723A" w:rsidRDefault="00BC665C" w:rsidP="00BC665C">
      <w:pPr>
        <w:tabs>
          <w:tab w:val="left" w:pos="1276"/>
        </w:tabs>
        <w:jc w:val="both"/>
        <w:rPr>
          <w:rFonts w:ascii="Arial" w:hAnsi="Arial" w:cs="Arial"/>
          <w:sz w:val="22"/>
          <w:szCs w:val="22"/>
        </w:rPr>
      </w:pPr>
      <w:r w:rsidRPr="00CC723A">
        <w:rPr>
          <w:rFonts w:ascii="Arial" w:hAnsi="Arial" w:cs="Arial"/>
          <w:sz w:val="22"/>
          <w:szCs w:val="22"/>
        </w:rPr>
        <w:t>W sprawach nie unormowanych niniejszą dokumentacją ma zastosowanie:</w:t>
      </w:r>
    </w:p>
    <w:p w14:paraId="24C96769" w14:textId="77777777" w:rsidR="00BC665C" w:rsidRPr="00CC723A" w:rsidRDefault="00BC665C" w:rsidP="00373FA9">
      <w:pPr>
        <w:numPr>
          <w:ilvl w:val="0"/>
          <w:numId w:val="17"/>
        </w:numPr>
        <w:tabs>
          <w:tab w:val="left" w:pos="1276"/>
        </w:tabs>
        <w:jc w:val="both"/>
        <w:rPr>
          <w:rFonts w:ascii="Arial" w:hAnsi="Arial" w:cs="Arial"/>
          <w:sz w:val="22"/>
          <w:szCs w:val="22"/>
        </w:rPr>
      </w:pPr>
      <w:r w:rsidRPr="00CC723A">
        <w:rPr>
          <w:rFonts w:ascii="Arial" w:hAnsi="Arial" w:cs="Arial"/>
          <w:sz w:val="22"/>
          <w:szCs w:val="22"/>
        </w:rPr>
        <w:t>kodeks cywilny</w:t>
      </w:r>
    </w:p>
    <w:p w14:paraId="5D90DEBD" w14:textId="77777777" w:rsidR="00BC665C" w:rsidRPr="00CC723A" w:rsidRDefault="00BC665C" w:rsidP="00373FA9">
      <w:pPr>
        <w:numPr>
          <w:ilvl w:val="0"/>
          <w:numId w:val="17"/>
        </w:numPr>
        <w:tabs>
          <w:tab w:val="left" w:pos="1276"/>
        </w:tabs>
        <w:jc w:val="both"/>
        <w:rPr>
          <w:rFonts w:ascii="Arial" w:hAnsi="Arial" w:cs="Arial"/>
          <w:sz w:val="22"/>
          <w:szCs w:val="22"/>
        </w:rPr>
      </w:pPr>
      <w:r w:rsidRPr="00CC723A">
        <w:rPr>
          <w:rFonts w:ascii="Arial" w:hAnsi="Arial" w:cs="Arial"/>
          <w:sz w:val="22"/>
          <w:szCs w:val="22"/>
        </w:rPr>
        <w:t>Regulamin udzielania zamówień Zamawiającego dostępny na stronie http://www.kmptm.pl</w:t>
      </w:r>
    </w:p>
    <w:p w14:paraId="19BDF053" w14:textId="77777777" w:rsidR="00BC665C" w:rsidRPr="00CC723A" w:rsidRDefault="00BC665C" w:rsidP="00BC665C">
      <w:pPr>
        <w:tabs>
          <w:tab w:val="left" w:pos="1276"/>
        </w:tabs>
        <w:ind w:left="360"/>
        <w:jc w:val="both"/>
        <w:rPr>
          <w:rFonts w:ascii="Arial" w:hAnsi="Arial" w:cs="Arial"/>
          <w:sz w:val="22"/>
          <w:szCs w:val="22"/>
        </w:rPr>
      </w:pPr>
    </w:p>
    <w:p w14:paraId="26B956B4" w14:textId="77777777" w:rsidR="00BC665C" w:rsidRPr="00CC723A" w:rsidRDefault="00BC665C" w:rsidP="00BC665C">
      <w:pPr>
        <w:jc w:val="both"/>
        <w:rPr>
          <w:rFonts w:ascii="Arial" w:hAnsi="Arial" w:cs="Arial"/>
          <w:sz w:val="22"/>
          <w:szCs w:val="22"/>
        </w:rPr>
      </w:pPr>
    </w:p>
    <w:p w14:paraId="2F3FF3DC" w14:textId="77777777" w:rsidR="00BC665C" w:rsidRPr="00CC723A" w:rsidRDefault="00BC665C" w:rsidP="00BC665C">
      <w:pPr>
        <w:jc w:val="center"/>
        <w:rPr>
          <w:rFonts w:ascii="Arial" w:hAnsi="Arial" w:cs="Arial"/>
          <w:sz w:val="22"/>
          <w:szCs w:val="22"/>
        </w:rPr>
      </w:pPr>
    </w:p>
    <w:p w14:paraId="437B08CD" w14:textId="77777777" w:rsidR="00BC665C" w:rsidRPr="00CC723A" w:rsidRDefault="00BC665C" w:rsidP="00BC665C">
      <w:pPr>
        <w:jc w:val="center"/>
        <w:rPr>
          <w:rFonts w:ascii="Arial" w:hAnsi="Arial" w:cs="Arial"/>
          <w:sz w:val="22"/>
          <w:szCs w:val="22"/>
        </w:rPr>
      </w:pPr>
      <w:r w:rsidRPr="00CC723A">
        <w:rPr>
          <w:rFonts w:ascii="Arial" w:hAnsi="Arial" w:cs="Arial"/>
          <w:sz w:val="22"/>
          <w:szCs w:val="22"/>
        </w:rPr>
        <w:t>Zatwierdzam</w:t>
      </w:r>
    </w:p>
    <w:p w14:paraId="620D7E0E" w14:textId="77777777" w:rsidR="00BC665C" w:rsidRPr="00CC723A" w:rsidRDefault="00BC665C" w:rsidP="00BC665C">
      <w:pPr>
        <w:jc w:val="center"/>
        <w:rPr>
          <w:rFonts w:ascii="Arial" w:hAnsi="Arial" w:cs="Arial"/>
          <w:sz w:val="22"/>
          <w:szCs w:val="22"/>
        </w:rPr>
      </w:pPr>
    </w:p>
    <w:p w14:paraId="3AA9DA45" w14:textId="77777777" w:rsidR="00BC665C" w:rsidRPr="00CC723A" w:rsidRDefault="00BC665C" w:rsidP="00BC665C">
      <w:pPr>
        <w:jc w:val="center"/>
        <w:rPr>
          <w:rFonts w:ascii="Arial" w:hAnsi="Arial" w:cs="Arial"/>
          <w:b/>
          <w:sz w:val="22"/>
          <w:szCs w:val="22"/>
        </w:rPr>
      </w:pPr>
      <w:r w:rsidRPr="00CC723A">
        <w:rPr>
          <w:rFonts w:ascii="Arial" w:hAnsi="Arial" w:cs="Arial"/>
          <w:b/>
          <w:sz w:val="22"/>
          <w:szCs w:val="22"/>
        </w:rPr>
        <w:t>Adam Konka</w:t>
      </w:r>
    </w:p>
    <w:p w14:paraId="21275439" w14:textId="77777777" w:rsidR="00BC665C" w:rsidRPr="00CC723A" w:rsidRDefault="00BC665C" w:rsidP="00BC665C">
      <w:pPr>
        <w:jc w:val="center"/>
        <w:rPr>
          <w:rFonts w:ascii="Arial" w:hAnsi="Arial" w:cs="Arial"/>
          <w:b/>
          <w:sz w:val="22"/>
          <w:szCs w:val="22"/>
        </w:rPr>
      </w:pPr>
    </w:p>
    <w:p w14:paraId="7CD6C94C" w14:textId="77777777" w:rsidR="00BC665C" w:rsidRPr="00CC723A" w:rsidRDefault="00BC665C" w:rsidP="00BC665C">
      <w:pPr>
        <w:jc w:val="center"/>
        <w:rPr>
          <w:rFonts w:ascii="Arial" w:hAnsi="Arial" w:cs="Arial"/>
          <w:b/>
          <w:sz w:val="22"/>
          <w:szCs w:val="22"/>
        </w:rPr>
      </w:pPr>
      <w:r w:rsidRPr="00CC723A">
        <w:rPr>
          <w:rFonts w:ascii="Arial" w:hAnsi="Arial" w:cs="Arial"/>
          <w:b/>
          <w:sz w:val="22"/>
          <w:szCs w:val="22"/>
        </w:rPr>
        <w:t>Prezes Zarządu</w:t>
      </w:r>
    </w:p>
    <w:p w14:paraId="56F56A76" w14:textId="77777777" w:rsidR="00BC665C" w:rsidRPr="00CC723A" w:rsidRDefault="00BC665C" w:rsidP="00BC665C">
      <w:pPr>
        <w:jc w:val="center"/>
        <w:rPr>
          <w:rFonts w:ascii="Arial" w:hAnsi="Arial" w:cs="Arial"/>
          <w:b/>
          <w:sz w:val="22"/>
          <w:szCs w:val="22"/>
        </w:rPr>
      </w:pPr>
      <w:r w:rsidRPr="00CC723A">
        <w:rPr>
          <w:rFonts w:ascii="Arial" w:hAnsi="Arial" w:cs="Arial"/>
          <w:b/>
          <w:sz w:val="22"/>
          <w:szCs w:val="22"/>
        </w:rPr>
        <w:t xml:space="preserve"> Śląski Park Technologii Medycznych Kardio-Med Silesia Sp. z o. o.</w:t>
      </w:r>
    </w:p>
    <w:p w14:paraId="20020277" w14:textId="77777777" w:rsidR="00BC665C" w:rsidRPr="00CC723A" w:rsidRDefault="00BC665C" w:rsidP="00BC665C">
      <w:pPr>
        <w:jc w:val="center"/>
        <w:rPr>
          <w:rFonts w:ascii="Arial" w:hAnsi="Arial" w:cs="Arial"/>
          <w:b/>
          <w:sz w:val="22"/>
          <w:szCs w:val="22"/>
        </w:rPr>
      </w:pPr>
    </w:p>
    <w:p w14:paraId="082561A8" w14:textId="77777777" w:rsidR="00BC665C" w:rsidRPr="00CC723A" w:rsidRDefault="00BC665C" w:rsidP="00BC665C">
      <w:pPr>
        <w:tabs>
          <w:tab w:val="left" w:pos="8490"/>
        </w:tabs>
        <w:jc w:val="right"/>
        <w:rPr>
          <w:rFonts w:ascii="Arial" w:hAnsi="Arial" w:cs="Arial"/>
          <w:sz w:val="22"/>
          <w:szCs w:val="22"/>
        </w:rPr>
      </w:pPr>
    </w:p>
    <w:p w14:paraId="1D201604" w14:textId="77777777" w:rsidR="00BC665C" w:rsidRPr="00CC723A" w:rsidRDefault="00BC665C" w:rsidP="00BC665C">
      <w:pPr>
        <w:tabs>
          <w:tab w:val="left" w:pos="8490"/>
        </w:tabs>
        <w:jc w:val="right"/>
        <w:rPr>
          <w:rFonts w:ascii="Arial" w:hAnsi="Arial" w:cs="Arial"/>
          <w:sz w:val="22"/>
          <w:szCs w:val="22"/>
        </w:rPr>
      </w:pPr>
    </w:p>
    <w:p w14:paraId="72F962D4" w14:textId="77777777" w:rsidR="00BC665C" w:rsidRPr="00CC723A" w:rsidRDefault="00BC665C" w:rsidP="00BC665C">
      <w:pPr>
        <w:tabs>
          <w:tab w:val="left" w:pos="8490"/>
        </w:tabs>
        <w:jc w:val="right"/>
        <w:rPr>
          <w:rFonts w:ascii="Arial" w:hAnsi="Arial" w:cs="Arial"/>
          <w:sz w:val="22"/>
          <w:szCs w:val="22"/>
        </w:rPr>
      </w:pPr>
    </w:p>
    <w:p w14:paraId="645154E0" w14:textId="77777777" w:rsidR="00BC665C" w:rsidRPr="00CC723A" w:rsidRDefault="00BC665C" w:rsidP="00BC665C">
      <w:pPr>
        <w:tabs>
          <w:tab w:val="left" w:pos="8490"/>
        </w:tabs>
        <w:jc w:val="right"/>
        <w:rPr>
          <w:rFonts w:ascii="Arial" w:hAnsi="Arial" w:cs="Arial"/>
          <w:sz w:val="22"/>
          <w:szCs w:val="22"/>
        </w:rPr>
      </w:pPr>
    </w:p>
    <w:p w14:paraId="1F320AF1" w14:textId="77777777" w:rsidR="00BC665C" w:rsidRPr="00CC723A" w:rsidRDefault="00BC665C" w:rsidP="00BC665C">
      <w:pPr>
        <w:tabs>
          <w:tab w:val="left" w:pos="8490"/>
        </w:tabs>
        <w:jc w:val="right"/>
        <w:rPr>
          <w:rFonts w:ascii="Arial" w:hAnsi="Arial" w:cs="Arial"/>
          <w:sz w:val="22"/>
          <w:szCs w:val="22"/>
        </w:rPr>
      </w:pPr>
    </w:p>
    <w:p w14:paraId="5DDA72CD" w14:textId="77777777" w:rsidR="00BC665C" w:rsidRPr="00CC723A" w:rsidRDefault="00BC665C" w:rsidP="00BC665C">
      <w:pPr>
        <w:tabs>
          <w:tab w:val="left" w:pos="8490"/>
        </w:tabs>
        <w:jc w:val="right"/>
        <w:rPr>
          <w:rFonts w:ascii="Arial" w:hAnsi="Arial" w:cs="Arial"/>
          <w:sz w:val="22"/>
          <w:szCs w:val="22"/>
        </w:rPr>
      </w:pPr>
    </w:p>
    <w:p w14:paraId="629C58FF" w14:textId="77777777" w:rsidR="0086550E" w:rsidRPr="00CC723A" w:rsidRDefault="0086550E" w:rsidP="00BC665C">
      <w:pPr>
        <w:tabs>
          <w:tab w:val="left" w:pos="8490"/>
        </w:tabs>
        <w:jc w:val="right"/>
        <w:rPr>
          <w:rFonts w:ascii="Arial" w:hAnsi="Arial" w:cs="Arial"/>
          <w:sz w:val="22"/>
          <w:szCs w:val="22"/>
        </w:rPr>
      </w:pPr>
    </w:p>
    <w:p w14:paraId="12D0817A" w14:textId="77777777" w:rsidR="0086550E" w:rsidRPr="00CC723A" w:rsidRDefault="0086550E" w:rsidP="00BC665C">
      <w:pPr>
        <w:tabs>
          <w:tab w:val="left" w:pos="8490"/>
        </w:tabs>
        <w:jc w:val="right"/>
        <w:rPr>
          <w:rFonts w:ascii="Arial" w:hAnsi="Arial" w:cs="Arial"/>
          <w:sz w:val="22"/>
          <w:szCs w:val="22"/>
        </w:rPr>
      </w:pPr>
    </w:p>
    <w:p w14:paraId="05D6F6CC" w14:textId="77777777" w:rsidR="0086550E" w:rsidRPr="00CC723A" w:rsidRDefault="0086550E" w:rsidP="00BC665C">
      <w:pPr>
        <w:tabs>
          <w:tab w:val="left" w:pos="8490"/>
        </w:tabs>
        <w:jc w:val="right"/>
        <w:rPr>
          <w:rFonts w:ascii="Arial" w:hAnsi="Arial" w:cs="Arial"/>
          <w:sz w:val="22"/>
          <w:szCs w:val="22"/>
        </w:rPr>
      </w:pPr>
    </w:p>
    <w:p w14:paraId="3B057194" w14:textId="77777777" w:rsidR="0086550E" w:rsidRPr="00CC723A" w:rsidRDefault="0086550E" w:rsidP="00BC665C">
      <w:pPr>
        <w:tabs>
          <w:tab w:val="left" w:pos="8490"/>
        </w:tabs>
        <w:jc w:val="right"/>
        <w:rPr>
          <w:rFonts w:ascii="Arial" w:hAnsi="Arial" w:cs="Arial"/>
          <w:sz w:val="22"/>
          <w:szCs w:val="22"/>
        </w:rPr>
      </w:pPr>
    </w:p>
    <w:p w14:paraId="5108391B" w14:textId="77777777" w:rsidR="0086550E" w:rsidRPr="00CC723A" w:rsidRDefault="0086550E" w:rsidP="00BC665C">
      <w:pPr>
        <w:tabs>
          <w:tab w:val="left" w:pos="8490"/>
        </w:tabs>
        <w:jc w:val="right"/>
        <w:rPr>
          <w:rFonts w:ascii="Arial" w:hAnsi="Arial" w:cs="Arial"/>
          <w:sz w:val="22"/>
          <w:szCs w:val="22"/>
        </w:rPr>
      </w:pPr>
    </w:p>
    <w:p w14:paraId="2BAB1A26" w14:textId="77777777" w:rsidR="0086550E" w:rsidRPr="00CC723A" w:rsidRDefault="0086550E" w:rsidP="00BC665C">
      <w:pPr>
        <w:tabs>
          <w:tab w:val="left" w:pos="8490"/>
        </w:tabs>
        <w:jc w:val="right"/>
        <w:rPr>
          <w:rFonts w:ascii="Arial" w:hAnsi="Arial" w:cs="Arial"/>
          <w:sz w:val="22"/>
          <w:szCs w:val="22"/>
        </w:rPr>
      </w:pPr>
    </w:p>
    <w:p w14:paraId="320AC041" w14:textId="77777777" w:rsidR="0086550E" w:rsidRPr="00CC723A" w:rsidRDefault="0086550E" w:rsidP="00BC665C">
      <w:pPr>
        <w:tabs>
          <w:tab w:val="left" w:pos="8490"/>
        </w:tabs>
        <w:jc w:val="right"/>
        <w:rPr>
          <w:rFonts w:ascii="Arial" w:hAnsi="Arial" w:cs="Arial"/>
          <w:sz w:val="22"/>
          <w:szCs w:val="22"/>
        </w:rPr>
      </w:pPr>
    </w:p>
    <w:p w14:paraId="44F3E593" w14:textId="77777777" w:rsidR="0086550E" w:rsidRPr="00CC723A" w:rsidRDefault="0086550E" w:rsidP="00BC665C">
      <w:pPr>
        <w:tabs>
          <w:tab w:val="left" w:pos="8490"/>
        </w:tabs>
        <w:jc w:val="right"/>
        <w:rPr>
          <w:rFonts w:ascii="Arial" w:hAnsi="Arial" w:cs="Arial"/>
          <w:sz w:val="22"/>
          <w:szCs w:val="22"/>
        </w:rPr>
      </w:pPr>
    </w:p>
    <w:p w14:paraId="321C6D2E" w14:textId="77777777" w:rsidR="0086550E" w:rsidRPr="00CC723A" w:rsidRDefault="0086550E" w:rsidP="00BC665C">
      <w:pPr>
        <w:tabs>
          <w:tab w:val="left" w:pos="8490"/>
        </w:tabs>
        <w:jc w:val="right"/>
        <w:rPr>
          <w:rFonts w:ascii="Arial" w:hAnsi="Arial" w:cs="Arial"/>
          <w:sz w:val="22"/>
          <w:szCs w:val="22"/>
        </w:rPr>
      </w:pPr>
    </w:p>
    <w:p w14:paraId="06161BDE" w14:textId="77777777" w:rsidR="0086550E" w:rsidRPr="00CC723A" w:rsidRDefault="0086550E" w:rsidP="00BC665C">
      <w:pPr>
        <w:tabs>
          <w:tab w:val="left" w:pos="8490"/>
        </w:tabs>
        <w:jc w:val="right"/>
        <w:rPr>
          <w:rFonts w:ascii="Arial" w:hAnsi="Arial" w:cs="Arial"/>
          <w:sz w:val="22"/>
          <w:szCs w:val="22"/>
        </w:rPr>
      </w:pPr>
    </w:p>
    <w:p w14:paraId="09834375" w14:textId="77777777" w:rsidR="0086550E" w:rsidRPr="00CC723A" w:rsidRDefault="0086550E" w:rsidP="00BC665C">
      <w:pPr>
        <w:tabs>
          <w:tab w:val="left" w:pos="8490"/>
        </w:tabs>
        <w:jc w:val="right"/>
        <w:rPr>
          <w:rFonts w:ascii="Arial" w:hAnsi="Arial" w:cs="Arial"/>
          <w:sz w:val="22"/>
          <w:szCs w:val="22"/>
        </w:rPr>
      </w:pPr>
    </w:p>
    <w:p w14:paraId="26572B52" w14:textId="77777777" w:rsidR="003F7996" w:rsidRPr="00CC723A" w:rsidRDefault="003F7996" w:rsidP="00BC665C">
      <w:pPr>
        <w:tabs>
          <w:tab w:val="left" w:pos="8490"/>
        </w:tabs>
        <w:jc w:val="right"/>
        <w:rPr>
          <w:rFonts w:ascii="Arial" w:hAnsi="Arial" w:cs="Arial"/>
          <w:sz w:val="22"/>
          <w:szCs w:val="22"/>
        </w:rPr>
        <w:sectPr w:rsidR="003F7996" w:rsidRPr="00CC723A">
          <w:pgSz w:w="11906" w:h="16838"/>
          <w:pgMar w:top="1276" w:right="1418" w:bottom="1418" w:left="1418" w:header="709" w:footer="709" w:gutter="0"/>
          <w:cols w:space="708"/>
        </w:sectPr>
      </w:pPr>
    </w:p>
    <w:p w14:paraId="529B54A5" w14:textId="1A7219DE" w:rsidR="0086550E" w:rsidRPr="00CC723A" w:rsidRDefault="0086550E" w:rsidP="00BC665C">
      <w:pPr>
        <w:tabs>
          <w:tab w:val="left" w:pos="8490"/>
        </w:tabs>
        <w:jc w:val="right"/>
        <w:rPr>
          <w:rFonts w:ascii="Arial" w:hAnsi="Arial" w:cs="Arial"/>
          <w:sz w:val="22"/>
          <w:szCs w:val="22"/>
        </w:rPr>
      </w:pPr>
    </w:p>
    <w:p w14:paraId="352115BB" w14:textId="54D6D938" w:rsidR="0086550E" w:rsidRPr="00CC723A" w:rsidRDefault="00FC28FC" w:rsidP="00BC665C">
      <w:pPr>
        <w:tabs>
          <w:tab w:val="left" w:pos="8490"/>
        </w:tabs>
        <w:jc w:val="right"/>
        <w:rPr>
          <w:rFonts w:ascii="Arial" w:hAnsi="Arial" w:cs="Arial"/>
          <w:sz w:val="22"/>
          <w:szCs w:val="22"/>
        </w:rPr>
      </w:pPr>
      <w:r>
        <w:rPr>
          <w:rFonts w:ascii="Arial" w:hAnsi="Arial" w:cs="Arial"/>
          <w:noProof/>
          <w:sz w:val="22"/>
          <w:szCs w:val="22"/>
        </w:rPr>
        <w:drawing>
          <wp:inline distT="0" distB="0" distL="0" distR="0" wp14:anchorId="4ABC332A" wp14:editId="5D16F58C">
            <wp:extent cx="5858510" cy="591185"/>
            <wp:effectExtent l="0" t="0" r="889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8510" cy="591185"/>
                    </a:xfrm>
                    <a:prstGeom prst="rect">
                      <a:avLst/>
                    </a:prstGeom>
                    <a:noFill/>
                  </pic:spPr>
                </pic:pic>
              </a:graphicData>
            </a:graphic>
          </wp:inline>
        </w:drawing>
      </w:r>
    </w:p>
    <w:p w14:paraId="3CC1EE47" w14:textId="77777777" w:rsidR="00FC28FC" w:rsidRDefault="00FC28FC" w:rsidP="00BC665C">
      <w:pPr>
        <w:tabs>
          <w:tab w:val="left" w:pos="8490"/>
        </w:tabs>
        <w:jc w:val="right"/>
        <w:rPr>
          <w:rFonts w:ascii="Arial" w:hAnsi="Arial" w:cs="Arial"/>
          <w:sz w:val="22"/>
          <w:szCs w:val="22"/>
        </w:rPr>
      </w:pPr>
    </w:p>
    <w:p w14:paraId="2073059B" w14:textId="51581F9F" w:rsidR="00BC665C" w:rsidRPr="00CC723A" w:rsidRDefault="00BC665C" w:rsidP="00BC665C">
      <w:pPr>
        <w:tabs>
          <w:tab w:val="left" w:pos="8490"/>
        </w:tabs>
        <w:jc w:val="right"/>
        <w:rPr>
          <w:rFonts w:ascii="Arial" w:hAnsi="Arial" w:cs="Arial"/>
          <w:sz w:val="22"/>
          <w:szCs w:val="22"/>
        </w:rPr>
      </w:pPr>
      <w:r w:rsidRPr="00CC723A">
        <w:rPr>
          <w:rFonts w:ascii="Arial" w:hAnsi="Arial" w:cs="Arial"/>
          <w:sz w:val="22"/>
          <w:szCs w:val="22"/>
        </w:rPr>
        <w:t>Załącznik nr 1</w:t>
      </w:r>
    </w:p>
    <w:p w14:paraId="2854D49D" w14:textId="07B21DEF" w:rsidR="00FC28FC" w:rsidRDefault="00FC28FC" w:rsidP="00BC665C">
      <w:pPr>
        <w:jc w:val="both"/>
        <w:rPr>
          <w:rFonts w:ascii="Arial" w:hAnsi="Arial" w:cs="Arial"/>
          <w:sz w:val="22"/>
          <w:szCs w:val="22"/>
        </w:rPr>
      </w:pPr>
    </w:p>
    <w:p w14:paraId="57330AAD" w14:textId="5C2D792B" w:rsidR="00FC28FC" w:rsidRDefault="00FC28FC" w:rsidP="00BC665C">
      <w:pPr>
        <w:jc w:val="both"/>
        <w:rPr>
          <w:rFonts w:ascii="Arial" w:hAnsi="Arial" w:cs="Arial"/>
          <w:sz w:val="22"/>
          <w:szCs w:val="22"/>
        </w:rPr>
      </w:pPr>
    </w:p>
    <w:p w14:paraId="578E5D28" w14:textId="0B98AF03" w:rsidR="00FC28FC" w:rsidRDefault="00FC28FC" w:rsidP="00BC665C">
      <w:pPr>
        <w:jc w:val="both"/>
        <w:rPr>
          <w:rFonts w:ascii="Arial" w:hAnsi="Arial" w:cs="Arial"/>
          <w:sz w:val="22"/>
          <w:szCs w:val="22"/>
        </w:rPr>
      </w:pPr>
    </w:p>
    <w:p w14:paraId="7B7EB3A5" w14:textId="77777777" w:rsidR="00FC28FC" w:rsidRDefault="00FC28FC" w:rsidP="00BC665C">
      <w:pPr>
        <w:jc w:val="both"/>
        <w:rPr>
          <w:rFonts w:ascii="Arial" w:hAnsi="Arial" w:cs="Arial"/>
          <w:sz w:val="22"/>
          <w:szCs w:val="22"/>
        </w:rPr>
      </w:pPr>
    </w:p>
    <w:p w14:paraId="54B557B1" w14:textId="77777777" w:rsidR="00FC28FC" w:rsidRDefault="00FC28FC" w:rsidP="00BC665C">
      <w:pPr>
        <w:jc w:val="both"/>
        <w:rPr>
          <w:rFonts w:ascii="Arial" w:hAnsi="Arial" w:cs="Arial"/>
          <w:sz w:val="22"/>
          <w:szCs w:val="22"/>
        </w:rPr>
      </w:pPr>
    </w:p>
    <w:p w14:paraId="631B552D" w14:textId="77777777" w:rsidR="00FC28FC" w:rsidRDefault="00FC28FC" w:rsidP="00BC665C">
      <w:pPr>
        <w:jc w:val="both"/>
        <w:rPr>
          <w:rFonts w:ascii="Arial" w:hAnsi="Arial" w:cs="Arial"/>
          <w:sz w:val="22"/>
          <w:szCs w:val="22"/>
        </w:rPr>
      </w:pPr>
    </w:p>
    <w:p w14:paraId="45435DBA" w14:textId="77777777" w:rsidR="00FC28FC" w:rsidRDefault="00FC28FC" w:rsidP="00BC665C">
      <w:pPr>
        <w:jc w:val="both"/>
        <w:rPr>
          <w:rFonts w:ascii="Arial" w:hAnsi="Arial" w:cs="Arial"/>
          <w:sz w:val="22"/>
          <w:szCs w:val="22"/>
        </w:rPr>
      </w:pPr>
    </w:p>
    <w:p w14:paraId="77AACAB2" w14:textId="2A9F8879" w:rsidR="00BC665C" w:rsidRPr="00CC723A" w:rsidRDefault="00BC665C" w:rsidP="00BC665C">
      <w:pPr>
        <w:jc w:val="both"/>
        <w:rPr>
          <w:rFonts w:ascii="Arial" w:hAnsi="Arial" w:cs="Arial"/>
          <w:sz w:val="22"/>
          <w:szCs w:val="22"/>
        </w:rPr>
      </w:pPr>
      <w:r w:rsidRPr="00CC723A">
        <w:rPr>
          <w:rFonts w:ascii="Arial" w:hAnsi="Arial" w:cs="Arial"/>
          <w:sz w:val="22"/>
          <w:szCs w:val="22"/>
        </w:rPr>
        <w:t>(pieczęć Wykonawcy)                                                     data ..................................</w:t>
      </w:r>
    </w:p>
    <w:p w14:paraId="6E2F0220" w14:textId="77777777" w:rsidR="00BC665C" w:rsidRPr="00CC723A" w:rsidRDefault="00BC665C" w:rsidP="00BC665C">
      <w:pPr>
        <w:jc w:val="both"/>
        <w:rPr>
          <w:rFonts w:ascii="Arial" w:hAnsi="Arial" w:cs="Arial"/>
          <w:sz w:val="22"/>
          <w:szCs w:val="22"/>
        </w:rPr>
      </w:pPr>
    </w:p>
    <w:p w14:paraId="1BC89F70" w14:textId="77777777" w:rsidR="00FC28FC" w:rsidRDefault="00FC28FC" w:rsidP="00BC665C">
      <w:pPr>
        <w:pStyle w:val="Nagwek1"/>
        <w:spacing w:before="0" w:after="0"/>
        <w:jc w:val="center"/>
        <w:rPr>
          <w:rFonts w:cs="Arial"/>
          <w:sz w:val="22"/>
          <w:szCs w:val="22"/>
        </w:rPr>
      </w:pPr>
    </w:p>
    <w:p w14:paraId="64B718D1" w14:textId="77777777" w:rsidR="00FC28FC" w:rsidRDefault="00FC28FC" w:rsidP="00BC665C">
      <w:pPr>
        <w:pStyle w:val="Nagwek1"/>
        <w:spacing w:before="0" w:after="0"/>
        <w:jc w:val="center"/>
        <w:rPr>
          <w:rFonts w:cs="Arial"/>
          <w:sz w:val="22"/>
          <w:szCs w:val="22"/>
        </w:rPr>
      </w:pPr>
    </w:p>
    <w:p w14:paraId="318A6272" w14:textId="77777777" w:rsidR="00FC28FC" w:rsidRDefault="00FC28FC" w:rsidP="00BC665C">
      <w:pPr>
        <w:pStyle w:val="Nagwek1"/>
        <w:spacing w:before="0" w:after="0"/>
        <w:jc w:val="center"/>
        <w:rPr>
          <w:rFonts w:cs="Arial"/>
          <w:sz w:val="22"/>
          <w:szCs w:val="22"/>
        </w:rPr>
      </w:pPr>
    </w:p>
    <w:p w14:paraId="1C718262" w14:textId="5F3FE6E9" w:rsidR="00BC665C" w:rsidRPr="00CC723A" w:rsidRDefault="00BC665C" w:rsidP="00BC665C">
      <w:pPr>
        <w:pStyle w:val="Nagwek1"/>
        <w:spacing w:before="0" w:after="0"/>
        <w:jc w:val="center"/>
        <w:rPr>
          <w:rFonts w:cs="Arial"/>
          <w:sz w:val="22"/>
          <w:szCs w:val="22"/>
        </w:rPr>
      </w:pPr>
      <w:r w:rsidRPr="00CC723A">
        <w:rPr>
          <w:rFonts w:cs="Arial"/>
          <w:sz w:val="22"/>
          <w:szCs w:val="22"/>
        </w:rPr>
        <w:t>FORMULARZ OFERTY</w:t>
      </w:r>
    </w:p>
    <w:p w14:paraId="49A3ADB6" w14:textId="77777777" w:rsidR="00BC665C" w:rsidRPr="00CC723A" w:rsidRDefault="00BC665C" w:rsidP="00BC665C">
      <w:pPr>
        <w:jc w:val="both"/>
        <w:rPr>
          <w:rFonts w:ascii="Arial" w:hAnsi="Arial" w:cs="Arial"/>
          <w:b/>
          <w:sz w:val="22"/>
          <w:szCs w:val="22"/>
        </w:rPr>
      </w:pPr>
    </w:p>
    <w:p w14:paraId="274BFD3B" w14:textId="77777777" w:rsidR="00BC665C" w:rsidRPr="00CC723A" w:rsidRDefault="00BC665C" w:rsidP="00BC665C">
      <w:pPr>
        <w:jc w:val="both"/>
        <w:rPr>
          <w:rFonts w:ascii="Arial" w:hAnsi="Arial" w:cs="Arial"/>
          <w:sz w:val="22"/>
          <w:szCs w:val="22"/>
        </w:rPr>
      </w:pPr>
      <w:r w:rsidRPr="00CC723A">
        <w:rPr>
          <w:rFonts w:ascii="Arial" w:hAnsi="Arial" w:cs="Arial"/>
          <w:b/>
          <w:sz w:val="22"/>
          <w:szCs w:val="22"/>
        </w:rPr>
        <w:tab/>
      </w:r>
      <w:r w:rsidRPr="00CC723A">
        <w:rPr>
          <w:rFonts w:ascii="Arial" w:hAnsi="Arial" w:cs="Arial"/>
          <w:b/>
          <w:sz w:val="22"/>
          <w:szCs w:val="22"/>
        </w:rPr>
        <w:tab/>
      </w:r>
      <w:r w:rsidRPr="00CC723A">
        <w:rPr>
          <w:rFonts w:ascii="Arial" w:hAnsi="Arial" w:cs="Arial"/>
          <w:b/>
          <w:sz w:val="22"/>
          <w:szCs w:val="22"/>
        </w:rPr>
        <w:tab/>
      </w:r>
      <w:r w:rsidRPr="00CC723A">
        <w:rPr>
          <w:rFonts w:ascii="Arial" w:hAnsi="Arial" w:cs="Arial"/>
          <w:b/>
          <w:sz w:val="22"/>
          <w:szCs w:val="22"/>
        </w:rPr>
        <w:tab/>
      </w:r>
      <w:r w:rsidRPr="00CC723A">
        <w:rPr>
          <w:rFonts w:ascii="Arial" w:hAnsi="Arial" w:cs="Arial"/>
          <w:b/>
          <w:sz w:val="22"/>
          <w:szCs w:val="22"/>
        </w:rPr>
        <w:tab/>
      </w:r>
      <w:r w:rsidRPr="00CC723A">
        <w:rPr>
          <w:rFonts w:ascii="Arial" w:hAnsi="Arial" w:cs="Arial"/>
          <w:b/>
          <w:sz w:val="22"/>
          <w:szCs w:val="22"/>
        </w:rPr>
        <w:tab/>
      </w:r>
    </w:p>
    <w:p w14:paraId="293E794E" w14:textId="4785549A" w:rsidR="00BC665C" w:rsidRPr="00CC723A" w:rsidRDefault="00BC665C" w:rsidP="00BC665C">
      <w:pPr>
        <w:pStyle w:val="Stopka"/>
        <w:jc w:val="both"/>
        <w:rPr>
          <w:rFonts w:ascii="Arial" w:hAnsi="Arial" w:cs="Arial"/>
          <w:b/>
          <w:sz w:val="22"/>
          <w:szCs w:val="22"/>
        </w:rPr>
      </w:pPr>
      <w:r w:rsidRPr="00CC723A">
        <w:rPr>
          <w:rFonts w:ascii="Arial" w:hAnsi="Arial" w:cs="Arial"/>
          <w:sz w:val="22"/>
          <w:szCs w:val="22"/>
        </w:rPr>
        <w:t>W odpowiedzi na ogłoszenie o postępowaniu o udzielenia zamówienia na „</w:t>
      </w:r>
      <w:r w:rsidR="00217408" w:rsidRPr="00CC723A">
        <w:rPr>
          <w:rFonts w:ascii="Arial" w:hAnsi="Arial" w:cs="Arial"/>
          <w:sz w:val="22"/>
          <w:szCs w:val="22"/>
        </w:rPr>
        <w:t>Us</w:t>
      </w:r>
      <w:r w:rsidR="003F7996" w:rsidRPr="00CC723A">
        <w:rPr>
          <w:rFonts w:ascii="Arial" w:hAnsi="Arial" w:cs="Arial"/>
          <w:sz w:val="22"/>
          <w:szCs w:val="22"/>
        </w:rPr>
        <w:t>ługę zdrowotną – włączenie pacjentów</w:t>
      </w:r>
      <w:r w:rsidRPr="00CC723A">
        <w:rPr>
          <w:rFonts w:ascii="Arial" w:hAnsi="Arial" w:cs="Arial"/>
          <w:sz w:val="22"/>
          <w:szCs w:val="22"/>
        </w:rPr>
        <w:t xml:space="preserve"> (</w:t>
      </w:r>
      <w:r w:rsidR="00BF48B8" w:rsidRPr="00CC723A">
        <w:rPr>
          <w:rFonts w:ascii="Arial" w:hAnsi="Arial" w:cs="Arial"/>
          <w:sz w:val="22"/>
          <w:szCs w:val="22"/>
        </w:rPr>
        <w:t>12</w:t>
      </w:r>
      <w:r w:rsidRPr="00CC723A">
        <w:rPr>
          <w:rFonts w:ascii="Arial" w:hAnsi="Arial" w:cs="Arial"/>
          <w:sz w:val="22"/>
          <w:szCs w:val="22"/>
        </w:rPr>
        <w:t xml:space="preserve">/Z/20)” w ramach </w:t>
      </w:r>
      <w:r w:rsidRPr="00CC723A">
        <w:rPr>
          <w:rFonts w:ascii="Arial" w:hAnsi="Arial" w:cs="Arial"/>
          <w:b/>
          <w:sz w:val="22"/>
          <w:szCs w:val="22"/>
        </w:rPr>
        <w:t>projektu 9.2.6: „</w:t>
      </w:r>
      <w:proofErr w:type="spellStart"/>
      <w:r w:rsidRPr="00CC723A">
        <w:rPr>
          <w:rFonts w:ascii="Arial" w:hAnsi="Arial" w:cs="Arial"/>
          <w:b/>
          <w:sz w:val="22"/>
          <w:szCs w:val="22"/>
        </w:rPr>
        <w:t>Telemedycyna</w:t>
      </w:r>
      <w:proofErr w:type="spellEnd"/>
      <w:r w:rsidRPr="00CC723A">
        <w:rPr>
          <w:rFonts w:ascii="Arial" w:hAnsi="Arial" w:cs="Arial"/>
          <w:b/>
          <w:sz w:val="22"/>
          <w:szCs w:val="22"/>
        </w:rPr>
        <w:t xml:space="preserve"> jako narzędzie skoordynowanej opieki medycznej dla pacjentów po udarze” z Regionalnego Programu Operacyjnego Województwa Śląskiego na lata 2014-2020 w ramach Europejskiego Funduszu Społecznego </w:t>
      </w:r>
      <w:r w:rsidRPr="00CC723A">
        <w:rPr>
          <w:rFonts w:ascii="Arial" w:hAnsi="Arial" w:cs="Arial"/>
          <w:sz w:val="22"/>
          <w:szCs w:val="22"/>
        </w:rPr>
        <w:t>oferujemy wykonanie przedmiotu zamówienia w zakresie objętym Specyfikacją Istotnych Warunków Zamówienia za cenę:</w:t>
      </w:r>
    </w:p>
    <w:p w14:paraId="5CC07A01" w14:textId="77777777" w:rsidR="00BC665C" w:rsidRPr="00CC723A" w:rsidRDefault="00BC665C" w:rsidP="00BC665C">
      <w:pPr>
        <w:rPr>
          <w:rFonts w:ascii="Arial" w:hAnsi="Arial" w:cs="Arial"/>
          <w:sz w:val="22"/>
          <w:szCs w:val="22"/>
        </w:rPr>
      </w:pPr>
    </w:p>
    <w:p w14:paraId="7809B753" w14:textId="77777777" w:rsidR="00FC28FC" w:rsidRDefault="00FC28FC" w:rsidP="00BC665C">
      <w:pPr>
        <w:autoSpaceDE w:val="0"/>
        <w:autoSpaceDN w:val="0"/>
        <w:adjustRightInd w:val="0"/>
        <w:rPr>
          <w:rFonts w:ascii="Arial" w:hAnsi="Arial" w:cs="Arial"/>
          <w:b/>
          <w:bCs/>
          <w:sz w:val="22"/>
          <w:szCs w:val="22"/>
          <w:u w:val="single"/>
          <w:lang w:eastAsia="en-US"/>
        </w:rPr>
      </w:pPr>
    </w:p>
    <w:p w14:paraId="5F155BF1" w14:textId="185B0CE0" w:rsidR="00BC665C" w:rsidRPr="00CC723A" w:rsidRDefault="00BC665C" w:rsidP="00BC665C">
      <w:pPr>
        <w:autoSpaceDE w:val="0"/>
        <w:autoSpaceDN w:val="0"/>
        <w:adjustRightInd w:val="0"/>
        <w:rPr>
          <w:rFonts w:ascii="Arial" w:hAnsi="Arial" w:cs="Arial"/>
          <w:b/>
          <w:bCs/>
          <w:sz w:val="22"/>
          <w:szCs w:val="22"/>
          <w:u w:val="single"/>
          <w:lang w:eastAsia="en-US"/>
        </w:rPr>
      </w:pPr>
      <w:r w:rsidRPr="00CC723A">
        <w:rPr>
          <w:rFonts w:ascii="Arial" w:hAnsi="Arial" w:cs="Arial"/>
          <w:b/>
          <w:bCs/>
          <w:sz w:val="22"/>
          <w:szCs w:val="22"/>
          <w:u w:val="single"/>
          <w:lang w:eastAsia="en-US"/>
        </w:rPr>
        <w:t>Zadanie nr 1</w:t>
      </w:r>
    </w:p>
    <w:p w14:paraId="517515C0" w14:textId="77777777" w:rsidR="00BC665C" w:rsidRPr="00CC723A" w:rsidRDefault="00BC665C" w:rsidP="00BC665C">
      <w:pPr>
        <w:autoSpaceDE w:val="0"/>
        <w:autoSpaceDN w:val="0"/>
        <w:adjustRightInd w:val="0"/>
        <w:rPr>
          <w:rFonts w:ascii="Arial" w:hAnsi="Arial" w:cs="Arial"/>
          <w:b/>
          <w:bCs/>
          <w:sz w:val="22"/>
          <w:szCs w:val="22"/>
          <w:lang w:eastAsia="en-US"/>
        </w:rPr>
      </w:pPr>
    </w:p>
    <w:p w14:paraId="13D0417E" w14:textId="77777777" w:rsidR="00BC665C" w:rsidRPr="00CC723A" w:rsidRDefault="00BC665C" w:rsidP="00BC665C">
      <w:pPr>
        <w:autoSpaceDE w:val="0"/>
        <w:autoSpaceDN w:val="0"/>
        <w:adjustRightInd w:val="0"/>
        <w:rPr>
          <w:rFonts w:ascii="Arial" w:hAnsi="Arial" w:cs="Arial"/>
          <w:b/>
          <w:bCs/>
          <w:sz w:val="22"/>
          <w:szCs w:val="22"/>
          <w:lang w:eastAsia="en-US"/>
        </w:rPr>
      </w:pPr>
      <w:r w:rsidRPr="00CC723A">
        <w:rPr>
          <w:rFonts w:ascii="Arial" w:hAnsi="Arial" w:cs="Arial"/>
          <w:b/>
          <w:bCs/>
          <w:sz w:val="22"/>
          <w:szCs w:val="22"/>
          <w:lang w:eastAsia="en-US"/>
        </w:rPr>
        <w:t>cena brutto ………….…….. złotych, kwota podatku ………</w:t>
      </w:r>
    </w:p>
    <w:p w14:paraId="376D30FA" w14:textId="77777777" w:rsidR="00BC665C" w:rsidRPr="00CC723A" w:rsidRDefault="00BC665C" w:rsidP="00BC665C">
      <w:pPr>
        <w:autoSpaceDE w:val="0"/>
        <w:autoSpaceDN w:val="0"/>
        <w:adjustRightInd w:val="0"/>
        <w:rPr>
          <w:rFonts w:ascii="Arial" w:hAnsi="Arial" w:cs="Arial"/>
          <w:b/>
          <w:bCs/>
          <w:sz w:val="22"/>
          <w:szCs w:val="22"/>
          <w:lang w:eastAsia="en-US"/>
        </w:rPr>
      </w:pPr>
    </w:p>
    <w:p w14:paraId="72FCB51E" w14:textId="77777777" w:rsidR="00BC665C" w:rsidRPr="00CC723A" w:rsidRDefault="00BC665C" w:rsidP="00BC665C">
      <w:pPr>
        <w:autoSpaceDE w:val="0"/>
        <w:autoSpaceDN w:val="0"/>
        <w:adjustRightInd w:val="0"/>
        <w:rPr>
          <w:rFonts w:ascii="Arial" w:hAnsi="Arial" w:cs="Arial"/>
          <w:b/>
          <w:bCs/>
          <w:sz w:val="22"/>
          <w:szCs w:val="22"/>
          <w:lang w:eastAsia="en-US"/>
        </w:rPr>
      </w:pPr>
      <w:r w:rsidRPr="00CC723A">
        <w:rPr>
          <w:rFonts w:ascii="Arial" w:hAnsi="Arial" w:cs="Arial"/>
          <w:b/>
          <w:bCs/>
          <w:sz w:val="22"/>
          <w:szCs w:val="22"/>
          <w:lang w:eastAsia="en-US"/>
        </w:rPr>
        <w:t>Słownie cena brutto:………………………………………………………....</w:t>
      </w:r>
    </w:p>
    <w:p w14:paraId="63BD38FB" w14:textId="77777777" w:rsidR="00BC665C" w:rsidRPr="00CC723A" w:rsidRDefault="00BC665C" w:rsidP="00BC665C">
      <w:pPr>
        <w:autoSpaceDE w:val="0"/>
        <w:autoSpaceDN w:val="0"/>
        <w:adjustRightInd w:val="0"/>
        <w:rPr>
          <w:rFonts w:ascii="Arial" w:hAnsi="Arial" w:cs="Arial"/>
          <w:b/>
          <w:bCs/>
          <w:sz w:val="22"/>
          <w:szCs w:val="22"/>
          <w:u w:val="single"/>
          <w:lang w:eastAsia="en-US"/>
        </w:rPr>
      </w:pPr>
    </w:p>
    <w:p w14:paraId="6D3FE367" w14:textId="77777777" w:rsidR="00BC665C" w:rsidRPr="00CC723A" w:rsidRDefault="00BC665C" w:rsidP="00BC665C">
      <w:pPr>
        <w:autoSpaceDE w:val="0"/>
        <w:autoSpaceDN w:val="0"/>
        <w:adjustRightInd w:val="0"/>
        <w:rPr>
          <w:rFonts w:ascii="Arial" w:hAnsi="Arial" w:cs="Arial"/>
          <w:b/>
          <w:bCs/>
          <w:sz w:val="22"/>
          <w:szCs w:val="22"/>
          <w:lang w:eastAsia="en-US"/>
        </w:rPr>
      </w:pPr>
    </w:p>
    <w:p w14:paraId="304EE163" w14:textId="77777777" w:rsidR="00FC28FC" w:rsidRDefault="00FC28FC" w:rsidP="00BC665C">
      <w:pPr>
        <w:jc w:val="both"/>
        <w:rPr>
          <w:rFonts w:ascii="Arial" w:hAnsi="Arial" w:cs="Arial"/>
          <w:b/>
          <w:sz w:val="22"/>
          <w:szCs w:val="22"/>
        </w:rPr>
      </w:pPr>
    </w:p>
    <w:p w14:paraId="4703C7AD" w14:textId="27CAF612" w:rsidR="00BC665C" w:rsidRPr="00CC723A" w:rsidRDefault="00BC665C" w:rsidP="00BC665C">
      <w:pPr>
        <w:jc w:val="both"/>
        <w:rPr>
          <w:rFonts w:ascii="Arial" w:hAnsi="Arial" w:cs="Arial"/>
          <w:sz w:val="22"/>
          <w:szCs w:val="22"/>
        </w:rPr>
      </w:pPr>
      <w:r w:rsidRPr="00CC723A">
        <w:rPr>
          <w:rFonts w:ascii="Arial" w:hAnsi="Arial" w:cs="Arial"/>
          <w:b/>
          <w:sz w:val="22"/>
          <w:szCs w:val="22"/>
        </w:rPr>
        <w:t>Termin płatności – do 45 dni</w:t>
      </w:r>
      <w:r w:rsidRPr="00CC723A">
        <w:rPr>
          <w:rFonts w:ascii="Arial" w:hAnsi="Arial" w:cs="Arial"/>
          <w:sz w:val="22"/>
          <w:szCs w:val="22"/>
        </w:rPr>
        <w:t xml:space="preserve"> licząc od dnia otrzymania faktury przez Zamawiającego. </w:t>
      </w:r>
    </w:p>
    <w:p w14:paraId="771008FE" w14:textId="77777777" w:rsidR="00BC665C" w:rsidRPr="00CC723A" w:rsidRDefault="00BC665C" w:rsidP="00BC665C">
      <w:pPr>
        <w:jc w:val="both"/>
        <w:rPr>
          <w:rFonts w:ascii="Arial" w:hAnsi="Arial" w:cs="Arial"/>
          <w:sz w:val="22"/>
          <w:szCs w:val="22"/>
        </w:rPr>
      </w:pPr>
    </w:p>
    <w:p w14:paraId="3D35ED9D" w14:textId="77777777" w:rsidR="00BC665C" w:rsidRPr="00CC723A" w:rsidRDefault="00BC665C" w:rsidP="00373FA9">
      <w:pPr>
        <w:numPr>
          <w:ilvl w:val="0"/>
          <w:numId w:val="18"/>
        </w:numPr>
        <w:jc w:val="both"/>
        <w:rPr>
          <w:rFonts w:ascii="Arial" w:hAnsi="Arial" w:cs="Arial"/>
          <w:sz w:val="22"/>
          <w:szCs w:val="22"/>
        </w:rPr>
      </w:pPr>
      <w:r w:rsidRPr="00CC723A">
        <w:rPr>
          <w:rFonts w:ascii="Arial" w:hAnsi="Arial" w:cs="Arial"/>
          <w:sz w:val="22"/>
          <w:szCs w:val="22"/>
        </w:rPr>
        <w:t xml:space="preserve">Oświadczamy, że spełniamy wszystkie wymagania zawarte w Specyfikacji Istotnych Warunków Zamówienia i przyjmujemy je bez zastrzeżeń oraz, że otrzymaliśmy wszystkie konieczne informacje potrzebne do przygotowania oferty. </w:t>
      </w:r>
    </w:p>
    <w:p w14:paraId="58E964E5" w14:textId="77777777" w:rsidR="00BC665C" w:rsidRPr="00CC723A" w:rsidRDefault="00BC665C" w:rsidP="00373FA9">
      <w:pPr>
        <w:numPr>
          <w:ilvl w:val="0"/>
          <w:numId w:val="18"/>
        </w:numPr>
        <w:jc w:val="both"/>
        <w:rPr>
          <w:rFonts w:ascii="Arial" w:hAnsi="Arial" w:cs="Arial"/>
          <w:sz w:val="22"/>
          <w:szCs w:val="22"/>
        </w:rPr>
      </w:pPr>
      <w:r w:rsidRPr="00CC723A">
        <w:rPr>
          <w:rFonts w:ascii="Arial" w:hAnsi="Arial" w:cs="Arial"/>
          <w:sz w:val="22"/>
          <w:szCs w:val="22"/>
        </w:rPr>
        <w:t>Oświadczamy, że wszystkie złożone przez nas dokumenty są zgodne z aktualnym stanem prawnym i faktycznym.</w:t>
      </w:r>
    </w:p>
    <w:p w14:paraId="0CD07C43" w14:textId="77777777" w:rsidR="00BC665C" w:rsidRPr="00CC723A" w:rsidRDefault="00BC665C" w:rsidP="00373FA9">
      <w:pPr>
        <w:numPr>
          <w:ilvl w:val="0"/>
          <w:numId w:val="18"/>
        </w:numPr>
        <w:jc w:val="both"/>
        <w:rPr>
          <w:rFonts w:ascii="Arial" w:hAnsi="Arial" w:cs="Arial"/>
          <w:sz w:val="22"/>
          <w:szCs w:val="22"/>
        </w:rPr>
      </w:pPr>
      <w:r w:rsidRPr="00CC723A">
        <w:rPr>
          <w:rFonts w:ascii="Arial" w:hAnsi="Arial" w:cs="Arial"/>
          <w:sz w:val="22"/>
          <w:szCs w:val="22"/>
        </w:rPr>
        <w:t>Oświadczamy, że uważamy się za związanych niniejszą ofertą na czas wskazany w specyfikacji istotnych warunków zamówienia.</w:t>
      </w:r>
    </w:p>
    <w:p w14:paraId="353BCC5D" w14:textId="77777777" w:rsidR="00BC665C" w:rsidRPr="00CC723A" w:rsidRDefault="00BC665C" w:rsidP="00373FA9">
      <w:pPr>
        <w:numPr>
          <w:ilvl w:val="0"/>
          <w:numId w:val="18"/>
        </w:numPr>
        <w:jc w:val="both"/>
        <w:rPr>
          <w:rFonts w:ascii="Arial" w:hAnsi="Arial" w:cs="Arial"/>
          <w:sz w:val="22"/>
          <w:szCs w:val="22"/>
        </w:rPr>
      </w:pPr>
      <w:r w:rsidRPr="00CC723A">
        <w:rPr>
          <w:rFonts w:ascii="Arial" w:hAnsi="Arial" w:cs="Arial"/>
          <w:sz w:val="22"/>
          <w:szCs w:val="22"/>
        </w:rPr>
        <w:t>Oświadczamy, że zawarty w specyfikacji istotnych warunków zamówienia projekt umowy został przez nas zaakceptowany i w przypadku wyboru naszej oferty – deklarujemy gotowość podpisania umowy na warunkach określonych w projekcie umowy stanowiących załącznik nr 3 do SIWZ  w miejscu i terminie wyznaczonym przez zamawiającego.</w:t>
      </w:r>
    </w:p>
    <w:p w14:paraId="521BE433" w14:textId="77777777" w:rsidR="00BC665C" w:rsidRPr="00CC723A" w:rsidRDefault="00BC665C" w:rsidP="00373FA9">
      <w:pPr>
        <w:numPr>
          <w:ilvl w:val="0"/>
          <w:numId w:val="18"/>
        </w:numPr>
        <w:jc w:val="both"/>
        <w:rPr>
          <w:rFonts w:ascii="Arial" w:hAnsi="Arial" w:cs="Arial"/>
          <w:sz w:val="22"/>
          <w:szCs w:val="22"/>
        </w:rPr>
      </w:pPr>
      <w:r w:rsidRPr="00CC723A">
        <w:rPr>
          <w:rFonts w:ascii="Arial" w:hAnsi="Arial" w:cs="Arial"/>
          <w:sz w:val="22"/>
          <w:szCs w:val="22"/>
        </w:rPr>
        <w:t>Oświadczam, że dysponuję dokumentami dopuszczającymi oferowany przedmiot zamówienia do obrotu na terenie kraju i zobowiązuję się do ich dostarczenia na każde wezwanie Zamawiającego, w terminie przez niego wskazanym.</w:t>
      </w:r>
    </w:p>
    <w:p w14:paraId="04B431F1" w14:textId="77777777" w:rsidR="00BC665C" w:rsidRPr="00CC723A" w:rsidRDefault="00BC665C" w:rsidP="00373FA9">
      <w:pPr>
        <w:numPr>
          <w:ilvl w:val="0"/>
          <w:numId w:val="18"/>
        </w:numPr>
        <w:jc w:val="both"/>
        <w:rPr>
          <w:rFonts w:ascii="Arial" w:hAnsi="Arial" w:cs="Arial"/>
          <w:sz w:val="22"/>
          <w:szCs w:val="22"/>
        </w:rPr>
      </w:pPr>
      <w:r w:rsidRPr="00CC723A">
        <w:rPr>
          <w:rFonts w:ascii="Arial" w:hAnsi="Arial" w:cs="Arial"/>
          <w:sz w:val="22"/>
          <w:szCs w:val="22"/>
        </w:rPr>
        <w:t>Nasz adres e-mail do odbierania korespondencji: ...................................</w:t>
      </w:r>
    </w:p>
    <w:p w14:paraId="0FEC8DFF" w14:textId="77777777" w:rsidR="00BC665C" w:rsidRPr="00CC723A" w:rsidRDefault="00BC665C" w:rsidP="00373FA9">
      <w:pPr>
        <w:numPr>
          <w:ilvl w:val="0"/>
          <w:numId w:val="18"/>
        </w:numPr>
        <w:jc w:val="both"/>
        <w:rPr>
          <w:rFonts w:ascii="Arial" w:hAnsi="Arial" w:cs="Arial"/>
          <w:sz w:val="22"/>
          <w:szCs w:val="22"/>
        </w:rPr>
      </w:pPr>
      <w:r w:rsidRPr="00CC723A">
        <w:rPr>
          <w:rFonts w:ascii="Arial" w:hAnsi="Arial" w:cs="Arial"/>
          <w:sz w:val="22"/>
          <w:szCs w:val="22"/>
        </w:rPr>
        <w:t>Nasz nr faksu ……………………………………</w:t>
      </w:r>
    </w:p>
    <w:p w14:paraId="01101FE5" w14:textId="13B84D5F" w:rsidR="00BC665C" w:rsidRPr="00CC723A" w:rsidRDefault="00BC665C" w:rsidP="00373FA9">
      <w:pPr>
        <w:pStyle w:val="Akapitzlist"/>
        <w:numPr>
          <w:ilvl w:val="0"/>
          <w:numId w:val="18"/>
        </w:numPr>
        <w:tabs>
          <w:tab w:val="left" w:pos="1276"/>
        </w:tabs>
        <w:jc w:val="both"/>
        <w:rPr>
          <w:rFonts w:ascii="Arial" w:hAnsi="Arial" w:cs="Arial"/>
          <w:sz w:val="22"/>
          <w:szCs w:val="22"/>
        </w:rPr>
      </w:pPr>
      <w:r w:rsidRPr="00CC723A">
        <w:rPr>
          <w:rFonts w:ascii="Arial" w:hAnsi="Arial" w:cs="Arial"/>
          <w:sz w:val="22"/>
          <w:szCs w:val="22"/>
        </w:rPr>
        <w:t xml:space="preserve">Termin realizacji zamówienia:  </w:t>
      </w:r>
      <w:r w:rsidR="00EF1DFD" w:rsidRPr="00CC723A">
        <w:rPr>
          <w:rFonts w:ascii="Arial" w:hAnsi="Arial" w:cs="Arial"/>
          <w:sz w:val="22"/>
          <w:szCs w:val="22"/>
        </w:rPr>
        <w:t>24 m-ce</w:t>
      </w:r>
    </w:p>
    <w:p w14:paraId="62A446C4" w14:textId="4693FAE7" w:rsidR="00BC665C" w:rsidRPr="00CC723A" w:rsidRDefault="00BC665C" w:rsidP="00BC665C">
      <w:pPr>
        <w:pStyle w:val="Akapitzlist"/>
        <w:tabs>
          <w:tab w:val="left" w:pos="1276"/>
        </w:tabs>
        <w:ind w:left="705"/>
        <w:jc w:val="both"/>
        <w:rPr>
          <w:rFonts w:ascii="Arial" w:hAnsi="Arial" w:cs="Arial"/>
          <w:sz w:val="22"/>
          <w:szCs w:val="22"/>
        </w:rPr>
      </w:pPr>
    </w:p>
    <w:p w14:paraId="116EF6F3" w14:textId="77777777" w:rsidR="00FC28FC" w:rsidRDefault="00FC28FC" w:rsidP="00BC665C">
      <w:pPr>
        <w:rPr>
          <w:rFonts w:ascii="Arial" w:hAnsi="Arial" w:cs="Arial"/>
          <w:sz w:val="22"/>
          <w:szCs w:val="22"/>
        </w:rPr>
      </w:pPr>
    </w:p>
    <w:p w14:paraId="6AC4BB87" w14:textId="77777777" w:rsidR="00FC28FC" w:rsidRDefault="00FC28FC" w:rsidP="00BC665C">
      <w:pPr>
        <w:rPr>
          <w:rFonts w:ascii="Arial" w:hAnsi="Arial" w:cs="Arial"/>
          <w:sz w:val="22"/>
          <w:szCs w:val="22"/>
        </w:rPr>
      </w:pPr>
    </w:p>
    <w:p w14:paraId="0B7543B9" w14:textId="69047336" w:rsidR="00BC665C" w:rsidRPr="00CC723A" w:rsidRDefault="00BC665C" w:rsidP="00BC665C">
      <w:pPr>
        <w:rPr>
          <w:rFonts w:ascii="Arial" w:hAnsi="Arial" w:cs="Arial"/>
          <w:sz w:val="22"/>
          <w:szCs w:val="22"/>
        </w:rPr>
      </w:pPr>
      <w:r w:rsidRPr="00CC723A">
        <w:rPr>
          <w:rFonts w:ascii="Arial" w:hAnsi="Arial" w:cs="Arial"/>
          <w:sz w:val="22"/>
          <w:szCs w:val="22"/>
        </w:rPr>
        <w:t>Załącznikami do niniejszej oferty są :</w:t>
      </w:r>
    </w:p>
    <w:p w14:paraId="2CB3CF26" w14:textId="77777777" w:rsidR="00BC665C" w:rsidRPr="00CC723A" w:rsidRDefault="00BC665C" w:rsidP="00373FA9">
      <w:pPr>
        <w:numPr>
          <w:ilvl w:val="0"/>
          <w:numId w:val="19"/>
        </w:numPr>
        <w:rPr>
          <w:rFonts w:ascii="Arial" w:hAnsi="Arial" w:cs="Arial"/>
          <w:sz w:val="22"/>
          <w:szCs w:val="22"/>
        </w:rPr>
      </w:pPr>
      <w:r w:rsidRPr="00CC723A">
        <w:rPr>
          <w:rFonts w:ascii="Arial" w:hAnsi="Arial" w:cs="Arial"/>
          <w:sz w:val="22"/>
          <w:szCs w:val="22"/>
        </w:rPr>
        <w:t>..................................................</w:t>
      </w:r>
    </w:p>
    <w:p w14:paraId="091EAE76" w14:textId="77777777" w:rsidR="00BC665C" w:rsidRPr="00CC723A" w:rsidRDefault="00BC665C" w:rsidP="00373FA9">
      <w:pPr>
        <w:numPr>
          <w:ilvl w:val="0"/>
          <w:numId w:val="19"/>
        </w:numPr>
        <w:rPr>
          <w:rFonts w:ascii="Arial" w:hAnsi="Arial" w:cs="Arial"/>
          <w:sz w:val="22"/>
          <w:szCs w:val="22"/>
        </w:rPr>
      </w:pPr>
      <w:r w:rsidRPr="00CC723A">
        <w:rPr>
          <w:rFonts w:ascii="Arial" w:hAnsi="Arial" w:cs="Arial"/>
          <w:sz w:val="22"/>
          <w:szCs w:val="22"/>
        </w:rPr>
        <w:t>..................................................</w:t>
      </w:r>
    </w:p>
    <w:p w14:paraId="7917AD8B" w14:textId="77777777" w:rsidR="00BC665C" w:rsidRPr="00CC723A" w:rsidRDefault="00BC665C" w:rsidP="00373FA9">
      <w:pPr>
        <w:numPr>
          <w:ilvl w:val="0"/>
          <w:numId w:val="19"/>
        </w:numPr>
        <w:rPr>
          <w:rFonts w:ascii="Arial" w:hAnsi="Arial" w:cs="Arial"/>
          <w:sz w:val="22"/>
          <w:szCs w:val="22"/>
        </w:rPr>
      </w:pPr>
      <w:r w:rsidRPr="00CC723A">
        <w:rPr>
          <w:rFonts w:ascii="Arial" w:hAnsi="Arial" w:cs="Arial"/>
          <w:sz w:val="22"/>
          <w:szCs w:val="22"/>
        </w:rPr>
        <w:t>..................................................</w:t>
      </w:r>
    </w:p>
    <w:p w14:paraId="1C69B50B" w14:textId="77777777" w:rsidR="00BC665C" w:rsidRPr="00CC723A" w:rsidRDefault="00BC665C" w:rsidP="00373FA9">
      <w:pPr>
        <w:numPr>
          <w:ilvl w:val="0"/>
          <w:numId w:val="19"/>
        </w:numPr>
        <w:rPr>
          <w:rFonts w:ascii="Arial" w:hAnsi="Arial" w:cs="Arial"/>
          <w:sz w:val="22"/>
          <w:szCs w:val="22"/>
        </w:rPr>
      </w:pPr>
      <w:r w:rsidRPr="00CC723A">
        <w:rPr>
          <w:rFonts w:ascii="Arial" w:hAnsi="Arial" w:cs="Arial"/>
          <w:sz w:val="22"/>
          <w:szCs w:val="22"/>
        </w:rPr>
        <w:t xml:space="preserve">..................................................     </w:t>
      </w:r>
    </w:p>
    <w:p w14:paraId="1E53311A" w14:textId="77777777" w:rsidR="00BC665C" w:rsidRPr="00CC723A" w:rsidRDefault="00BC665C" w:rsidP="00BC665C">
      <w:pPr>
        <w:ind w:left="4248"/>
        <w:rPr>
          <w:rFonts w:ascii="Arial" w:hAnsi="Arial" w:cs="Arial"/>
          <w:sz w:val="22"/>
          <w:szCs w:val="22"/>
        </w:rPr>
      </w:pPr>
      <w:r w:rsidRPr="00CC723A">
        <w:rPr>
          <w:rFonts w:ascii="Arial" w:hAnsi="Arial" w:cs="Arial"/>
          <w:sz w:val="22"/>
          <w:szCs w:val="22"/>
        </w:rPr>
        <w:t xml:space="preserve">        .........................................................</w:t>
      </w:r>
    </w:p>
    <w:p w14:paraId="788F7E92" w14:textId="77777777" w:rsidR="00BC665C" w:rsidRPr="00CC723A" w:rsidRDefault="00BC665C" w:rsidP="00BC665C">
      <w:pPr>
        <w:ind w:left="3540" w:firstLine="708"/>
        <w:rPr>
          <w:rFonts w:ascii="Arial" w:hAnsi="Arial" w:cs="Arial"/>
          <w:i/>
          <w:sz w:val="22"/>
          <w:szCs w:val="22"/>
        </w:rPr>
      </w:pPr>
      <w:r w:rsidRPr="00CC723A">
        <w:rPr>
          <w:rFonts w:ascii="Arial" w:hAnsi="Arial" w:cs="Arial"/>
          <w:i/>
          <w:sz w:val="22"/>
          <w:szCs w:val="22"/>
        </w:rPr>
        <w:t>(podpis upełnomocnionego przedstawiciela)</w:t>
      </w:r>
    </w:p>
    <w:p w14:paraId="33F795DC" w14:textId="77777777" w:rsidR="00BC665C" w:rsidRPr="00CC723A" w:rsidRDefault="00BC665C" w:rsidP="00BC665C">
      <w:pPr>
        <w:pStyle w:val="Default"/>
        <w:ind w:left="4248" w:firstLine="708"/>
        <w:jc w:val="right"/>
        <w:rPr>
          <w:rFonts w:ascii="Arial" w:hAnsi="Arial" w:cs="Arial"/>
          <w:color w:val="auto"/>
          <w:sz w:val="22"/>
          <w:szCs w:val="22"/>
        </w:rPr>
      </w:pPr>
    </w:p>
    <w:p w14:paraId="3C3CE546" w14:textId="1D00FF2A" w:rsidR="00FC28FC" w:rsidRDefault="00FC28FC">
      <w:pPr>
        <w:spacing w:after="160" w:line="259" w:lineRule="auto"/>
        <w:rPr>
          <w:rFonts w:ascii="Arial" w:hAnsi="Arial" w:cs="Arial"/>
          <w:sz w:val="22"/>
          <w:szCs w:val="22"/>
          <w:lang w:eastAsia="en-US"/>
        </w:rPr>
      </w:pPr>
      <w:r>
        <w:rPr>
          <w:rFonts w:ascii="Arial" w:hAnsi="Arial" w:cs="Arial"/>
        </w:rPr>
        <w:br w:type="page"/>
      </w:r>
    </w:p>
    <w:p w14:paraId="4A49BA9C" w14:textId="0988D009" w:rsidR="00BC665C" w:rsidRDefault="00BC665C" w:rsidP="00BC665C">
      <w:pPr>
        <w:pStyle w:val="Bezodstpw"/>
        <w:jc w:val="right"/>
        <w:rPr>
          <w:rFonts w:ascii="Arial" w:hAnsi="Arial" w:cs="Arial"/>
        </w:rPr>
      </w:pPr>
    </w:p>
    <w:p w14:paraId="60A1A92F" w14:textId="77777777" w:rsidR="00FC28FC" w:rsidRPr="00CC723A" w:rsidRDefault="00FC28FC" w:rsidP="00BC665C">
      <w:pPr>
        <w:pStyle w:val="Bezodstpw"/>
        <w:jc w:val="right"/>
        <w:rPr>
          <w:rFonts w:ascii="Arial" w:hAnsi="Arial" w:cs="Arial"/>
        </w:rPr>
      </w:pPr>
    </w:p>
    <w:p w14:paraId="07348BCB" w14:textId="3AEBE615" w:rsidR="00BC665C" w:rsidRPr="00CC723A" w:rsidRDefault="00FC28FC" w:rsidP="00BC665C">
      <w:pPr>
        <w:pStyle w:val="Bezodstpw"/>
        <w:jc w:val="right"/>
        <w:rPr>
          <w:rFonts w:ascii="Arial" w:hAnsi="Arial" w:cs="Arial"/>
        </w:rPr>
      </w:pPr>
      <w:r>
        <w:rPr>
          <w:rFonts w:ascii="Arial" w:hAnsi="Arial" w:cs="Arial"/>
          <w:noProof/>
          <w:lang w:eastAsia="pl-PL"/>
        </w:rPr>
        <w:drawing>
          <wp:inline distT="0" distB="0" distL="0" distR="0" wp14:anchorId="349B4BB1" wp14:editId="7B27A4D8">
            <wp:extent cx="5858510" cy="591185"/>
            <wp:effectExtent l="0" t="0" r="889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8510" cy="591185"/>
                    </a:xfrm>
                    <a:prstGeom prst="rect">
                      <a:avLst/>
                    </a:prstGeom>
                    <a:noFill/>
                  </pic:spPr>
                </pic:pic>
              </a:graphicData>
            </a:graphic>
          </wp:inline>
        </w:drawing>
      </w:r>
    </w:p>
    <w:p w14:paraId="3FBFA4E3" w14:textId="77777777" w:rsidR="00BC665C" w:rsidRPr="00CC723A" w:rsidRDefault="00BC665C" w:rsidP="00BC665C">
      <w:pPr>
        <w:pStyle w:val="Bezodstpw"/>
        <w:jc w:val="right"/>
        <w:rPr>
          <w:rFonts w:ascii="Arial" w:hAnsi="Arial" w:cs="Arial"/>
        </w:rPr>
      </w:pPr>
      <w:r w:rsidRPr="00CC723A">
        <w:rPr>
          <w:rFonts w:ascii="Arial" w:hAnsi="Arial" w:cs="Arial"/>
        </w:rPr>
        <w:t>Załącznik nr 2</w:t>
      </w:r>
    </w:p>
    <w:p w14:paraId="19318D28" w14:textId="77777777" w:rsidR="00FC28FC" w:rsidRDefault="00FC28FC" w:rsidP="00BC665C">
      <w:pPr>
        <w:pStyle w:val="Bezodstpw"/>
        <w:jc w:val="both"/>
        <w:rPr>
          <w:rFonts w:ascii="Arial" w:hAnsi="Arial" w:cs="Arial"/>
        </w:rPr>
      </w:pPr>
    </w:p>
    <w:p w14:paraId="57607429" w14:textId="77777777" w:rsidR="00FC28FC" w:rsidRDefault="00FC28FC" w:rsidP="00BC665C">
      <w:pPr>
        <w:pStyle w:val="Bezodstpw"/>
        <w:jc w:val="both"/>
        <w:rPr>
          <w:rFonts w:ascii="Arial" w:hAnsi="Arial" w:cs="Arial"/>
        </w:rPr>
      </w:pPr>
    </w:p>
    <w:p w14:paraId="362581D1" w14:textId="506EDD53" w:rsidR="00BC665C" w:rsidRPr="00CC723A" w:rsidRDefault="00BC665C" w:rsidP="00BC665C">
      <w:pPr>
        <w:pStyle w:val="Bezodstpw"/>
        <w:jc w:val="both"/>
        <w:rPr>
          <w:rFonts w:ascii="Arial" w:hAnsi="Arial" w:cs="Arial"/>
        </w:rPr>
      </w:pPr>
      <w:r w:rsidRPr="00CC723A">
        <w:rPr>
          <w:rFonts w:ascii="Arial" w:hAnsi="Arial" w:cs="Arial"/>
        </w:rPr>
        <w:t>……………………………</w:t>
      </w:r>
    </w:p>
    <w:p w14:paraId="57F1F13C" w14:textId="77777777" w:rsidR="00BC665C" w:rsidRPr="00CC723A" w:rsidRDefault="00BC665C" w:rsidP="00BC665C">
      <w:pPr>
        <w:pStyle w:val="Bezodstpw"/>
        <w:jc w:val="both"/>
        <w:rPr>
          <w:rFonts w:ascii="Arial" w:hAnsi="Arial" w:cs="Arial"/>
        </w:rPr>
      </w:pPr>
      <w:r w:rsidRPr="00CC723A">
        <w:rPr>
          <w:rFonts w:ascii="Arial" w:hAnsi="Arial" w:cs="Arial"/>
        </w:rPr>
        <w:t>(pieczęć adresowa Wykonawcy)</w:t>
      </w:r>
    </w:p>
    <w:p w14:paraId="77C0817B" w14:textId="77777777" w:rsidR="00BC665C" w:rsidRPr="00CC723A" w:rsidRDefault="00BC665C" w:rsidP="00BC665C">
      <w:pPr>
        <w:pStyle w:val="Bezodstpw"/>
        <w:jc w:val="both"/>
        <w:rPr>
          <w:rFonts w:ascii="Arial" w:hAnsi="Arial" w:cs="Arial"/>
        </w:rPr>
      </w:pPr>
    </w:p>
    <w:p w14:paraId="1114617D" w14:textId="77777777" w:rsidR="00FC28FC" w:rsidRDefault="00FC28FC" w:rsidP="00BC665C">
      <w:pPr>
        <w:pStyle w:val="Bezodstpw"/>
        <w:jc w:val="center"/>
        <w:rPr>
          <w:rFonts w:ascii="Arial" w:hAnsi="Arial" w:cs="Arial"/>
          <w:b/>
          <w:u w:val="single"/>
        </w:rPr>
      </w:pPr>
    </w:p>
    <w:p w14:paraId="730C7AD3" w14:textId="77777777" w:rsidR="00FC28FC" w:rsidRDefault="00FC28FC" w:rsidP="00BC665C">
      <w:pPr>
        <w:pStyle w:val="Bezodstpw"/>
        <w:jc w:val="center"/>
        <w:rPr>
          <w:rFonts w:ascii="Arial" w:hAnsi="Arial" w:cs="Arial"/>
          <w:b/>
          <w:u w:val="single"/>
        </w:rPr>
      </w:pPr>
    </w:p>
    <w:p w14:paraId="02B227D7" w14:textId="40D0E5EA" w:rsidR="00BC665C" w:rsidRDefault="00BC665C" w:rsidP="00BC665C">
      <w:pPr>
        <w:pStyle w:val="Bezodstpw"/>
        <w:jc w:val="center"/>
        <w:rPr>
          <w:rFonts w:ascii="Arial" w:hAnsi="Arial" w:cs="Arial"/>
          <w:b/>
          <w:u w:val="single"/>
        </w:rPr>
      </w:pPr>
      <w:r w:rsidRPr="00CC723A">
        <w:rPr>
          <w:rFonts w:ascii="Arial" w:hAnsi="Arial" w:cs="Arial"/>
          <w:b/>
          <w:u w:val="single"/>
        </w:rPr>
        <w:t>OŚWIADCZENIE</w:t>
      </w:r>
    </w:p>
    <w:p w14:paraId="29112630" w14:textId="11F2D3A9" w:rsidR="00FC28FC" w:rsidRDefault="00FC28FC" w:rsidP="00BC665C">
      <w:pPr>
        <w:pStyle w:val="Bezodstpw"/>
        <w:jc w:val="center"/>
        <w:rPr>
          <w:rFonts w:ascii="Arial" w:hAnsi="Arial" w:cs="Arial"/>
          <w:b/>
          <w:u w:val="single"/>
        </w:rPr>
      </w:pPr>
    </w:p>
    <w:p w14:paraId="3341DA16" w14:textId="77777777" w:rsidR="00BC665C" w:rsidRPr="00FC28FC" w:rsidRDefault="00BC665C" w:rsidP="00BC665C">
      <w:pPr>
        <w:pStyle w:val="Bezodstpw"/>
        <w:jc w:val="both"/>
        <w:rPr>
          <w:rFonts w:ascii="Arial" w:hAnsi="Arial" w:cs="Arial"/>
          <w:sz w:val="20"/>
          <w:szCs w:val="20"/>
          <w:u w:val="single"/>
        </w:rPr>
      </w:pPr>
      <w:r w:rsidRPr="00FC28FC">
        <w:rPr>
          <w:rFonts w:ascii="Arial" w:hAnsi="Arial" w:cs="Arial"/>
          <w:sz w:val="20"/>
          <w:szCs w:val="20"/>
          <w:u w:val="single"/>
        </w:rPr>
        <w:t>I.  Składając ofertę oświadczam, że:</w:t>
      </w:r>
    </w:p>
    <w:p w14:paraId="00583B4A" w14:textId="77777777" w:rsidR="00BC665C" w:rsidRPr="00FC28FC" w:rsidRDefault="00BC665C" w:rsidP="00373FA9">
      <w:pPr>
        <w:pStyle w:val="Bezodstpw"/>
        <w:numPr>
          <w:ilvl w:val="0"/>
          <w:numId w:val="20"/>
        </w:numPr>
        <w:jc w:val="both"/>
        <w:rPr>
          <w:rFonts w:ascii="Arial" w:hAnsi="Arial" w:cs="Arial"/>
          <w:sz w:val="20"/>
          <w:szCs w:val="20"/>
        </w:rPr>
      </w:pPr>
      <w:r w:rsidRPr="00FC28FC">
        <w:rPr>
          <w:rFonts w:ascii="Arial" w:hAnsi="Arial" w:cs="Arial"/>
          <w:sz w:val="20"/>
          <w:szCs w:val="20"/>
        </w:rPr>
        <w:t>Posiadam niezbędną wiedzę i doświadczenie konieczne dla realizacji zamówienia.</w:t>
      </w:r>
    </w:p>
    <w:p w14:paraId="7B5F810A" w14:textId="77777777" w:rsidR="00296E51" w:rsidRPr="00FC28FC" w:rsidRDefault="00BC665C" w:rsidP="00373FA9">
      <w:pPr>
        <w:pStyle w:val="Bezodstpw"/>
        <w:numPr>
          <w:ilvl w:val="0"/>
          <w:numId w:val="20"/>
        </w:numPr>
        <w:jc w:val="both"/>
        <w:rPr>
          <w:rFonts w:ascii="Arial" w:hAnsi="Arial" w:cs="Arial"/>
          <w:sz w:val="20"/>
          <w:szCs w:val="20"/>
        </w:rPr>
      </w:pPr>
      <w:r w:rsidRPr="00FC28FC">
        <w:rPr>
          <w:rFonts w:ascii="Arial" w:hAnsi="Arial" w:cs="Arial"/>
          <w:sz w:val="20"/>
          <w:szCs w:val="20"/>
        </w:rPr>
        <w:t>Dysponuję odpowiednim potencjałem technicznym oraz osobami zdolnymi do wykonania zamówienia</w:t>
      </w:r>
      <w:r w:rsidR="00296E51" w:rsidRPr="00FC28FC">
        <w:rPr>
          <w:rFonts w:ascii="Arial" w:hAnsi="Arial" w:cs="Arial"/>
          <w:sz w:val="20"/>
          <w:szCs w:val="20"/>
        </w:rPr>
        <w:t>, w szczególności:</w:t>
      </w:r>
    </w:p>
    <w:p w14:paraId="30CDF5B1" w14:textId="5332BB65" w:rsidR="00796BCF" w:rsidRPr="00FC28FC" w:rsidRDefault="00796BCF" w:rsidP="00373FA9">
      <w:pPr>
        <w:pStyle w:val="Zwykytekst"/>
        <w:numPr>
          <w:ilvl w:val="0"/>
          <w:numId w:val="52"/>
        </w:numPr>
        <w:ind w:left="1134" w:hanging="425"/>
        <w:jc w:val="both"/>
        <w:rPr>
          <w:rFonts w:ascii="Arial" w:hAnsi="Arial" w:cs="Arial"/>
          <w:bCs/>
          <w:kern w:val="32"/>
          <w:sz w:val="20"/>
          <w:szCs w:val="20"/>
        </w:rPr>
      </w:pPr>
      <w:r w:rsidRPr="00FC28FC">
        <w:rPr>
          <w:rFonts w:ascii="Arial" w:hAnsi="Arial" w:cs="Arial"/>
          <w:bCs/>
          <w:kern w:val="32"/>
          <w:sz w:val="20"/>
          <w:szCs w:val="20"/>
        </w:rPr>
        <w:t xml:space="preserve">Wykonawca - </w:t>
      </w:r>
      <w:r w:rsidRPr="00FC28FC">
        <w:rPr>
          <w:rFonts w:ascii="Arial" w:hAnsi="Arial" w:cs="Arial"/>
          <w:sz w:val="20"/>
          <w:szCs w:val="20"/>
        </w:rPr>
        <w:t>szpital, który świadczy usługi zdrowotne dla osób po udarze (posiada oddział/pododdział neurologiczny/poradni</w:t>
      </w:r>
      <w:r w:rsidR="00B85E7E" w:rsidRPr="00FC28FC">
        <w:rPr>
          <w:rFonts w:ascii="Arial" w:hAnsi="Arial" w:cs="Arial"/>
          <w:sz w:val="20"/>
          <w:szCs w:val="20"/>
        </w:rPr>
        <w:t>ę</w:t>
      </w:r>
      <w:r w:rsidRPr="00FC28FC">
        <w:rPr>
          <w:rFonts w:ascii="Arial" w:hAnsi="Arial" w:cs="Arial"/>
          <w:sz w:val="20"/>
          <w:szCs w:val="20"/>
        </w:rPr>
        <w:t xml:space="preserve"> neurologiczn</w:t>
      </w:r>
      <w:r w:rsidR="00B85E7E" w:rsidRPr="00FC28FC">
        <w:rPr>
          <w:rFonts w:ascii="Arial" w:hAnsi="Arial" w:cs="Arial"/>
          <w:sz w:val="20"/>
          <w:szCs w:val="20"/>
        </w:rPr>
        <w:t>ą</w:t>
      </w:r>
      <w:r w:rsidRPr="00FC28FC">
        <w:rPr>
          <w:rFonts w:ascii="Arial" w:hAnsi="Arial" w:cs="Arial"/>
          <w:sz w:val="20"/>
          <w:szCs w:val="20"/>
        </w:rPr>
        <w:t>)</w:t>
      </w:r>
    </w:p>
    <w:p w14:paraId="28FFBC0B" w14:textId="4138BD74" w:rsidR="00796BCF" w:rsidRPr="00FC28FC" w:rsidRDefault="00296E51" w:rsidP="00373FA9">
      <w:pPr>
        <w:pStyle w:val="Zwykytekst"/>
        <w:numPr>
          <w:ilvl w:val="0"/>
          <w:numId w:val="52"/>
        </w:numPr>
        <w:ind w:left="1134" w:hanging="425"/>
        <w:jc w:val="both"/>
        <w:rPr>
          <w:rFonts w:ascii="Arial" w:hAnsi="Arial" w:cs="Arial"/>
          <w:bCs/>
          <w:kern w:val="32"/>
          <w:sz w:val="20"/>
          <w:szCs w:val="20"/>
        </w:rPr>
      </w:pPr>
      <w:r w:rsidRPr="00FC28FC">
        <w:rPr>
          <w:rFonts w:ascii="Arial" w:hAnsi="Arial" w:cs="Arial"/>
          <w:sz w:val="20"/>
          <w:szCs w:val="20"/>
        </w:rPr>
        <w:t>Wykonawca – szpital mający potencjał do włączenia 200 pacjentów w ciągu 24 m-</w:t>
      </w:r>
      <w:proofErr w:type="spellStart"/>
      <w:r w:rsidRPr="00FC28FC">
        <w:rPr>
          <w:rFonts w:ascii="Arial" w:hAnsi="Arial" w:cs="Arial"/>
          <w:sz w:val="20"/>
          <w:szCs w:val="20"/>
        </w:rPr>
        <w:t>cy</w:t>
      </w:r>
      <w:proofErr w:type="spellEnd"/>
      <w:r w:rsidRPr="00FC28FC">
        <w:rPr>
          <w:rFonts w:ascii="Arial" w:hAnsi="Arial" w:cs="Arial"/>
          <w:sz w:val="20"/>
          <w:szCs w:val="20"/>
        </w:rPr>
        <w:t xml:space="preserve"> zgodnie z przyjętymi kryteriami włączenia i wyłączenia (opisanymi w Rozdziale II pkt 4 </w:t>
      </w:r>
      <w:proofErr w:type="spellStart"/>
      <w:r w:rsidRPr="00FC28FC">
        <w:rPr>
          <w:rFonts w:ascii="Arial" w:hAnsi="Arial" w:cs="Arial"/>
          <w:sz w:val="20"/>
          <w:szCs w:val="20"/>
        </w:rPr>
        <w:t>siwz</w:t>
      </w:r>
      <w:proofErr w:type="spellEnd"/>
      <w:r w:rsidRPr="00FC28FC">
        <w:rPr>
          <w:rFonts w:ascii="Arial" w:hAnsi="Arial" w:cs="Arial"/>
          <w:sz w:val="20"/>
          <w:szCs w:val="20"/>
        </w:rPr>
        <w:t>)</w:t>
      </w:r>
    </w:p>
    <w:p w14:paraId="41832ED0" w14:textId="38C8D805" w:rsidR="00796BCF" w:rsidRPr="00FC28FC" w:rsidRDefault="00296E51" w:rsidP="00373FA9">
      <w:pPr>
        <w:pStyle w:val="Zwykytekst"/>
        <w:numPr>
          <w:ilvl w:val="0"/>
          <w:numId w:val="52"/>
        </w:numPr>
        <w:ind w:left="1134" w:hanging="425"/>
        <w:jc w:val="both"/>
        <w:rPr>
          <w:rFonts w:ascii="Arial" w:hAnsi="Arial" w:cs="Arial"/>
          <w:bCs/>
          <w:kern w:val="32"/>
          <w:sz w:val="20"/>
          <w:szCs w:val="20"/>
        </w:rPr>
      </w:pPr>
      <w:r w:rsidRPr="00FC28FC">
        <w:rPr>
          <w:rFonts w:ascii="Arial" w:hAnsi="Arial" w:cs="Arial"/>
          <w:bCs/>
          <w:kern w:val="32"/>
          <w:sz w:val="20"/>
          <w:szCs w:val="20"/>
        </w:rPr>
        <w:t>Wykonawca - szpital, musi dysponować salą</w:t>
      </w:r>
      <w:r w:rsidRPr="00FC28FC">
        <w:rPr>
          <w:rFonts w:ascii="Arial" w:hAnsi="Arial" w:cs="Arial"/>
          <w:sz w:val="20"/>
          <w:szCs w:val="20"/>
        </w:rPr>
        <w:t>/</w:t>
      </w:r>
      <w:r w:rsidRPr="00FC28FC">
        <w:rPr>
          <w:rFonts w:ascii="Arial" w:hAnsi="Arial" w:cs="Arial"/>
          <w:bCs/>
          <w:kern w:val="32"/>
          <w:sz w:val="20"/>
          <w:szCs w:val="20"/>
        </w:rPr>
        <w:t>pomieszczeniem dostosowanym do osób z niepełnosprawnościami charakterystycznymi dla osób po udarze (w tym z łóżkiem, dostosowane do osób z niepełnosprawnością ruchową, afazją, zaburzeniami słuchu/mowy)</w:t>
      </w:r>
    </w:p>
    <w:p w14:paraId="785046FF" w14:textId="0C13F93B" w:rsidR="00796BCF" w:rsidRPr="00FC28FC" w:rsidRDefault="00296E51" w:rsidP="00373FA9">
      <w:pPr>
        <w:pStyle w:val="Zwykytekst"/>
        <w:numPr>
          <w:ilvl w:val="0"/>
          <w:numId w:val="52"/>
        </w:numPr>
        <w:ind w:left="1134" w:hanging="425"/>
        <w:jc w:val="both"/>
        <w:rPr>
          <w:rFonts w:ascii="Arial" w:hAnsi="Arial" w:cs="Arial"/>
          <w:bCs/>
          <w:kern w:val="32"/>
          <w:sz w:val="20"/>
          <w:szCs w:val="20"/>
        </w:rPr>
      </w:pPr>
      <w:r w:rsidRPr="00FC28FC">
        <w:rPr>
          <w:rFonts w:ascii="Arial" w:hAnsi="Arial" w:cs="Arial"/>
          <w:bCs/>
          <w:kern w:val="32"/>
          <w:sz w:val="20"/>
          <w:szCs w:val="20"/>
        </w:rPr>
        <w:t>Wykonawca - szpital musi dysponować infrastrukturą umożliwiającą realizację badań EKG;</w:t>
      </w:r>
    </w:p>
    <w:p w14:paraId="4A8C6D20" w14:textId="77777777" w:rsidR="00296E51" w:rsidRPr="00FC28FC" w:rsidRDefault="00296E51" w:rsidP="00373FA9">
      <w:pPr>
        <w:pStyle w:val="Zwykytekst"/>
        <w:numPr>
          <w:ilvl w:val="0"/>
          <w:numId w:val="52"/>
        </w:numPr>
        <w:ind w:left="1134" w:hanging="425"/>
        <w:jc w:val="both"/>
        <w:rPr>
          <w:rFonts w:ascii="Arial" w:hAnsi="Arial" w:cs="Arial"/>
          <w:bCs/>
          <w:kern w:val="32"/>
          <w:sz w:val="20"/>
          <w:szCs w:val="20"/>
        </w:rPr>
      </w:pPr>
      <w:r w:rsidRPr="00FC28FC">
        <w:rPr>
          <w:rFonts w:ascii="Arial" w:hAnsi="Arial" w:cs="Arial"/>
          <w:bCs/>
          <w:kern w:val="32"/>
          <w:sz w:val="20"/>
          <w:szCs w:val="20"/>
        </w:rPr>
        <w:t>Wykonawca - szpital musi dysponować personelem odpowiednim do realizacji w/w zadań, w tym:</w:t>
      </w:r>
    </w:p>
    <w:p w14:paraId="08434D27" w14:textId="77777777" w:rsidR="00296E51" w:rsidRPr="00FC28FC" w:rsidRDefault="00296E51" w:rsidP="00373FA9">
      <w:pPr>
        <w:pStyle w:val="Akapitzlist"/>
        <w:numPr>
          <w:ilvl w:val="0"/>
          <w:numId w:val="45"/>
        </w:numPr>
        <w:ind w:left="1418" w:hanging="284"/>
        <w:jc w:val="both"/>
        <w:rPr>
          <w:rFonts w:ascii="Arial" w:hAnsi="Arial" w:cs="Arial"/>
          <w:bCs/>
          <w:kern w:val="32"/>
          <w:sz w:val="20"/>
          <w:szCs w:val="20"/>
        </w:rPr>
      </w:pPr>
      <w:r w:rsidRPr="00FC28FC">
        <w:rPr>
          <w:rFonts w:ascii="Arial" w:hAnsi="Arial" w:cs="Arial"/>
          <w:bCs/>
          <w:kern w:val="32"/>
          <w:sz w:val="20"/>
          <w:szCs w:val="20"/>
        </w:rPr>
        <w:t>personelem medycznym - lekarzem neurologiem – wykształcenie kierunkowe, min. 2 lata praktyki zawodowej</w:t>
      </w:r>
    </w:p>
    <w:p w14:paraId="18F3938F" w14:textId="77777777" w:rsidR="00296E51" w:rsidRPr="00FC28FC" w:rsidRDefault="00296E51" w:rsidP="00373FA9">
      <w:pPr>
        <w:pStyle w:val="Akapitzlist"/>
        <w:numPr>
          <w:ilvl w:val="0"/>
          <w:numId w:val="45"/>
        </w:numPr>
        <w:ind w:left="1418" w:hanging="284"/>
        <w:jc w:val="both"/>
        <w:rPr>
          <w:rFonts w:ascii="Arial" w:hAnsi="Arial" w:cs="Arial"/>
          <w:bCs/>
          <w:kern w:val="32"/>
          <w:sz w:val="20"/>
          <w:szCs w:val="20"/>
        </w:rPr>
      </w:pPr>
      <w:r w:rsidRPr="00FC28FC">
        <w:rPr>
          <w:rFonts w:ascii="Arial" w:hAnsi="Arial" w:cs="Arial"/>
          <w:bCs/>
          <w:kern w:val="32"/>
          <w:sz w:val="20"/>
          <w:szCs w:val="20"/>
        </w:rPr>
        <w:t>personelem medycznym - lekarzem kardiologiem</w:t>
      </w:r>
      <w:r w:rsidRPr="00FC28FC">
        <w:rPr>
          <w:rFonts w:ascii="Arial" w:hAnsi="Arial" w:cs="Arial"/>
          <w:sz w:val="20"/>
          <w:szCs w:val="20"/>
        </w:rPr>
        <w:t xml:space="preserve"> - </w:t>
      </w:r>
      <w:r w:rsidRPr="00FC28FC">
        <w:rPr>
          <w:rFonts w:ascii="Arial" w:hAnsi="Arial" w:cs="Arial"/>
          <w:bCs/>
          <w:kern w:val="32"/>
          <w:sz w:val="20"/>
          <w:szCs w:val="20"/>
        </w:rPr>
        <w:t>wykształcenie kierunkowe, min. 2 lata praktyki zawodowej</w:t>
      </w:r>
    </w:p>
    <w:p w14:paraId="537085E0" w14:textId="77777777" w:rsidR="00296E51" w:rsidRPr="00FC28FC" w:rsidRDefault="00296E51" w:rsidP="00373FA9">
      <w:pPr>
        <w:pStyle w:val="Akapitzlist"/>
        <w:numPr>
          <w:ilvl w:val="0"/>
          <w:numId w:val="45"/>
        </w:numPr>
        <w:ind w:left="1418" w:hanging="284"/>
        <w:jc w:val="both"/>
        <w:rPr>
          <w:rFonts w:ascii="Arial" w:hAnsi="Arial" w:cs="Arial"/>
          <w:bCs/>
          <w:kern w:val="32"/>
          <w:sz w:val="20"/>
          <w:szCs w:val="20"/>
        </w:rPr>
      </w:pPr>
      <w:r w:rsidRPr="00FC28FC">
        <w:rPr>
          <w:rFonts w:ascii="Arial" w:hAnsi="Arial" w:cs="Arial"/>
          <w:bCs/>
          <w:kern w:val="32"/>
          <w:sz w:val="20"/>
          <w:szCs w:val="20"/>
        </w:rPr>
        <w:t>personelem medycznym – pielęgniarka - wykształcenie kierunkowe, min. 2 lata praktyki zawodowej</w:t>
      </w:r>
    </w:p>
    <w:p w14:paraId="66292BC5" w14:textId="43F0117E" w:rsidR="00BC665C" w:rsidRPr="00FC28FC" w:rsidRDefault="00BC665C" w:rsidP="00373FA9">
      <w:pPr>
        <w:pStyle w:val="Bezodstpw"/>
        <w:numPr>
          <w:ilvl w:val="0"/>
          <w:numId w:val="20"/>
        </w:numPr>
        <w:jc w:val="both"/>
        <w:rPr>
          <w:rFonts w:ascii="Arial" w:hAnsi="Arial" w:cs="Arial"/>
          <w:sz w:val="20"/>
          <w:szCs w:val="20"/>
        </w:rPr>
      </w:pPr>
      <w:r w:rsidRPr="00FC28FC">
        <w:rPr>
          <w:rFonts w:ascii="Arial" w:hAnsi="Arial" w:cs="Arial"/>
          <w:sz w:val="20"/>
          <w:szCs w:val="20"/>
        </w:rPr>
        <w:t>Znajduję się w sytuacji ekonomicznej i finansowej umożliwiającej mi realizację zamówienia.</w:t>
      </w:r>
    </w:p>
    <w:p w14:paraId="757DD3E6" w14:textId="6C32FAD4" w:rsidR="00796BCF" w:rsidRPr="00FC28FC" w:rsidRDefault="00796BCF" w:rsidP="00373FA9">
      <w:pPr>
        <w:pStyle w:val="Zwykytekst"/>
        <w:numPr>
          <w:ilvl w:val="0"/>
          <w:numId w:val="20"/>
        </w:numPr>
        <w:jc w:val="both"/>
        <w:rPr>
          <w:rFonts w:ascii="Arial" w:hAnsi="Arial" w:cs="Arial"/>
          <w:sz w:val="20"/>
          <w:szCs w:val="20"/>
        </w:rPr>
      </w:pPr>
      <w:r w:rsidRPr="00FC28FC">
        <w:rPr>
          <w:rFonts w:ascii="Arial" w:hAnsi="Arial" w:cs="Arial"/>
          <w:sz w:val="20"/>
          <w:szCs w:val="20"/>
        </w:rPr>
        <w:t>Dysponuj</w:t>
      </w:r>
      <w:r w:rsidR="00CC723A" w:rsidRPr="00FC28FC">
        <w:rPr>
          <w:rFonts w:ascii="Arial" w:hAnsi="Arial" w:cs="Arial"/>
          <w:sz w:val="20"/>
          <w:szCs w:val="20"/>
        </w:rPr>
        <w:t>ę</w:t>
      </w:r>
      <w:r w:rsidRPr="00FC28FC">
        <w:rPr>
          <w:rFonts w:ascii="Arial" w:hAnsi="Arial" w:cs="Arial"/>
          <w:sz w:val="20"/>
          <w:szCs w:val="20"/>
        </w:rPr>
        <w:t xml:space="preserve"> doświadczeniem w leczeniu pacjentów z udarem mózgu (tj.: roczna ilość pacjentów hospitalizowanych z powodu niedokrwiennego udaru mózgu co najmniej 200)</w:t>
      </w:r>
    </w:p>
    <w:p w14:paraId="54810BE4" w14:textId="77777777" w:rsidR="00BC665C" w:rsidRPr="00FC28FC" w:rsidRDefault="00BC665C" w:rsidP="00373FA9">
      <w:pPr>
        <w:pStyle w:val="Bezodstpw"/>
        <w:numPr>
          <w:ilvl w:val="0"/>
          <w:numId w:val="20"/>
        </w:numPr>
        <w:jc w:val="both"/>
        <w:rPr>
          <w:rFonts w:ascii="Arial" w:hAnsi="Arial" w:cs="Arial"/>
          <w:sz w:val="20"/>
          <w:szCs w:val="20"/>
        </w:rPr>
      </w:pPr>
      <w:r w:rsidRPr="00FC28FC">
        <w:rPr>
          <w:rFonts w:ascii="Arial" w:hAnsi="Arial" w:cs="Arial"/>
          <w:sz w:val="20"/>
          <w:szCs w:val="20"/>
        </w:rPr>
        <w:t xml:space="preserve">Oferta złożona przez Wykonawcę, którego reprezentuję nie podlega odrzuceniu na podstawie zapisów Rozdziału III pkt. 16.5). </w:t>
      </w:r>
    </w:p>
    <w:p w14:paraId="75B2162C" w14:textId="77777777" w:rsidR="00BC665C" w:rsidRPr="00FC28FC" w:rsidRDefault="00BC665C" w:rsidP="00373FA9">
      <w:pPr>
        <w:pStyle w:val="Akapitzlist"/>
        <w:numPr>
          <w:ilvl w:val="0"/>
          <w:numId w:val="20"/>
        </w:numPr>
        <w:autoSpaceDE w:val="0"/>
        <w:autoSpaceDN w:val="0"/>
        <w:adjustRightInd w:val="0"/>
        <w:jc w:val="both"/>
        <w:rPr>
          <w:rFonts w:ascii="Arial" w:hAnsi="Arial" w:cs="Arial"/>
          <w:sz w:val="20"/>
          <w:szCs w:val="20"/>
        </w:rPr>
      </w:pPr>
      <w:r w:rsidRPr="00FC28FC">
        <w:rPr>
          <w:rFonts w:ascii="Arial" w:hAnsi="Arial" w:cs="Arial"/>
          <w:sz w:val="20"/>
          <w:szCs w:val="20"/>
        </w:rPr>
        <w:t xml:space="preserve">Nie jestem podmiotem powiązanym kapitałowo z Zamawiającym* </w:t>
      </w:r>
    </w:p>
    <w:p w14:paraId="4C0988D9" w14:textId="77777777" w:rsidR="00BC665C" w:rsidRPr="00FC28FC" w:rsidRDefault="00BC665C" w:rsidP="00373FA9">
      <w:pPr>
        <w:pStyle w:val="Akapitzlist"/>
        <w:numPr>
          <w:ilvl w:val="0"/>
          <w:numId w:val="20"/>
        </w:numPr>
        <w:jc w:val="both"/>
        <w:rPr>
          <w:rFonts w:ascii="Arial" w:hAnsi="Arial" w:cs="Arial"/>
          <w:sz w:val="20"/>
          <w:szCs w:val="20"/>
        </w:rPr>
      </w:pPr>
      <w:r w:rsidRPr="00FC28FC">
        <w:rPr>
          <w:rFonts w:ascii="Arial" w:hAnsi="Arial" w:cs="Arial"/>
          <w:sz w:val="20"/>
          <w:szCs w:val="20"/>
        </w:rPr>
        <w:t xml:space="preserve">Nie jestem podmiotem powiązanym osobowo z Zamawiającym** </w:t>
      </w:r>
    </w:p>
    <w:p w14:paraId="24D3D835" w14:textId="77777777" w:rsidR="00BC665C" w:rsidRPr="00FC28FC" w:rsidRDefault="00BC665C" w:rsidP="00BC665C">
      <w:pPr>
        <w:pStyle w:val="Bezodstpw"/>
        <w:jc w:val="both"/>
        <w:rPr>
          <w:rFonts w:ascii="Arial" w:hAnsi="Arial" w:cs="Arial"/>
          <w:sz w:val="20"/>
          <w:szCs w:val="20"/>
        </w:rPr>
      </w:pPr>
    </w:p>
    <w:p w14:paraId="6E1A27E4" w14:textId="77777777" w:rsidR="00BC665C" w:rsidRPr="00FC28FC" w:rsidRDefault="00BC665C" w:rsidP="00BC665C">
      <w:pPr>
        <w:pStyle w:val="Bezodstpw"/>
        <w:jc w:val="both"/>
        <w:rPr>
          <w:rFonts w:ascii="Arial" w:hAnsi="Arial" w:cs="Arial"/>
          <w:sz w:val="20"/>
          <w:szCs w:val="20"/>
        </w:rPr>
      </w:pPr>
    </w:p>
    <w:p w14:paraId="7C795055" w14:textId="77777777" w:rsidR="00BC665C" w:rsidRPr="00FC28FC" w:rsidRDefault="00BC665C" w:rsidP="00BC665C">
      <w:pPr>
        <w:pStyle w:val="Bezodstpw"/>
        <w:jc w:val="both"/>
        <w:rPr>
          <w:rFonts w:ascii="Arial" w:hAnsi="Arial" w:cs="Arial"/>
          <w:sz w:val="20"/>
          <w:szCs w:val="20"/>
        </w:rPr>
      </w:pPr>
    </w:p>
    <w:p w14:paraId="0FD38D48" w14:textId="2AB1FEC4" w:rsidR="00BC665C" w:rsidRPr="00FC28FC" w:rsidRDefault="00BC665C" w:rsidP="00BC665C">
      <w:pPr>
        <w:ind w:left="284"/>
        <w:rPr>
          <w:rFonts w:ascii="Arial" w:hAnsi="Arial" w:cs="Arial"/>
        </w:rPr>
      </w:pPr>
      <w:r w:rsidRPr="00FC28FC">
        <w:rPr>
          <w:rFonts w:ascii="Arial" w:hAnsi="Arial" w:cs="Arial"/>
        </w:rPr>
        <w:t>..................................., dn. ................           ...........................................................</w:t>
      </w:r>
    </w:p>
    <w:p w14:paraId="41DFC518" w14:textId="77777777" w:rsidR="00BC665C" w:rsidRPr="00FC28FC" w:rsidRDefault="00BC665C" w:rsidP="00BC665C">
      <w:pPr>
        <w:ind w:left="284"/>
        <w:rPr>
          <w:rFonts w:ascii="Arial" w:hAnsi="Arial" w:cs="Arial"/>
        </w:rPr>
      </w:pPr>
      <w:r w:rsidRPr="00FC28FC">
        <w:rPr>
          <w:rFonts w:ascii="Arial" w:hAnsi="Arial" w:cs="Arial"/>
        </w:rPr>
        <w:tab/>
      </w:r>
      <w:r w:rsidRPr="00FC28FC">
        <w:rPr>
          <w:rFonts w:ascii="Arial" w:hAnsi="Arial" w:cs="Arial"/>
        </w:rPr>
        <w:tab/>
      </w:r>
      <w:r w:rsidRPr="00FC28FC">
        <w:rPr>
          <w:rFonts w:ascii="Arial" w:hAnsi="Arial" w:cs="Arial"/>
        </w:rPr>
        <w:tab/>
      </w:r>
      <w:r w:rsidRPr="00FC28FC">
        <w:rPr>
          <w:rFonts w:ascii="Arial" w:hAnsi="Arial" w:cs="Arial"/>
        </w:rPr>
        <w:tab/>
      </w:r>
      <w:r w:rsidRPr="00FC28FC">
        <w:rPr>
          <w:rFonts w:ascii="Arial" w:hAnsi="Arial" w:cs="Arial"/>
        </w:rPr>
        <w:tab/>
      </w:r>
      <w:r w:rsidRPr="00FC28FC">
        <w:rPr>
          <w:rFonts w:ascii="Arial" w:hAnsi="Arial" w:cs="Arial"/>
        </w:rPr>
        <w:tab/>
        <w:t xml:space="preserve">       (podpis upełnomocnionego przedstawiciela) </w:t>
      </w:r>
    </w:p>
    <w:p w14:paraId="4098FD90" w14:textId="42A836C2" w:rsidR="00BC665C" w:rsidRPr="00FC28FC" w:rsidRDefault="00BC665C" w:rsidP="00BC665C">
      <w:pPr>
        <w:rPr>
          <w:rFonts w:ascii="Arial" w:hAnsi="Arial" w:cs="Arial"/>
        </w:rPr>
      </w:pPr>
    </w:p>
    <w:p w14:paraId="24CFCE48" w14:textId="77777777" w:rsidR="00796BCF" w:rsidRPr="00FC28FC" w:rsidRDefault="00796BCF" w:rsidP="00BC665C">
      <w:pPr>
        <w:rPr>
          <w:rFonts w:ascii="Arial" w:hAnsi="Arial" w:cs="Arial"/>
        </w:rPr>
      </w:pPr>
    </w:p>
    <w:p w14:paraId="08E5C0CC" w14:textId="77777777" w:rsidR="00BC665C" w:rsidRPr="00FC28FC" w:rsidRDefault="00BC665C" w:rsidP="00BC665C">
      <w:pPr>
        <w:rPr>
          <w:rFonts w:ascii="Arial" w:hAnsi="Arial" w:cs="Arial"/>
          <w:sz w:val="16"/>
          <w:szCs w:val="16"/>
        </w:rPr>
      </w:pPr>
      <w:r w:rsidRPr="00FC28FC">
        <w:rPr>
          <w:rFonts w:ascii="Arial" w:hAnsi="Arial" w:cs="Arial"/>
          <w:sz w:val="16"/>
          <w:szCs w:val="16"/>
        </w:rPr>
        <w:t>*/**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71220CC7" w14:textId="77777777" w:rsidR="00BC665C" w:rsidRPr="00FC28FC" w:rsidRDefault="00BC665C" w:rsidP="00373FA9">
      <w:pPr>
        <w:pStyle w:val="Akapitzlist"/>
        <w:numPr>
          <w:ilvl w:val="0"/>
          <w:numId w:val="39"/>
        </w:numPr>
        <w:ind w:left="284" w:hanging="284"/>
        <w:rPr>
          <w:rFonts w:ascii="Arial" w:hAnsi="Arial" w:cs="Arial"/>
          <w:sz w:val="16"/>
          <w:szCs w:val="16"/>
        </w:rPr>
      </w:pPr>
      <w:r w:rsidRPr="00FC28FC">
        <w:rPr>
          <w:rFonts w:ascii="Arial" w:hAnsi="Arial" w:cs="Arial"/>
          <w:sz w:val="16"/>
          <w:szCs w:val="16"/>
        </w:rPr>
        <w:t>uczestniczeniu w spółce jako wspólnik spółki cywilnej lub spółki osobowej,</w:t>
      </w:r>
    </w:p>
    <w:p w14:paraId="425110C0" w14:textId="77777777" w:rsidR="00BC665C" w:rsidRPr="00FC28FC" w:rsidRDefault="00BC665C" w:rsidP="00373FA9">
      <w:pPr>
        <w:pStyle w:val="Akapitzlist"/>
        <w:numPr>
          <w:ilvl w:val="0"/>
          <w:numId w:val="39"/>
        </w:numPr>
        <w:ind w:left="284" w:hanging="284"/>
        <w:rPr>
          <w:rFonts w:ascii="Arial" w:hAnsi="Arial" w:cs="Arial"/>
          <w:sz w:val="16"/>
          <w:szCs w:val="16"/>
        </w:rPr>
      </w:pPr>
      <w:r w:rsidRPr="00FC28FC">
        <w:rPr>
          <w:rFonts w:ascii="Arial" w:hAnsi="Arial" w:cs="Arial"/>
          <w:sz w:val="16"/>
          <w:szCs w:val="16"/>
        </w:rPr>
        <w:t>posiadaniu co najmniej 10% udziałów lub akcji, o ile niższy próg nie wynika z przepisów prawa lub nie został określony przez IZ PO,</w:t>
      </w:r>
    </w:p>
    <w:p w14:paraId="3AFC634D" w14:textId="77777777" w:rsidR="00BC665C" w:rsidRPr="00FC28FC" w:rsidRDefault="00BC665C" w:rsidP="00373FA9">
      <w:pPr>
        <w:pStyle w:val="Akapitzlist"/>
        <w:numPr>
          <w:ilvl w:val="0"/>
          <w:numId w:val="39"/>
        </w:numPr>
        <w:ind w:left="284" w:hanging="284"/>
        <w:rPr>
          <w:rFonts w:ascii="Arial" w:hAnsi="Arial" w:cs="Arial"/>
          <w:sz w:val="16"/>
          <w:szCs w:val="16"/>
        </w:rPr>
      </w:pPr>
      <w:r w:rsidRPr="00FC28FC">
        <w:rPr>
          <w:rFonts w:ascii="Arial" w:hAnsi="Arial" w:cs="Arial"/>
          <w:sz w:val="16"/>
          <w:szCs w:val="16"/>
        </w:rPr>
        <w:t>pełnieniu funkcji członka organu nadzorczego lub zarządzającego, prokurenta, pełnomocnika,</w:t>
      </w:r>
    </w:p>
    <w:p w14:paraId="0238A383" w14:textId="77777777" w:rsidR="00217408" w:rsidRPr="00FC28FC" w:rsidRDefault="00BC665C" w:rsidP="00373FA9">
      <w:pPr>
        <w:pStyle w:val="Akapitzlist"/>
        <w:numPr>
          <w:ilvl w:val="0"/>
          <w:numId w:val="39"/>
        </w:numPr>
        <w:ind w:left="284" w:hanging="284"/>
        <w:rPr>
          <w:rFonts w:ascii="Arial" w:hAnsi="Arial" w:cs="Arial"/>
          <w:sz w:val="20"/>
          <w:szCs w:val="20"/>
        </w:rPr>
        <w:sectPr w:rsidR="00217408" w:rsidRPr="00FC28FC" w:rsidSect="00FC28FC">
          <w:pgSz w:w="11906" w:h="16838"/>
          <w:pgMar w:top="426" w:right="1417" w:bottom="1417" w:left="1417" w:header="708" w:footer="708" w:gutter="0"/>
          <w:cols w:space="708"/>
          <w:docGrid w:linePitch="360"/>
        </w:sectPr>
      </w:pPr>
      <w:r w:rsidRPr="00FC28FC">
        <w:rPr>
          <w:rFonts w:ascii="Arial" w:hAnsi="Arial" w:cs="Arial"/>
          <w:sz w:val="16"/>
          <w:szCs w:val="16"/>
        </w:rPr>
        <w:t>pozostawaniu w związku małżeńskim, w stosunku pokrewieństwa lub powinowactwa w linii prostej, pokrewieństwa drugiego stopnia lub powinowactwa drugiego stopnia w linii bocznej lub w stosunku przysposobienia, opieki lub kurateli.</w:t>
      </w:r>
    </w:p>
    <w:p w14:paraId="1767B509" w14:textId="7EF81883" w:rsidR="00BC665C" w:rsidRPr="00CC723A" w:rsidRDefault="00BC665C" w:rsidP="00BC665C">
      <w:pPr>
        <w:jc w:val="right"/>
        <w:rPr>
          <w:rFonts w:ascii="Arial" w:hAnsi="Arial" w:cs="Arial"/>
          <w:sz w:val="22"/>
          <w:szCs w:val="22"/>
        </w:rPr>
      </w:pPr>
      <w:r w:rsidRPr="00CC723A">
        <w:rPr>
          <w:rFonts w:ascii="Arial" w:hAnsi="Arial" w:cs="Arial"/>
          <w:sz w:val="22"/>
          <w:szCs w:val="22"/>
        </w:rPr>
        <w:lastRenderedPageBreak/>
        <w:t>Załącznik nr 3</w:t>
      </w:r>
      <w:r w:rsidR="00102E2A" w:rsidRPr="00CC723A">
        <w:rPr>
          <w:rFonts w:ascii="Arial" w:hAnsi="Arial" w:cs="Arial"/>
          <w:sz w:val="22"/>
          <w:szCs w:val="22"/>
        </w:rPr>
        <w:t>a</w:t>
      </w:r>
    </w:p>
    <w:p w14:paraId="0098D4DE" w14:textId="77777777" w:rsidR="00BC665C" w:rsidRPr="00CC723A" w:rsidRDefault="00BC665C" w:rsidP="00BC665C">
      <w:pPr>
        <w:pStyle w:val="Tytu"/>
        <w:jc w:val="right"/>
        <w:rPr>
          <w:rFonts w:ascii="Arial" w:hAnsi="Arial" w:cs="Arial"/>
          <w:b/>
          <w:sz w:val="22"/>
          <w:szCs w:val="22"/>
        </w:rPr>
      </w:pPr>
      <w:r w:rsidRPr="00CC723A">
        <w:rPr>
          <w:rFonts w:ascii="Arial" w:hAnsi="Arial" w:cs="Arial"/>
          <w:noProof/>
          <w:sz w:val="22"/>
          <w:szCs w:val="22"/>
        </w:rPr>
        <w:drawing>
          <wp:inline distT="0" distB="0" distL="0" distR="0" wp14:anchorId="65691733" wp14:editId="0BABE223">
            <wp:extent cx="5760720" cy="58039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8"/>
                    <a:srcRect l="11640" t="75955" r="38492" b="15109"/>
                    <a:stretch/>
                  </pic:blipFill>
                  <pic:spPr bwMode="auto">
                    <a:xfrm>
                      <a:off x="0" y="0"/>
                      <a:ext cx="5760720" cy="580390"/>
                    </a:xfrm>
                    <a:prstGeom prst="rect">
                      <a:avLst/>
                    </a:prstGeom>
                    <a:ln>
                      <a:noFill/>
                    </a:ln>
                    <a:extLst>
                      <a:ext uri="{53640926-AAD7-44D8-BBD7-CCE9431645EC}">
                        <a14:shadowObscured xmlns:a14="http://schemas.microsoft.com/office/drawing/2010/main"/>
                      </a:ext>
                    </a:extLst>
                  </pic:spPr>
                </pic:pic>
              </a:graphicData>
            </a:graphic>
          </wp:inline>
        </w:drawing>
      </w:r>
    </w:p>
    <w:p w14:paraId="022B0947" w14:textId="77777777" w:rsidR="00BC665C" w:rsidRPr="00CC723A" w:rsidRDefault="00BC665C" w:rsidP="00BC665C">
      <w:pPr>
        <w:pStyle w:val="Tytu"/>
        <w:rPr>
          <w:rFonts w:ascii="Arial" w:hAnsi="Arial" w:cs="Arial"/>
          <w:b/>
          <w:sz w:val="22"/>
          <w:szCs w:val="22"/>
        </w:rPr>
      </w:pPr>
      <w:r w:rsidRPr="00CC723A">
        <w:rPr>
          <w:rFonts w:ascii="Arial" w:hAnsi="Arial" w:cs="Arial"/>
          <w:b/>
          <w:sz w:val="22"/>
          <w:szCs w:val="22"/>
        </w:rPr>
        <w:t>(istotne postanowienia umowy)</w:t>
      </w:r>
    </w:p>
    <w:p w14:paraId="480FA29A" w14:textId="77777777" w:rsidR="00BC665C" w:rsidRPr="00CC723A" w:rsidRDefault="00BC665C" w:rsidP="00BC665C">
      <w:pPr>
        <w:rPr>
          <w:rFonts w:ascii="Arial" w:hAnsi="Arial" w:cs="Arial"/>
          <w:sz w:val="22"/>
          <w:szCs w:val="22"/>
        </w:rPr>
      </w:pPr>
    </w:p>
    <w:p w14:paraId="1ADDC550" w14:textId="77777777" w:rsidR="00BC665C" w:rsidRPr="00CC723A" w:rsidRDefault="00BC665C" w:rsidP="00BC665C">
      <w:pPr>
        <w:pStyle w:val="WW-Tekstpodstawowywcity2"/>
        <w:tabs>
          <w:tab w:val="left" w:pos="142"/>
        </w:tabs>
        <w:ind w:left="0" w:firstLine="0"/>
        <w:jc w:val="center"/>
        <w:rPr>
          <w:rFonts w:ascii="Arial" w:hAnsi="Arial" w:cs="Arial"/>
          <w:b/>
          <w:sz w:val="22"/>
          <w:szCs w:val="22"/>
        </w:rPr>
      </w:pPr>
      <w:r w:rsidRPr="00CC723A">
        <w:rPr>
          <w:rFonts w:ascii="Arial" w:hAnsi="Arial" w:cs="Arial"/>
          <w:b/>
          <w:sz w:val="22"/>
          <w:szCs w:val="22"/>
        </w:rPr>
        <w:t>UMOWA  NR ………/RPO WSL 9.2.6_2018/20</w:t>
      </w:r>
    </w:p>
    <w:p w14:paraId="48E748F5" w14:textId="77777777" w:rsidR="00BC665C" w:rsidRPr="00CC723A" w:rsidRDefault="00BC665C" w:rsidP="00BC665C">
      <w:pPr>
        <w:jc w:val="both"/>
        <w:rPr>
          <w:rFonts w:ascii="Arial" w:hAnsi="Arial" w:cs="Arial"/>
          <w:sz w:val="22"/>
          <w:szCs w:val="22"/>
        </w:rPr>
      </w:pPr>
    </w:p>
    <w:p w14:paraId="6BE6B000" w14:textId="77777777" w:rsidR="00BC665C" w:rsidRPr="00CC723A" w:rsidRDefault="00BC665C" w:rsidP="00BC665C">
      <w:pPr>
        <w:spacing w:line="360" w:lineRule="auto"/>
        <w:rPr>
          <w:rFonts w:ascii="Arial" w:hAnsi="Arial" w:cs="Arial"/>
          <w:sz w:val="22"/>
          <w:szCs w:val="22"/>
        </w:rPr>
      </w:pPr>
      <w:r w:rsidRPr="00CC723A">
        <w:rPr>
          <w:rFonts w:ascii="Arial" w:hAnsi="Arial" w:cs="Arial"/>
          <w:sz w:val="22"/>
          <w:szCs w:val="22"/>
        </w:rPr>
        <w:t>zawarta w  dniu ................................w  Zabrzu pomiędzy:</w:t>
      </w:r>
    </w:p>
    <w:p w14:paraId="0BFAD768" w14:textId="77777777" w:rsidR="00BC665C" w:rsidRPr="00CC723A" w:rsidRDefault="00BC665C" w:rsidP="00BC665C">
      <w:pPr>
        <w:pStyle w:val="Tekstpodstawowywcity"/>
        <w:spacing w:after="0"/>
        <w:ind w:left="0" w:right="-92"/>
        <w:jc w:val="both"/>
        <w:rPr>
          <w:rFonts w:ascii="Arial" w:hAnsi="Arial" w:cs="Arial"/>
          <w:sz w:val="22"/>
          <w:szCs w:val="22"/>
        </w:rPr>
      </w:pPr>
      <w:r w:rsidRPr="00CC723A">
        <w:rPr>
          <w:rFonts w:ascii="Arial" w:hAnsi="Arial" w:cs="Arial"/>
          <w:b/>
          <w:bCs/>
          <w:sz w:val="22"/>
          <w:szCs w:val="22"/>
        </w:rPr>
        <w:t xml:space="preserve">Śląskim Parkiem Technologii Medycznych </w:t>
      </w:r>
      <w:r w:rsidRPr="00CC723A">
        <w:rPr>
          <w:rFonts w:ascii="Arial" w:hAnsi="Arial" w:cs="Arial"/>
          <w:b/>
          <w:sz w:val="22"/>
          <w:szCs w:val="22"/>
        </w:rPr>
        <w:t xml:space="preserve">Kardio-Med Silesia Spółka  z o. o. </w:t>
      </w:r>
      <w:r w:rsidRPr="00CC723A">
        <w:rPr>
          <w:rFonts w:ascii="Arial" w:hAnsi="Arial" w:cs="Arial"/>
          <w:sz w:val="22"/>
          <w:szCs w:val="22"/>
        </w:rPr>
        <w:t xml:space="preserve">z siedzibą w Zabrzu, ul. M. C. Skłodowskiej 10c, zarejestrowana w Rejestrze Przedsiębiorców Krajowego Rejestru Sadowego prowadzonym przez Sąd Rejonowy w Gliwicach, X Wydział Gospodarczy Krajowego Rejestru Sądowego pod numerem KRS 0000396540, NIP 648-276-15-15, Regon 242742607 zwaną dalej „Zamawiającym”, reprezentowaną przez: </w:t>
      </w:r>
    </w:p>
    <w:p w14:paraId="3126575F" w14:textId="77777777" w:rsidR="00BC665C" w:rsidRPr="00CC723A" w:rsidRDefault="00BC665C" w:rsidP="00BC665C">
      <w:pPr>
        <w:pStyle w:val="Tekstpodstawowywcity"/>
        <w:spacing w:line="360" w:lineRule="exact"/>
        <w:ind w:left="0" w:right="675"/>
        <w:jc w:val="both"/>
        <w:rPr>
          <w:rFonts w:ascii="Arial" w:hAnsi="Arial" w:cs="Arial"/>
          <w:sz w:val="22"/>
          <w:szCs w:val="22"/>
        </w:rPr>
      </w:pPr>
      <w:r w:rsidRPr="00CC723A">
        <w:rPr>
          <w:rFonts w:ascii="Arial" w:hAnsi="Arial" w:cs="Arial"/>
          <w:sz w:val="22"/>
          <w:szCs w:val="22"/>
        </w:rPr>
        <w:t>Adama Konkę – Prezesa Zarządu</w:t>
      </w:r>
    </w:p>
    <w:p w14:paraId="26F29FE5" w14:textId="77777777" w:rsidR="00BC665C" w:rsidRPr="00CC723A" w:rsidRDefault="00BC665C" w:rsidP="00BC665C">
      <w:pPr>
        <w:spacing w:line="360" w:lineRule="exact"/>
        <w:jc w:val="both"/>
        <w:rPr>
          <w:rFonts w:ascii="Arial" w:hAnsi="Arial" w:cs="Arial"/>
          <w:color w:val="000000"/>
          <w:sz w:val="22"/>
          <w:szCs w:val="22"/>
        </w:rPr>
      </w:pPr>
      <w:r w:rsidRPr="00CC723A">
        <w:rPr>
          <w:rFonts w:ascii="Arial" w:hAnsi="Arial" w:cs="Arial"/>
          <w:color w:val="000000"/>
          <w:sz w:val="22"/>
          <w:szCs w:val="22"/>
        </w:rPr>
        <w:t xml:space="preserve">a  </w:t>
      </w:r>
    </w:p>
    <w:p w14:paraId="44ECD980" w14:textId="77777777" w:rsidR="00BC665C" w:rsidRPr="00CC723A" w:rsidRDefault="00BC665C" w:rsidP="00BC665C">
      <w:pPr>
        <w:pStyle w:val="WW-Tekstpodstawowy3"/>
        <w:spacing w:line="360" w:lineRule="exact"/>
        <w:jc w:val="both"/>
        <w:rPr>
          <w:rFonts w:ascii="Arial" w:hAnsi="Arial" w:cs="Arial"/>
          <w:sz w:val="22"/>
          <w:szCs w:val="22"/>
        </w:rPr>
      </w:pPr>
      <w:r w:rsidRPr="00CC723A">
        <w:rPr>
          <w:rFonts w:ascii="Arial" w:hAnsi="Arial" w:cs="Arial"/>
          <w:sz w:val="22"/>
          <w:szCs w:val="22"/>
        </w:rPr>
        <w:t>________________________</w:t>
      </w:r>
    </w:p>
    <w:p w14:paraId="4D60DE03" w14:textId="77777777" w:rsidR="00BC665C" w:rsidRPr="00CC723A" w:rsidRDefault="00BC665C" w:rsidP="00BC665C">
      <w:pPr>
        <w:pStyle w:val="WW-Tekstpodstawowy3"/>
        <w:spacing w:line="360" w:lineRule="exact"/>
        <w:jc w:val="both"/>
        <w:rPr>
          <w:rFonts w:ascii="Arial" w:hAnsi="Arial" w:cs="Arial"/>
          <w:sz w:val="22"/>
          <w:szCs w:val="22"/>
        </w:rPr>
      </w:pPr>
      <w:r w:rsidRPr="00CC723A">
        <w:rPr>
          <w:rFonts w:ascii="Arial" w:hAnsi="Arial" w:cs="Arial"/>
          <w:sz w:val="22"/>
          <w:szCs w:val="22"/>
        </w:rPr>
        <w:t>zwanym dalej „Wykonawcą”, reprezentowanym przez:</w:t>
      </w:r>
    </w:p>
    <w:p w14:paraId="1832031E" w14:textId="77777777" w:rsidR="00BC665C" w:rsidRPr="00CC723A" w:rsidRDefault="00BC665C" w:rsidP="00BC665C">
      <w:pPr>
        <w:pStyle w:val="WW-Tekstpodstawowy3"/>
        <w:spacing w:line="360" w:lineRule="exact"/>
        <w:jc w:val="both"/>
        <w:rPr>
          <w:rFonts w:ascii="Arial" w:hAnsi="Arial" w:cs="Arial"/>
          <w:sz w:val="22"/>
          <w:szCs w:val="22"/>
        </w:rPr>
      </w:pPr>
      <w:r w:rsidRPr="00CC723A">
        <w:rPr>
          <w:rFonts w:ascii="Arial" w:hAnsi="Arial" w:cs="Arial"/>
          <w:sz w:val="22"/>
          <w:szCs w:val="22"/>
        </w:rPr>
        <w:t>________________________</w:t>
      </w:r>
    </w:p>
    <w:p w14:paraId="51AE4A33" w14:textId="77777777" w:rsidR="00BC665C" w:rsidRPr="00CC723A" w:rsidRDefault="00BC665C" w:rsidP="00BC665C">
      <w:pPr>
        <w:rPr>
          <w:rFonts w:ascii="Arial" w:hAnsi="Arial" w:cs="Arial"/>
          <w:sz w:val="22"/>
          <w:szCs w:val="22"/>
        </w:rPr>
      </w:pPr>
      <w:r w:rsidRPr="00CC723A">
        <w:rPr>
          <w:rFonts w:ascii="Arial" w:hAnsi="Arial" w:cs="Arial"/>
          <w:sz w:val="22"/>
          <w:szCs w:val="22"/>
        </w:rPr>
        <w:t>o następującej treści:</w:t>
      </w:r>
    </w:p>
    <w:p w14:paraId="7F7E960B" w14:textId="77777777" w:rsidR="00BC665C" w:rsidRPr="00CC723A" w:rsidRDefault="00BC665C" w:rsidP="00BC665C">
      <w:pPr>
        <w:autoSpaceDE w:val="0"/>
        <w:autoSpaceDN w:val="0"/>
        <w:adjustRightInd w:val="0"/>
        <w:jc w:val="center"/>
        <w:rPr>
          <w:rFonts w:ascii="Arial" w:hAnsi="Arial" w:cs="Arial"/>
          <w:b/>
          <w:bCs/>
          <w:sz w:val="22"/>
          <w:szCs w:val="22"/>
        </w:rPr>
      </w:pPr>
      <w:r w:rsidRPr="00CC723A">
        <w:rPr>
          <w:rFonts w:ascii="Arial" w:hAnsi="Arial" w:cs="Arial"/>
          <w:b/>
          <w:bCs/>
          <w:sz w:val="22"/>
          <w:szCs w:val="22"/>
        </w:rPr>
        <w:t>§ 1.</w:t>
      </w:r>
    </w:p>
    <w:p w14:paraId="364F1CB5" w14:textId="77777777" w:rsidR="00BC665C" w:rsidRPr="00CC723A" w:rsidRDefault="00BC665C" w:rsidP="00BC665C">
      <w:pPr>
        <w:autoSpaceDE w:val="0"/>
        <w:autoSpaceDN w:val="0"/>
        <w:adjustRightInd w:val="0"/>
        <w:jc w:val="center"/>
        <w:rPr>
          <w:rFonts w:ascii="Arial" w:hAnsi="Arial" w:cs="Arial"/>
          <w:sz w:val="22"/>
          <w:szCs w:val="22"/>
        </w:rPr>
      </w:pPr>
    </w:p>
    <w:p w14:paraId="140D1736" w14:textId="294C996D" w:rsidR="00BC665C" w:rsidRPr="00CC723A" w:rsidRDefault="00BC665C" w:rsidP="00373FA9">
      <w:pPr>
        <w:pStyle w:val="Akapitzlist"/>
        <w:numPr>
          <w:ilvl w:val="3"/>
          <w:numId w:val="18"/>
        </w:numPr>
        <w:ind w:left="426" w:hanging="426"/>
        <w:jc w:val="both"/>
        <w:rPr>
          <w:rFonts w:ascii="Arial" w:hAnsi="Arial" w:cs="Arial"/>
          <w:sz w:val="22"/>
          <w:szCs w:val="22"/>
        </w:rPr>
      </w:pPr>
      <w:r w:rsidRPr="00CC723A">
        <w:rPr>
          <w:rFonts w:ascii="Arial" w:hAnsi="Arial" w:cs="Arial"/>
          <w:sz w:val="22"/>
          <w:szCs w:val="22"/>
        </w:rPr>
        <w:t xml:space="preserve">Przedmiotem niniejszej umowy jest świadczenie przez Wykonawcę usługi </w:t>
      </w:r>
      <w:r w:rsidR="005D4713" w:rsidRPr="00CC723A">
        <w:rPr>
          <w:rFonts w:ascii="Arial" w:hAnsi="Arial" w:cs="Arial"/>
          <w:sz w:val="22"/>
          <w:szCs w:val="22"/>
        </w:rPr>
        <w:t>– włącz</w:t>
      </w:r>
      <w:r w:rsidR="006F6FCA" w:rsidRPr="00CC723A">
        <w:rPr>
          <w:rFonts w:ascii="Arial" w:hAnsi="Arial" w:cs="Arial"/>
          <w:sz w:val="22"/>
          <w:szCs w:val="22"/>
        </w:rPr>
        <w:t>a</w:t>
      </w:r>
      <w:r w:rsidR="005D4713" w:rsidRPr="00CC723A">
        <w:rPr>
          <w:rFonts w:ascii="Arial" w:hAnsi="Arial" w:cs="Arial"/>
          <w:sz w:val="22"/>
          <w:szCs w:val="22"/>
        </w:rPr>
        <w:t>ni</w:t>
      </w:r>
      <w:r w:rsidR="00E66193" w:rsidRPr="00CC723A">
        <w:rPr>
          <w:rFonts w:ascii="Arial" w:hAnsi="Arial" w:cs="Arial"/>
          <w:sz w:val="22"/>
          <w:szCs w:val="22"/>
        </w:rPr>
        <w:t>u</w:t>
      </w:r>
      <w:r w:rsidR="005D4713" w:rsidRPr="00CC723A">
        <w:rPr>
          <w:rFonts w:ascii="Arial" w:hAnsi="Arial" w:cs="Arial"/>
          <w:sz w:val="22"/>
          <w:szCs w:val="22"/>
        </w:rPr>
        <w:t xml:space="preserve"> </w:t>
      </w:r>
      <w:r w:rsidR="00E66193" w:rsidRPr="00CC723A">
        <w:rPr>
          <w:rFonts w:ascii="Arial" w:hAnsi="Arial" w:cs="Arial"/>
          <w:sz w:val="22"/>
          <w:szCs w:val="22"/>
        </w:rPr>
        <w:t>pacjentów</w:t>
      </w:r>
      <w:r w:rsidRPr="00CC723A">
        <w:rPr>
          <w:rFonts w:ascii="Arial" w:hAnsi="Arial" w:cs="Arial"/>
          <w:sz w:val="22"/>
          <w:szCs w:val="22"/>
        </w:rPr>
        <w:t>(</w:t>
      </w:r>
      <w:r w:rsidR="00BF48B8" w:rsidRPr="00CC723A">
        <w:rPr>
          <w:rFonts w:ascii="Arial" w:hAnsi="Arial" w:cs="Arial"/>
          <w:sz w:val="22"/>
          <w:szCs w:val="22"/>
        </w:rPr>
        <w:t>12</w:t>
      </w:r>
      <w:r w:rsidRPr="00CC723A">
        <w:rPr>
          <w:rFonts w:ascii="Arial" w:hAnsi="Arial" w:cs="Arial"/>
          <w:sz w:val="22"/>
          <w:szCs w:val="22"/>
        </w:rPr>
        <w:t xml:space="preserve">/Z/20) w projekcie pn. </w:t>
      </w:r>
      <w:r w:rsidRPr="00CC723A">
        <w:rPr>
          <w:rFonts w:ascii="Arial" w:hAnsi="Arial" w:cs="Arial"/>
          <w:bCs/>
          <w:sz w:val="22"/>
          <w:szCs w:val="22"/>
        </w:rPr>
        <w:t>„</w:t>
      </w:r>
      <w:proofErr w:type="spellStart"/>
      <w:r w:rsidRPr="00CC723A">
        <w:rPr>
          <w:rFonts w:ascii="Arial" w:hAnsi="Arial" w:cs="Arial"/>
          <w:bCs/>
          <w:sz w:val="22"/>
          <w:szCs w:val="22"/>
        </w:rPr>
        <w:t>Telemedycyna</w:t>
      </w:r>
      <w:proofErr w:type="spellEnd"/>
      <w:r w:rsidRPr="00CC723A">
        <w:rPr>
          <w:rFonts w:ascii="Arial" w:hAnsi="Arial" w:cs="Arial"/>
          <w:bCs/>
          <w:sz w:val="22"/>
          <w:szCs w:val="22"/>
        </w:rPr>
        <w:t xml:space="preserve"> jako narzędzie skoordynowanej opieki medycznej dla pacjentów po udarze”</w:t>
      </w:r>
      <w:r w:rsidR="00E66193" w:rsidRPr="00CC723A">
        <w:rPr>
          <w:rFonts w:ascii="Arial" w:hAnsi="Arial" w:cs="Arial"/>
          <w:bCs/>
          <w:sz w:val="22"/>
          <w:szCs w:val="22"/>
        </w:rPr>
        <w:t>, zwanym dalej: „Projektem”</w:t>
      </w:r>
      <w:r w:rsidRPr="00CC723A">
        <w:rPr>
          <w:rFonts w:ascii="Arial" w:hAnsi="Arial" w:cs="Arial"/>
          <w:bCs/>
          <w:sz w:val="22"/>
          <w:szCs w:val="22"/>
        </w:rPr>
        <w:t xml:space="preserve">  - zgodnie z załącznikiem nr  4</w:t>
      </w:r>
      <w:r w:rsidRPr="00CC723A">
        <w:rPr>
          <w:rFonts w:ascii="Arial" w:hAnsi="Arial" w:cs="Arial"/>
          <w:sz w:val="22"/>
          <w:szCs w:val="22"/>
        </w:rPr>
        <w:t xml:space="preserve"> do </w:t>
      </w:r>
      <w:r w:rsidR="00E66193" w:rsidRPr="00CC723A">
        <w:rPr>
          <w:rFonts w:ascii="Arial" w:hAnsi="Arial" w:cs="Arial"/>
          <w:sz w:val="22"/>
          <w:szCs w:val="22"/>
        </w:rPr>
        <w:t>SIWZ,</w:t>
      </w:r>
      <w:r w:rsidRPr="00CC723A">
        <w:rPr>
          <w:rFonts w:ascii="Arial" w:hAnsi="Arial" w:cs="Arial"/>
          <w:sz w:val="22"/>
          <w:szCs w:val="22"/>
        </w:rPr>
        <w:t xml:space="preserve"> które stanowią integralną część niniejszej umowy.</w:t>
      </w:r>
    </w:p>
    <w:p w14:paraId="554022B8" w14:textId="72A00F6E" w:rsidR="00BC665C" w:rsidRPr="00CC723A" w:rsidRDefault="00BC665C" w:rsidP="00373FA9">
      <w:pPr>
        <w:pStyle w:val="Akapitzlist"/>
        <w:numPr>
          <w:ilvl w:val="3"/>
          <w:numId w:val="18"/>
        </w:numPr>
        <w:ind w:left="426" w:hanging="426"/>
        <w:jc w:val="both"/>
        <w:rPr>
          <w:rFonts w:ascii="Arial" w:hAnsi="Arial" w:cs="Arial"/>
          <w:sz w:val="22"/>
          <w:szCs w:val="22"/>
        </w:rPr>
      </w:pPr>
      <w:r w:rsidRPr="00CC723A">
        <w:rPr>
          <w:rFonts w:ascii="Arial" w:hAnsi="Arial" w:cs="Arial"/>
          <w:sz w:val="22"/>
          <w:szCs w:val="22"/>
        </w:rPr>
        <w:t>W ramach realizacji przedmiotu umowy, o którym mowa w ust. 1, Wykonawca zobowiązuje się do:</w:t>
      </w:r>
    </w:p>
    <w:p w14:paraId="4592BDDC" w14:textId="3DF1160D" w:rsidR="00E66193" w:rsidRPr="00CC723A" w:rsidRDefault="00E66193" w:rsidP="00373FA9">
      <w:pPr>
        <w:pStyle w:val="Akapitzlist"/>
        <w:numPr>
          <w:ilvl w:val="3"/>
          <w:numId w:val="10"/>
        </w:numPr>
        <w:tabs>
          <w:tab w:val="clear" w:pos="3338"/>
          <w:tab w:val="num" w:pos="851"/>
        </w:tabs>
        <w:ind w:hanging="2771"/>
        <w:jc w:val="both"/>
        <w:rPr>
          <w:rFonts w:ascii="Arial" w:hAnsi="Arial" w:cs="Arial"/>
          <w:bCs/>
          <w:kern w:val="32"/>
          <w:sz w:val="22"/>
          <w:szCs w:val="22"/>
        </w:rPr>
      </w:pPr>
      <w:r w:rsidRPr="00CC723A">
        <w:rPr>
          <w:rFonts w:ascii="Arial" w:hAnsi="Arial" w:cs="Arial"/>
          <w:bCs/>
          <w:kern w:val="32"/>
          <w:sz w:val="22"/>
          <w:szCs w:val="22"/>
        </w:rPr>
        <w:t xml:space="preserve">włączania pacjentów do projektu w sposób opisany w SIWZ, </w:t>
      </w:r>
      <w:proofErr w:type="spellStart"/>
      <w:r w:rsidRPr="00CC723A">
        <w:rPr>
          <w:rFonts w:ascii="Arial" w:hAnsi="Arial" w:cs="Arial"/>
          <w:bCs/>
          <w:kern w:val="32"/>
          <w:sz w:val="22"/>
          <w:szCs w:val="22"/>
        </w:rPr>
        <w:t>tj</w:t>
      </w:r>
      <w:proofErr w:type="spellEnd"/>
      <w:r w:rsidRPr="00CC723A">
        <w:rPr>
          <w:rFonts w:ascii="Arial" w:hAnsi="Arial" w:cs="Arial"/>
          <w:bCs/>
          <w:kern w:val="32"/>
          <w:sz w:val="22"/>
          <w:szCs w:val="22"/>
        </w:rPr>
        <w:t>:</w:t>
      </w:r>
    </w:p>
    <w:p w14:paraId="766A0E75" w14:textId="28C2C8A9" w:rsidR="00E66193" w:rsidRPr="00CC723A" w:rsidRDefault="00102E2A" w:rsidP="00E66193">
      <w:pPr>
        <w:pStyle w:val="Akapitzlist"/>
        <w:tabs>
          <w:tab w:val="num" w:pos="851"/>
        </w:tabs>
        <w:ind w:left="3338" w:hanging="2487"/>
        <w:jc w:val="both"/>
        <w:rPr>
          <w:rFonts w:ascii="Arial" w:hAnsi="Arial" w:cs="Arial"/>
          <w:bCs/>
          <w:kern w:val="32"/>
          <w:sz w:val="22"/>
          <w:szCs w:val="22"/>
        </w:rPr>
      </w:pPr>
      <w:r w:rsidRPr="00CC723A">
        <w:rPr>
          <w:rFonts w:ascii="Arial" w:hAnsi="Arial" w:cs="Arial"/>
          <w:bCs/>
          <w:kern w:val="32"/>
          <w:sz w:val="22"/>
          <w:szCs w:val="22"/>
        </w:rPr>
        <w:t xml:space="preserve">a) </w:t>
      </w:r>
      <w:r w:rsidR="00E66193" w:rsidRPr="00CC723A">
        <w:rPr>
          <w:rFonts w:ascii="Arial" w:hAnsi="Arial" w:cs="Arial"/>
          <w:bCs/>
          <w:kern w:val="32"/>
          <w:sz w:val="22"/>
          <w:szCs w:val="22"/>
        </w:rPr>
        <w:t xml:space="preserve">usługa powinna być realizowana w sposób regularny, </w:t>
      </w:r>
    </w:p>
    <w:p w14:paraId="781F6DDA" w14:textId="39624B1F" w:rsidR="00E66193" w:rsidRPr="00CC723A" w:rsidRDefault="00102E2A" w:rsidP="00EC61DA">
      <w:pPr>
        <w:pStyle w:val="Akapitzlist"/>
        <w:tabs>
          <w:tab w:val="num" w:pos="851"/>
        </w:tabs>
        <w:ind w:left="3338" w:hanging="2487"/>
        <w:jc w:val="both"/>
        <w:rPr>
          <w:rFonts w:ascii="Arial" w:hAnsi="Arial" w:cs="Arial"/>
          <w:bCs/>
          <w:kern w:val="32"/>
          <w:sz w:val="22"/>
          <w:szCs w:val="22"/>
        </w:rPr>
      </w:pPr>
      <w:r w:rsidRPr="00CC723A">
        <w:rPr>
          <w:rFonts w:ascii="Arial" w:hAnsi="Arial" w:cs="Arial"/>
          <w:bCs/>
          <w:kern w:val="32"/>
          <w:sz w:val="22"/>
          <w:szCs w:val="22"/>
        </w:rPr>
        <w:t xml:space="preserve">b) </w:t>
      </w:r>
      <w:r w:rsidR="00E66193" w:rsidRPr="00CC723A">
        <w:rPr>
          <w:rFonts w:ascii="Arial" w:hAnsi="Arial" w:cs="Arial"/>
          <w:bCs/>
          <w:kern w:val="32"/>
          <w:sz w:val="22"/>
          <w:szCs w:val="22"/>
        </w:rPr>
        <w:t>pacjenci mają być włączani do Projektu partiami - co miesiąc,</w:t>
      </w:r>
    </w:p>
    <w:p w14:paraId="40C2B732" w14:textId="5D9E502D" w:rsidR="00E66193" w:rsidRPr="00CC723A" w:rsidRDefault="00102E2A" w:rsidP="00EC61DA">
      <w:pPr>
        <w:pStyle w:val="Akapitzlist"/>
        <w:tabs>
          <w:tab w:val="num" w:pos="851"/>
        </w:tabs>
        <w:ind w:left="3338" w:hanging="2487"/>
        <w:jc w:val="both"/>
        <w:rPr>
          <w:rFonts w:ascii="Arial" w:hAnsi="Arial" w:cs="Arial"/>
          <w:bCs/>
          <w:kern w:val="32"/>
          <w:sz w:val="22"/>
          <w:szCs w:val="22"/>
        </w:rPr>
      </w:pPr>
      <w:r w:rsidRPr="00CC723A">
        <w:rPr>
          <w:rFonts w:ascii="Arial" w:hAnsi="Arial" w:cs="Arial"/>
          <w:bCs/>
          <w:kern w:val="32"/>
          <w:sz w:val="22"/>
          <w:szCs w:val="22"/>
        </w:rPr>
        <w:t xml:space="preserve">c) </w:t>
      </w:r>
      <w:r w:rsidR="00E66193" w:rsidRPr="00CC723A">
        <w:rPr>
          <w:rFonts w:ascii="Arial" w:hAnsi="Arial" w:cs="Arial"/>
          <w:bCs/>
          <w:kern w:val="32"/>
          <w:sz w:val="22"/>
          <w:szCs w:val="22"/>
        </w:rPr>
        <w:t>nie dopuszcza się kumulowania włączeń pacjentów w danym okresie czasu,</w:t>
      </w:r>
    </w:p>
    <w:p w14:paraId="198A7631" w14:textId="24AC5338" w:rsidR="00E66193" w:rsidRPr="00CC723A" w:rsidRDefault="00102E2A" w:rsidP="00EC61DA">
      <w:pPr>
        <w:pStyle w:val="Akapitzlist"/>
        <w:tabs>
          <w:tab w:val="num" w:pos="851"/>
        </w:tabs>
        <w:ind w:left="993" w:hanging="142"/>
        <w:jc w:val="both"/>
        <w:rPr>
          <w:rFonts w:ascii="Arial" w:hAnsi="Arial" w:cs="Arial"/>
          <w:bCs/>
          <w:kern w:val="32"/>
          <w:sz w:val="22"/>
          <w:szCs w:val="22"/>
        </w:rPr>
      </w:pPr>
      <w:r w:rsidRPr="00CC723A">
        <w:rPr>
          <w:rFonts w:ascii="Arial" w:hAnsi="Arial" w:cs="Arial"/>
          <w:bCs/>
          <w:kern w:val="32"/>
          <w:sz w:val="22"/>
          <w:szCs w:val="22"/>
        </w:rPr>
        <w:t>d)</w:t>
      </w:r>
      <w:r w:rsidR="00E66193" w:rsidRPr="00CC723A">
        <w:rPr>
          <w:rFonts w:ascii="Arial" w:hAnsi="Arial" w:cs="Arial"/>
          <w:bCs/>
          <w:kern w:val="32"/>
          <w:sz w:val="22"/>
          <w:szCs w:val="22"/>
        </w:rPr>
        <w:t xml:space="preserve"> zgodnie z założeniami Projektu 200 pacjentów powinno zostać włączonych w ciągu</w:t>
      </w:r>
      <w:r w:rsidR="00E6583D">
        <w:rPr>
          <w:rFonts w:ascii="Arial" w:hAnsi="Arial" w:cs="Arial"/>
          <w:bCs/>
          <w:kern w:val="32"/>
          <w:sz w:val="22"/>
          <w:szCs w:val="22"/>
        </w:rPr>
        <w:t xml:space="preserve"> </w:t>
      </w:r>
      <w:r w:rsidR="00E66193" w:rsidRPr="00CC723A">
        <w:rPr>
          <w:rFonts w:ascii="Arial" w:hAnsi="Arial" w:cs="Arial"/>
          <w:bCs/>
          <w:kern w:val="32"/>
          <w:sz w:val="22"/>
          <w:szCs w:val="22"/>
        </w:rPr>
        <w:t>24 m-</w:t>
      </w:r>
      <w:proofErr w:type="spellStart"/>
      <w:r w:rsidR="00E66193" w:rsidRPr="00CC723A">
        <w:rPr>
          <w:rFonts w:ascii="Arial" w:hAnsi="Arial" w:cs="Arial"/>
          <w:bCs/>
          <w:kern w:val="32"/>
          <w:sz w:val="22"/>
          <w:szCs w:val="22"/>
        </w:rPr>
        <w:t>cy</w:t>
      </w:r>
      <w:proofErr w:type="spellEnd"/>
      <w:r w:rsidR="00E66193" w:rsidRPr="00CC723A">
        <w:rPr>
          <w:rFonts w:ascii="Arial" w:hAnsi="Arial" w:cs="Arial"/>
          <w:bCs/>
          <w:kern w:val="32"/>
          <w:sz w:val="22"/>
          <w:szCs w:val="22"/>
        </w:rPr>
        <w:t xml:space="preserve"> - co średnio powoduje konieczność włączania po ok. 8 pacjentów miesięcznie;</w:t>
      </w:r>
    </w:p>
    <w:p w14:paraId="6FE4E933" w14:textId="65F1FE30" w:rsidR="00E66193" w:rsidRPr="00CC723A" w:rsidRDefault="00E66193" w:rsidP="00EC61DA">
      <w:pPr>
        <w:pStyle w:val="Tekstkomentarza"/>
        <w:ind w:left="851" w:hanging="284"/>
        <w:rPr>
          <w:rFonts w:ascii="Arial" w:hAnsi="Arial" w:cs="Arial"/>
          <w:sz w:val="22"/>
          <w:szCs w:val="22"/>
        </w:rPr>
      </w:pPr>
      <w:r w:rsidRPr="00CC723A">
        <w:rPr>
          <w:rFonts w:ascii="Arial" w:hAnsi="Arial" w:cs="Arial"/>
          <w:sz w:val="22"/>
          <w:szCs w:val="22"/>
        </w:rPr>
        <w:t xml:space="preserve">2) </w:t>
      </w:r>
      <w:r w:rsidR="00102E2A" w:rsidRPr="00CC723A">
        <w:rPr>
          <w:rFonts w:ascii="Arial" w:hAnsi="Arial" w:cs="Arial"/>
          <w:sz w:val="22"/>
          <w:szCs w:val="22"/>
        </w:rPr>
        <w:t>p</w:t>
      </w:r>
      <w:r w:rsidRPr="00CC723A">
        <w:rPr>
          <w:rFonts w:ascii="Arial" w:hAnsi="Arial" w:cs="Arial"/>
          <w:sz w:val="22"/>
          <w:szCs w:val="22"/>
        </w:rPr>
        <w:t>rzekazywani</w:t>
      </w:r>
      <w:r w:rsidR="00102E2A" w:rsidRPr="00CC723A">
        <w:rPr>
          <w:rFonts w:ascii="Arial" w:hAnsi="Arial" w:cs="Arial"/>
          <w:sz w:val="22"/>
          <w:szCs w:val="22"/>
        </w:rPr>
        <w:t>a</w:t>
      </w:r>
      <w:r w:rsidRPr="00CC723A">
        <w:rPr>
          <w:rFonts w:ascii="Arial" w:hAnsi="Arial" w:cs="Arial"/>
          <w:sz w:val="22"/>
          <w:szCs w:val="22"/>
        </w:rPr>
        <w:t xml:space="preserve"> komplet</w:t>
      </w:r>
      <w:r w:rsidR="00102E2A" w:rsidRPr="00CC723A">
        <w:rPr>
          <w:rFonts w:ascii="Arial" w:hAnsi="Arial" w:cs="Arial"/>
          <w:sz w:val="22"/>
          <w:szCs w:val="22"/>
        </w:rPr>
        <w:t>u</w:t>
      </w:r>
      <w:r w:rsidRPr="00CC723A">
        <w:rPr>
          <w:rFonts w:ascii="Arial" w:hAnsi="Arial" w:cs="Arial"/>
          <w:sz w:val="22"/>
          <w:szCs w:val="22"/>
        </w:rPr>
        <w:t xml:space="preserve"> dokumentów Zamawiającemu w terminie </w:t>
      </w:r>
      <w:r w:rsidR="00102E2A" w:rsidRPr="00CC723A">
        <w:rPr>
          <w:rFonts w:ascii="Arial" w:hAnsi="Arial" w:cs="Arial"/>
          <w:sz w:val="22"/>
          <w:szCs w:val="22"/>
        </w:rPr>
        <w:t xml:space="preserve">maksymalnie do </w:t>
      </w:r>
      <w:r w:rsidRPr="00CC723A">
        <w:rPr>
          <w:rFonts w:ascii="Arial" w:hAnsi="Arial" w:cs="Arial"/>
          <w:sz w:val="22"/>
          <w:szCs w:val="22"/>
        </w:rPr>
        <w:t xml:space="preserve">2 dni roboczych od daty włączenia </w:t>
      </w:r>
      <w:r w:rsidR="00102E2A" w:rsidRPr="00CC723A">
        <w:rPr>
          <w:rFonts w:ascii="Arial" w:hAnsi="Arial" w:cs="Arial"/>
          <w:sz w:val="22"/>
          <w:szCs w:val="22"/>
        </w:rPr>
        <w:t>danego p</w:t>
      </w:r>
      <w:r w:rsidRPr="00CC723A">
        <w:rPr>
          <w:rFonts w:ascii="Arial" w:hAnsi="Arial" w:cs="Arial"/>
          <w:sz w:val="22"/>
          <w:szCs w:val="22"/>
        </w:rPr>
        <w:t>acjenta</w:t>
      </w:r>
      <w:r w:rsidR="00102E2A" w:rsidRPr="00CC723A">
        <w:rPr>
          <w:rFonts w:ascii="Arial" w:hAnsi="Arial" w:cs="Arial"/>
          <w:sz w:val="22"/>
          <w:szCs w:val="22"/>
        </w:rPr>
        <w:t>, tj. dokumentów</w:t>
      </w:r>
      <w:r w:rsidRPr="00CC723A">
        <w:rPr>
          <w:rFonts w:ascii="Arial" w:hAnsi="Arial" w:cs="Arial"/>
          <w:sz w:val="22"/>
          <w:szCs w:val="22"/>
        </w:rPr>
        <w:t>:</w:t>
      </w:r>
    </w:p>
    <w:p w14:paraId="3BD33A98" w14:textId="77777777" w:rsidR="00E66193" w:rsidRPr="00CC723A" w:rsidRDefault="00E66193" w:rsidP="00373FA9">
      <w:pPr>
        <w:pStyle w:val="Tekstkomentarza"/>
        <w:numPr>
          <w:ilvl w:val="0"/>
          <w:numId w:val="48"/>
        </w:numPr>
        <w:ind w:left="1134" w:hanging="283"/>
        <w:rPr>
          <w:rFonts w:ascii="Arial" w:hAnsi="Arial" w:cs="Arial"/>
          <w:sz w:val="22"/>
          <w:szCs w:val="22"/>
        </w:rPr>
      </w:pPr>
      <w:r w:rsidRPr="00CC723A">
        <w:rPr>
          <w:rFonts w:ascii="Arial" w:hAnsi="Arial" w:cs="Arial"/>
          <w:sz w:val="22"/>
          <w:szCs w:val="22"/>
        </w:rPr>
        <w:t>Świadoma zgoda pacjenta</w:t>
      </w:r>
    </w:p>
    <w:p w14:paraId="317BB6CE" w14:textId="11CF365E" w:rsidR="00E66193" w:rsidRPr="00CC723A" w:rsidRDefault="00E66193" w:rsidP="00373FA9">
      <w:pPr>
        <w:pStyle w:val="Tekstkomentarza"/>
        <w:numPr>
          <w:ilvl w:val="0"/>
          <w:numId w:val="48"/>
        </w:numPr>
        <w:ind w:left="1134" w:hanging="283"/>
        <w:rPr>
          <w:rFonts w:ascii="Arial" w:hAnsi="Arial" w:cs="Arial"/>
          <w:sz w:val="22"/>
          <w:szCs w:val="22"/>
        </w:rPr>
      </w:pPr>
      <w:r w:rsidRPr="00CC723A">
        <w:rPr>
          <w:rFonts w:ascii="Arial" w:hAnsi="Arial" w:cs="Arial"/>
          <w:sz w:val="22"/>
          <w:szCs w:val="22"/>
        </w:rPr>
        <w:t>Zalecenia z konsultacji z lekarzem kardiologiem – w tym badanie EKG z pełną analizą i opisem</w:t>
      </w:r>
      <w:r w:rsidR="00102E2A" w:rsidRPr="00CC723A">
        <w:rPr>
          <w:rFonts w:ascii="Arial" w:hAnsi="Arial" w:cs="Arial"/>
          <w:sz w:val="22"/>
          <w:szCs w:val="22"/>
        </w:rPr>
        <w:t>;</w:t>
      </w:r>
    </w:p>
    <w:p w14:paraId="7220D1A7" w14:textId="55657782" w:rsidR="00E66193" w:rsidRPr="00CC723A" w:rsidRDefault="00E66193" w:rsidP="00373FA9">
      <w:pPr>
        <w:pStyle w:val="Tekstkomentarza"/>
        <w:numPr>
          <w:ilvl w:val="0"/>
          <w:numId w:val="48"/>
        </w:numPr>
        <w:ind w:left="1134" w:hanging="283"/>
        <w:rPr>
          <w:rFonts w:ascii="Arial" w:hAnsi="Arial" w:cs="Arial"/>
          <w:sz w:val="22"/>
          <w:szCs w:val="22"/>
        </w:rPr>
      </w:pPr>
      <w:r w:rsidRPr="00CC723A">
        <w:rPr>
          <w:rFonts w:ascii="Arial" w:hAnsi="Arial" w:cs="Arial"/>
          <w:sz w:val="22"/>
          <w:szCs w:val="22"/>
        </w:rPr>
        <w:t>Zalecenia z konsultacji z lekarzem neurologiem – w tym opracowanie wskazań do prowadzenie rehabilitacji</w:t>
      </w:r>
      <w:r w:rsidR="00102E2A" w:rsidRPr="00CC723A">
        <w:rPr>
          <w:rFonts w:ascii="Arial" w:hAnsi="Arial" w:cs="Arial"/>
          <w:sz w:val="22"/>
          <w:szCs w:val="22"/>
        </w:rPr>
        <w:t>;</w:t>
      </w:r>
    </w:p>
    <w:p w14:paraId="7017E52F" w14:textId="21D83356" w:rsidR="00E66193" w:rsidRPr="00CC723A" w:rsidRDefault="00E66193" w:rsidP="00373FA9">
      <w:pPr>
        <w:pStyle w:val="Tekstkomentarza"/>
        <w:numPr>
          <w:ilvl w:val="0"/>
          <w:numId w:val="48"/>
        </w:numPr>
        <w:ind w:left="1134" w:hanging="283"/>
        <w:rPr>
          <w:rFonts w:ascii="Arial" w:hAnsi="Arial" w:cs="Arial"/>
          <w:sz w:val="22"/>
          <w:szCs w:val="22"/>
        </w:rPr>
      </w:pPr>
      <w:r w:rsidRPr="00CC723A">
        <w:rPr>
          <w:rFonts w:ascii="Arial" w:hAnsi="Arial" w:cs="Arial"/>
          <w:sz w:val="22"/>
          <w:szCs w:val="22"/>
        </w:rPr>
        <w:t xml:space="preserve">Zalecenia z konsultacji z pielęgniarką (pielęgniarka przekazuje pacjentowi informacje nt. prawidłowego używania systemu do </w:t>
      </w:r>
      <w:proofErr w:type="spellStart"/>
      <w:r w:rsidRPr="00CC723A">
        <w:rPr>
          <w:rFonts w:ascii="Arial" w:hAnsi="Arial" w:cs="Arial"/>
          <w:sz w:val="22"/>
          <w:szCs w:val="22"/>
        </w:rPr>
        <w:t>telemonitringu</w:t>
      </w:r>
      <w:proofErr w:type="spellEnd"/>
      <w:r w:rsidRPr="00CC723A">
        <w:rPr>
          <w:rFonts w:ascii="Arial" w:hAnsi="Arial" w:cs="Arial"/>
          <w:sz w:val="22"/>
          <w:szCs w:val="22"/>
        </w:rPr>
        <w:t xml:space="preserve">, przeprowadza ankietę </w:t>
      </w:r>
      <w:proofErr w:type="spellStart"/>
      <w:r w:rsidRPr="00CC723A">
        <w:rPr>
          <w:rFonts w:ascii="Arial" w:hAnsi="Arial" w:cs="Arial"/>
          <w:sz w:val="22"/>
          <w:szCs w:val="22"/>
        </w:rPr>
        <w:t>Barthel</w:t>
      </w:r>
      <w:proofErr w:type="spellEnd"/>
      <w:r w:rsidRPr="00CC723A">
        <w:rPr>
          <w:rFonts w:ascii="Arial" w:hAnsi="Arial" w:cs="Arial"/>
          <w:sz w:val="22"/>
          <w:szCs w:val="22"/>
        </w:rPr>
        <w:t>, zaznajamia pacjenta z powikłaniami poudarowymi i sposobami zapobiegania im).</w:t>
      </w:r>
    </w:p>
    <w:p w14:paraId="5FC01D1B" w14:textId="77777777" w:rsidR="00E66193" w:rsidRPr="00CC723A" w:rsidRDefault="00E66193" w:rsidP="00E66193">
      <w:pPr>
        <w:pStyle w:val="Akapitzlist"/>
        <w:ind w:left="426"/>
        <w:jc w:val="both"/>
        <w:rPr>
          <w:rFonts w:ascii="Arial" w:hAnsi="Arial" w:cs="Arial"/>
          <w:sz w:val="22"/>
          <w:szCs w:val="22"/>
        </w:rPr>
      </w:pPr>
    </w:p>
    <w:p w14:paraId="06F08906" w14:textId="77777777" w:rsidR="00102E2A" w:rsidRPr="00CC723A" w:rsidRDefault="00102E2A" w:rsidP="00EC61DA">
      <w:pPr>
        <w:pStyle w:val="Akapitzlist"/>
        <w:ind w:left="426"/>
        <w:jc w:val="both"/>
        <w:rPr>
          <w:rFonts w:ascii="Arial" w:hAnsi="Arial" w:cs="Arial"/>
          <w:sz w:val="22"/>
          <w:szCs w:val="22"/>
        </w:rPr>
      </w:pPr>
    </w:p>
    <w:p w14:paraId="56362FB4" w14:textId="5E2FACB6" w:rsidR="00BC665C" w:rsidRPr="00CC723A" w:rsidRDefault="00BC665C" w:rsidP="00BC665C">
      <w:pPr>
        <w:autoSpaceDE w:val="0"/>
        <w:autoSpaceDN w:val="0"/>
        <w:adjustRightInd w:val="0"/>
        <w:jc w:val="center"/>
        <w:rPr>
          <w:rFonts w:ascii="Arial" w:hAnsi="Arial" w:cs="Arial"/>
          <w:b/>
          <w:bCs/>
          <w:sz w:val="22"/>
          <w:szCs w:val="22"/>
        </w:rPr>
      </w:pPr>
      <w:r w:rsidRPr="00CC723A">
        <w:rPr>
          <w:rFonts w:ascii="Arial" w:hAnsi="Arial" w:cs="Arial"/>
          <w:b/>
          <w:bCs/>
          <w:sz w:val="22"/>
          <w:szCs w:val="22"/>
        </w:rPr>
        <w:t>§ 2.</w:t>
      </w:r>
    </w:p>
    <w:p w14:paraId="27C08D35" w14:textId="77777777" w:rsidR="00BC665C" w:rsidRPr="00CC723A" w:rsidRDefault="00BC665C" w:rsidP="00373FA9">
      <w:pPr>
        <w:pStyle w:val="Akapitzlist"/>
        <w:numPr>
          <w:ilvl w:val="3"/>
          <w:numId w:val="21"/>
        </w:numPr>
        <w:autoSpaceDE w:val="0"/>
        <w:autoSpaceDN w:val="0"/>
        <w:adjustRightInd w:val="0"/>
        <w:ind w:left="426" w:hanging="426"/>
        <w:jc w:val="both"/>
        <w:rPr>
          <w:rFonts w:ascii="Arial" w:hAnsi="Arial" w:cs="Arial"/>
          <w:sz w:val="22"/>
          <w:szCs w:val="22"/>
        </w:rPr>
      </w:pPr>
      <w:r w:rsidRPr="00CC723A">
        <w:rPr>
          <w:rFonts w:ascii="Arial" w:hAnsi="Arial" w:cs="Arial"/>
          <w:sz w:val="22"/>
          <w:szCs w:val="22"/>
        </w:rPr>
        <w:t xml:space="preserve">Za wykonanie przedmiotu niniejszej umowy Zamawiający zapłaci Wykonawcy kwotę maksymalną w wysokości </w:t>
      </w:r>
      <w:r w:rsidRPr="00CC723A">
        <w:rPr>
          <w:rFonts w:ascii="Arial" w:hAnsi="Arial" w:cs="Arial"/>
          <w:bCs/>
          <w:sz w:val="22"/>
          <w:szCs w:val="22"/>
        </w:rPr>
        <w:t>…………………..</w:t>
      </w:r>
      <w:r w:rsidRPr="00CC723A">
        <w:rPr>
          <w:rFonts w:ascii="Arial" w:hAnsi="Arial" w:cs="Arial"/>
          <w:b/>
          <w:bCs/>
          <w:sz w:val="22"/>
          <w:szCs w:val="22"/>
        </w:rPr>
        <w:t xml:space="preserve"> </w:t>
      </w:r>
      <w:r w:rsidRPr="00CC723A">
        <w:rPr>
          <w:rFonts w:ascii="Arial" w:hAnsi="Arial" w:cs="Arial"/>
          <w:sz w:val="22"/>
          <w:szCs w:val="22"/>
        </w:rPr>
        <w:t xml:space="preserve"> zł brutto (słownie: ………………………………………………………………………………..).</w:t>
      </w:r>
    </w:p>
    <w:p w14:paraId="4E87F861" w14:textId="685F36AB" w:rsidR="003A2C8E" w:rsidRPr="00CC723A" w:rsidRDefault="00BC665C" w:rsidP="00373FA9">
      <w:pPr>
        <w:pStyle w:val="Akapitzlist"/>
        <w:numPr>
          <w:ilvl w:val="3"/>
          <w:numId w:val="21"/>
        </w:numPr>
        <w:autoSpaceDE w:val="0"/>
        <w:autoSpaceDN w:val="0"/>
        <w:adjustRightInd w:val="0"/>
        <w:ind w:left="426" w:hanging="426"/>
        <w:jc w:val="both"/>
        <w:rPr>
          <w:rFonts w:ascii="Arial" w:hAnsi="Arial" w:cs="Arial"/>
          <w:sz w:val="22"/>
          <w:szCs w:val="22"/>
        </w:rPr>
      </w:pPr>
      <w:r w:rsidRPr="00CC723A">
        <w:rPr>
          <w:rFonts w:ascii="Arial" w:hAnsi="Arial" w:cs="Arial"/>
          <w:sz w:val="22"/>
          <w:szCs w:val="22"/>
        </w:rPr>
        <w:t>Wykonawca po każdym miesiącu świadczenia usługi wystawi fakturę</w:t>
      </w:r>
      <w:r w:rsidR="008418D4" w:rsidRPr="00CC723A">
        <w:rPr>
          <w:rFonts w:ascii="Arial" w:hAnsi="Arial" w:cs="Arial"/>
          <w:sz w:val="22"/>
          <w:szCs w:val="22"/>
        </w:rPr>
        <w:t>.</w:t>
      </w:r>
      <w:r w:rsidR="008418D4" w:rsidRPr="00CC723A" w:rsidDel="008418D4">
        <w:rPr>
          <w:rFonts w:ascii="Arial" w:hAnsi="Arial" w:cs="Arial"/>
          <w:sz w:val="22"/>
          <w:szCs w:val="22"/>
        </w:rPr>
        <w:t xml:space="preserve"> </w:t>
      </w:r>
    </w:p>
    <w:p w14:paraId="05ECAE57" w14:textId="2BD28C5C" w:rsidR="00BC665C" w:rsidRPr="00CC723A" w:rsidRDefault="00BC665C" w:rsidP="00373FA9">
      <w:pPr>
        <w:pStyle w:val="Akapitzlist"/>
        <w:numPr>
          <w:ilvl w:val="3"/>
          <w:numId w:val="21"/>
        </w:numPr>
        <w:autoSpaceDE w:val="0"/>
        <w:autoSpaceDN w:val="0"/>
        <w:adjustRightInd w:val="0"/>
        <w:ind w:left="426" w:hanging="426"/>
        <w:jc w:val="both"/>
        <w:rPr>
          <w:rFonts w:ascii="Arial" w:hAnsi="Arial" w:cs="Arial"/>
          <w:sz w:val="22"/>
          <w:szCs w:val="22"/>
        </w:rPr>
      </w:pPr>
      <w:r w:rsidRPr="00CC723A">
        <w:rPr>
          <w:rFonts w:ascii="Arial" w:hAnsi="Arial" w:cs="Arial"/>
          <w:sz w:val="22"/>
          <w:szCs w:val="22"/>
        </w:rPr>
        <w:lastRenderedPageBreak/>
        <w:t xml:space="preserve">Cena przedmiotu umowy obejmuje </w:t>
      </w:r>
      <w:r w:rsidR="006C4FD8" w:rsidRPr="00CC723A">
        <w:rPr>
          <w:rFonts w:ascii="Arial" w:hAnsi="Arial" w:cs="Arial"/>
          <w:sz w:val="22"/>
          <w:szCs w:val="22"/>
        </w:rPr>
        <w:t xml:space="preserve">wszystkie koszty konieczne do poniesienia w celu prawidłowej realizacji zamówienia, </w:t>
      </w:r>
      <w:r w:rsidRPr="00CC723A">
        <w:rPr>
          <w:rFonts w:ascii="Arial" w:hAnsi="Arial" w:cs="Arial"/>
          <w:sz w:val="22"/>
          <w:szCs w:val="22"/>
        </w:rPr>
        <w:t xml:space="preserve">w </w:t>
      </w:r>
      <w:r w:rsidR="006C4FD8" w:rsidRPr="00CC723A">
        <w:rPr>
          <w:rFonts w:ascii="Arial" w:hAnsi="Arial" w:cs="Arial"/>
          <w:sz w:val="22"/>
          <w:szCs w:val="22"/>
        </w:rPr>
        <w:t xml:space="preserve">tym w </w:t>
      </w:r>
      <w:r w:rsidRPr="00CC723A">
        <w:rPr>
          <w:rFonts w:ascii="Arial" w:hAnsi="Arial" w:cs="Arial"/>
          <w:sz w:val="22"/>
          <w:szCs w:val="22"/>
        </w:rPr>
        <w:t xml:space="preserve">szczególności: </w:t>
      </w:r>
    </w:p>
    <w:p w14:paraId="0EBAFECA" w14:textId="77777777" w:rsidR="00F0226F" w:rsidRPr="00CC723A" w:rsidRDefault="00F0226F" w:rsidP="00373FA9">
      <w:pPr>
        <w:pStyle w:val="Akapitzlist"/>
        <w:numPr>
          <w:ilvl w:val="0"/>
          <w:numId w:val="22"/>
        </w:numPr>
        <w:tabs>
          <w:tab w:val="left" w:pos="851"/>
        </w:tabs>
        <w:autoSpaceDE w:val="0"/>
        <w:autoSpaceDN w:val="0"/>
        <w:adjustRightInd w:val="0"/>
        <w:ind w:left="851" w:hanging="425"/>
        <w:jc w:val="both"/>
        <w:rPr>
          <w:rFonts w:ascii="Arial" w:hAnsi="Arial" w:cs="Arial"/>
          <w:sz w:val="22"/>
          <w:szCs w:val="22"/>
        </w:rPr>
      </w:pPr>
      <w:r w:rsidRPr="00CC723A">
        <w:rPr>
          <w:rFonts w:ascii="Arial" w:hAnsi="Arial" w:cs="Arial"/>
          <w:sz w:val="22"/>
          <w:szCs w:val="22"/>
        </w:rPr>
        <w:t>uzyskanie świadomej zgody pacjenta na udział w badaniu (w oryginale)</w:t>
      </w:r>
    </w:p>
    <w:p w14:paraId="362EA92C" w14:textId="707413A7" w:rsidR="00F0226F" w:rsidRPr="00CC723A" w:rsidRDefault="00F0226F" w:rsidP="00373FA9">
      <w:pPr>
        <w:pStyle w:val="Akapitzlist"/>
        <w:numPr>
          <w:ilvl w:val="0"/>
          <w:numId w:val="22"/>
        </w:numPr>
        <w:tabs>
          <w:tab w:val="left" w:pos="851"/>
        </w:tabs>
        <w:autoSpaceDE w:val="0"/>
        <w:autoSpaceDN w:val="0"/>
        <w:adjustRightInd w:val="0"/>
        <w:ind w:left="851" w:hanging="425"/>
        <w:jc w:val="both"/>
        <w:rPr>
          <w:rFonts w:ascii="Arial" w:hAnsi="Arial" w:cs="Arial"/>
          <w:sz w:val="22"/>
          <w:szCs w:val="22"/>
        </w:rPr>
      </w:pPr>
      <w:r w:rsidRPr="00CC723A">
        <w:rPr>
          <w:rFonts w:ascii="Arial" w:hAnsi="Arial" w:cs="Arial"/>
          <w:sz w:val="22"/>
          <w:szCs w:val="22"/>
        </w:rPr>
        <w:t>przygotowanie zaleceń z konsultacji z lekarzem kardiologiem – w tym badanie EKG z pełną analizą i opisem</w:t>
      </w:r>
      <w:r w:rsidR="006C4FD8" w:rsidRPr="00CC723A">
        <w:rPr>
          <w:rFonts w:ascii="Arial" w:hAnsi="Arial" w:cs="Arial"/>
          <w:sz w:val="22"/>
          <w:szCs w:val="22"/>
        </w:rPr>
        <w:t>;</w:t>
      </w:r>
    </w:p>
    <w:p w14:paraId="72C5BE10" w14:textId="3022E46E" w:rsidR="00F0226F" w:rsidRPr="00CC723A" w:rsidRDefault="00F0226F" w:rsidP="00373FA9">
      <w:pPr>
        <w:pStyle w:val="Akapitzlist"/>
        <w:numPr>
          <w:ilvl w:val="0"/>
          <w:numId w:val="22"/>
        </w:numPr>
        <w:tabs>
          <w:tab w:val="left" w:pos="851"/>
        </w:tabs>
        <w:autoSpaceDE w:val="0"/>
        <w:autoSpaceDN w:val="0"/>
        <w:adjustRightInd w:val="0"/>
        <w:ind w:left="851" w:hanging="425"/>
        <w:jc w:val="both"/>
        <w:rPr>
          <w:rFonts w:ascii="Arial" w:hAnsi="Arial" w:cs="Arial"/>
          <w:sz w:val="22"/>
          <w:szCs w:val="22"/>
        </w:rPr>
      </w:pPr>
      <w:r w:rsidRPr="00CC723A">
        <w:rPr>
          <w:rFonts w:ascii="Arial" w:hAnsi="Arial" w:cs="Arial"/>
          <w:sz w:val="22"/>
          <w:szCs w:val="22"/>
        </w:rPr>
        <w:t>przygotowanie zaleceń z konsultacji z lekarzem neurologiem – w tym opracowanie wskazań do prowadzenie rehabilitacji</w:t>
      </w:r>
      <w:r w:rsidR="006C4FD8" w:rsidRPr="00CC723A">
        <w:rPr>
          <w:rFonts w:ascii="Arial" w:hAnsi="Arial" w:cs="Arial"/>
          <w:sz w:val="22"/>
          <w:szCs w:val="22"/>
        </w:rPr>
        <w:t>;</w:t>
      </w:r>
    </w:p>
    <w:p w14:paraId="215E6D45" w14:textId="271960A1" w:rsidR="00BC665C" w:rsidRPr="00CC723A" w:rsidRDefault="00F0226F" w:rsidP="00373FA9">
      <w:pPr>
        <w:pStyle w:val="Akapitzlist"/>
        <w:numPr>
          <w:ilvl w:val="0"/>
          <w:numId w:val="22"/>
        </w:numPr>
        <w:tabs>
          <w:tab w:val="left" w:pos="851"/>
        </w:tabs>
        <w:autoSpaceDE w:val="0"/>
        <w:autoSpaceDN w:val="0"/>
        <w:adjustRightInd w:val="0"/>
        <w:ind w:left="851" w:hanging="425"/>
        <w:jc w:val="both"/>
        <w:rPr>
          <w:rFonts w:ascii="Arial" w:hAnsi="Arial" w:cs="Arial"/>
          <w:sz w:val="22"/>
          <w:szCs w:val="22"/>
        </w:rPr>
      </w:pPr>
      <w:r w:rsidRPr="00CC723A">
        <w:rPr>
          <w:rFonts w:ascii="Arial" w:hAnsi="Arial" w:cs="Arial"/>
          <w:sz w:val="22"/>
          <w:szCs w:val="22"/>
        </w:rPr>
        <w:t xml:space="preserve">przygotowanie zaleceń z konsultacji z pielęgniarską (w tym przeprowadzoną ankietę </w:t>
      </w:r>
      <w:proofErr w:type="spellStart"/>
      <w:r w:rsidRPr="00CC723A">
        <w:rPr>
          <w:rFonts w:ascii="Arial" w:hAnsi="Arial" w:cs="Arial"/>
          <w:sz w:val="22"/>
          <w:szCs w:val="22"/>
        </w:rPr>
        <w:t>Barthel</w:t>
      </w:r>
      <w:proofErr w:type="spellEnd"/>
      <w:r w:rsidRPr="00CC723A">
        <w:rPr>
          <w:rFonts w:ascii="Arial" w:hAnsi="Arial" w:cs="Arial"/>
          <w:sz w:val="22"/>
          <w:szCs w:val="22"/>
        </w:rPr>
        <w:t>).</w:t>
      </w:r>
    </w:p>
    <w:p w14:paraId="139CBADC" w14:textId="4B1332EC" w:rsidR="00F0226F" w:rsidRPr="00CC723A" w:rsidRDefault="006C4FD8" w:rsidP="00373FA9">
      <w:pPr>
        <w:pStyle w:val="Akapitzlist"/>
        <w:numPr>
          <w:ilvl w:val="0"/>
          <w:numId w:val="22"/>
        </w:numPr>
        <w:tabs>
          <w:tab w:val="left" w:pos="851"/>
        </w:tabs>
        <w:autoSpaceDE w:val="0"/>
        <w:autoSpaceDN w:val="0"/>
        <w:adjustRightInd w:val="0"/>
        <w:ind w:left="851" w:hanging="425"/>
        <w:jc w:val="both"/>
        <w:rPr>
          <w:rFonts w:ascii="Arial" w:hAnsi="Arial" w:cs="Arial"/>
          <w:sz w:val="22"/>
          <w:szCs w:val="22"/>
        </w:rPr>
      </w:pPr>
      <w:r w:rsidRPr="00CC723A">
        <w:rPr>
          <w:rFonts w:ascii="Arial" w:hAnsi="Arial" w:cs="Arial"/>
          <w:sz w:val="22"/>
          <w:szCs w:val="22"/>
        </w:rPr>
        <w:t>z</w:t>
      </w:r>
      <w:r w:rsidR="00F0226F" w:rsidRPr="00CC723A">
        <w:rPr>
          <w:rFonts w:ascii="Arial" w:hAnsi="Arial" w:cs="Arial"/>
          <w:sz w:val="22"/>
          <w:szCs w:val="22"/>
        </w:rPr>
        <w:t xml:space="preserve">apewnienie Sali/pomieszczenia niezbędnego do realizacji usługi </w:t>
      </w:r>
      <w:r w:rsidRPr="00CC723A">
        <w:rPr>
          <w:rFonts w:ascii="Arial" w:hAnsi="Arial" w:cs="Arial"/>
          <w:sz w:val="22"/>
          <w:szCs w:val="22"/>
        </w:rPr>
        <w:t>(</w:t>
      </w:r>
      <w:r w:rsidR="00F0226F" w:rsidRPr="00CC723A">
        <w:rPr>
          <w:rFonts w:ascii="Arial" w:hAnsi="Arial" w:cs="Arial"/>
          <w:sz w:val="22"/>
          <w:szCs w:val="22"/>
        </w:rPr>
        <w:t>włączenia pacjenta</w:t>
      </w:r>
      <w:r w:rsidRPr="00CC723A">
        <w:rPr>
          <w:rFonts w:ascii="Arial" w:hAnsi="Arial" w:cs="Arial"/>
          <w:sz w:val="22"/>
          <w:szCs w:val="22"/>
        </w:rPr>
        <w:t>);</w:t>
      </w:r>
    </w:p>
    <w:p w14:paraId="2B6446C6" w14:textId="3A957475" w:rsidR="00F0226F" w:rsidRPr="00CC723A" w:rsidRDefault="006C4FD8" w:rsidP="00373FA9">
      <w:pPr>
        <w:pStyle w:val="Akapitzlist"/>
        <w:numPr>
          <w:ilvl w:val="0"/>
          <w:numId w:val="22"/>
        </w:numPr>
        <w:tabs>
          <w:tab w:val="left" w:pos="851"/>
        </w:tabs>
        <w:autoSpaceDE w:val="0"/>
        <w:autoSpaceDN w:val="0"/>
        <w:adjustRightInd w:val="0"/>
        <w:ind w:left="851" w:hanging="425"/>
        <w:jc w:val="both"/>
        <w:rPr>
          <w:rFonts w:ascii="Arial" w:hAnsi="Arial" w:cs="Arial"/>
          <w:sz w:val="22"/>
          <w:szCs w:val="22"/>
        </w:rPr>
      </w:pPr>
      <w:r w:rsidRPr="00CC723A">
        <w:rPr>
          <w:rFonts w:ascii="Arial" w:hAnsi="Arial" w:cs="Arial"/>
          <w:sz w:val="22"/>
          <w:szCs w:val="22"/>
        </w:rPr>
        <w:t>z</w:t>
      </w:r>
      <w:r w:rsidR="00F0226F" w:rsidRPr="00CC723A">
        <w:rPr>
          <w:rFonts w:ascii="Arial" w:hAnsi="Arial" w:cs="Arial"/>
          <w:sz w:val="22"/>
          <w:szCs w:val="22"/>
        </w:rPr>
        <w:t>apewnienie dostępu do sprzętu medycznego</w:t>
      </w:r>
      <w:r w:rsidRPr="00CC723A">
        <w:rPr>
          <w:rFonts w:ascii="Arial" w:hAnsi="Arial" w:cs="Arial"/>
          <w:sz w:val="22"/>
          <w:szCs w:val="22"/>
        </w:rPr>
        <w:t>,</w:t>
      </w:r>
      <w:r w:rsidR="00F0226F" w:rsidRPr="00CC723A">
        <w:rPr>
          <w:rFonts w:ascii="Arial" w:hAnsi="Arial" w:cs="Arial"/>
          <w:sz w:val="22"/>
          <w:szCs w:val="22"/>
        </w:rPr>
        <w:t xml:space="preserve"> niezbędnego do przeprowadzenia wszelkich niezbędnych zadań związanych z włączeniem pacjenta po udarze mózgu</w:t>
      </w:r>
    </w:p>
    <w:p w14:paraId="0B9EE2A7" w14:textId="12A1757D" w:rsidR="00F0226F" w:rsidRPr="00CC723A" w:rsidRDefault="006C4FD8" w:rsidP="00373FA9">
      <w:pPr>
        <w:pStyle w:val="Akapitzlist"/>
        <w:numPr>
          <w:ilvl w:val="0"/>
          <w:numId w:val="22"/>
        </w:numPr>
        <w:tabs>
          <w:tab w:val="left" w:pos="851"/>
        </w:tabs>
        <w:autoSpaceDE w:val="0"/>
        <w:autoSpaceDN w:val="0"/>
        <w:adjustRightInd w:val="0"/>
        <w:ind w:left="851" w:hanging="425"/>
        <w:jc w:val="both"/>
        <w:rPr>
          <w:rFonts w:ascii="Arial" w:hAnsi="Arial" w:cs="Arial"/>
          <w:sz w:val="22"/>
          <w:szCs w:val="22"/>
        </w:rPr>
      </w:pPr>
      <w:r w:rsidRPr="00CC723A">
        <w:rPr>
          <w:rFonts w:ascii="Arial" w:hAnsi="Arial" w:cs="Arial"/>
          <w:sz w:val="22"/>
          <w:szCs w:val="22"/>
        </w:rPr>
        <w:t>p</w:t>
      </w:r>
      <w:r w:rsidR="00F0226F" w:rsidRPr="00CC723A">
        <w:rPr>
          <w:rFonts w:ascii="Arial" w:hAnsi="Arial" w:cs="Arial"/>
          <w:sz w:val="22"/>
          <w:szCs w:val="22"/>
        </w:rPr>
        <w:t>rzekazania informacji nt. pacjentów zgodnie z RODO</w:t>
      </w:r>
      <w:r w:rsidRPr="00CC723A">
        <w:rPr>
          <w:rFonts w:ascii="Arial" w:hAnsi="Arial" w:cs="Arial"/>
          <w:sz w:val="22"/>
          <w:szCs w:val="22"/>
        </w:rPr>
        <w:t>;</w:t>
      </w:r>
    </w:p>
    <w:p w14:paraId="3E92B946" w14:textId="77777777" w:rsidR="00BC665C" w:rsidRPr="00CC723A" w:rsidRDefault="00BC665C" w:rsidP="00373FA9">
      <w:pPr>
        <w:pStyle w:val="Akapitzlist"/>
        <w:keepNext/>
        <w:numPr>
          <w:ilvl w:val="3"/>
          <w:numId w:val="21"/>
        </w:numPr>
        <w:tabs>
          <w:tab w:val="left" w:pos="0"/>
        </w:tabs>
        <w:overflowPunct w:val="0"/>
        <w:autoSpaceDE w:val="0"/>
        <w:autoSpaceDN w:val="0"/>
        <w:adjustRightInd w:val="0"/>
        <w:ind w:left="426" w:hanging="426"/>
        <w:jc w:val="both"/>
        <w:textAlignment w:val="baseline"/>
        <w:outlineLvl w:val="0"/>
        <w:rPr>
          <w:rFonts w:ascii="Arial" w:eastAsia="Calibri" w:hAnsi="Arial" w:cs="Arial"/>
          <w:sz w:val="22"/>
          <w:szCs w:val="22"/>
        </w:rPr>
      </w:pPr>
      <w:r w:rsidRPr="00CC723A">
        <w:rPr>
          <w:rFonts w:ascii="Arial" w:eastAsia="Calibri" w:hAnsi="Arial" w:cs="Arial"/>
          <w:sz w:val="22"/>
          <w:szCs w:val="22"/>
        </w:rPr>
        <w:t>W przypadku, gdy Wykonawcą jest konsorcjum, członkowie konsorcjum są dłużnikami i wierzycielami solidarnymi zobowiązań i praw wynikających z umowy.</w:t>
      </w:r>
    </w:p>
    <w:p w14:paraId="1DDA77AA" w14:textId="77777777" w:rsidR="00BC665C" w:rsidRPr="00CC723A" w:rsidRDefault="00BC665C" w:rsidP="00BC665C">
      <w:pPr>
        <w:keepNext/>
        <w:tabs>
          <w:tab w:val="left" w:pos="0"/>
        </w:tabs>
        <w:overflowPunct w:val="0"/>
        <w:autoSpaceDE w:val="0"/>
        <w:autoSpaceDN w:val="0"/>
        <w:adjustRightInd w:val="0"/>
        <w:jc w:val="both"/>
        <w:textAlignment w:val="baseline"/>
        <w:outlineLvl w:val="0"/>
        <w:rPr>
          <w:rFonts w:ascii="Arial" w:eastAsia="Calibri" w:hAnsi="Arial" w:cs="Arial"/>
          <w:sz w:val="22"/>
          <w:szCs w:val="22"/>
        </w:rPr>
      </w:pPr>
    </w:p>
    <w:p w14:paraId="2AD2E01E" w14:textId="77777777" w:rsidR="00BC665C" w:rsidRPr="00CC723A" w:rsidRDefault="00BC665C" w:rsidP="00BC665C">
      <w:pPr>
        <w:autoSpaceDE w:val="0"/>
        <w:autoSpaceDN w:val="0"/>
        <w:adjustRightInd w:val="0"/>
        <w:jc w:val="center"/>
        <w:rPr>
          <w:rFonts w:ascii="Arial" w:hAnsi="Arial" w:cs="Arial"/>
          <w:b/>
          <w:bCs/>
          <w:sz w:val="22"/>
          <w:szCs w:val="22"/>
        </w:rPr>
      </w:pPr>
      <w:r w:rsidRPr="00CC723A">
        <w:rPr>
          <w:rFonts w:ascii="Arial" w:hAnsi="Arial" w:cs="Arial"/>
          <w:b/>
          <w:bCs/>
          <w:sz w:val="22"/>
          <w:szCs w:val="22"/>
        </w:rPr>
        <w:t>§ 3.</w:t>
      </w:r>
    </w:p>
    <w:p w14:paraId="76ECB92F" w14:textId="77777777" w:rsidR="00BC665C" w:rsidRPr="00CC723A" w:rsidRDefault="00BC665C" w:rsidP="00BC665C">
      <w:pPr>
        <w:autoSpaceDE w:val="0"/>
        <w:autoSpaceDN w:val="0"/>
        <w:adjustRightInd w:val="0"/>
        <w:jc w:val="center"/>
        <w:rPr>
          <w:rFonts w:ascii="Arial" w:hAnsi="Arial" w:cs="Arial"/>
          <w:sz w:val="22"/>
          <w:szCs w:val="22"/>
        </w:rPr>
      </w:pPr>
    </w:p>
    <w:p w14:paraId="72893B8E" w14:textId="3E9AEE92" w:rsidR="00BC665C" w:rsidRPr="00CC723A" w:rsidRDefault="00BC665C" w:rsidP="00373FA9">
      <w:pPr>
        <w:pStyle w:val="Akapitzlist"/>
        <w:numPr>
          <w:ilvl w:val="1"/>
          <w:numId w:val="22"/>
        </w:numPr>
        <w:ind w:left="426" w:hanging="426"/>
        <w:jc w:val="both"/>
        <w:rPr>
          <w:rFonts w:ascii="Arial" w:hAnsi="Arial" w:cs="Arial"/>
          <w:sz w:val="22"/>
          <w:szCs w:val="22"/>
        </w:rPr>
      </w:pPr>
      <w:r w:rsidRPr="00CC723A">
        <w:rPr>
          <w:rFonts w:ascii="Arial" w:hAnsi="Arial" w:cs="Arial"/>
          <w:sz w:val="22"/>
          <w:szCs w:val="22"/>
        </w:rPr>
        <w:t xml:space="preserve">Wykonawca zobowiązuje się </w:t>
      </w:r>
      <w:r w:rsidR="008418D4" w:rsidRPr="00CC723A">
        <w:rPr>
          <w:rFonts w:ascii="Arial" w:hAnsi="Arial" w:cs="Arial"/>
          <w:sz w:val="22"/>
          <w:szCs w:val="22"/>
        </w:rPr>
        <w:t xml:space="preserve">świadczyć </w:t>
      </w:r>
      <w:r w:rsidRPr="00CC723A">
        <w:rPr>
          <w:rFonts w:ascii="Arial" w:hAnsi="Arial" w:cs="Arial"/>
          <w:sz w:val="22"/>
          <w:szCs w:val="22"/>
        </w:rPr>
        <w:t xml:space="preserve">- zgodnie z załącznikiem nr </w:t>
      </w:r>
      <w:r w:rsidR="006F6FCA" w:rsidRPr="00CC723A">
        <w:rPr>
          <w:rFonts w:ascii="Arial" w:hAnsi="Arial" w:cs="Arial"/>
          <w:sz w:val="22"/>
          <w:szCs w:val="22"/>
        </w:rPr>
        <w:t xml:space="preserve">4 </w:t>
      </w:r>
      <w:r w:rsidRPr="00CC723A">
        <w:rPr>
          <w:rFonts w:ascii="Arial" w:hAnsi="Arial" w:cs="Arial"/>
          <w:sz w:val="22"/>
          <w:szCs w:val="22"/>
        </w:rPr>
        <w:t xml:space="preserve">do </w:t>
      </w:r>
      <w:r w:rsidR="006C4FD8" w:rsidRPr="00CC723A">
        <w:rPr>
          <w:rFonts w:ascii="Arial" w:hAnsi="Arial" w:cs="Arial"/>
          <w:sz w:val="22"/>
          <w:szCs w:val="22"/>
        </w:rPr>
        <w:t>SIWZ</w:t>
      </w:r>
      <w:r w:rsidRPr="00CC723A">
        <w:rPr>
          <w:rFonts w:ascii="Arial" w:hAnsi="Arial" w:cs="Arial"/>
          <w:sz w:val="22"/>
          <w:szCs w:val="22"/>
        </w:rPr>
        <w:t xml:space="preserve">  - usługę </w:t>
      </w:r>
      <w:r w:rsidR="00F0226F" w:rsidRPr="00CC723A">
        <w:rPr>
          <w:rFonts w:ascii="Arial" w:hAnsi="Arial" w:cs="Arial"/>
          <w:sz w:val="22"/>
          <w:szCs w:val="22"/>
        </w:rPr>
        <w:t>zdrowotną polegającą na włączeniu pacjenta</w:t>
      </w:r>
      <w:r w:rsidRPr="00CC723A">
        <w:rPr>
          <w:rFonts w:ascii="Arial" w:hAnsi="Arial" w:cs="Arial"/>
          <w:sz w:val="22"/>
          <w:szCs w:val="22"/>
        </w:rPr>
        <w:t>, odpowiadającą wymogom stawianym w specyfikacji.</w:t>
      </w:r>
    </w:p>
    <w:p w14:paraId="4BD31815" w14:textId="6B5C2968" w:rsidR="00BC665C" w:rsidRPr="00CC723A" w:rsidRDefault="00BC665C" w:rsidP="00373FA9">
      <w:pPr>
        <w:pStyle w:val="Akapitzlist"/>
        <w:numPr>
          <w:ilvl w:val="1"/>
          <w:numId w:val="22"/>
        </w:numPr>
        <w:ind w:left="426" w:hanging="426"/>
        <w:jc w:val="both"/>
        <w:rPr>
          <w:rFonts w:ascii="Arial" w:hAnsi="Arial" w:cs="Arial"/>
          <w:sz w:val="22"/>
          <w:szCs w:val="22"/>
        </w:rPr>
      </w:pPr>
      <w:r w:rsidRPr="00CC723A">
        <w:rPr>
          <w:rFonts w:ascii="Arial" w:hAnsi="Arial" w:cs="Arial"/>
          <w:bCs/>
          <w:sz w:val="22"/>
          <w:szCs w:val="22"/>
          <w:lang w:eastAsia="en-US"/>
        </w:rPr>
        <w:t xml:space="preserve">Umowa obowiązuje </w:t>
      </w:r>
      <w:r w:rsidR="00EF1DFD" w:rsidRPr="00CC723A">
        <w:rPr>
          <w:rFonts w:ascii="Arial" w:hAnsi="Arial" w:cs="Arial"/>
          <w:bCs/>
          <w:sz w:val="22"/>
          <w:szCs w:val="22"/>
          <w:lang w:eastAsia="en-US"/>
        </w:rPr>
        <w:t>w terminie 24 m-</w:t>
      </w:r>
      <w:proofErr w:type="spellStart"/>
      <w:r w:rsidR="00EF1DFD" w:rsidRPr="00CC723A">
        <w:rPr>
          <w:rFonts w:ascii="Arial" w:hAnsi="Arial" w:cs="Arial"/>
          <w:bCs/>
          <w:sz w:val="22"/>
          <w:szCs w:val="22"/>
          <w:lang w:eastAsia="en-US"/>
        </w:rPr>
        <w:t>cy</w:t>
      </w:r>
      <w:proofErr w:type="spellEnd"/>
      <w:r w:rsidR="00EF1DFD" w:rsidRPr="00CC723A">
        <w:rPr>
          <w:rFonts w:ascii="Arial" w:hAnsi="Arial" w:cs="Arial"/>
          <w:bCs/>
          <w:sz w:val="22"/>
          <w:szCs w:val="22"/>
          <w:lang w:eastAsia="en-US"/>
        </w:rPr>
        <w:t xml:space="preserve"> realizacji projektu (</w:t>
      </w:r>
      <w:r w:rsidRPr="00CC723A">
        <w:rPr>
          <w:rFonts w:ascii="Arial" w:hAnsi="Arial" w:cs="Arial"/>
          <w:bCs/>
          <w:sz w:val="22"/>
          <w:szCs w:val="22"/>
          <w:lang w:eastAsia="en-US"/>
        </w:rPr>
        <w:t xml:space="preserve">od daty jej zawarcia do </w:t>
      </w:r>
      <w:r w:rsidR="00F0226F" w:rsidRPr="00CC723A">
        <w:rPr>
          <w:rFonts w:ascii="Arial" w:hAnsi="Arial" w:cs="Arial"/>
          <w:sz w:val="22"/>
          <w:szCs w:val="22"/>
        </w:rPr>
        <w:t>3</w:t>
      </w:r>
      <w:r w:rsidR="00B85E7E">
        <w:rPr>
          <w:rFonts w:ascii="Arial" w:hAnsi="Arial" w:cs="Arial"/>
          <w:sz w:val="22"/>
          <w:szCs w:val="22"/>
        </w:rPr>
        <w:t>1.05</w:t>
      </w:r>
      <w:r w:rsidRPr="00CC723A">
        <w:rPr>
          <w:rFonts w:ascii="Arial" w:hAnsi="Arial" w:cs="Arial"/>
          <w:sz w:val="22"/>
          <w:szCs w:val="22"/>
        </w:rPr>
        <w:t>.2022 r.</w:t>
      </w:r>
      <w:r w:rsidR="00F36E37" w:rsidRPr="00CC723A">
        <w:rPr>
          <w:rFonts w:ascii="Arial" w:hAnsi="Arial" w:cs="Arial"/>
          <w:sz w:val="22"/>
          <w:szCs w:val="22"/>
        </w:rPr>
        <w:t xml:space="preserve"> z możliwością </w:t>
      </w:r>
      <w:r w:rsidR="006C4FD8" w:rsidRPr="00CC723A">
        <w:rPr>
          <w:rFonts w:ascii="Arial" w:hAnsi="Arial" w:cs="Arial"/>
          <w:sz w:val="22"/>
          <w:szCs w:val="22"/>
        </w:rPr>
        <w:t xml:space="preserve">jej </w:t>
      </w:r>
      <w:r w:rsidR="00F36E37" w:rsidRPr="00CC723A">
        <w:rPr>
          <w:rFonts w:ascii="Arial" w:hAnsi="Arial" w:cs="Arial"/>
          <w:sz w:val="22"/>
          <w:szCs w:val="22"/>
        </w:rPr>
        <w:t>przedłużenia</w:t>
      </w:r>
      <w:r w:rsidR="00EF1DFD" w:rsidRPr="00CC723A">
        <w:rPr>
          <w:rFonts w:ascii="Arial" w:hAnsi="Arial" w:cs="Arial"/>
          <w:sz w:val="22"/>
          <w:szCs w:val="22"/>
        </w:rPr>
        <w:t>/zmiany)</w:t>
      </w:r>
    </w:p>
    <w:p w14:paraId="7C4FC34E" w14:textId="36E31A85" w:rsidR="00BC665C" w:rsidRPr="00CC723A" w:rsidRDefault="00BC665C" w:rsidP="00373FA9">
      <w:pPr>
        <w:pStyle w:val="Akapitzlist"/>
        <w:numPr>
          <w:ilvl w:val="1"/>
          <w:numId w:val="22"/>
        </w:numPr>
        <w:ind w:left="426" w:hanging="426"/>
        <w:jc w:val="both"/>
        <w:rPr>
          <w:rFonts w:ascii="Arial" w:hAnsi="Arial" w:cs="Arial"/>
          <w:sz w:val="22"/>
          <w:szCs w:val="22"/>
        </w:rPr>
      </w:pPr>
      <w:r w:rsidRPr="00CC723A">
        <w:rPr>
          <w:rFonts w:ascii="Arial" w:hAnsi="Arial" w:cs="Arial"/>
          <w:sz w:val="22"/>
          <w:szCs w:val="22"/>
        </w:rPr>
        <w:t>Osob</w:t>
      </w:r>
      <w:r w:rsidR="006C4FD8" w:rsidRPr="00CC723A">
        <w:rPr>
          <w:rFonts w:ascii="Arial" w:hAnsi="Arial" w:cs="Arial"/>
          <w:sz w:val="22"/>
          <w:szCs w:val="22"/>
        </w:rPr>
        <w:t>ą</w:t>
      </w:r>
      <w:r w:rsidRPr="00CC723A">
        <w:rPr>
          <w:rFonts w:ascii="Arial" w:hAnsi="Arial" w:cs="Arial"/>
          <w:sz w:val="22"/>
          <w:szCs w:val="22"/>
        </w:rPr>
        <w:t xml:space="preserve"> odpowiedzialn</w:t>
      </w:r>
      <w:r w:rsidR="006C4FD8" w:rsidRPr="00CC723A">
        <w:rPr>
          <w:rFonts w:ascii="Arial" w:hAnsi="Arial" w:cs="Arial"/>
          <w:sz w:val="22"/>
          <w:szCs w:val="22"/>
        </w:rPr>
        <w:t>ą</w:t>
      </w:r>
      <w:r w:rsidRPr="00CC723A">
        <w:rPr>
          <w:rFonts w:ascii="Arial" w:hAnsi="Arial" w:cs="Arial"/>
          <w:sz w:val="22"/>
          <w:szCs w:val="22"/>
        </w:rPr>
        <w:t xml:space="preserve"> za realizację zamówienia po stronie Zamawiającego </w:t>
      </w:r>
      <w:r w:rsidR="006C4FD8" w:rsidRPr="00CC723A">
        <w:rPr>
          <w:rFonts w:ascii="Arial" w:hAnsi="Arial" w:cs="Arial"/>
          <w:sz w:val="22"/>
          <w:szCs w:val="22"/>
        </w:rPr>
        <w:t xml:space="preserve">jest </w:t>
      </w:r>
      <w:r w:rsidRPr="00CC723A">
        <w:rPr>
          <w:rFonts w:ascii="Arial" w:hAnsi="Arial" w:cs="Arial"/>
          <w:sz w:val="22"/>
          <w:szCs w:val="22"/>
        </w:rPr>
        <w:t xml:space="preserve">……………..; </w:t>
      </w:r>
      <w:r w:rsidR="006C4FD8" w:rsidRPr="00CC723A">
        <w:rPr>
          <w:rFonts w:ascii="Arial" w:hAnsi="Arial" w:cs="Arial"/>
          <w:sz w:val="22"/>
          <w:szCs w:val="22"/>
        </w:rPr>
        <w:t xml:space="preserve">a </w:t>
      </w:r>
      <w:r w:rsidRPr="00CC723A">
        <w:rPr>
          <w:rFonts w:ascii="Arial" w:hAnsi="Arial" w:cs="Arial"/>
          <w:sz w:val="22"/>
          <w:szCs w:val="22"/>
        </w:rPr>
        <w:t xml:space="preserve">po stronie Wykonawcy </w:t>
      </w:r>
      <w:r w:rsidR="006C4FD8" w:rsidRPr="00CC723A">
        <w:rPr>
          <w:rFonts w:ascii="Arial" w:hAnsi="Arial" w:cs="Arial"/>
          <w:sz w:val="22"/>
          <w:szCs w:val="22"/>
        </w:rPr>
        <w:t xml:space="preserve">jest </w:t>
      </w:r>
      <w:r w:rsidRPr="00CC723A">
        <w:rPr>
          <w:rFonts w:ascii="Arial" w:hAnsi="Arial" w:cs="Arial"/>
          <w:sz w:val="22"/>
          <w:szCs w:val="22"/>
        </w:rPr>
        <w:t>…………………………………..</w:t>
      </w:r>
    </w:p>
    <w:p w14:paraId="7CD6EB3C" w14:textId="77777777" w:rsidR="00BC665C" w:rsidRPr="00CC723A" w:rsidRDefault="00BC665C" w:rsidP="00BC665C">
      <w:pPr>
        <w:pStyle w:val="Akapitzlist"/>
        <w:ind w:left="426"/>
        <w:jc w:val="both"/>
        <w:rPr>
          <w:rFonts w:ascii="Arial" w:hAnsi="Arial" w:cs="Arial"/>
          <w:sz w:val="22"/>
          <w:szCs w:val="22"/>
        </w:rPr>
      </w:pPr>
    </w:p>
    <w:p w14:paraId="2F9F72B0" w14:textId="01F6B784" w:rsidR="00BC665C" w:rsidRPr="00CC723A" w:rsidRDefault="00BC665C" w:rsidP="00BC665C">
      <w:pPr>
        <w:jc w:val="center"/>
        <w:rPr>
          <w:rFonts w:ascii="Arial" w:hAnsi="Arial" w:cs="Arial"/>
          <w:b/>
          <w:sz w:val="22"/>
          <w:szCs w:val="22"/>
        </w:rPr>
      </w:pPr>
      <w:r w:rsidRPr="00CC723A">
        <w:rPr>
          <w:rFonts w:ascii="Arial" w:hAnsi="Arial" w:cs="Arial"/>
          <w:b/>
          <w:sz w:val="22"/>
          <w:szCs w:val="22"/>
        </w:rPr>
        <w:t>§ 4.</w:t>
      </w:r>
    </w:p>
    <w:p w14:paraId="70EAEF28" w14:textId="7FE5D82D" w:rsidR="008418D4" w:rsidRPr="00CC723A" w:rsidRDefault="008418D4" w:rsidP="00BC665C">
      <w:pPr>
        <w:jc w:val="center"/>
        <w:rPr>
          <w:rFonts w:ascii="Arial" w:hAnsi="Arial" w:cs="Arial"/>
          <w:b/>
          <w:sz w:val="22"/>
          <w:szCs w:val="22"/>
        </w:rPr>
      </w:pPr>
    </w:p>
    <w:p w14:paraId="60463A07" w14:textId="51BD1C72" w:rsidR="008418D4" w:rsidRPr="00CC723A" w:rsidRDefault="008418D4" w:rsidP="00373FA9">
      <w:pPr>
        <w:pStyle w:val="Akapitzlist"/>
        <w:numPr>
          <w:ilvl w:val="3"/>
          <w:numId w:val="47"/>
        </w:numPr>
        <w:autoSpaceDE w:val="0"/>
        <w:autoSpaceDN w:val="0"/>
        <w:adjustRightInd w:val="0"/>
        <w:ind w:left="426" w:hanging="426"/>
        <w:jc w:val="both"/>
        <w:rPr>
          <w:rFonts w:ascii="Arial" w:hAnsi="Arial" w:cs="Arial"/>
          <w:sz w:val="22"/>
          <w:szCs w:val="22"/>
        </w:rPr>
      </w:pPr>
      <w:r w:rsidRPr="00CC723A">
        <w:rPr>
          <w:rFonts w:ascii="Arial" w:hAnsi="Arial" w:cs="Arial"/>
          <w:sz w:val="22"/>
          <w:szCs w:val="22"/>
        </w:rPr>
        <w:t>Zapłata za przedmiot umowy będzie następować na podstawie prawidłowo wystawionych faktur, płatnych w terminie 45 dni od daty doręczenia Zamawiającemu faktury - do faktury powinna być dostarczona informacja dot. liczby osób włączony</w:t>
      </w:r>
      <w:r w:rsidR="006C4FD8" w:rsidRPr="00CC723A">
        <w:rPr>
          <w:rFonts w:ascii="Arial" w:hAnsi="Arial" w:cs="Arial"/>
          <w:sz w:val="22"/>
          <w:szCs w:val="22"/>
        </w:rPr>
        <w:t>ch</w:t>
      </w:r>
      <w:r w:rsidRPr="00CC723A">
        <w:rPr>
          <w:rFonts w:ascii="Arial" w:hAnsi="Arial" w:cs="Arial"/>
          <w:sz w:val="22"/>
          <w:szCs w:val="22"/>
        </w:rPr>
        <w:t xml:space="preserve"> do projektu w danym miesiącu, których dotycz</w:t>
      </w:r>
      <w:r w:rsidR="006C4FD8" w:rsidRPr="00CC723A">
        <w:rPr>
          <w:rFonts w:ascii="Arial" w:hAnsi="Arial" w:cs="Arial"/>
          <w:sz w:val="22"/>
          <w:szCs w:val="22"/>
        </w:rPr>
        <w:t>y</w:t>
      </w:r>
      <w:r w:rsidRPr="00CC723A">
        <w:rPr>
          <w:rFonts w:ascii="Arial" w:hAnsi="Arial" w:cs="Arial"/>
          <w:sz w:val="22"/>
          <w:szCs w:val="22"/>
        </w:rPr>
        <w:t xml:space="preserve"> rozliczenie za dany miesiąc. Lista osób powinna zawierać minimum</w:t>
      </w:r>
      <w:r w:rsidR="006C4FD8" w:rsidRPr="00CC723A">
        <w:rPr>
          <w:rFonts w:ascii="Arial" w:hAnsi="Arial" w:cs="Arial"/>
          <w:sz w:val="22"/>
          <w:szCs w:val="22"/>
        </w:rPr>
        <w:t>:</w:t>
      </w:r>
      <w:r w:rsidRPr="00CC723A">
        <w:rPr>
          <w:rFonts w:ascii="Arial" w:hAnsi="Arial" w:cs="Arial"/>
          <w:sz w:val="22"/>
          <w:szCs w:val="22"/>
        </w:rPr>
        <w:t xml:space="preserve"> dane pacjenta (imię i nazwisko, telefon kontaktowy, adres zamieszkania/zameldowania). Zamawiający może poprosić o dodatkowe informacje</w:t>
      </w:r>
      <w:r w:rsidR="006C4FD8" w:rsidRPr="00CC723A">
        <w:rPr>
          <w:rFonts w:ascii="Arial" w:hAnsi="Arial" w:cs="Arial"/>
          <w:sz w:val="22"/>
          <w:szCs w:val="22"/>
        </w:rPr>
        <w:t>,</w:t>
      </w:r>
      <w:r w:rsidRPr="00CC723A">
        <w:rPr>
          <w:rFonts w:ascii="Arial" w:hAnsi="Arial" w:cs="Arial"/>
          <w:sz w:val="22"/>
          <w:szCs w:val="22"/>
        </w:rPr>
        <w:t xml:space="preserve"> niezbędne do prawidłowej realizacji i rozliczenia </w:t>
      </w:r>
      <w:r w:rsidR="006C4FD8" w:rsidRPr="00CC723A">
        <w:rPr>
          <w:rFonts w:ascii="Arial" w:hAnsi="Arial" w:cs="Arial"/>
          <w:sz w:val="22"/>
          <w:szCs w:val="22"/>
        </w:rPr>
        <w:t>P</w:t>
      </w:r>
      <w:r w:rsidRPr="00CC723A">
        <w:rPr>
          <w:rFonts w:ascii="Arial" w:hAnsi="Arial" w:cs="Arial"/>
          <w:sz w:val="22"/>
          <w:szCs w:val="22"/>
        </w:rPr>
        <w:t xml:space="preserve">rojektu </w:t>
      </w:r>
      <w:r w:rsidR="006C4FD8" w:rsidRPr="00CC723A">
        <w:rPr>
          <w:rFonts w:ascii="Arial" w:hAnsi="Arial" w:cs="Arial"/>
          <w:sz w:val="22"/>
          <w:szCs w:val="22"/>
        </w:rPr>
        <w:t xml:space="preserve">- </w:t>
      </w:r>
      <w:r w:rsidRPr="00CC723A">
        <w:rPr>
          <w:rFonts w:ascii="Arial" w:hAnsi="Arial" w:cs="Arial"/>
          <w:sz w:val="22"/>
          <w:szCs w:val="22"/>
        </w:rPr>
        <w:t>jeśli będą zgodne z obowiązującymi przepisami prawa.</w:t>
      </w:r>
      <w:r w:rsidR="006C4FD8" w:rsidRPr="00CC723A">
        <w:rPr>
          <w:rFonts w:ascii="Arial" w:hAnsi="Arial" w:cs="Arial"/>
          <w:sz w:val="22"/>
          <w:szCs w:val="22"/>
        </w:rPr>
        <w:t xml:space="preserve"> Wraz </w:t>
      </w:r>
      <w:r w:rsidRPr="00CC723A">
        <w:rPr>
          <w:rFonts w:ascii="Arial" w:hAnsi="Arial" w:cs="Arial"/>
          <w:sz w:val="22"/>
          <w:szCs w:val="22"/>
        </w:rPr>
        <w:t>z listą osób włączonych wykonawca dostarcza:</w:t>
      </w:r>
      <w:r w:rsidR="006C4FD8" w:rsidRPr="00CC723A">
        <w:rPr>
          <w:rFonts w:ascii="Arial" w:hAnsi="Arial" w:cs="Arial"/>
          <w:sz w:val="22"/>
          <w:szCs w:val="22"/>
        </w:rPr>
        <w:t xml:space="preserve"> dokumenty, o których mowa w § 1 ust. 2 pkt. 2 umowy.</w:t>
      </w:r>
    </w:p>
    <w:p w14:paraId="05608E3D" w14:textId="0CD16661" w:rsidR="008418D4" w:rsidRPr="00CC723A" w:rsidRDefault="008418D4" w:rsidP="00373FA9">
      <w:pPr>
        <w:pStyle w:val="Akapitzlist"/>
        <w:numPr>
          <w:ilvl w:val="3"/>
          <w:numId w:val="47"/>
        </w:numPr>
        <w:autoSpaceDE w:val="0"/>
        <w:autoSpaceDN w:val="0"/>
        <w:adjustRightInd w:val="0"/>
        <w:ind w:left="426" w:hanging="426"/>
        <w:jc w:val="both"/>
        <w:rPr>
          <w:rFonts w:ascii="Arial" w:hAnsi="Arial" w:cs="Arial"/>
          <w:sz w:val="22"/>
          <w:szCs w:val="22"/>
        </w:rPr>
      </w:pPr>
      <w:r w:rsidRPr="00CC723A">
        <w:rPr>
          <w:rFonts w:ascii="Arial" w:hAnsi="Arial" w:cs="Arial"/>
          <w:sz w:val="22"/>
          <w:szCs w:val="22"/>
        </w:rPr>
        <w:t xml:space="preserve">Zamawiający niniejszym zastrzega, iż płatności za realizację przedmiotu umowy będą realizowane ze środków przekazanych Zamawiającemu w </w:t>
      </w:r>
      <w:r w:rsidR="006C4FD8" w:rsidRPr="00CC723A">
        <w:rPr>
          <w:rFonts w:ascii="Arial" w:hAnsi="Arial" w:cs="Arial"/>
          <w:sz w:val="22"/>
          <w:szCs w:val="22"/>
        </w:rPr>
        <w:t>P</w:t>
      </w:r>
      <w:r w:rsidRPr="00CC723A">
        <w:rPr>
          <w:rFonts w:ascii="Arial" w:hAnsi="Arial" w:cs="Arial"/>
          <w:sz w:val="22"/>
          <w:szCs w:val="22"/>
        </w:rPr>
        <w:t xml:space="preserve">rojekcie. W przypadku nieprzekazania środków Zamawiającemu w terminie określonym w ust. </w:t>
      </w:r>
      <w:r w:rsidR="006C4FD8" w:rsidRPr="00CC723A">
        <w:rPr>
          <w:rFonts w:ascii="Arial" w:hAnsi="Arial" w:cs="Arial"/>
          <w:sz w:val="22"/>
          <w:szCs w:val="22"/>
        </w:rPr>
        <w:t>1</w:t>
      </w:r>
      <w:r w:rsidRPr="00CC723A">
        <w:rPr>
          <w:rFonts w:ascii="Arial" w:hAnsi="Arial" w:cs="Arial"/>
          <w:sz w:val="22"/>
          <w:szCs w:val="22"/>
        </w:rPr>
        <w:t xml:space="preserve">, Zamawiający zapłaci Wykonawcy za realizację przedmiotu zamówienia w terminie 3 dni od daty ich przekazania na konto Zamawiającego. </w:t>
      </w:r>
    </w:p>
    <w:p w14:paraId="643D774D" w14:textId="77777777" w:rsidR="008418D4" w:rsidRPr="00CC723A" w:rsidRDefault="008418D4" w:rsidP="00373FA9">
      <w:pPr>
        <w:pStyle w:val="Akapitzlist"/>
        <w:numPr>
          <w:ilvl w:val="3"/>
          <w:numId w:val="47"/>
        </w:numPr>
        <w:autoSpaceDE w:val="0"/>
        <w:autoSpaceDN w:val="0"/>
        <w:adjustRightInd w:val="0"/>
        <w:ind w:left="426" w:hanging="426"/>
        <w:jc w:val="both"/>
        <w:rPr>
          <w:rFonts w:ascii="Arial" w:hAnsi="Arial" w:cs="Arial"/>
          <w:sz w:val="22"/>
          <w:szCs w:val="22"/>
        </w:rPr>
      </w:pPr>
      <w:r w:rsidRPr="00CC723A">
        <w:rPr>
          <w:rFonts w:ascii="Arial" w:hAnsi="Arial" w:cs="Arial"/>
          <w:sz w:val="22"/>
          <w:szCs w:val="22"/>
        </w:rPr>
        <w:t>Zamawiający dopuszcza możliwość zmiany, w drodze pisemnego aneksu, ceny brutto przedmiotu umowy, w przypadku zmiany stawki podatku VAT nieznanej przy podpisywaniu umowy. Cena netto pozostanie bez zmian.</w:t>
      </w:r>
    </w:p>
    <w:p w14:paraId="2FA336DA" w14:textId="77777777" w:rsidR="008418D4" w:rsidRPr="00CC723A" w:rsidRDefault="008418D4" w:rsidP="00BC665C">
      <w:pPr>
        <w:jc w:val="center"/>
        <w:rPr>
          <w:rFonts w:ascii="Arial" w:hAnsi="Arial" w:cs="Arial"/>
          <w:b/>
          <w:sz w:val="22"/>
          <w:szCs w:val="22"/>
        </w:rPr>
      </w:pPr>
    </w:p>
    <w:p w14:paraId="0C121480" w14:textId="77777777" w:rsidR="00FC28FC" w:rsidRDefault="00FC28FC" w:rsidP="00BC665C">
      <w:pPr>
        <w:jc w:val="center"/>
        <w:rPr>
          <w:rFonts w:ascii="Arial" w:hAnsi="Arial" w:cs="Arial"/>
          <w:b/>
          <w:sz w:val="22"/>
          <w:szCs w:val="22"/>
        </w:rPr>
      </w:pPr>
    </w:p>
    <w:p w14:paraId="12FF9D56" w14:textId="1C6C9162" w:rsidR="00BC665C" w:rsidRPr="00CC723A" w:rsidRDefault="008418D4" w:rsidP="00BC665C">
      <w:pPr>
        <w:jc w:val="center"/>
        <w:rPr>
          <w:rFonts w:ascii="Arial" w:hAnsi="Arial" w:cs="Arial"/>
          <w:b/>
          <w:sz w:val="22"/>
          <w:szCs w:val="22"/>
        </w:rPr>
      </w:pPr>
      <w:r w:rsidRPr="00CC723A">
        <w:rPr>
          <w:rFonts w:ascii="Arial" w:hAnsi="Arial" w:cs="Arial"/>
          <w:b/>
          <w:sz w:val="22"/>
          <w:szCs w:val="22"/>
        </w:rPr>
        <w:t>§ 5.</w:t>
      </w:r>
    </w:p>
    <w:p w14:paraId="3F92368F" w14:textId="77777777" w:rsidR="008418D4" w:rsidRPr="00CC723A" w:rsidRDefault="008418D4" w:rsidP="00BC665C">
      <w:pPr>
        <w:jc w:val="center"/>
        <w:rPr>
          <w:rFonts w:ascii="Arial" w:hAnsi="Arial" w:cs="Arial"/>
          <w:b/>
          <w:sz w:val="22"/>
          <w:szCs w:val="22"/>
        </w:rPr>
      </w:pPr>
    </w:p>
    <w:p w14:paraId="6B03037A" w14:textId="77777777" w:rsidR="00BC665C" w:rsidRPr="00CC723A" w:rsidRDefault="00BC665C" w:rsidP="00373FA9">
      <w:pPr>
        <w:pStyle w:val="Akapitzlist"/>
        <w:numPr>
          <w:ilvl w:val="0"/>
          <w:numId w:val="23"/>
        </w:numPr>
        <w:autoSpaceDE w:val="0"/>
        <w:autoSpaceDN w:val="0"/>
        <w:adjustRightInd w:val="0"/>
        <w:ind w:left="426" w:hanging="426"/>
        <w:jc w:val="both"/>
        <w:rPr>
          <w:rFonts w:ascii="Arial" w:hAnsi="Arial" w:cs="Arial"/>
          <w:sz w:val="22"/>
          <w:szCs w:val="22"/>
        </w:rPr>
      </w:pPr>
      <w:r w:rsidRPr="00CC723A">
        <w:rPr>
          <w:rFonts w:ascii="Arial" w:hAnsi="Arial" w:cs="Arial"/>
          <w:sz w:val="22"/>
          <w:szCs w:val="22"/>
        </w:rPr>
        <w:t>Ustala się następujące kary umowne:</w:t>
      </w:r>
    </w:p>
    <w:p w14:paraId="3974F0BB" w14:textId="58515AF9" w:rsidR="004C2FCF" w:rsidRPr="00CC723A" w:rsidRDefault="004C2FCF" w:rsidP="00373FA9">
      <w:pPr>
        <w:pStyle w:val="Akapitzlist"/>
        <w:numPr>
          <w:ilvl w:val="2"/>
          <w:numId w:val="24"/>
        </w:numPr>
        <w:autoSpaceDE w:val="0"/>
        <w:autoSpaceDN w:val="0"/>
        <w:adjustRightInd w:val="0"/>
        <w:spacing w:after="38"/>
        <w:ind w:left="851" w:hanging="567"/>
        <w:jc w:val="both"/>
        <w:rPr>
          <w:rFonts w:ascii="Arial" w:hAnsi="Arial" w:cs="Arial"/>
          <w:sz w:val="22"/>
          <w:szCs w:val="22"/>
        </w:rPr>
      </w:pPr>
      <w:r w:rsidRPr="00CC723A">
        <w:rPr>
          <w:rFonts w:ascii="Arial" w:hAnsi="Arial" w:cs="Arial"/>
          <w:sz w:val="22"/>
          <w:szCs w:val="22"/>
        </w:rPr>
        <w:t xml:space="preserve">w wysokości </w:t>
      </w:r>
      <w:r w:rsidR="00D52BD3" w:rsidRPr="00CC723A">
        <w:rPr>
          <w:rFonts w:ascii="Arial" w:hAnsi="Arial" w:cs="Arial"/>
          <w:sz w:val="22"/>
          <w:szCs w:val="22"/>
        </w:rPr>
        <w:t>5</w:t>
      </w:r>
      <w:r w:rsidRPr="00CC723A">
        <w:rPr>
          <w:rFonts w:ascii="Arial" w:hAnsi="Arial" w:cs="Arial"/>
          <w:sz w:val="22"/>
          <w:szCs w:val="22"/>
        </w:rPr>
        <w:t xml:space="preserve">0,00 zł za każdy dzień opóźnienia w </w:t>
      </w:r>
      <w:r w:rsidR="00D52BD3" w:rsidRPr="00CC723A">
        <w:rPr>
          <w:rFonts w:ascii="Arial" w:hAnsi="Arial" w:cs="Arial"/>
          <w:sz w:val="22"/>
          <w:szCs w:val="22"/>
        </w:rPr>
        <w:t>dostarczeniu któregokolwiek z dokumentów wymienionych w § 1 ust. 2</w:t>
      </w:r>
      <w:r w:rsidR="006C4FD8" w:rsidRPr="00CC723A">
        <w:rPr>
          <w:rFonts w:ascii="Arial" w:hAnsi="Arial" w:cs="Arial"/>
          <w:sz w:val="22"/>
          <w:szCs w:val="22"/>
        </w:rPr>
        <w:t xml:space="preserve"> pkt 2 umowy</w:t>
      </w:r>
      <w:r w:rsidRPr="00CC723A">
        <w:rPr>
          <w:rFonts w:ascii="Arial" w:hAnsi="Arial" w:cs="Arial"/>
          <w:sz w:val="22"/>
          <w:szCs w:val="22"/>
        </w:rPr>
        <w:t>, a w przypadku</w:t>
      </w:r>
      <w:r w:rsidR="006C4FD8" w:rsidRPr="00CC723A">
        <w:rPr>
          <w:rFonts w:ascii="Arial" w:hAnsi="Arial" w:cs="Arial"/>
          <w:sz w:val="22"/>
          <w:szCs w:val="22"/>
        </w:rPr>
        <w:t>,</w:t>
      </w:r>
      <w:r w:rsidRPr="00CC723A">
        <w:rPr>
          <w:rFonts w:ascii="Arial" w:hAnsi="Arial" w:cs="Arial"/>
          <w:sz w:val="22"/>
          <w:szCs w:val="22"/>
        </w:rPr>
        <w:t xml:space="preserve"> gdy opóźnienie przekroczy 7 dni</w:t>
      </w:r>
      <w:r w:rsidR="006C4FD8" w:rsidRPr="00CC723A">
        <w:rPr>
          <w:rFonts w:ascii="Arial" w:hAnsi="Arial" w:cs="Arial"/>
          <w:sz w:val="22"/>
          <w:szCs w:val="22"/>
        </w:rPr>
        <w:t>,</w:t>
      </w:r>
      <w:r w:rsidRPr="00CC723A">
        <w:rPr>
          <w:rFonts w:ascii="Arial" w:hAnsi="Arial" w:cs="Arial"/>
          <w:sz w:val="22"/>
          <w:szCs w:val="22"/>
        </w:rPr>
        <w:t xml:space="preserve"> począwszy od ósmego dnia kara wynosić będzie</w:t>
      </w:r>
      <w:r w:rsidR="00D52BD3" w:rsidRPr="00CC723A">
        <w:rPr>
          <w:rFonts w:ascii="Arial" w:hAnsi="Arial" w:cs="Arial"/>
          <w:sz w:val="22"/>
          <w:szCs w:val="22"/>
        </w:rPr>
        <w:t xml:space="preserve"> 1</w:t>
      </w:r>
      <w:r w:rsidRPr="00CC723A">
        <w:rPr>
          <w:rFonts w:ascii="Arial" w:hAnsi="Arial" w:cs="Arial"/>
          <w:sz w:val="22"/>
          <w:szCs w:val="22"/>
        </w:rPr>
        <w:t>00,00 zł za każdy następny dzień</w:t>
      </w:r>
      <w:r w:rsidR="006C4FD8" w:rsidRPr="00CC723A">
        <w:rPr>
          <w:rFonts w:ascii="Arial" w:hAnsi="Arial" w:cs="Arial"/>
          <w:sz w:val="22"/>
          <w:szCs w:val="22"/>
        </w:rPr>
        <w:t>;</w:t>
      </w:r>
    </w:p>
    <w:p w14:paraId="149776E1" w14:textId="77777777" w:rsidR="00BC665C" w:rsidRPr="00CC723A" w:rsidRDefault="00BC665C" w:rsidP="00373FA9">
      <w:pPr>
        <w:pStyle w:val="Akapitzlist"/>
        <w:numPr>
          <w:ilvl w:val="2"/>
          <w:numId w:val="24"/>
        </w:numPr>
        <w:autoSpaceDE w:val="0"/>
        <w:autoSpaceDN w:val="0"/>
        <w:adjustRightInd w:val="0"/>
        <w:spacing w:after="38"/>
        <w:ind w:left="851" w:hanging="425"/>
        <w:jc w:val="both"/>
        <w:rPr>
          <w:rFonts w:ascii="Arial" w:hAnsi="Arial" w:cs="Arial"/>
          <w:sz w:val="22"/>
          <w:szCs w:val="22"/>
        </w:rPr>
      </w:pPr>
      <w:r w:rsidRPr="00CC723A">
        <w:rPr>
          <w:rFonts w:ascii="Arial" w:hAnsi="Arial" w:cs="Arial"/>
          <w:sz w:val="22"/>
          <w:szCs w:val="22"/>
        </w:rPr>
        <w:lastRenderedPageBreak/>
        <w:t xml:space="preserve">w wysokości 10% wartości brutto umowy za odstąpienie od umowy z przyczyn przez Wykonawcę zawinionych. </w:t>
      </w:r>
    </w:p>
    <w:p w14:paraId="67D77DE4" w14:textId="77777777" w:rsidR="00BC665C" w:rsidRPr="00CC723A" w:rsidRDefault="00BC665C" w:rsidP="00373FA9">
      <w:pPr>
        <w:pStyle w:val="Akapitzlist"/>
        <w:numPr>
          <w:ilvl w:val="0"/>
          <w:numId w:val="23"/>
        </w:numPr>
        <w:autoSpaceDE w:val="0"/>
        <w:autoSpaceDN w:val="0"/>
        <w:adjustRightInd w:val="0"/>
        <w:spacing w:after="38"/>
        <w:ind w:left="426" w:hanging="426"/>
        <w:jc w:val="both"/>
        <w:rPr>
          <w:rFonts w:ascii="Arial" w:hAnsi="Arial" w:cs="Arial"/>
          <w:sz w:val="22"/>
          <w:szCs w:val="22"/>
        </w:rPr>
      </w:pPr>
      <w:r w:rsidRPr="00CC723A">
        <w:rPr>
          <w:rFonts w:ascii="Arial" w:hAnsi="Arial" w:cs="Arial"/>
          <w:sz w:val="22"/>
          <w:szCs w:val="22"/>
        </w:rPr>
        <w:t xml:space="preserve">Strony mają prawo dochodzenia odszkodowania przewyższającego zastrzeżone kary umowne. </w:t>
      </w:r>
    </w:p>
    <w:p w14:paraId="510570D0" w14:textId="77777777" w:rsidR="00BC665C" w:rsidRPr="00CC723A" w:rsidRDefault="00BC665C" w:rsidP="00373FA9">
      <w:pPr>
        <w:pStyle w:val="Akapitzlist"/>
        <w:numPr>
          <w:ilvl w:val="0"/>
          <w:numId w:val="23"/>
        </w:numPr>
        <w:autoSpaceDE w:val="0"/>
        <w:autoSpaceDN w:val="0"/>
        <w:adjustRightInd w:val="0"/>
        <w:ind w:left="426" w:hanging="426"/>
        <w:jc w:val="both"/>
        <w:rPr>
          <w:rFonts w:ascii="Arial" w:hAnsi="Arial" w:cs="Arial"/>
          <w:sz w:val="22"/>
          <w:szCs w:val="22"/>
        </w:rPr>
      </w:pPr>
      <w:r w:rsidRPr="00CC723A">
        <w:rPr>
          <w:rFonts w:ascii="Arial" w:hAnsi="Arial" w:cs="Arial"/>
          <w:sz w:val="22"/>
          <w:szCs w:val="22"/>
        </w:rPr>
        <w:t>Dostarczenie przedmiotu umowy niezgodnego z jakimkolwiek warunkiem umowy Zamawiający może uznać za niewykonanie umowy.</w:t>
      </w:r>
    </w:p>
    <w:p w14:paraId="58C5C55C" w14:textId="77777777" w:rsidR="00BC665C" w:rsidRPr="00CC723A" w:rsidRDefault="00BC665C" w:rsidP="00373FA9">
      <w:pPr>
        <w:pStyle w:val="Akapitzlist"/>
        <w:numPr>
          <w:ilvl w:val="0"/>
          <w:numId w:val="23"/>
        </w:numPr>
        <w:ind w:left="426" w:hanging="426"/>
        <w:jc w:val="both"/>
        <w:rPr>
          <w:rFonts w:ascii="Arial" w:hAnsi="Arial" w:cs="Arial"/>
          <w:sz w:val="22"/>
          <w:szCs w:val="22"/>
        </w:rPr>
      </w:pPr>
      <w:r w:rsidRPr="00CC723A">
        <w:rPr>
          <w:rFonts w:ascii="Arial" w:hAnsi="Arial" w:cs="Arial"/>
          <w:sz w:val="22"/>
          <w:szCs w:val="22"/>
        </w:rPr>
        <w:t>Wysokość kar nie może przekroczyć 20% wartości umowy.</w:t>
      </w:r>
    </w:p>
    <w:p w14:paraId="3631468B" w14:textId="77777777" w:rsidR="00BC665C" w:rsidRPr="00CC723A" w:rsidRDefault="00BC665C" w:rsidP="00BC665C">
      <w:pPr>
        <w:pStyle w:val="Akapitzlist"/>
        <w:autoSpaceDE w:val="0"/>
        <w:autoSpaceDN w:val="0"/>
        <w:adjustRightInd w:val="0"/>
        <w:ind w:left="426"/>
        <w:jc w:val="both"/>
        <w:rPr>
          <w:rFonts w:ascii="Arial" w:hAnsi="Arial" w:cs="Arial"/>
          <w:sz w:val="22"/>
          <w:szCs w:val="22"/>
        </w:rPr>
      </w:pPr>
    </w:p>
    <w:p w14:paraId="1B6C2075" w14:textId="34FB2F3A" w:rsidR="00BC665C" w:rsidRPr="00CC723A" w:rsidRDefault="00BC665C" w:rsidP="00BC665C">
      <w:pPr>
        <w:jc w:val="center"/>
        <w:rPr>
          <w:rFonts w:ascii="Arial" w:hAnsi="Arial" w:cs="Arial"/>
          <w:b/>
          <w:sz w:val="22"/>
          <w:szCs w:val="22"/>
        </w:rPr>
      </w:pPr>
      <w:r w:rsidRPr="00CC723A">
        <w:rPr>
          <w:rFonts w:ascii="Arial" w:hAnsi="Arial" w:cs="Arial"/>
          <w:b/>
          <w:sz w:val="22"/>
          <w:szCs w:val="22"/>
        </w:rPr>
        <w:t xml:space="preserve">§ </w:t>
      </w:r>
      <w:r w:rsidR="008418D4" w:rsidRPr="00CC723A">
        <w:rPr>
          <w:rFonts w:ascii="Arial" w:hAnsi="Arial" w:cs="Arial"/>
          <w:b/>
          <w:sz w:val="22"/>
          <w:szCs w:val="22"/>
        </w:rPr>
        <w:t>6</w:t>
      </w:r>
      <w:r w:rsidRPr="00CC723A">
        <w:rPr>
          <w:rFonts w:ascii="Arial" w:hAnsi="Arial" w:cs="Arial"/>
          <w:b/>
          <w:sz w:val="22"/>
          <w:szCs w:val="22"/>
        </w:rPr>
        <w:t>.</w:t>
      </w:r>
    </w:p>
    <w:p w14:paraId="1E25F9CE" w14:textId="77777777" w:rsidR="00BC665C" w:rsidRPr="00CC723A" w:rsidRDefault="00BC665C" w:rsidP="00BC665C">
      <w:pPr>
        <w:jc w:val="both"/>
        <w:rPr>
          <w:rFonts w:ascii="Arial" w:hAnsi="Arial" w:cs="Arial"/>
          <w:sz w:val="22"/>
          <w:szCs w:val="22"/>
        </w:rPr>
      </w:pPr>
    </w:p>
    <w:p w14:paraId="31ED0A63" w14:textId="77777777" w:rsidR="00BC665C" w:rsidRPr="00CC723A" w:rsidRDefault="00BC665C" w:rsidP="00373FA9">
      <w:pPr>
        <w:pStyle w:val="Akapitzlist1"/>
        <w:numPr>
          <w:ilvl w:val="0"/>
          <w:numId w:val="25"/>
        </w:numPr>
        <w:tabs>
          <w:tab w:val="num" w:pos="426"/>
        </w:tabs>
        <w:spacing w:after="0" w:line="240" w:lineRule="auto"/>
        <w:ind w:left="426" w:hanging="426"/>
        <w:jc w:val="both"/>
        <w:rPr>
          <w:rFonts w:ascii="Arial" w:hAnsi="Arial" w:cs="Arial"/>
        </w:rPr>
      </w:pPr>
      <w:r w:rsidRPr="00CC723A">
        <w:rPr>
          <w:rFonts w:ascii="Arial" w:hAnsi="Arial" w:cs="Arial"/>
        </w:rPr>
        <w:t>Zamawiający zastrzega sobie możliwość zmiany postanowień Umowy w sytuacji konieczności wprowadzenia zmiany w zakresie niezbędnym do jej należytego wykonania,  w szczególności, gdy:</w:t>
      </w:r>
    </w:p>
    <w:p w14:paraId="6DB4346E" w14:textId="77777777" w:rsidR="00BC665C" w:rsidRPr="00CC723A" w:rsidRDefault="00BC665C" w:rsidP="00373FA9">
      <w:pPr>
        <w:pStyle w:val="Akapitzlist1"/>
        <w:numPr>
          <w:ilvl w:val="1"/>
          <w:numId w:val="25"/>
        </w:numPr>
        <w:tabs>
          <w:tab w:val="left" w:pos="851"/>
        </w:tabs>
        <w:spacing w:after="0" w:line="240" w:lineRule="auto"/>
        <w:ind w:left="851" w:hanging="425"/>
        <w:jc w:val="both"/>
        <w:rPr>
          <w:rFonts w:ascii="Arial" w:hAnsi="Arial" w:cs="Arial"/>
        </w:rPr>
      </w:pPr>
      <w:r w:rsidRPr="00CC723A">
        <w:rPr>
          <w:rFonts w:ascii="Arial" w:hAnsi="Arial" w:cs="Arial"/>
        </w:rPr>
        <w:t>nastąpiła zmiana w obowiązujących przepisach prawa, mająca wpływ na przedmiot i warunki Umowy, skutkująca niemożnością należytego wykonania przedmiotu Umowy,</w:t>
      </w:r>
    </w:p>
    <w:p w14:paraId="4BADB8A0" w14:textId="3FBFF02B" w:rsidR="00BC665C" w:rsidRPr="00CC723A" w:rsidRDefault="00BC665C" w:rsidP="00373FA9">
      <w:pPr>
        <w:pStyle w:val="Akapitzlist"/>
        <w:numPr>
          <w:ilvl w:val="1"/>
          <w:numId w:val="25"/>
        </w:numPr>
        <w:tabs>
          <w:tab w:val="left" w:pos="851"/>
        </w:tabs>
        <w:autoSpaceDE w:val="0"/>
        <w:autoSpaceDN w:val="0"/>
        <w:adjustRightInd w:val="0"/>
        <w:spacing w:after="36"/>
        <w:ind w:left="851" w:hanging="425"/>
        <w:jc w:val="both"/>
        <w:rPr>
          <w:rFonts w:ascii="Arial" w:hAnsi="Arial" w:cs="Arial"/>
          <w:sz w:val="22"/>
          <w:szCs w:val="22"/>
        </w:rPr>
      </w:pPr>
      <w:r w:rsidRPr="00CC723A">
        <w:rPr>
          <w:rFonts w:ascii="Arial" w:hAnsi="Arial" w:cs="Arial"/>
          <w:sz w:val="22"/>
          <w:szCs w:val="22"/>
        </w:rPr>
        <w:t xml:space="preserve">nastąpi konieczność zmiany parametrów </w:t>
      </w:r>
      <w:r w:rsidR="00B226BF" w:rsidRPr="00CC723A">
        <w:rPr>
          <w:rFonts w:ascii="Arial" w:hAnsi="Arial" w:cs="Arial"/>
          <w:sz w:val="22"/>
          <w:szCs w:val="22"/>
        </w:rPr>
        <w:t xml:space="preserve">zamówienia </w:t>
      </w:r>
      <w:r w:rsidRPr="00CC723A">
        <w:rPr>
          <w:rFonts w:ascii="Arial" w:hAnsi="Arial" w:cs="Arial"/>
          <w:sz w:val="22"/>
          <w:szCs w:val="22"/>
        </w:rPr>
        <w:t xml:space="preserve">nieprzekraczająca 10 % wartości przedmiotu Umowy, określonego w § 2 ust. 1. </w:t>
      </w:r>
    </w:p>
    <w:p w14:paraId="416D6DE6" w14:textId="6A59DEE6" w:rsidR="003A2C8E" w:rsidRPr="00CC723A" w:rsidRDefault="003A2C8E" w:rsidP="00373FA9">
      <w:pPr>
        <w:pStyle w:val="Akapitzlist"/>
        <w:numPr>
          <w:ilvl w:val="1"/>
          <w:numId w:val="25"/>
        </w:numPr>
        <w:tabs>
          <w:tab w:val="left" w:pos="851"/>
        </w:tabs>
        <w:autoSpaceDE w:val="0"/>
        <w:autoSpaceDN w:val="0"/>
        <w:adjustRightInd w:val="0"/>
        <w:spacing w:after="36"/>
        <w:ind w:left="851" w:hanging="425"/>
        <w:jc w:val="both"/>
        <w:rPr>
          <w:rFonts w:ascii="Arial" w:hAnsi="Arial" w:cs="Arial"/>
          <w:sz w:val="22"/>
          <w:szCs w:val="22"/>
        </w:rPr>
      </w:pPr>
      <w:r w:rsidRPr="00CC723A">
        <w:rPr>
          <w:rFonts w:ascii="Arial" w:hAnsi="Arial" w:cs="Arial"/>
          <w:sz w:val="22"/>
          <w:szCs w:val="22"/>
        </w:rPr>
        <w:t>Nastąpi konieczność wydłużenia czasu obowiązywania umowy.</w:t>
      </w:r>
    </w:p>
    <w:p w14:paraId="6B6525CB" w14:textId="77777777" w:rsidR="00BC665C" w:rsidRPr="00CC723A" w:rsidRDefault="00BC665C" w:rsidP="00373FA9">
      <w:pPr>
        <w:pStyle w:val="Akapitzlist"/>
        <w:numPr>
          <w:ilvl w:val="0"/>
          <w:numId w:val="25"/>
        </w:numPr>
        <w:tabs>
          <w:tab w:val="num" w:pos="426"/>
        </w:tabs>
        <w:autoSpaceDE w:val="0"/>
        <w:autoSpaceDN w:val="0"/>
        <w:adjustRightInd w:val="0"/>
        <w:spacing w:after="36"/>
        <w:ind w:left="426" w:hanging="426"/>
        <w:jc w:val="both"/>
        <w:rPr>
          <w:rFonts w:ascii="Arial" w:hAnsi="Arial" w:cs="Arial"/>
          <w:sz w:val="22"/>
          <w:szCs w:val="22"/>
        </w:rPr>
      </w:pPr>
      <w:r w:rsidRPr="00CC723A">
        <w:rPr>
          <w:rFonts w:ascii="Arial" w:hAnsi="Arial" w:cs="Arial"/>
          <w:sz w:val="22"/>
          <w:szCs w:val="22"/>
        </w:rPr>
        <w:t>Zmiany bądź uzupełnienia niniejszej umowy mogą wystąpić jedynie w formie pisemnej pod rygorem nieważności.</w:t>
      </w:r>
    </w:p>
    <w:p w14:paraId="2267D78E" w14:textId="77777777" w:rsidR="00BC665C" w:rsidRPr="00CC723A" w:rsidRDefault="00BC665C" w:rsidP="00BC665C">
      <w:pPr>
        <w:pStyle w:val="Akapitzlist"/>
        <w:ind w:left="426"/>
        <w:jc w:val="both"/>
        <w:rPr>
          <w:rFonts w:ascii="Arial" w:hAnsi="Arial" w:cs="Arial"/>
          <w:sz w:val="22"/>
          <w:szCs w:val="22"/>
        </w:rPr>
      </w:pPr>
    </w:p>
    <w:p w14:paraId="1C02866A" w14:textId="3CC0AF7A" w:rsidR="00BC665C" w:rsidRPr="00CC723A" w:rsidRDefault="00BC665C" w:rsidP="00BC665C">
      <w:pPr>
        <w:jc w:val="center"/>
        <w:rPr>
          <w:rFonts w:ascii="Arial" w:hAnsi="Arial" w:cs="Arial"/>
          <w:b/>
          <w:sz w:val="22"/>
          <w:szCs w:val="22"/>
        </w:rPr>
      </w:pPr>
      <w:r w:rsidRPr="00CC723A">
        <w:rPr>
          <w:rFonts w:ascii="Arial" w:hAnsi="Arial" w:cs="Arial"/>
          <w:b/>
          <w:sz w:val="22"/>
          <w:szCs w:val="22"/>
        </w:rPr>
        <w:t xml:space="preserve">§ </w:t>
      </w:r>
      <w:r w:rsidR="008418D4" w:rsidRPr="00CC723A">
        <w:rPr>
          <w:rFonts w:ascii="Arial" w:hAnsi="Arial" w:cs="Arial"/>
          <w:b/>
          <w:sz w:val="22"/>
          <w:szCs w:val="22"/>
        </w:rPr>
        <w:t>7</w:t>
      </w:r>
      <w:r w:rsidRPr="00CC723A">
        <w:rPr>
          <w:rFonts w:ascii="Arial" w:hAnsi="Arial" w:cs="Arial"/>
          <w:b/>
          <w:sz w:val="22"/>
          <w:szCs w:val="22"/>
        </w:rPr>
        <w:t>.</w:t>
      </w:r>
    </w:p>
    <w:p w14:paraId="27EB3FA4" w14:textId="77777777" w:rsidR="00BC665C" w:rsidRPr="00CC723A" w:rsidRDefault="00BC665C" w:rsidP="00BC665C">
      <w:pPr>
        <w:jc w:val="center"/>
        <w:rPr>
          <w:rFonts w:ascii="Arial" w:hAnsi="Arial" w:cs="Arial"/>
          <w:b/>
          <w:sz w:val="22"/>
          <w:szCs w:val="22"/>
        </w:rPr>
      </w:pPr>
    </w:p>
    <w:p w14:paraId="06F533B9" w14:textId="77777777" w:rsidR="00BC665C" w:rsidRPr="00CC723A" w:rsidRDefault="00BC665C" w:rsidP="00373FA9">
      <w:pPr>
        <w:pStyle w:val="Akapitzlist"/>
        <w:numPr>
          <w:ilvl w:val="0"/>
          <w:numId w:val="26"/>
        </w:numPr>
        <w:autoSpaceDE w:val="0"/>
        <w:autoSpaceDN w:val="0"/>
        <w:adjustRightInd w:val="0"/>
        <w:ind w:left="426" w:hanging="426"/>
        <w:jc w:val="both"/>
        <w:rPr>
          <w:rFonts w:ascii="Arial" w:hAnsi="Arial" w:cs="Arial"/>
          <w:bCs/>
          <w:sz w:val="22"/>
          <w:szCs w:val="22"/>
        </w:rPr>
      </w:pPr>
      <w:r w:rsidRPr="00CC723A">
        <w:rPr>
          <w:rFonts w:ascii="Arial" w:hAnsi="Arial" w:cs="Arial"/>
          <w:bCs/>
          <w:sz w:val="22"/>
          <w:szCs w:val="22"/>
        </w:rPr>
        <w:t xml:space="preserve">Zamawiający może odstąpić od umowy jeżeli: </w:t>
      </w:r>
    </w:p>
    <w:p w14:paraId="07CDFC14" w14:textId="77777777" w:rsidR="00BC665C" w:rsidRPr="00CC723A" w:rsidRDefault="00BC665C" w:rsidP="00373FA9">
      <w:pPr>
        <w:pStyle w:val="Akapitzlist"/>
        <w:numPr>
          <w:ilvl w:val="2"/>
          <w:numId w:val="27"/>
        </w:numPr>
        <w:autoSpaceDE w:val="0"/>
        <w:autoSpaceDN w:val="0"/>
        <w:adjustRightInd w:val="0"/>
        <w:ind w:left="851" w:hanging="425"/>
        <w:jc w:val="both"/>
        <w:rPr>
          <w:rStyle w:val="FontStyle33"/>
          <w:rFonts w:ascii="Arial" w:eastAsiaTheme="majorEastAsia" w:hAnsi="Arial" w:cs="Arial"/>
          <w:sz w:val="22"/>
          <w:szCs w:val="22"/>
        </w:rPr>
      </w:pPr>
      <w:r w:rsidRPr="00CC723A">
        <w:rPr>
          <w:rStyle w:val="FontStyle33"/>
          <w:rFonts w:ascii="Arial" w:eastAsiaTheme="majorEastAsia" w:hAnsi="Arial" w:cs="Arial"/>
          <w:sz w:val="22"/>
          <w:szCs w:val="22"/>
        </w:rPr>
        <w:t>zostanie otwarta likwidacja Wykonawcy – w terminie 30 dni od daty powzięcia przez Zamawiającego informacji o likwidacji,</w:t>
      </w:r>
    </w:p>
    <w:p w14:paraId="044C43C4" w14:textId="77777777" w:rsidR="00BC665C" w:rsidRPr="00CC723A" w:rsidRDefault="00BC665C" w:rsidP="00373FA9">
      <w:pPr>
        <w:pStyle w:val="Akapitzlist"/>
        <w:numPr>
          <w:ilvl w:val="2"/>
          <w:numId w:val="27"/>
        </w:numPr>
        <w:autoSpaceDE w:val="0"/>
        <w:autoSpaceDN w:val="0"/>
        <w:adjustRightInd w:val="0"/>
        <w:ind w:left="851" w:hanging="425"/>
        <w:jc w:val="both"/>
        <w:rPr>
          <w:rFonts w:ascii="Arial" w:eastAsiaTheme="majorEastAsia" w:hAnsi="Arial" w:cs="Arial"/>
          <w:sz w:val="22"/>
          <w:szCs w:val="22"/>
        </w:rPr>
      </w:pPr>
      <w:r w:rsidRPr="00CC723A">
        <w:rPr>
          <w:rStyle w:val="FontStyle33"/>
          <w:rFonts w:ascii="Arial" w:eastAsiaTheme="majorEastAsia" w:hAnsi="Arial" w:cs="Arial"/>
          <w:sz w:val="22"/>
          <w:szCs w:val="22"/>
        </w:rPr>
        <w:t xml:space="preserve">Wykonawca zostanie wykreślony z właściwego rejestru – w terminie 30 dni od daty powzięcia przez Zamawiającego informacji o wykreśleniu; </w:t>
      </w:r>
    </w:p>
    <w:p w14:paraId="7CD06807" w14:textId="77777777" w:rsidR="00BC665C" w:rsidRPr="00CC723A" w:rsidRDefault="00BC665C" w:rsidP="00373FA9">
      <w:pPr>
        <w:pStyle w:val="Akapitzlist"/>
        <w:numPr>
          <w:ilvl w:val="2"/>
          <w:numId w:val="27"/>
        </w:numPr>
        <w:autoSpaceDE w:val="0"/>
        <w:autoSpaceDN w:val="0"/>
        <w:adjustRightInd w:val="0"/>
        <w:ind w:left="851" w:hanging="425"/>
        <w:jc w:val="both"/>
        <w:rPr>
          <w:rFonts w:ascii="Arial" w:hAnsi="Arial" w:cs="Arial"/>
          <w:bCs/>
          <w:sz w:val="22"/>
          <w:szCs w:val="22"/>
        </w:rPr>
      </w:pPr>
      <w:r w:rsidRPr="00CC723A">
        <w:rPr>
          <w:rFonts w:ascii="Arial" w:hAnsi="Arial" w:cs="Arial"/>
          <w:sz w:val="22"/>
          <w:szCs w:val="22"/>
        </w:rPr>
        <w:t xml:space="preserve">w terminie do końca obowiązywania umowy Zamawiający może odstąpić od umowy w części lub całości w przypadku stwierdzenia dwukrotnego nienależytego wykonania umowy przez Wykonawcę. </w:t>
      </w:r>
    </w:p>
    <w:p w14:paraId="6233CCBA" w14:textId="77777777" w:rsidR="00BC665C" w:rsidRPr="00CC723A" w:rsidRDefault="00BC665C" w:rsidP="00373FA9">
      <w:pPr>
        <w:pStyle w:val="Akapitzlist"/>
        <w:numPr>
          <w:ilvl w:val="0"/>
          <w:numId w:val="26"/>
        </w:numPr>
        <w:autoSpaceDE w:val="0"/>
        <w:autoSpaceDN w:val="0"/>
        <w:adjustRightInd w:val="0"/>
        <w:ind w:left="426" w:hanging="426"/>
        <w:jc w:val="both"/>
        <w:rPr>
          <w:rFonts w:ascii="Arial" w:hAnsi="Arial" w:cs="Arial"/>
          <w:bCs/>
          <w:sz w:val="22"/>
          <w:szCs w:val="22"/>
        </w:rPr>
      </w:pPr>
      <w:r w:rsidRPr="00CC723A">
        <w:rPr>
          <w:rFonts w:ascii="Arial" w:hAnsi="Arial" w:cs="Arial"/>
          <w:bCs/>
          <w:sz w:val="22"/>
          <w:szCs w:val="22"/>
        </w:rPr>
        <w:t xml:space="preserve">Wykonawcy nie przysługuje odszkodowanie za odstąpienie Zamawiającego od umowy z winy Wykonawcy. </w:t>
      </w:r>
    </w:p>
    <w:p w14:paraId="7841E2E5" w14:textId="77777777" w:rsidR="00BC665C" w:rsidRPr="00CC723A" w:rsidRDefault="00BC665C" w:rsidP="00373FA9">
      <w:pPr>
        <w:pStyle w:val="Akapitzlist"/>
        <w:numPr>
          <w:ilvl w:val="0"/>
          <w:numId w:val="26"/>
        </w:numPr>
        <w:autoSpaceDE w:val="0"/>
        <w:autoSpaceDN w:val="0"/>
        <w:adjustRightInd w:val="0"/>
        <w:ind w:left="426" w:hanging="426"/>
        <w:jc w:val="both"/>
        <w:rPr>
          <w:rFonts w:ascii="Arial" w:hAnsi="Arial" w:cs="Arial"/>
          <w:bCs/>
          <w:sz w:val="22"/>
          <w:szCs w:val="22"/>
        </w:rPr>
      </w:pPr>
      <w:r w:rsidRPr="00CC723A">
        <w:rPr>
          <w:rFonts w:ascii="Arial" w:hAnsi="Arial" w:cs="Arial"/>
          <w:bCs/>
          <w:sz w:val="22"/>
          <w:szCs w:val="22"/>
        </w:rPr>
        <w:t>W przypadku odstąpienia  od umowy Strony zachowują prawo egzekucji kar umownych.</w:t>
      </w:r>
    </w:p>
    <w:p w14:paraId="12AA578A" w14:textId="77777777" w:rsidR="00BC665C" w:rsidRPr="00CC723A" w:rsidRDefault="00BC665C" w:rsidP="00373FA9">
      <w:pPr>
        <w:pStyle w:val="Akapitzlist"/>
        <w:numPr>
          <w:ilvl w:val="0"/>
          <w:numId w:val="26"/>
        </w:numPr>
        <w:autoSpaceDE w:val="0"/>
        <w:autoSpaceDN w:val="0"/>
        <w:adjustRightInd w:val="0"/>
        <w:ind w:left="426" w:hanging="426"/>
        <w:jc w:val="both"/>
        <w:rPr>
          <w:rStyle w:val="FontStyle33"/>
          <w:rFonts w:ascii="Arial" w:eastAsiaTheme="majorEastAsia" w:hAnsi="Arial" w:cs="Arial"/>
          <w:sz w:val="22"/>
          <w:szCs w:val="22"/>
        </w:rPr>
      </w:pPr>
      <w:r w:rsidRPr="00CC723A">
        <w:rPr>
          <w:rFonts w:ascii="Arial" w:hAnsi="Arial" w:cs="Arial"/>
          <w:sz w:val="22"/>
          <w:szCs w:val="22"/>
        </w:rPr>
        <w:t xml:space="preserve">W sprawach nienormowanych niniejszą umową mają zastosowanie przepisy Kodeksu cywilnego </w:t>
      </w:r>
      <w:r w:rsidRPr="00CC723A">
        <w:rPr>
          <w:rStyle w:val="FontStyle33"/>
          <w:rFonts w:ascii="Arial" w:eastAsiaTheme="majorEastAsia" w:hAnsi="Arial" w:cs="Arial"/>
          <w:sz w:val="22"/>
          <w:szCs w:val="22"/>
        </w:rPr>
        <w:t>oraz inne powszechnie obowiązujące dotyczące przedmiotu zamówienia.</w:t>
      </w:r>
    </w:p>
    <w:p w14:paraId="2BED15C9" w14:textId="77777777" w:rsidR="00BC665C" w:rsidRPr="00CC723A" w:rsidRDefault="00BC665C" w:rsidP="00BC665C">
      <w:pPr>
        <w:autoSpaceDE w:val="0"/>
        <w:autoSpaceDN w:val="0"/>
        <w:adjustRightInd w:val="0"/>
        <w:jc w:val="center"/>
        <w:rPr>
          <w:rFonts w:ascii="Arial" w:hAnsi="Arial" w:cs="Arial"/>
          <w:b/>
          <w:bCs/>
          <w:sz w:val="22"/>
          <w:szCs w:val="22"/>
        </w:rPr>
      </w:pPr>
    </w:p>
    <w:p w14:paraId="416992E4" w14:textId="6A691FCF" w:rsidR="00BC665C" w:rsidRPr="00CC723A" w:rsidRDefault="00BC665C" w:rsidP="00BC665C">
      <w:pPr>
        <w:autoSpaceDE w:val="0"/>
        <w:autoSpaceDN w:val="0"/>
        <w:adjustRightInd w:val="0"/>
        <w:jc w:val="center"/>
        <w:rPr>
          <w:rFonts w:ascii="Arial" w:hAnsi="Arial" w:cs="Arial"/>
          <w:b/>
          <w:bCs/>
          <w:sz w:val="22"/>
          <w:szCs w:val="22"/>
        </w:rPr>
      </w:pPr>
      <w:r w:rsidRPr="00CC723A">
        <w:rPr>
          <w:rFonts w:ascii="Arial" w:hAnsi="Arial" w:cs="Arial"/>
          <w:b/>
          <w:bCs/>
          <w:sz w:val="22"/>
          <w:szCs w:val="22"/>
        </w:rPr>
        <w:t xml:space="preserve">§ </w:t>
      </w:r>
      <w:r w:rsidR="008418D4" w:rsidRPr="00CC723A">
        <w:rPr>
          <w:rFonts w:ascii="Arial" w:hAnsi="Arial" w:cs="Arial"/>
          <w:b/>
          <w:bCs/>
          <w:sz w:val="22"/>
          <w:szCs w:val="22"/>
        </w:rPr>
        <w:t>8</w:t>
      </w:r>
      <w:r w:rsidRPr="00CC723A">
        <w:rPr>
          <w:rFonts w:ascii="Arial" w:hAnsi="Arial" w:cs="Arial"/>
          <w:b/>
          <w:bCs/>
          <w:sz w:val="22"/>
          <w:szCs w:val="22"/>
        </w:rPr>
        <w:t>.</w:t>
      </w:r>
    </w:p>
    <w:p w14:paraId="0A350AA0" w14:textId="77777777" w:rsidR="00BC665C" w:rsidRPr="00CC723A" w:rsidRDefault="00BC665C" w:rsidP="00BC665C">
      <w:pPr>
        <w:autoSpaceDE w:val="0"/>
        <w:autoSpaceDN w:val="0"/>
        <w:adjustRightInd w:val="0"/>
        <w:jc w:val="both"/>
        <w:rPr>
          <w:rFonts w:ascii="Arial" w:hAnsi="Arial" w:cs="Arial"/>
          <w:bCs/>
          <w:sz w:val="22"/>
          <w:szCs w:val="22"/>
        </w:rPr>
      </w:pPr>
    </w:p>
    <w:p w14:paraId="2FE54EC7" w14:textId="77777777" w:rsidR="00BC665C" w:rsidRPr="00CC723A" w:rsidRDefault="00BC665C" w:rsidP="00373FA9">
      <w:pPr>
        <w:pStyle w:val="Akapitzlist"/>
        <w:numPr>
          <w:ilvl w:val="3"/>
          <w:numId w:val="26"/>
        </w:numPr>
        <w:autoSpaceDE w:val="0"/>
        <w:autoSpaceDN w:val="0"/>
        <w:adjustRightInd w:val="0"/>
        <w:ind w:left="284" w:hanging="284"/>
        <w:jc w:val="both"/>
        <w:rPr>
          <w:rFonts w:ascii="Arial" w:hAnsi="Arial" w:cs="Arial"/>
          <w:sz w:val="22"/>
          <w:szCs w:val="22"/>
        </w:rPr>
      </w:pPr>
      <w:r w:rsidRPr="00CC723A">
        <w:rPr>
          <w:rFonts w:ascii="Arial" w:hAnsi="Arial" w:cs="Arial"/>
          <w:sz w:val="22"/>
          <w:szCs w:val="22"/>
        </w:rPr>
        <w:t>Wszelkie spory wynikające z realizacji niniejszej umowy rozstrzygane będą w sądzie właściwym miejscowo siedzibie Zamawiającego.</w:t>
      </w:r>
    </w:p>
    <w:p w14:paraId="0B0BFA0B" w14:textId="77777777" w:rsidR="00BC665C" w:rsidRPr="00CC723A" w:rsidRDefault="00BC665C" w:rsidP="00373FA9">
      <w:pPr>
        <w:pStyle w:val="Akapitzlist"/>
        <w:numPr>
          <w:ilvl w:val="3"/>
          <w:numId w:val="26"/>
        </w:numPr>
        <w:autoSpaceDE w:val="0"/>
        <w:autoSpaceDN w:val="0"/>
        <w:adjustRightInd w:val="0"/>
        <w:ind w:left="284" w:hanging="284"/>
        <w:jc w:val="both"/>
        <w:rPr>
          <w:rFonts w:ascii="Arial" w:hAnsi="Arial" w:cs="Arial"/>
          <w:sz w:val="22"/>
          <w:szCs w:val="22"/>
        </w:rPr>
      </w:pPr>
      <w:r w:rsidRPr="00CC723A">
        <w:rPr>
          <w:rFonts w:ascii="Arial" w:hAnsi="Arial" w:cs="Arial"/>
          <w:sz w:val="22"/>
          <w:szCs w:val="22"/>
        </w:rPr>
        <w:t xml:space="preserve">Wykonawca nie jest uprawniony do przenoszenia swoich praw i zobowiązań z tytułu niniejszej umowy bez uzyskania pisemnej pod rygorem nieważności zgody drugiej Strony. </w:t>
      </w:r>
    </w:p>
    <w:p w14:paraId="1B7EA761" w14:textId="77777777" w:rsidR="00BC665C" w:rsidRPr="00CC723A" w:rsidRDefault="00BC665C" w:rsidP="00BC665C">
      <w:pPr>
        <w:autoSpaceDE w:val="0"/>
        <w:autoSpaceDN w:val="0"/>
        <w:adjustRightInd w:val="0"/>
        <w:jc w:val="center"/>
        <w:rPr>
          <w:rFonts w:ascii="Arial" w:hAnsi="Arial" w:cs="Arial"/>
          <w:b/>
          <w:bCs/>
          <w:sz w:val="22"/>
          <w:szCs w:val="22"/>
        </w:rPr>
      </w:pPr>
    </w:p>
    <w:p w14:paraId="64E8005D" w14:textId="4B4CD651" w:rsidR="00BC665C" w:rsidRPr="00CC723A" w:rsidRDefault="00BC665C" w:rsidP="00BC665C">
      <w:pPr>
        <w:autoSpaceDE w:val="0"/>
        <w:autoSpaceDN w:val="0"/>
        <w:adjustRightInd w:val="0"/>
        <w:jc w:val="center"/>
        <w:rPr>
          <w:rFonts w:ascii="Arial" w:hAnsi="Arial" w:cs="Arial"/>
          <w:b/>
          <w:bCs/>
          <w:sz w:val="22"/>
          <w:szCs w:val="22"/>
        </w:rPr>
      </w:pPr>
      <w:r w:rsidRPr="00CC723A">
        <w:rPr>
          <w:rFonts w:ascii="Arial" w:hAnsi="Arial" w:cs="Arial"/>
          <w:b/>
          <w:bCs/>
          <w:sz w:val="22"/>
          <w:szCs w:val="22"/>
        </w:rPr>
        <w:t xml:space="preserve">§ </w:t>
      </w:r>
      <w:r w:rsidR="008418D4" w:rsidRPr="00CC723A">
        <w:rPr>
          <w:rFonts w:ascii="Arial" w:hAnsi="Arial" w:cs="Arial"/>
          <w:b/>
          <w:bCs/>
          <w:sz w:val="22"/>
          <w:szCs w:val="22"/>
        </w:rPr>
        <w:t>9</w:t>
      </w:r>
      <w:r w:rsidRPr="00CC723A">
        <w:rPr>
          <w:rFonts w:ascii="Arial" w:hAnsi="Arial" w:cs="Arial"/>
          <w:b/>
          <w:bCs/>
          <w:sz w:val="22"/>
          <w:szCs w:val="22"/>
        </w:rPr>
        <w:t>.</w:t>
      </w:r>
    </w:p>
    <w:p w14:paraId="3362DE9B" w14:textId="77777777" w:rsidR="00BC665C" w:rsidRPr="00CC723A" w:rsidRDefault="00BC665C" w:rsidP="00BC665C">
      <w:pPr>
        <w:autoSpaceDE w:val="0"/>
        <w:autoSpaceDN w:val="0"/>
        <w:adjustRightInd w:val="0"/>
        <w:jc w:val="center"/>
        <w:rPr>
          <w:rFonts w:ascii="Arial" w:hAnsi="Arial" w:cs="Arial"/>
          <w:b/>
          <w:bCs/>
          <w:sz w:val="22"/>
          <w:szCs w:val="22"/>
        </w:rPr>
      </w:pPr>
    </w:p>
    <w:p w14:paraId="7302AC95" w14:textId="77777777" w:rsidR="00BC665C" w:rsidRPr="00CC723A" w:rsidRDefault="00BC665C" w:rsidP="00BC665C">
      <w:pPr>
        <w:autoSpaceDE w:val="0"/>
        <w:autoSpaceDN w:val="0"/>
        <w:adjustRightInd w:val="0"/>
        <w:jc w:val="both"/>
        <w:rPr>
          <w:rFonts w:ascii="Arial" w:hAnsi="Arial" w:cs="Arial"/>
          <w:sz w:val="22"/>
          <w:szCs w:val="22"/>
        </w:rPr>
      </w:pPr>
      <w:r w:rsidRPr="00CC723A">
        <w:rPr>
          <w:rFonts w:ascii="Arial" w:hAnsi="Arial" w:cs="Arial"/>
          <w:sz w:val="22"/>
          <w:szCs w:val="22"/>
        </w:rPr>
        <w:t xml:space="preserve">Niniejsza umowa sporządzona została dwóch jednobrzmiących egzemplarzach, po jednym egzemplarzu dla każdej ze stron. </w:t>
      </w:r>
    </w:p>
    <w:p w14:paraId="48A3CCE2" w14:textId="77777777" w:rsidR="00BC665C" w:rsidRPr="00CC723A" w:rsidRDefault="00BC665C" w:rsidP="00BC665C">
      <w:pPr>
        <w:autoSpaceDE w:val="0"/>
        <w:autoSpaceDN w:val="0"/>
        <w:adjustRightInd w:val="0"/>
        <w:jc w:val="both"/>
        <w:rPr>
          <w:rFonts w:ascii="Arial" w:hAnsi="Arial" w:cs="Arial"/>
          <w:sz w:val="22"/>
          <w:szCs w:val="22"/>
        </w:rPr>
      </w:pPr>
    </w:p>
    <w:p w14:paraId="4EF7E493" w14:textId="77777777" w:rsidR="00BC665C" w:rsidRPr="00CC723A" w:rsidRDefault="00BC665C" w:rsidP="00BC665C">
      <w:pPr>
        <w:autoSpaceDE w:val="0"/>
        <w:autoSpaceDN w:val="0"/>
        <w:adjustRightInd w:val="0"/>
        <w:jc w:val="both"/>
        <w:rPr>
          <w:rFonts w:ascii="Arial" w:hAnsi="Arial" w:cs="Arial"/>
          <w:sz w:val="22"/>
          <w:szCs w:val="22"/>
        </w:rPr>
      </w:pPr>
    </w:p>
    <w:p w14:paraId="1708B984" w14:textId="1CC0A478" w:rsidR="00BC665C" w:rsidRDefault="00BC665C" w:rsidP="00BC665C">
      <w:pPr>
        <w:autoSpaceDE w:val="0"/>
        <w:autoSpaceDN w:val="0"/>
        <w:adjustRightInd w:val="0"/>
        <w:ind w:firstLine="708"/>
        <w:jc w:val="both"/>
        <w:rPr>
          <w:rFonts w:ascii="Arial" w:hAnsi="Arial" w:cs="Arial"/>
          <w:b/>
          <w:sz w:val="22"/>
          <w:szCs w:val="22"/>
        </w:rPr>
      </w:pPr>
      <w:r w:rsidRPr="00CC723A">
        <w:rPr>
          <w:rFonts w:ascii="Arial" w:hAnsi="Arial" w:cs="Arial"/>
          <w:b/>
          <w:sz w:val="22"/>
          <w:szCs w:val="22"/>
        </w:rPr>
        <w:t xml:space="preserve">Wykonawca: </w:t>
      </w:r>
      <w:r w:rsidRPr="00CC723A">
        <w:rPr>
          <w:rFonts w:ascii="Arial" w:hAnsi="Arial" w:cs="Arial"/>
          <w:b/>
          <w:sz w:val="22"/>
          <w:szCs w:val="22"/>
        </w:rPr>
        <w:tab/>
      </w:r>
      <w:r w:rsidRPr="00CC723A">
        <w:rPr>
          <w:rFonts w:ascii="Arial" w:hAnsi="Arial" w:cs="Arial"/>
          <w:b/>
          <w:sz w:val="22"/>
          <w:szCs w:val="22"/>
        </w:rPr>
        <w:tab/>
      </w:r>
      <w:r w:rsidRPr="00CC723A">
        <w:rPr>
          <w:rFonts w:ascii="Arial" w:hAnsi="Arial" w:cs="Arial"/>
          <w:b/>
          <w:sz w:val="22"/>
          <w:szCs w:val="22"/>
        </w:rPr>
        <w:tab/>
      </w:r>
      <w:r w:rsidRPr="00CC723A">
        <w:rPr>
          <w:rFonts w:ascii="Arial" w:hAnsi="Arial" w:cs="Arial"/>
          <w:b/>
          <w:sz w:val="22"/>
          <w:szCs w:val="22"/>
        </w:rPr>
        <w:tab/>
      </w:r>
      <w:r w:rsidRPr="00CC723A">
        <w:rPr>
          <w:rFonts w:ascii="Arial" w:hAnsi="Arial" w:cs="Arial"/>
          <w:b/>
          <w:sz w:val="22"/>
          <w:szCs w:val="22"/>
        </w:rPr>
        <w:tab/>
      </w:r>
      <w:r w:rsidRPr="00CC723A">
        <w:rPr>
          <w:rFonts w:ascii="Arial" w:hAnsi="Arial" w:cs="Arial"/>
          <w:b/>
          <w:sz w:val="22"/>
          <w:szCs w:val="22"/>
        </w:rPr>
        <w:tab/>
      </w:r>
      <w:r w:rsidRPr="00CC723A">
        <w:rPr>
          <w:rFonts w:ascii="Arial" w:hAnsi="Arial" w:cs="Arial"/>
          <w:b/>
          <w:sz w:val="22"/>
          <w:szCs w:val="22"/>
        </w:rPr>
        <w:tab/>
        <w:t xml:space="preserve">    Zamawiający:</w:t>
      </w:r>
    </w:p>
    <w:p w14:paraId="25724099" w14:textId="2B24FF7B" w:rsidR="00FC28FC" w:rsidRDefault="00FC28FC">
      <w:pPr>
        <w:spacing w:after="160" w:line="259" w:lineRule="auto"/>
        <w:rPr>
          <w:rFonts w:ascii="Arial" w:hAnsi="Arial" w:cs="Arial"/>
          <w:b/>
          <w:sz w:val="22"/>
          <w:szCs w:val="22"/>
        </w:rPr>
      </w:pPr>
      <w:r>
        <w:rPr>
          <w:rFonts w:ascii="Arial" w:hAnsi="Arial" w:cs="Arial"/>
          <w:b/>
          <w:sz w:val="22"/>
          <w:szCs w:val="22"/>
        </w:rPr>
        <w:br w:type="page"/>
      </w:r>
    </w:p>
    <w:p w14:paraId="4569D99D" w14:textId="77777777" w:rsidR="00FC28FC" w:rsidRPr="00CC723A" w:rsidRDefault="00FC28FC" w:rsidP="00BC665C">
      <w:pPr>
        <w:autoSpaceDE w:val="0"/>
        <w:autoSpaceDN w:val="0"/>
        <w:adjustRightInd w:val="0"/>
        <w:ind w:firstLine="708"/>
        <w:jc w:val="both"/>
        <w:rPr>
          <w:rFonts w:ascii="Arial" w:hAnsi="Arial" w:cs="Arial"/>
          <w:b/>
          <w:sz w:val="22"/>
          <w:szCs w:val="22"/>
        </w:rPr>
      </w:pPr>
    </w:p>
    <w:p w14:paraId="6BD9BD8D" w14:textId="522F1BB5" w:rsidR="00BC665C" w:rsidRPr="00CC723A" w:rsidRDefault="00BC665C" w:rsidP="00BC665C">
      <w:pPr>
        <w:rPr>
          <w:rFonts w:ascii="Arial" w:hAnsi="Arial" w:cs="Arial"/>
          <w:sz w:val="22"/>
          <w:szCs w:val="22"/>
        </w:rPr>
      </w:pPr>
    </w:p>
    <w:p w14:paraId="1B49ACFB" w14:textId="4D3B8207" w:rsidR="00BC665C" w:rsidRPr="00CC723A" w:rsidRDefault="00BC665C" w:rsidP="00BC665C">
      <w:pPr>
        <w:jc w:val="right"/>
        <w:rPr>
          <w:rFonts w:ascii="Arial" w:hAnsi="Arial" w:cs="Arial"/>
          <w:sz w:val="22"/>
          <w:szCs w:val="22"/>
        </w:rPr>
      </w:pPr>
      <w:r w:rsidRPr="00CC723A">
        <w:rPr>
          <w:rFonts w:ascii="Arial" w:hAnsi="Arial" w:cs="Arial"/>
          <w:sz w:val="22"/>
          <w:szCs w:val="22"/>
        </w:rPr>
        <w:t xml:space="preserve">Załącznik </w:t>
      </w:r>
      <w:r w:rsidR="00102E2A" w:rsidRPr="00CC723A">
        <w:rPr>
          <w:rFonts w:ascii="Arial" w:hAnsi="Arial" w:cs="Arial"/>
          <w:sz w:val="22"/>
          <w:szCs w:val="22"/>
        </w:rPr>
        <w:t xml:space="preserve">3b </w:t>
      </w:r>
      <w:r w:rsidRPr="00CC723A">
        <w:rPr>
          <w:rFonts w:ascii="Arial" w:hAnsi="Arial" w:cs="Arial"/>
          <w:sz w:val="22"/>
          <w:szCs w:val="22"/>
        </w:rPr>
        <w:t>do umowy</w:t>
      </w:r>
    </w:p>
    <w:p w14:paraId="41FF7FD0" w14:textId="77777777" w:rsidR="00102E2A" w:rsidRPr="00CC723A" w:rsidRDefault="00102E2A" w:rsidP="00EC61DA">
      <w:pPr>
        <w:spacing w:line="276" w:lineRule="auto"/>
        <w:jc w:val="center"/>
        <w:rPr>
          <w:rFonts w:ascii="Arial" w:eastAsia="Calibri" w:hAnsi="Arial" w:cs="Arial"/>
          <w:b/>
          <w:sz w:val="22"/>
          <w:szCs w:val="22"/>
        </w:rPr>
      </w:pPr>
    </w:p>
    <w:p w14:paraId="747DDC3E" w14:textId="3E258F84" w:rsidR="00BC665C" w:rsidRPr="00CC723A" w:rsidRDefault="00BC665C" w:rsidP="00EC61DA">
      <w:pPr>
        <w:spacing w:line="276" w:lineRule="auto"/>
        <w:jc w:val="center"/>
        <w:rPr>
          <w:rFonts w:ascii="Arial" w:eastAsia="Calibri" w:hAnsi="Arial" w:cs="Arial"/>
          <w:b/>
          <w:sz w:val="22"/>
          <w:szCs w:val="22"/>
        </w:rPr>
      </w:pPr>
      <w:r w:rsidRPr="00CC723A">
        <w:rPr>
          <w:rFonts w:ascii="Arial" w:eastAsia="Calibri" w:hAnsi="Arial" w:cs="Arial"/>
          <w:b/>
          <w:sz w:val="22"/>
          <w:szCs w:val="22"/>
        </w:rPr>
        <w:t>Umowa powierzenia przetwarzania danych osobowych</w:t>
      </w:r>
    </w:p>
    <w:p w14:paraId="1B77262B" w14:textId="77777777" w:rsidR="00BC665C" w:rsidRPr="00CC723A" w:rsidRDefault="00BC665C" w:rsidP="00EC61DA">
      <w:pPr>
        <w:spacing w:line="276" w:lineRule="auto"/>
        <w:jc w:val="center"/>
        <w:rPr>
          <w:rFonts w:ascii="Arial" w:eastAsia="Calibri" w:hAnsi="Arial" w:cs="Arial"/>
          <w:sz w:val="22"/>
          <w:szCs w:val="22"/>
        </w:rPr>
      </w:pPr>
      <w:r w:rsidRPr="00CC723A">
        <w:rPr>
          <w:rFonts w:ascii="Arial" w:eastAsia="Calibri" w:hAnsi="Arial" w:cs="Arial"/>
          <w:sz w:val="22"/>
          <w:szCs w:val="22"/>
        </w:rPr>
        <w:t>zawarta dnia …………………..pomiędzy:</w:t>
      </w:r>
    </w:p>
    <w:p w14:paraId="45000BF9" w14:textId="77777777" w:rsidR="00BC665C" w:rsidRPr="00CC723A" w:rsidRDefault="00BC665C" w:rsidP="00EC61DA">
      <w:pPr>
        <w:spacing w:line="276" w:lineRule="auto"/>
        <w:jc w:val="center"/>
        <w:rPr>
          <w:rFonts w:ascii="Arial" w:eastAsia="Calibri" w:hAnsi="Arial" w:cs="Arial"/>
          <w:sz w:val="22"/>
          <w:szCs w:val="22"/>
        </w:rPr>
      </w:pPr>
      <w:r w:rsidRPr="00CC723A">
        <w:rPr>
          <w:rFonts w:ascii="Arial" w:eastAsia="Calibri" w:hAnsi="Arial" w:cs="Arial"/>
          <w:sz w:val="22"/>
          <w:szCs w:val="22"/>
        </w:rPr>
        <w:t>(zwana dalej „Umową”)</w:t>
      </w:r>
    </w:p>
    <w:p w14:paraId="2DD82CD2" w14:textId="77777777" w:rsidR="00BC665C" w:rsidRPr="00CC723A" w:rsidRDefault="00BC665C" w:rsidP="00EC61DA">
      <w:pPr>
        <w:spacing w:line="276" w:lineRule="auto"/>
        <w:rPr>
          <w:rFonts w:ascii="Arial" w:eastAsia="Calibri" w:hAnsi="Arial" w:cs="Arial"/>
          <w:sz w:val="22"/>
          <w:szCs w:val="22"/>
        </w:rPr>
      </w:pPr>
    </w:p>
    <w:p w14:paraId="593C3434" w14:textId="77777777" w:rsidR="00BC665C" w:rsidRPr="00CC723A" w:rsidRDefault="00BC665C" w:rsidP="00EC61DA">
      <w:pPr>
        <w:spacing w:line="276" w:lineRule="auto"/>
        <w:rPr>
          <w:rFonts w:ascii="Arial" w:eastAsia="Calibri" w:hAnsi="Arial" w:cs="Arial"/>
          <w:sz w:val="22"/>
          <w:szCs w:val="22"/>
        </w:rPr>
      </w:pPr>
    </w:p>
    <w:p w14:paraId="75AB8667" w14:textId="77777777" w:rsidR="00BC665C" w:rsidRPr="00CC723A" w:rsidRDefault="00BC665C" w:rsidP="00EC61DA">
      <w:pPr>
        <w:spacing w:line="276" w:lineRule="auto"/>
        <w:rPr>
          <w:rFonts w:ascii="Arial" w:eastAsia="Calibri" w:hAnsi="Arial" w:cs="Arial"/>
          <w:sz w:val="22"/>
          <w:szCs w:val="22"/>
        </w:rPr>
      </w:pPr>
      <w:r w:rsidRPr="00CC723A">
        <w:rPr>
          <w:rFonts w:ascii="Arial" w:eastAsia="Calibri" w:hAnsi="Arial" w:cs="Arial"/>
          <w:sz w:val="22"/>
          <w:szCs w:val="22"/>
        </w:rPr>
        <w:t>………………………………………...</w:t>
      </w:r>
      <w:r w:rsidRPr="00CC723A">
        <w:rPr>
          <w:rFonts w:ascii="Arial" w:eastAsia="Calibri" w:hAnsi="Arial" w:cs="Arial"/>
          <w:i/>
          <w:sz w:val="22"/>
          <w:szCs w:val="22"/>
        </w:rPr>
        <w:t>(*dane podmiotu który umowę zawiera)</w:t>
      </w:r>
      <w:r w:rsidRPr="00CC723A">
        <w:rPr>
          <w:rFonts w:ascii="Arial" w:eastAsia="Calibri" w:hAnsi="Arial" w:cs="Arial"/>
          <w:sz w:val="22"/>
          <w:szCs w:val="22"/>
        </w:rPr>
        <w:t xml:space="preserve">  </w:t>
      </w:r>
    </w:p>
    <w:p w14:paraId="5050239D" w14:textId="77777777" w:rsidR="00BC665C" w:rsidRPr="00CC723A" w:rsidRDefault="00BC665C" w:rsidP="00EC61DA">
      <w:pPr>
        <w:spacing w:line="276" w:lineRule="auto"/>
        <w:rPr>
          <w:rFonts w:ascii="Arial" w:eastAsia="Calibri" w:hAnsi="Arial" w:cs="Arial"/>
          <w:sz w:val="22"/>
          <w:szCs w:val="22"/>
        </w:rPr>
      </w:pPr>
    </w:p>
    <w:p w14:paraId="2D73242A" w14:textId="77777777" w:rsidR="00BC665C" w:rsidRPr="00CC723A" w:rsidRDefault="00BC665C" w:rsidP="00EC61DA">
      <w:pPr>
        <w:spacing w:line="276" w:lineRule="auto"/>
        <w:rPr>
          <w:rFonts w:ascii="Arial" w:eastAsia="Calibri" w:hAnsi="Arial" w:cs="Arial"/>
          <w:sz w:val="22"/>
          <w:szCs w:val="22"/>
        </w:rPr>
      </w:pPr>
      <w:r w:rsidRPr="00CC723A">
        <w:rPr>
          <w:rFonts w:ascii="Arial" w:eastAsia="Calibri" w:hAnsi="Arial" w:cs="Arial"/>
          <w:sz w:val="22"/>
          <w:szCs w:val="22"/>
        </w:rPr>
        <w:t xml:space="preserve">zwany w dalszej części umowy </w:t>
      </w:r>
      <w:r w:rsidRPr="00CC723A">
        <w:rPr>
          <w:rFonts w:ascii="Arial" w:eastAsia="Calibri" w:hAnsi="Arial" w:cs="Arial"/>
          <w:b/>
          <w:sz w:val="22"/>
          <w:szCs w:val="22"/>
        </w:rPr>
        <w:t>„Podmiotem przetwarzającym”</w:t>
      </w:r>
      <w:r w:rsidRPr="00CC723A">
        <w:rPr>
          <w:rFonts w:ascii="Arial" w:eastAsia="Calibri" w:hAnsi="Arial" w:cs="Arial"/>
          <w:sz w:val="22"/>
          <w:szCs w:val="22"/>
        </w:rPr>
        <w:t xml:space="preserve"> </w:t>
      </w:r>
    </w:p>
    <w:p w14:paraId="353F28D7" w14:textId="77777777" w:rsidR="00BC665C" w:rsidRPr="00CC723A" w:rsidRDefault="00BC665C" w:rsidP="00EC61DA">
      <w:pPr>
        <w:spacing w:line="276" w:lineRule="auto"/>
        <w:rPr>
          <w:rFonts w:ascii="Arial" w:eastAsia="Calibri" w:hAnsi="Arial" w:cs="Arial"/>
          <w:sz w:val="22"/>
          <w:szCs w:val="22"/>
        </w:rPr>
      </w:pPr>
      <w:r w:rsidRPr="00CC723A">
        <w:rPr>
          <w:rFonts w:ascii="Arial" w:eastAsia="Calibri" w:hAnsi="Arial" w:cs="Arial"/>
          <w:sz w:val="22"/>
          <w:szCs w:val="22"/>
        </w:rPr>
        <w:t xml:space="preserve">reprezentowana przez: </w:t>
      </w:r>
    </w:p>
    <w:p w14:paraId="530E81D1" w14:textId="77777777" w:rsidR="00BC665C" w:rsidRPr="00CC723A" w:rsidRDefault="00BC665C" w:rsidP="00EC61DA">
      <w:pPr>
        <w:spacing w:line="276" w:lineRule="auto"/>
        <w:rPr>
          <w:rFonts w:ascii="Arial" w:eastAsia="Calibri" w:hAnsi="Arial" w:cs="Arial"/>
          <w:sz w:val="22"/>
          <w:szCs w:val="22"/>
        </w:rPr>
      </w:pPr>
      <w:r w:rsidRPr="00CC723A">
        <w:rPr>
          <w:rFonts w:ascii="Arial" w:eastAsia="Calibri" w:hAnsi="Arial" w:cs="Arial"/>
          <w:sz w:val="22"/>
          <w:szCs w:val="22"/>
        </w:rPr>
        <w:t>………………………………………..</w:t>
      </w:r>
    </w:p>
    <w:p w14:paraId="6E97143A" w14:textId="77777777" w:rsidR="00BC665C" w:rsidRPr="00CC723A" w:rsidRDefault="00BC665C" w:rsidP="00EC61DA">
      <w:pPr>
        <w:spacing w:line="276" w:lineRule="auto"/>
        <w:rPr>
          <w:rFonts w:ascii="Arial" w:eastAsia="Calibri" w:hAnsi="Arial" w:cs="Arial"/>
          <w:sz w:val="22"/>
          <w:szCs w:val="22"/>
        </w:rPr>
      </w:pPr>
    </w:p>
    <w:p w14:paraId="34EFE517" w14:textId="77777777" w:rsidR="00BC665C" w:rsidRPr="00CC723A" w:rsidRDefault="00BC665C" w:rsidP="00EC61DA">
      <w:pPr>
        <w:spacing w:line="276" w:lineRule="auto"/>
        <w:rPr>
          <w:rFonts w:ascii="Arial" w:eastAsia="Calibri" w:hAnsi="Arial" w:cs="Arial"/>
          <w:sz w:val="22"/>
          <w:szCs w:val="22"/>
        </w:rPr>
      </w:pPr>
      <w:r w:rsidRPr="00CC723A">
        <w:rPr>
          <w:rFonts w:ascii="Arial" w:eastAsia="Calibri" w:hAnsi="Arial" w:cs="Arial"/>
          <w:sz w:val="22"/>
          <w:szCs w:val="22"/>
        </w:rPr>
        <w:t>oraz</w:t>
      </w:r>
    </w:p>
    <w:p w14:paraId="72346C1C" w14:textId="77777777" w:rsidR="00BC665C" w:rsidRPr="00CC723A" w:rsidRDefault="00BC665C" w:rsidP="00BC665C">
      <w:pPr>
        <w:spacing w:after="200" w:line="276" w:lineRule="auto"/>
        <w:rPr>
          <w:rFonts w:ascii="Arial" w:eastAsia="Calibri" w:hAnsi="Arial" w:cs="Arial"/>
          <w:sz w:val="22"/>
          <w:szCs w:val="22"/>
        </w:rPr>
      </w:pPr>
    </w:p>
    <w:p w14:paraId="60245652" w14:textId="77777777" w:rsidR="00BC665C" w:rsidRPr="00CC723A" w:rsidRDefault="00BC665C" w:rsidP="00BC665C">
      <w:pPr>
        <w:pStyle w:val="Tekstpodstawowywcity"/>
        <w:spacing w:after="0"/>
        <w:ind w:left="0" w:right="-92"/>
        <w:jc w:val="both"/>
        <w:rPr>
          <w:rFonts w:ascii="Arial" w:hAnsi="Arial" w:cs="Arial"/>
          <w:sz w:val="22"/>
          <w:szCs w:val="22"/>
        </w:rPr>
      </w:pPr>
      <w:r w:rsidRPr="00CC723A">
        <w:rPr>
          <w:rFonts w:ascii="Arial" w:hAnsi="Arial" w:cs="Arial"/>
          <w:b/>
          <w:bCs/>
          <w:sz w:val="22"/>
          <w:szCs w:val="22"/>
        </w:rPr>
        <w:t xml:space="preserve">Śląskim Parkiem Technologii Medycznych </w:t>
      </w:r>
      <w:r w:rsidRPr="00CC723A">
        <w:rPr>
          <w:rFonts w:ascii="Arial" w:hAnsi="Arial" w:cs="Arial"/>
          <w:b/>
          <w:sz w:val="22"/>
          <w:szCs w:val="22"/>
        </w:rPr>
        <w:t xml:space="preserve">Kardio-Med Silesia Spółka  z o. o. </w:t>
      </w:r>
      <w:r w:rsidRPr="00CC723A">
        <w:rPr>
          <w:rFonts w:ascii="Arial" w:hAnsi="Arial" w:cs="Arial"/>
          <w:sz w:val="22"/>
          <w:szCs w:val="22"/>
        </w:rPr>
        <w:t xml:space="preserve">z siedzibą w Zabrzu, ul. M. C. Skłodowskiej 10c, zarejestrowana w Rejestrze Przedsiębiorców Krajowego Rejestru Sadowego prowadzonym przez Sąd Rejonowy w Gliwicach, X Wydział Gospodarczy Krajowego Rejestru Sądowego pod numerem KRS 0000396540, NIP 648-276-15-15, Regon 242742607 </w:t>
      </w:r>
    </w:p>
    <w:p w14:paraId="6D107435" w14:textId="77777777" w:rsidR="00BC665C" w:rsidRPr="00CC723A" w:rsidRDefault="00BC665C" w:rsidP="00BC665C">
      <w:pPr>
        <w:spacing w:after="200" w:line="276" w:lineRule="auto"/>
        <w:rPr>
          <w:rFonts w:ascii="Arial" w:eastAsia="Calibri" w:hAnsi="Arial" w:cs="Arial"/>
          <w:sz w:val="22"/>
          <w:szCs w:val="22"/>
        </w:rPr>
      </w:pPr>
      <w:r w:rsidRPr="00CC723A">
        <w:rPr>
          <w:rFonts w:ascii="Arial" w:eastAsia="Calibri" w:hAnsi="Arial" w:cs="Arial"/>
          <w:sz w:val="22"/>
          <w:szCs w:val="22"/>
        </w:rPr>
        <w:t xml:space="preserve">zwany w dalszej części umowy </w:t>
      </w:r>
      <w:r w:rsidRPr="00CC723A">
        <w:rPr>
          <w:rFonts w:ascii="Arial" w:eastAsia="Calibri" w:hAnsi="Arial" w:cs="Arial"/>
          <w:b/>
          <w:sz w:val="22"/>
          <w:szCs w:val="22"/>
        </w:rPr>
        <w:t xml:space="preserve">„Administratorem danych” lub „Administratorem” </w:t>
      </w:r>
    </w:p>
    <w:p w14:paraId="2B470F17" w14:textId="77777777" w:rsidR="00BC665C" w:rsidRPr="00CC723A" w:rsidRDefault="00BC665C" w:rsidP="00BC665C">
      <w:pPr>
        <w:spacing w:after="200" w:line="276" w:lineRule="auto"/>
        <w:rPr>
          <w:rFonts w:ascii="Arial" w:eastAsia="Calibri" w:hAnsi="Arial" w:cs="Arial"/>
          <w:sz w:val="22"/>
          <w:szCs w:val="22"/>
        </w:rPr>
      </w:pPr>
      <w:r w:rsidRPr="00CC723A">
        <w:rPr>
          <w:rFonts w:ascii="Arial" w:eastAsia="Calibri" w:hAnsi="Arial" w:cs="Arial"/>
          <w:sz w:val="22"/>
          <w:szCs w:val="22"/>
        </w:rPr>
        <w:t xml:space="preserve">reprezentowana przez: </w:t>
      </w:r>
    </w:p>
    <w:p w14:paraId="601AA651" w14:textId="77777777" w:rsidR="00BC665C" w:rsidRPr="00CC723A" w:rsidRDefault="00BC665C" w:rsidP="00BC665C">
      <w:pPr>
        <w:pStyle w:val="Tekstpodstawowywcity"/>
        <w:spacing w:line="360" w:lineRule="exact"/>
        <w:ind w:left="0" w:right="675"/>
        <w:jc w:val="both"/>
        <w:rPr>
          <w:rFonts w:ascii="Arial" w:hAnsi="Arial" w:cs="Arial"/>
          <w:sz w:val="22"/>
          <w:szCs w:val="22"/>
        </w:rPr>
      </w:pPr>
      <w:r w:rsidRPr="00CC723A">
        <w:rPr>
          <w:rFonts w:ascii="Arial" w:hAnsi="Arial" w:cs="Arial"/>
          <w:sz w:val="22"/>
          <w:szCs w:val="22"/>
        </w:rPr>
        <w:t>Adama Konkę – Prezesa Zarządu</w:t>
      </w:r>
    </w:p>
    <w:p w14:paraId="26F9416F" w14:textId="77777777" w:rsidR="00BC665C" w:rsidRPr="00CC723A" w:rsidRDefault="00BC665C" w:rsidP="00BC665C">
      <w:pPr>
        <w:spacing w:after="200" w:line="276" w:lineRule="auto"/>
        <w:jc w:val="center"/>
        <w:rPr>
          <w:rFonts w:ascii="Arial" w:eastAsia="Calibri" w:hAnsi="Arial" w:cs="Arial"/>
          <w:b/>
          <w:sz w:val="22"/>
          <w:szCs w:val="22"/>
        </w:rPr>
      </w:pPr>
      <w:r w:rsidRPr="00CC723A">
        <w:rPr>
          <w:rFonts w:ascii="Arial" w:eastAsia="Calibri" w:hAnsi="Arial" w:cs="Arial"/>
          <w:b/>
          <w:sz w:val="22"/>
          <w:szCs w:val="22"/>
        </w:rPr>
        <w:t>§ 1.</w:t>
      </w:r>
    </w:p>
    <w:p w14:paraId="43500455" w14:textId="77777777" w:rsidR="00BC665C" w:rsidRPr="00CC723A" w:rsidRDefault="00BC665C" w:rsidP="00BC665C">
      <w:pPr>
        <w:spacing w:after="200" w:line="276" w:lineRule="auto"/>
        <w:jc w:val="center"/>
        <w:rPr>
          <w:rFonts w:ascii="Arial" w:eastAsia="Calibri" w:hAnsi="Arial" w:cs="Arial"/>
          <w:b/>
          <w:sz w:val="22"/>
          <w:szCs w:val="22"/>
        </w:rPr>
      </w:pPr>
      <w:r w:rsidRPr="00CC723A">
        <w:rPr>
          <w:rFonts w:ascii="Arial" w:eastAsia="Calibri" w:hAnsi="Arial" w:cs="Arial"/>
          <w:b/>
          <w:sz w:val="22"/>
          <w:szCs w:val="22"/>
        </w:rPr>
        <w:t>Powierzenie przetwarzania danych osobowych</w:t>
      </w:r>
    </w:p>
    <w:p w14:paraId="6FC315E1" w14:textId="77777777" w:rsidR="00BC665C" w:rsidRPr="00CC723A" w:rsidRDefault="00BC665C" w:rsidP="00373FA9">
      <w:pPr>
        <w:pStyle w:val="Akapitzlist"/>
        <w:numPr>
          <w:ilvl w:val="0"/>
          <w:numId w:val="40"/>
        </w:numPr>
        <w:jc w:val="both"/>
        <w:rPr>
          <w:rFonts w:ascii="Arial" w:eastAsia="Calibri" w:hAnsi="Arial" w:cs="Arial"/>
          <w:sz w:val="22"/>
          <w:szCs w:val="22"/>
        </w:rPr>
      </w:pPr>
      <w:r w:rsidRPr="00CC723A">
        <w:rPr>
          <w:rFonts w:ascii="Arial" w:eastAsia="Calibri" w:hAnsi="Arial" w:cs="Arial"/>
          <w:sz w:val="22"/>
          <w:szCs w:val="22"/>
        </w:rPr>
        <w:t>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zwanego w dalszej części „Rozporządzeniem”, dane osobowe do przetwarzania, na zasadach i w celu określonym w Umowie.</w:t>
      </w:r>
    </w:p>
    <w:p w14:paraId="5B257120" w14:textId="6801EE6E" w:rsidR="00BC665C" w:rsidRPr="00CC723A" w:rsidRDefault="00BC665C" w:rsidP="00BC665C">
      <w:pPr>
        <w:spacing w:after="200" w:line="256" w:lineRule="auto"/>
        <w:ind w:left="720"/>
        <w:contextualSpacing/>
        <w:jc w:val="both"/>
        <w:rPr>
          <w:rFonts w:ascii="Arial" w:eastAsia="Calibri" w:hAnsi="Arial" w:cs="Arial"/>
          <w:sz w:val="22"/>
          <w:szCs w:val="22"/>
        </w:rPr>
      </w:pPr>
    </w:p>
    <w:p w14:paraId="4671BF47" w14:textId="77777777" w:rsidR="00BC665C" w:rsidRPr="00CC723A" w:rsidRDefault="00BC665C" w:rsidP="00373FA9">
      <w:pPr>
        <w:pStyle w:val="Akapitzlist"/>
        <w:numPr>
          <w:ilvl w:val="0"/>
          <w:numId w:val="40"/>
        </w:numPr>
        <w:spacing w:after="200" w:line="256" w:lineRule="auto"/>
        <w:jc w:val="both"/>
        <w:rPr>
          <w:rFonts w:ascii="Arial" w:eastAsia="Calibri" w:hAnsi="Arial" w:cs="Arial"/>
          <w:sz w:val="22"/>
          <w:szCs w:val="22"/>
        </w:rPr>
      </w:pPr>
      <w:r w:rsidRPr="00CC723A">
        <w:rPr>
          <w:rFonts w:ascii="Arial" w:eastAsia="Calibri" w:hAnsi="Arial" w:cs="Arial"/>
          <w:sz w:val="22"/>
          <w:szCs w:val="22"/>
        </w:rPr>
        <w:t>Podmiot przetwarzający zobowiązuje się przetwarzać powierzone mu dane osobowe zgodnie z niniejszą Umową, Rozporządzeniem oraz z innymi przepisami prawa powszechnie obowiązującego, które chronią prawa osób, których dane dotyczą.</w:t>
      </w:r>
    </w:p>
    <w:p w14:paraId="38AD429D" w14:textId="2D24E414" w:rsidR="00BC665C" w:rsidRPr="00CC723A" w:rsidRDefault="00BC665C" w:rsidP="00373FA9">
      <w:pPr>
        <w:pStyle w:val="Akapitzlist"/>
        <w:numPr>
          <w:ilvl w:val="0"/>
          <w:numId w:val="40"/>
        </w:numPr>
        <w:spacing w:after="200" w:line="276" w:lineRule="auto"/>
        <w:jc w:val="both"/>
        <w:rPr>
          <w:rFonts w:ascii="Arial" w:eastAsia="Calibri" w:hAnsi="Arial" w:cs="Arial"/>
          <w:sz w:val="22"/>
          <w:szCs w:val="22"/>
        </w:rPr>
      </w:pPr>
      <w:r w:rsidRPr="00CC723A">
        <w:rPr>
          <w:rFonts w:ascii="Arial" w:eastAsia="Calibri" w:hAnsi="Arial" w:cs="Arial"/>
          <w:sz w:val="22"/>
          <w:szCs w:val="22"/>
        </w:rPr>
        <w:t xml:space="preserve">Podmiot przetwarzający oświadcza, iż stosuje środki bezpieczeństwa spełniające wymogi Rozporządzenia. </w:t>
      </w:r>
    </w:p>
    <w:p w14:paraId="69E14298" w14:textId="77777777" w:rsidR="00BC665C" w:rsidRPr="00CC723A" w:rsidRDefault="00BC665C" w:rsidP="00BC665C">
      <w:pPr>
        <w:spacing w:after="200" w:line="276" w:lineRule="auto"/>
        <w:jc w:val="center"/>
        <w:rPr>
          <w:rFonts w:ascii="Arial" w:eastAsia="Calibri" w:hAnsi="Arial" w:cs="Arial"/>
          <w:b/>
          <w:sz w:val="22"/>
          <w:szCs w:val="22"/>
        </w:rPr>
      </w:pPr>
      <w:r w:rsidRPr="00CC723A">
        <w:rPr>
          <w:rFonts w:ascii="Arial" w:eastAsia="Calibri" w:hAnsi="Arial" w:cs="Arial"/>
          <w:b/>
          <w:sz w:val="22"/>
          <w:szCs w:val="22"/>
        </w:rPr>
        <w:t>§2.</w:t>
      </w:r>
    </w:p>
    <w:p w14:paraId="01C4BEF4" w14:textId="77777777" w:rsidR="00BC665C" w:rsidRPr="00CC723A" w:rsidRDefault="00BC665C" w:rsidP="00BC665C">
      <w:pPr>
        <w:spacing w:after="200" w:line="276" w:lineRule="auto"/>
        <w:jc w:val="center"/>
        <w:rPr>
          <w:rFonts w:ascii="Arial" w:eastAsia="Calibri" w:hAnsi="Arial" w:cs="Arial"/>
          <w:b/>
          <w:sz w:val="22"/>
          <w:szCs w:val="22"/>
        </w:rPr>
      </w:pPr>
      <w:r w:rsidRPr="00CC723A">
        <w:rPr>
          <w:rFonts w:ascii="Arial" w:eastAsia="Calibri" w:hAnsi="Arial" w:cs="Arial"/>
          <w:b/>
          <w:sz w:val="22"/>
          <w:szCs w:val="22"/>
        </w:rPr>
        <w:t>Zakres i cel przetwarzania danych</w:t>
      </w:r>
    </w:p>
    <w:p w14:paraId="73DE422C" w14:textId="77777777" w:rsidR="00BC665C" w:rsidRPr="00CC723A" w:rsidRDefault="00BC665C" w:rsidP="00373FA9">
      <w:pPr>
        <w:numPr>
          <w:ilvl w:val="0"/>
          <w:numId w:val="28"/>
        </w:numPr>
        <w:spacing w:after="200" w:line="256" w:lineRule="auto"/>
        <w:contextualSpacing/>
        <w:jc w:val="both"/>
        <w:rPr>
          <w:rFonts w:ascii="Arial" w:eastAsia="Calibri" w:hAnsi="Arial" w:cs="Arial"/>
          <w:sz w:val="22"/>
          <w:szCs w:val="22"/>
        </w:rPr>
      </w:pPr>
      <w:r w:rsidRPr="00CC723A">
        <w:rPr>
          <w:rFonts w:ascii="Arial" w:eastAsia="Calibri" w:hAnsi="Arial" w:cs="Arial"/>
          <w:sz w:val="22"/>
          <w:szCs w:val="22"/>
        </w:rPr>
        <w:t>Podmiot przetwarzający będzie przetwarzał, powierzone na podstawie umowy dane  (*</w:t>
      </w:r>
      <w:r w:rsidRPr="00CC723A">
        <w:rPr>
          <w:rFonts w:ascii="Arial" w:eastAsia="Calibri" w:hAnsi="Arial" w:cs="Arial"/>
          <w:i/>
          <w:sz w:val="22"/>
          <w:szCs w:val="22"/>
        </w:rPr>
        <w:t>należy podać rodzaj danych</w:t>
      </w:r>
      <w:r w:rsidRPr="00CC723A">
        <w:rPr>
          <w:rFonts w:ascii="Arial" w:eastAsia="Calibri" w:hAnsi="Arial" w:cs="Arial"/>
          <w:sz w:val="22"/>
          <w:szCs w:val="22"/>
        </w:rPr>
        <w:t xml:space="preserve">)  ……………… </w:t>
      </w:r>
      <w:r w:rsidRPr="00CC723A">
        <w:rPr>
          <w:rFonts w:ascii="Arial" w:eastAsia="Calibri" w:hAnsi="Arial" w:cs="Arial"/>
          <w:i/>
          <w:sz w:val="22"/>
          <w:szCs w:val="22"/>
        </w:rPr>
        <w:t xml:space="preserve">np. dane zwykłe oraz dane szczególnych kategorii </w:t>
      </w:r>
      <w:r w:rsidRPr="00CC723A">
        <w:rPr>
          <w:rFonts w:ascii="Arial" w:eastAsia="Calibri" w:hAnsi="Arial" w:cs="Arial"/>
          <w:sz w:val="22"/>
          <w:szCs w:val="22"/>
        </w:rPr>
        <w:t xml:space="preserve">……………. </w:t>
      </w:r>
      <w:r w:rsidRPr="00CC723A">
        <w:rPr>
          <w:rFonts w:ascii="Arial" w:eastAsia="Calibri" w:hAnsi="Arial" w:cs="Arial"/>
          <w:i/>
          <w:sz w:val="22"/>
          <w:szCs w:val="22"/>
        </w:rPr>
        <w:t>(*należy podać kategorię osób, których dane dotyczą</w:t>
      </w:r>
      <w:r w:rsidRPr="00CC723A">
        <w:rPr>
          <w:rFonts w:ascii="Arial" w:eastAsia="Calibri" w:hAnsi="Arial" w:cs="Arial"/>
          <w:sz w:val="22"/>
          <w:szCs w:val="22"/>
        </w:rPr>
        <w:t xml:space="preserve">) </w:t>
      </w:r>
      <w:r w:rsidRPr="00CC723A">
        <w:rPr>
          <w:rFonts w:ascii="Arial" w:eastAsia="Calibri" w:hAnsi="Arial" w:cs="Arial"/>
          <w:i/>
          <w:sz w:val="22"/>
          <w:szCs w:val="22"/>
        </w:rPr>
        <w:t xml:space="preserve">np. </w:t>
      </w:r>
      <w:r w:rsidRPr="00CC723A">
        <w:rPr>
          <w:rFonts w:ascii="Arial" w:eastAsia="Calibri" w:hAnsi="Arial" w:cs="Arial"/>
          <w:i/>
          <w:sz w:val="22"/>
          <w:szCs w:val="22"/>
        </w:rPr>
        <w:lastRenderedPageBreak/>
        <w:t>pracowników administratora, klientów administratora itd. w postaci ……………….. np. imion i nazwisk, adresu zamieszkania, nr PESEL itd</w:t>
      </w:r>
      <w:r w:rsidRPr="00CC723A">
        <w:rPr>
          <w:rFonts w:ascii="Arial" w:eastAsia="Calibri" w:hAnsi="Arial" w:cs="Arial"/>
          <w:sz w:val="22"/>
          <w:szCs w:val="22"/>
        </w:rPr>
        <w:t xml:space="preserve">. </w:t>
      </w:r>
    </w:p>
    <w:p w14:paraId="309D8048" w14:textId="77777777" w:rsidR="00BC665C" w:rsidRPr="00CC723A" w:rsidRDefault="00BC665C" w:rsidP="00373FA9">
      <w:pPr>
        <w:numPr>
          <w:ilvl w:val="0"/>
          <w:numId w:val="28"/>
        </w:numPr>
        <w:spacing w:after="200" w:line="256" w:lineRule="auto"/>
        <w:contextualSpacing/>
        <w:jc w:val="both"/>
        <w:rPr>
          <w:rFonts w:ascii="Arial" w:eastAsia="Calibri" w:hAnsi="Arial" w:cs="Arial"/>
          <w:i/>
          <w:sz w:val="22"/>
          <w:szCs w:val="22"/>
        </w:rPr>
      </w:pPr>
      <w:r w:rsidRPr="00CC723A">
        <w:rPr>
          <w:rFonts w:ascii="Arial" w:eastAsia="Calibri" w:hAnsi="Arial" w:cs="Arial"/>
          <w:sz w:val="22"/>
          <w:szCs w:val="22"/>
        </w:rPr>
        <w:t>Powierzone przez Administratora danych dane osobowe będą przetwarzane przez Podmiot przetwarzający wyłącznie w celu  ……………………….. (*</w:t>
      </w:r>
      <w:r w:rsidRPr="00CC723A">
        <w:rPr>
          <w:rFonts w:ascii="Arial" w:eastAsia="Calibri" w:hAnsi="Arial" w:cs="Arial"/>
          <w:i/>
          <w:sz w:val="22"/>
          <w:szCs w:val="22"/>
        </w:rPr>
        <w:t>należy podać cel przetwarzania danych przez podmiot przetwarzający</w:t>
      </w:r>
      <w:r w:rsidRPr="00CC723A">
        <w:rPr>
          <w:rFonts w:ascii="Arial" w:eastAsia="Calibri" w:hAnsi="Arial" w:cs="Arial"/>
          <w:sz w:val="22"/>
          <w:szCs w:val="22"/>
        </w:rPr>
        <w:t xml:space="preserve">) </w:t>
      </w:r>
      <w:r w:rsidRPr="00CC723A">
        <w:rPr>
          <w:rFonts w:ascii="Arial" w:eastAsia="Calibri" w:hAnsi="Arial" w:cs="Arial"/>
          <w:i/>
          <w:sz w:val="22"/>
          <w:szCs w:val="22"/>
        </w:rPr>
        <w:t xml:space="preserve">np. realizacji umowy z dnia …… nr ……… w zakresie prowadzenia kadr. </w:t>
      </w:r>
    </w:p>
    <w:p w14:paraId="254F2319" w14:textId="77777777" w:rsidR="00BC665C" w:rsidRPr="00CC723A" w:rsidRDefault="00BC665C" w:rsidP="00373FA9">
      <w:pPr>
        <w:numPr>
          <w:ilvl w:val="0"/>
          <w:numId w:val="28"/>
        </w:numPr>
        <w:spacing w:after="200" w:line="256" w:lineRule="auto"/>
        <w:contextualSpacing/>
        <w:jc w:val="both"/>
        <w:rPr>
          <w:rFonts w:ascii="Arial" w:eastAsia="Calibri" w:hAnsi="Arial" w:cs="Arial"/>
          <w:iCs/>
          <w:sz w:val="22"/>
          <w:szCs w:val="22"/>
        </w:rPr>
      </w:pPr>
      <w:r w:rsidRPr="00CC723A">
        <w:rPr>
          <w:rFonts w:ascii="Arial" w:eastAsia="Calibri" w:hAnsi="Arial" w:cs="Arial"/>
          <w:iCs/>
          <w:sz w:val="22"/>
          <w:szCs w:val="22"/>
        </w:rPr>
        <w:t>Dane osobowe, o których mowa w ust. 1 i 2 powyżej przetwarzane będą przez czas obowiązywania Umowy wskazany w § 7 Umowy.</w:t>
      </w:r>
    </w:p>
    <w:p w14:paraId="680240DC" w14:textId="77777777" w:rsidR="00BC665C" w:rsidRPr="00CC723A" w:rsidRDefault="00BC665C" w:rsidP="00373FA9">
      <w:pPr>
        <w:numPr>
          <w:ilvl w:val="0"/>
          <w:numId w:val="28"/>
        </w:numPr>
        <w:spacing w:after="200" w:line="256" w:lineRule="auto"/>
        <w:contextualSpacing/>
        <w:jc w:val="both"/>
        <w:rPr>
          <w:rFonts w:ascii="Arial" w:eastAsia="Calibri" w:hAnsi="Arial" w:cs="Arial"/>
          <w:iCs/>
          <w:sz w:val="22"/>
          <w:szCs w:val="22"/>
        </w:rPr>
      </w:pPr>
      <w:r w:rsidRPr="00CC723A">
        <w:rPr>
          <w:rFonts w:ascii="Arial" w:eastAsia="Calibri" w:hAnsi="Arial" w:cs="Arial"/>
          <w:iCs/>
          <w:sz w:val="22"/>
          <w:szCs w:val="22"/>
        </w:rPr>
        <w:t xml:space="preserve">Zleceniobiorca w zakresie realizacji celu określonego w ust. 2 jest uprawniony do przetwarzania danych osobowych w formie papierowej oraz przy wykorzystaniu systemów informatycznych w zakresie wykonywania następujących operacji na powierzonych danych: </w:t>
      </w:r>
      <w:r w:rsidRPr="00CC723A">
        <w:rPr>
          <w:rFonts w:ascii="Arial" w:eastAsia="Calibri" w:hAnsi="Arial" w:cs="Arial"/>
          <w:i/>
          <w:sz w:val="22"/>
          <w:szCs w:val="22"/>
        </w:rPr>
        <w:t>… np. zbieranie, utrwalanie, organizowanie, przechowywanie, ujawnianie poprzez przesyłanie, rozpowszechnianie lub innego rodzaju udostępnianie, usuwanie lub niszczenie</w:t>
      </w:r>
      <w:r w:rsidRPr="00CC723A">
        <w:rPr>
          <w:rFonts w:ascii="Arial" w:eastAsia="Calibri" w:hAnsi="Arial" w:cs="Arial"/>
          <w:iCs/>
          <w:sz w:val="22"/>
          <w:szCs w:val="22"/>
        </w:rPr>
        <w:t>.</w:t>
      </w:r>
    </w:p>
    <w:p w14:paraId="5C716525" w14:textId="77777777" w:rsidR="00BC665C" w:rsidRPr="00CC723A" w:rsidRDefault="00BC665C" w:rsidP="00BC665C">
      <w:pPr>
        <w:spacing w:after="200" w:line="276" w:lineRule="auto"/>
        <w:jc w:val="center"/>
        <w:rPr>
          <w:rFonts w:ascii="Arial" w:eastAsia="Calibri" w:hAnsi="Arial" w:cs="Arial"/>
          <w:b/>
          <w:sz w:val="22"/>
          <w:szCs w:val="22"/>
        </w:rPr>
      </w:pPr>
      <w:r w:rsidRPr="00CC723A">
        <w:rPr>
          <w:rFonts w:ascii="Arial" w:eastAsia="Calibri" w:hAnsi="Arial" w:cs="Arial"/>
          <w:b/>
          <w:sz w:val="22"/>
          <w:szCs w:val="22"/>
        </w:rPr>
        <w:t>§3.</w:t>
      </w:r>
    </w:p>
    <w:p w14:paraId="05423275" w14:textId="77777777" w:rsidR="00BC665C" w:rsidRPr="00CC723A" w:rsidRDefault="00BC665C" w:rsidP="00BC665C">
      <w:pPr>
        <w:spacing w:after="200" w:line="276" w:lineRule="auto"/>
        <w:jc w:val="center"/>
        <w:rPr>
          <w:rFonts w:ascii="Arial" w:eastAsia="Calibri" w:hAnsi="Arial" w:cs="Arial"/>
          <w:b/>
          <w:sz w:val="22"/>
          <w:szCs w:val="22"/>
        </w:rPr>
      </w:pPr>
      <w:r w:rsidRPr="00CC723A">
        <w:rPr>
          <w:rFonts w:ascii="Arial" w:eastAsia="Calibri" w:hAnsi="Arial" w:cs="Arial"/>
          <w:b/>
          <w:sz w:val="22"/>
          <w:szCs w:val="22"/>
        </w:rPr>
        <w:t xml:space="preserve">Obowiązki podmiotu przetwarzającego </w:t>
      </w:r>
    </w:p>
    <w:p w14:paraId="57966933" w14:textId="77777777" w:rsidR="00BC665C" w:rsidRPr="00CC723A" w:rsidRDefault="00BC665C" w:rsidP="00373FA9">
      <w:pPr>
        <w:numPr>
          <w:ilvl w:val="0"/>
          <w:numId w:val="29"/>
        </w:numPr>
        <w:spacing w:after="200" w:line="256" w:lineRule="auto"/>
        <w:contextualSpacing/>
        <w:jc w:val="both"/>
        <w:rPr>
          <w:rFonts w:ascii="Arial" w:eastAsia="Calibri" w:hAnsi="Arial" w:cs="Arial"/>
          <w:sz w:val="22"/>
          <w:szCs w:val="22"/>
        </w:rPr>
      </w:pPr>
      <w:r w:rsidRPr="00CC723A">
        <w:rPr>
          <w:rFonts w:ascii="Arial" w:eastAsia="Calibri" w:hAnsi="Arial" w:cs="Arial"/>
          <w:sz w:val="22"/>
          <w:szCs w:val="22"/>
        </w:rPr>
        <w:t xml:space="preserve">Podmiot przetwarzający przetwarza dane osobowe wyłącznie na udokumentowane polecenie Administratora. </w:t>
      </w:r>
    </w:p>
    <w:p w14:paraId="404EBA4B" w14:textId="77777777" w:rsidR="00BC665C" w:rsidRPr="00CC723A" w:rsidRDefault="00BC665C" w:rsidP="00373FA9">
      <w:pPr>
        <w:numPr>
          <w:ilvl w:val="0"/>
          <w:numId w:val="29"/>
        </w:numPr>
        <w:spacing w:after="200" w:line="256" w:lineRule="auto"/>
        <w:contextualSpacing/>
        <w:jc w:val="both"/>
        <w:rPr>
          <w:rFonts w:ascii="Arial" w:eastAsia="Calibri" w:hAnsi="Arial" w:cs="Arial"/>
          <w:sz w:val="22"/>
          <w:szCs w:val="22"/>
        </w:rPr>
      </w:pPr>
      <w:r w:rsidRPr="00CC723A">
        <w:rPr>
          <w:rFonts w:ascii="Arial" w:eastAsia="Calibri" w:hAnsi="Arial" w:cs="Arial"/>
          <w:sz w:val="22"/>
          <w:szCs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274DB740" w14:textId="77777777" w:rsidR="00BC665C" w:rsidRPr="00CC723A" w:rsidRDefault="00BC665C" w:rsidP="00373FA9">
      <w:pPr>
        <w:numPr>
          <w:ilvl w:val="0"/>
          <w:numId w:val="29"/>
        </w:numPr>
        <w:spacing w:after="200" w:line="256" w:lineRule="auto"/>
        <w:contextualSpacing/>
        <w:jc w:val="both"/>
        <w:rPr>
          <w:rFonts w:ascii="Arial" w:eastAsia="Calibri" w:hAnsi="Arial" w:cs="Arial"/>
          <w:sz w:val="22"/>
          <w:szCs w:val="22"/>
        </w:rPr>
      </w:pPr>
      <w:r w:rsidRPr="00CC723A">
        <w:rPr>
          <w:rFonts w:ascii="Arial" w:eastAsia="Calibri" w:hAnsi="Arial" w:cs="Arial"/>
          <w:sz w:val="22"/>
          <w:szCs w:val="22"/>
        </w:rPr>
        <w:t>Podmiot przetwarzający zobowiązuje się dołożyć należytej staranności przy przetwarzaniu powierzonych danych osobowych.</w:t>
      </w:r>
    </w:p>
    <w:p w14:paraId="6B7BCA38" w14:textId="77777777" w:rsidR="00BC665C" w:rsidRPr="00CC723A" w:rsidRDefault="00BC665C" w:rsidP="00373FA9">
      <w:pPr>
        <w:numPr>
          <w:ilvl w:val="0"/>
          <w:numId w:val="29"/>
        </w:numPr>
        <w:spacing w:after="200" w:line="256" w:lineRule="auto"/>
        <w:contextualSpacing/>
        <w:jc w:val="both"/>
        <w:rPr>
          <w:rFonts w:ascii="Arial" w:eastAsia="Calibri" w:hAnsi="Arial" w:cs="Arial"/>
          <w:sz w:val="22"/>
          <w:szCs w:val="22"/>
        </w:rPr>
      </w:pPr>
      <w:r w:rsidRPr="00CC723A">
        <w:rPr>
          <w:rFonts w:ascii="Arial" w:eastAsia="Calibri" w:hAnsi="Arial" w:cs="Arial"/>
          <w:sz w:val="22"/>
          <w:szCs w:val="22"/>
        </w:rPr>
        <w:t xml:space="preserve">Podmiot przetwarzający zobowiązuje się do nadania upoważnień do przetwarzania danych osobowych wszystkim osobom, które będą przetwarzały powierzone dane w celu realizacji niniejszej umowy.  </w:t>
      </w:r>
    </w:p>
    <w:p w14:paraId="0709BA7D" w14:textId="77777777" w:rsidR="00BC665C" w:rsidRPr="00CC723A" w:rsidRDefault="00BC665C" w:rsidP="00373FA9">
      <w:pPr>
        <w:numPr>
          <w:ilvl w:val="0"/>
          <w:numId w:val="29"/>
        </w:numPr>
        <w:spacing w:after="200" w:line="256" w:lineRule="auto"/>
        <w:contextualSpacing/>
        <w:jc w:val="both"/>
        <w:rPr>
          <w:rFonts w:ascii="Arial" w:eastAsia="Calibri" w:hAnsi="Arial" w:cs="Arial"/>
          <w:sz w:val="22"/>
          <w:szCs w:val="22"/>
        </w:rPr>
      </w:pPr>
      <w:r w:rsidRPr="00CC723A">
        <w:rPr>
          <w:rFonts w:ascii="Arial" w:eastAsia="Calibri" w:hAnsi="Arial" w:cs="Arial"/>
          <w:sz w:val="22"/>
          <w:szCs w:val="22"/>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B43EF81" w14:textId="77777777" w:rsidR="00BC665C" w:rsidRPr="00CC723A" w:rsidRDefault="00BC665C" w:rsidP="00373FA9">
      <w:pPr>
        <w:numPr>
          <w:ilvl w:val="0"/>
          <w:numId w:val="29"/>
        </w:numPr>
        <w:spacing w:after="200" w:line="256" w:lineRule="auto"/>
        <w:contextualSpacing/>
        <w:jc w:val="both"/>
        <w:rPr>
          <w:rFonts w:ascii="Arial" w:eastAsia="Calibri" w:hAnsi="Arial" w:cs="Arial"/>
          <w:sz w:val="22"/>
          <w:szCs w:val="22"/>
        </w:rPr>
      </w:pPr>
      <w:r w:rsidRPr="00CC723A">
        <w:rPr>
          <w:rFonts w:ascii="Arial" w:eastAsia="Calibri" w:hAnsi="Arial" w:cs="Arial"/>
          <w:sz w:val="22"/>
          <w:szCs w:val="22"/>
        </w:rPr>
        <w:t>Podmiot przetwarzający po zakończeniu świadczenia usług związanych z przetwarzaniem usuwa wszelkie ich istniejące kopie, chyba że prawo Unii lub prawo państwa członkowskiego nakazują przechowywanie danych osobowych.</w:t>
      </w:r>
    </w:p>
    <w:p w14:paraId="1847F425" w14:textId="77777777" w:rsidR="00BC665C" w:rsidRPr="00CC723A" w:rsidRDefault="00BC665C" w:rsidP="00373FA9">
      <w:pPr>
        <w:numPr>
          <w:ilvl w:val="0"/>
          <w:numId w:val="29"/>
        </w:numPr>
        <w:spacing w:after="200" w:line="256" w:lineRule="auto"/>
        <w:contextualSpacing/>
        <w:jc w:val="both"/>
        <w:rPr>
          <w:rFonts w:ascii="Arial" w:eastAsia="Calibri" w:hAnsi="Arial" w:cs="Arial"/>
          <w:sz w:val="22"/>
          <w:szCs w:val="22"/>
        </w:rPr>
      </w:pPr>
      <w:r w:rsidRPr="00CC723A">
        <w:rPr>
          <w:rFonts w:ascii="Arial" w:eastAsia="Calibri" w:hAnsi="Arial" w:cs="Arial"/>
          <w:sz w:val="22"/>
          <w:szCs w:val="22"/>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1B6DDF79" w14:textId="77777777" w:rsidR="00BC665C" w:rsidRPr="00CC723A" w:rsidRDefault="00BC665C" w:rsidP="00373FA9">
      <w:pPr>
        <w:numPr>
          <w:ilvl w:val="0"/>
          <w:numId w:val="29"/>
        </w:numPr>
        <w:spacing w:after="200" w:line="256" w:lineRule="auto"/>
        <w:contextualSpacing/>
        <w:jc w:val="both"/>
        <w:rPr>
          <w:rFonts w:ascii="Arial" w:eastAsia="Calibri" w:hAnsi="Arial" w:cs="Arial"/>
          <w:sz w:val="22"/>
          <w:szCs w:val="22"/>
        </w:rPr>
      </w:pPr>
      <w:r w:rsidRPr="00CC723A">
        <w:rPr>
          <w:rFonts w:ascii="Arial" w:eastAsia="Calibri" w:hAnsi="Arial" w:cs="Arial"/>
          <w:sz w:val="22"/>
          <w:szCs w:val="22"/>
        </w:rPr>
        <w:t>Podmiot przetwarzający po stwierdzeniu naruszenia ochrony danych osobowych bez zbędnej zwłoki zgłasza je administratorowi, nie później jednak niż w ciągu 72 godzin.</w:t>
      </w:r>
    </w:p>
    <w:p w14:paraId="6122E8FD" w14:textId="77777777" w:rsidR="00BC665C" w:rsidRPr="00CC723A" w:rsidRDefault="00BC665C" w:rsidP="00BC665C">
      <w:pPr>
        <w:spacing w:after="200" w:line="276" w:lineRule="auto"/>
        <w:jc w:val="center"/>
        <w:rPr>
          <w:rFonts w:ascii="Arial" w:eastAsia="Calibri" w:hAnsi="Arial" w:cs="Arial"/>
          <w:b/>
          <w:sz w:val="22"/>
          <w:szCs w:val="22"/>
        </w:rPr>
      </w:pPr>
    </w:p>
    <w:p w14:paraId="13512F6B" w14:textId="77777777" w:rsidR="00BC665C" w:rsidRPr="00CC723A" w:rsidRDefault="00BC665C" w:rsidP="00BC665C">
      <w:pPr>
        <w:spacing w:after="200" w:line="276" w:lineRule="auto"/>
        <w:jc w:val="center"/>
        <w:rPr>
          <w:rFonts w:ascii="Arial" w:eastAsia="Calibri" w:hAnsi="Arial" w:cs="Arial"/>
          <w:b/>
          <w:sz w:val="22"/>
          <w:szCs w:val="22"/>
        </w:rPr>
      </w:pPr>
      <w:r w:rsidRPr="00CC723A">
        <w:rPr>
          <w:rFonts w:ascii="Arial" w:eastAsia="Calibri" w:hAnsi="Arial" w:cs="Arial"/>
          <w:b/>
          <w:sz w:val="22"/>
          <w:szCs w:val="22"/>
        </w:rPr>
        <w:t>§4.</w:t>
      </w:r>
    </w:p>
    <w:p w14:paraId="2C94D8DD" w14:textId="77777777" w:rsidR="00BC665C" w:rsidRPr="00CC723A" w:rsidRDefault="00BC665C" w:rsidP="00BC665C">
      <w:pPr>
        <w:spacing w:after="200" w:line="276" w:lineRule="auto"/>
        <w:jc w:val="center"/>
        <w:rPr>
          <w:rFonts w:ascii="Arial" w:eastAsia="Calibri" w:hAnsi="Arial" w:cs="Arial"/>
          <w:b/>
          <w:sz w:val="22"/>
          <w:szCs w:val="22"/>
        </w:rPr>
      </w:pPr>
      <w:r w:rsidRPr="00CC723A">
        <w:rPr>
          <w:rFonts w:ascii="Arial" w:eastAsia="Calibri" w:hAnsi="Arial" w:cs="Arial"/>
          <w:b/>
          <w:sz w:val="22"/>
          <w:szCs w:val="22"/>
        </w:rPr>
        <w:t>Prawo kontroli</w:t>
      </w:r>
    </w:p>
    <w:p w14:paraId="65506A94" w14:textId="77777777" w:rsidR="00BC665C" w:rsidRPr="00CC723A" w:rsidRDefault="00BC665C" w:rsidP="00373FA9">
      <w:pPr>
        <w:numPr>
          <w:ilvl w:val="0"/>
          <w:numId w:val="30"/>
        </w:numPr>
        <w:spacing w:after="200" w:line="256" w:lineRule="auto"/>
        <w:contextualSpacing/>
        <w:jc w:val="both"/>
        <w:rPr>
          <w:rFonts w:ascii="Arial" w:eastAsia="Calibri" w:hAnsi="Arial" w:cs="Arial"/>
          <w:sz w:val="22"/>
          <w:szCs w:val="22"/>
        </w:rPr>
      </w:pPr>
      <w:r w:rsidRPr="00CC723A">
        <w:rPr>
          <w:rFonts w:ascii="Arial" w:eastAsia="Calibri" w:hAnsi="Arial" w:cs="Arial"/>
          <w:sz w:val="22"/>
          <w:szCs w:val="22"/>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591596DE" w14:textId="77777777" w:rsidR="00BC665C" w:rsidRPr="00CC723A" w:rsidRDefault="00BC665C" w:rsidP="00373FA9">
      <w:pPr>
        <w:numPr>
          <w:ilvl w:val="0"/>
          <w:numId w:val="30"/>
        </w:numPr>
        <w:spacing w:after="200" w:line="256" w:lineRule="auto"/>
        <w:contextualSpacing/>
        <w:jc w:val="both"/>
        <w:rPr>
          <w:rFonts w:ascii="Arial" w:eastAsia="Calibri" w:hAnsi="Arial" w:cs="Arial"/>
          <w:sz w:val="22"/>
          <w:szCs w:val="22"/>
        </w:rPr>
      </w:pPr>
      <w:r w:rsidRPr="00CC723A">
        <w:rPr>
          <w:rFonts w:ascii="Arial" w:eastAsia="Calibri" w:hAnsi="Arial" w:cs="Arial"/>
          <w:sz w:val="22"/>
          <w:szCs w:val="22"/>
        </w:rPr>
        <w:t>Administrator danych realizować będzie prawo kontroli w godzinach pracy Podmiotu przetwarzającego i z minimum 2-dniowym jego uprzedzeniem.</w:t>
      </w:r>
    </w:p>
    <w:p w14:paraId="2C499A17" w14:textId="77777777" w:rsidR="00BC665C" w:rsidRPr="00CC723A" w:rsidRDefault="00BC665C" w:rsidP="00373FA9">
      <w:pPr>
        <w:numPr>
          <w:ilvl w:val="0"/>
          <w:numId w:val="30"/>
        </w:numPr>
        <w:spacing w:after="200" w:line="256" w:lineRule="auto"/>
        <w:contextualSpacing/>
        <w:jc w:val="both"/>
        <w:rPr>
          <w:rFonts w:ascii="Arial" w:eastAsia="Calibri" w:hAnsi="Arial" w:cs="Arial"/>
          <w:sz w:val="22"/>
          <w:szCs w:val="22"/>
        </w:rPr>
      </w:pPr>
      <w:r w:rsidRPr="00CC723A">
        <w:rPr>
          <w:rFonts w:ascii="Arial" w:eastAsia="Calibri" w:hAnsi="Arial" w:cs="Arial"/>
          <w:sz w:val="22"/>
          <w:szCs w:val="22"/>
        </w:rPr>
        <w:lastRenderedPageBreak/>
        <w:t>Podmiot przetwarzający zobowiązuje się do usunięcia uchybień stwierdzonych podczas kontroli w terminie wskazanym przez Administratora danych nie dłuższym niż 7 dni.</w:t>
      </w:r>
    </w:p>
    <w:p w14:paraId="1EA93D39" w14:textId="77777777" w:rsidR="00BC665C" w:rsidRPr="00CC723A" w:rsidRDefault="00BC665C" w:rsidP="00373FA9">
      <w:pPr>
        <w:numPr>
          <w:ilvl w:val="0"/>
          <w:numId w:val="30"/>
        </w:numPr>
        <w:spacing w:after="200" w:line="256" w:lineRule="auto"/>
        <w:contextualSpacing/>
        <w:jc w:val="both"/>
        <w:rPr>
          <w:rFonts w:ascii="Arial" w:eastAsia="Calibri" w:hAnsi="Arial" w:cs="Arial"/>
          <w:sz w:val="22"/>
          <w:szCs w:val="22"/>
        </w:rPr>
      </w:pPr>
      <w:r w:rsidRPr="00CC723A">
        <w:rPr>
          <w:rFonts w:ascii="Arial" w:eastAsia="Calibri" w:hAnsi="Arial" w:cs="Arial"/>
          <w:sz w:val="22"/>
          <w:szCs w:val="22"/>
        </w:rPr>
        <w:t xml:space="preserve">Podmiot przetwarzający udostępnia Administratorowi wszelkie informacje niezbędne do wykazania spełnienia obowiązków określonych w art. 28 Rozporządzenia. </w:t>
      </w:r>
    </w:p>
    <w:p w14:paraId="5D9E7784" w14:textId="77777777" w:rsidR="00BC665C" w:rsidRPr="00CC723A" w:rsidRDefault="00BC665C" w:rsidP="00373FA9">
      <w:pPr>
        <w:numPr>
          <w:ilvl w:val="0"/>
          <w:numId w:val="30"/>
        </w:numPr>
        <w:spacing w:after="200" w:line="256" w:lineRule="auto"/>
        <w:contextualSpacing/>
        <w:jc w:val="both"/>
        <w:rPr>
          <w:rFonts w:ascii="Arial" w:eastAsia="Calibri" w:hAnsi="Arial" w:cs="Arial"/>
          <w:sz w:val="22"/>
          <w:szCs w:val="22"/>
        </w:rPr>
      </w:pPr>
      <w:r w:rsidRPr="00CC723A">
        <w:rPr>
          <w:rFonts w:ascii="Arial" w:eastAsia="Calibri" w:hAnsi="Arial" w:cs="Arial"/>
          <w:sz w:val="22"/>
          <w:szCs w:val="22"/>
        </w:rPr>
        <w:t>Podmiot przetwarzający udostępnia administratorowi wszelkie informacje niezbędne do wykazania spełnienia obowiązków określonych w niniejszym artykule oraz umożliwia administratorowi lub audytorowi upoważnionemu przez administratora przeprowadzanie audytów, w tym inspekcji, i przyczynia się do nich.</w:t>
      </w:r>
    </w:p>
    <w:p w14:paraId="235BEB8E" w14:textId="77777777" w:rsidR="00BC665C" w:rsidRPr="00CC723A" w:rsidRDefault="00BC665C" w:rsidP="00BC665C">
      <w:pPr>
        <w:spacing w:after="200" w:line="276" w:lineRule="auto"/>
        <w:jc w:val="center"/>
        <w:rPr>
          <w:rFonts w:ascii="Arial" w:eastAsia="Calibri" w:hAnsi="Arial" w:cs="Arial"/>
          <w:b/>
          <w:sz w:val="22"/>
          <w:szCs w:val="22"/>
        </w:rPr>
      </w:pPr>
      <w:r w:rsidRPr="00CC723A">
        <w:rPr>
          <w:rFonts w:ascii="Arial" w:eastAsia="Calibri" w:hAnsi="Arial" w:cs="Arial"/>
          <w:b/>
          <w:sz w:val="22"/>
          <w:szCs w:val="22"/>
        </w:rPr>
        <w:t>§5.</w:t>
      </w:r>
    </w:p>
    <w:p w14:paraId="18686FF2" w14:textId="77777777" w:rsidR="00BC665C" w:rsidRPr="00CC723A" w:rsidRDefault="00BC665C" w:rsidP="00BC665C">
      <w:pPr>
        <w:spacing w:after="200" w:line="276" w:lineRule="auto"/>
        <w:jc w:val="center"/>
        <w:rPr>
          <w:rFonts w:ascii="Arial" w:eastAsia="Calibri" w:hAnsi="Arial" w:cs="Arial"/>
          <w:b/>
          <w:sz w:val="22"/>
          <w:szCs w:val="22"/>
        </w:rPr>
      </w:pPr>
      <w:r w:rsidRPr="00CC723A">
        <w:rPr>
          <w:rFonts w:ascii="Arial" w:eastAsia="Calibri" w:hAnsi="Arial" w:cs="Arial"/>
          <w:b/>
          <w:sz w:val="22"/>
          <w:szCs w:val="22"/>
        </w:rPr>
        <w:t>Dalsze powierzenie danych do przetwarzania</w:t>
      </w:r>
    </w:p>
    <w:p w14:paraId="799B43B8" w14:textId="77777777" w:rsidR="00BC665C" w:rsidRPr="00CC723A" w:rsidRDefault="00BC665C" w:rsidP="00373FA9">
      <w:pPr>
        <w:numPr>
          <w:ilvl w:val="0"/>
          <w:numId w:val="31"/>
        </w:numPr>
        <w:spacing w:after="200" w:line="256" w:lineRule="auto"/>
        <w:contextualSpacing/>
        <w:jc w:val="both"/>
        <w:rPr>
          <w:rFonts w:ascii="Arial" w:eastAsia="Calibri" w:hAnsi="Arial" w:cs="Arial"/>
          <w:sz w:val="22"/>
          <w:szCs w:val="22"/>
        </w:rPr>
      </w:pPr>
      <w:r w:rsidRPr="00CC723A">
        <w:rPr>
          <w:rFonts w:ascii="Arial" w:eastAsia="Calibri" w:hAnsi="Arial" w:cs="Arial"/>
          <w:sz w:val="22"/>
          <w:szCs w:val="22"/>
        </w:rPr>
        <w:t xml:space="preserve">Podmiot przetwarzający może powierzyć dane osobowe objęte niniejszą umową do dalszego przetwarzania podwykonawcom jedynie w celu wykonania niniejszej Umowy oraz umowy, o której mowa w § 2 ust. 2 niniejszej Umowy po uzyskaniu uprzedniej pisemnej zgody Administratora danych.  </w:t>
      </w:r>
    </w:p>
    <w:p w14:paraId="5481DB82" w14:textId="77777777" w:rsidR="00BC665C" w:rsidRPr="00CC723A" w:rsidRDefault="00BC665C" w:rsidP="00373FA9">
      <w:pPr>
        <w:numPr>
          <w:ilvl w:val="0"/>
          <w:numId w:val="31"/>
        </w:numPr>
        <w:spacing w:after="200" w:line="256" w:lineRule="auto"/>
        <w:contextualSpacing/>
        <w:jc w:val="both"/>
        <w:rPr>
          <w:rFonts w:ascii="Arial" w:eastAsia="Calibri" w:hAnsi="Arial" w:cs="Arial"/>
          <w:sz w:val="22"/>
          <w:szCs w:val="22"/>
        </w:rPr>
      </w:pPr>
      <w:r w:rsidRPr="00CC723A">
        <w:rPr>
          <w:rFonts w:ascii="Arial" w:eastAsia="Calibri" w:hAnsi="Arial" w:cs="Arial"/>
          <w:sz w:val="22"/>
          <w:szCs w:val="22"/>
        </w:rPr>
        <w:t>Przekazanie powierzonych danych do państwa trzeciego lub organizacji międzynarodowej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14CEF933" w14:textId="77777777" w:rsidR="00BC665C" w:rsidRPr="00CC723A" w:rsidRDefault="00BC665C" w:rsidP="00373FA9">
      <w:pPr>
        <w:numPr>
          <w:ilvl w:val="0"/>
          <w:numId w:val="31"/>
        </w:numPr>
        <w:spacing w:after="200" w:line="256" w:lineRule="auto"/>
        <w:contextualSpacing/>
        <w:jc w:val="both"/>
        <w:rPr>
          <w:rFonts w:ascii="Arial" w:eastAsia="Calibri" w:hAnsi="Arial" w:cs="Arial"/>
          <w:sz w:val="22"/>
          <w:szCs w:val="22"/>
        </w:rPr>
      </w:pPr>
      <w:r w:rsidRPr="00CC723A">
        <w:rPr>
          <w:rFonts w:ascii="Arial" w:eastAsia="Calibri" w:hAnsi="Arial" w:cs="Arial"/>
          <w:sz w:val="22"/>
          <w:szCs w:val="22"/>
        </w:rPr>
        <w:t xml:space="preserve">Podwykonawca, o którym mowa w §5 ust. 1 Umowy winien spełniać te same gwarancje i obowiązki jakie zostały nałożone na Podmiot przetwarzający w niniejszej Umowie. </w:t>
      </w:r>
    </w:p>
    <w:p w14:paraId="633ACD60" w14:textId="77777777" w:rsidR="00BC665C" w:rsidRPr="00CC723A" w:rsidRDefault="00BC665C" w:rsidP="00373FA9">
      <w:pPr>
        <w:numPr>
          <w:ilvl w:val="0"/>
          <w:numId w:val="31"/>
        </w:numPr>
        <w:spacing w:after="200" w:line="256" w:lineRule="auto"/>
        <w:contextualSpacing/>
        <w:jc w:val="both"/>
        <w:rPr>
          <w:rFonts w:ascii="Arial" w:eastAsia="Calibri" w:hAnsi="Arial" w:cs="Arial"/>
          <w:sz w:val="22"/>
          <w:szCs w:val="22"/>
        </w:rPr>
      </w:pPr>
      <w:r w:rsidRPr="00CC723A">
        <w:rPr>
          <w:rFonts w:ascii="Arial" w:eastAsia="Calibri" w:hAnsi="Arial" w:cs="Arial"/>
          <w:sz w:val="22"/>
          <w:szCs w:val="22"/>
        </w:rPr>
        <w:t>Podmiot przetwarzający ponosi pełną odpowiedzialność wobec Administratora za nie wywiązanie się ze spoczywających na podwykonawcy obowiązków dotyczących ochrony danych.</w:t>
      </w:r>
    </w:p>
    <w:p w14:paraId="61E5D063" w14:textId="77777777" w:rsidR="00BC665C" w:rsidRPr="00CC723A" w:rsidRDefault="00BC665C" w:rsidP="00BC665C">
      <w:pPr>
        <w:spacing w:after="200" w:line="276" w:lineRule="auto"/>
        <w:jc w:val="center"/>
        <w:rPr>
          <w:rFonts w:ascii="Arial" w:eastAsia="Calibri" w:hAnsi="Arial" w:cs="Arial"/>
          <w:b/>
          <w:sz w:val="22"/>
          <w:szCs w:val="22"/>
        </w:rPr>
      </w:pPr>
      <w:r w:rsidRPr="00CC723A">
        <w:rPr>
          <w:rFonts w:ascii="Arial" w:eastAsia="Calibri" w:hAnsi="Arial" w:cs="Arial"/>
          <w:b/>
          <w:sz w:val="22"/>
          <w:szCs w:val="22"/>
        </w:rPr>
        <w:t>§ 6.</w:t>
      </w:r>
    </w:p>
    <w:p w14:paraId="4878511D" w14:textId="77777777" w:rsidR="00BC665C" w:rsidRPr="00CC723A" w:rsidRDefault="00BC665C" w:rsidP="00BC665C">
      <w:pPr>
        <w:spacing w:after="200" w:line="276" w:lineRule="auto"/>
        <w:jc w:val="center"/>
        <w:rPr>
          <w:rFonts w:ascii="Arial" w:eastAsia="Calibri" w:hAnsi="Arial" w:cs="Arial"/>
          <w:b/>
          <w:sz w:val="22"/>
          <w:szCs w:val="22"/>
        </w:rPr>
      </w:pPr>
      <w:r w:rsidRPr="00CC723A">
        <w:rPr>
          <w:rFonts w:ascii="Arial" w:eastAsia="Calibri" w:hAnsi="Arial" w:cs="Arial"/>
          <w:b/>
          <w:sz w:val="22"/>
          <w:szCs w:val="22"/>
        </w:rPr>
        <w:t>Odpowiedzialność Podmiotu przetwarzającego</w:t>
      </w:r>
    </w:p>
    <w:p w14:paraId="4ACC95A2" w14:textId="77777777" w:rsidR="00BC665C" w:rsidRPr="00CC723A" w:rsidRDefault="00BC665C" w:rsidP="00373FA9">
      <w:pPr>
        <w:numPr>
          <w:ilvl w:val="0"/>
          <w:numId w:val="32"/>
        </w:numPr>
        <w:spacing w:after="200" w:line="256" w:lineRule="auto"/>
        <w:contextualSpacing/>
        <w:jc w:val="both"/>
        <w:rPr>
          <w:rFonts w:ascii="Arial" w:eastAsia="Calibri" w:hAnsi="Arial" w:cs="Arial"/>
          <w:sz w:val="22"/>
          <w:szCs w:val="22"/>
        </w:rPr>
      </w:pPr>
      <w:r w:rsidRPr="00CC723A">
        <w:rPr>
          <w:rFonts w:ascii="Arial" w:eastAsia="Calibri" w:hAnsi="Arial" w:cs="Arial"/>
          <w:sz w:val="22"/>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2595485C" w14:textId="77777777" w:rsidR="00BC665C" w:rsidRPr="00CC723A" w:rsidRDefault="00BC665C" w:rsidP="00373FA9">
      <w:pPr>
        <w:numPr>
          <w:ilvl w:val="0"/>
          <w:numId w:val="32"/>
        </w:numPr>
        <w:spacing w:after="200" w:line="256" w:lineRule="auto"/>
        <w:contextualSpacing/>
        <w:jc w:val="both"/>
        <w:rPr>
          <w:rFonts w:ascii="Arial" w:eastAsia="Calibri" w:hAnsi="Arial" w:cs="Arial"/>
          <w:sz w:val="22"/>
          <w:szCs w:val="22"/>
        </w:rPr>
      </w:pPr>
      <w:r w:rsidRPr="00CC723A">
        <w:rPr>
          <w:rFonts w:ascii="Arial" w:eastAsia="Calibri" w:hAnsi="Arial" w:cs="Arial"/>
          <w:sz w:val="22"/>
          <w:szCs w:val="22"/>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6B05C976" w14:textId="77777777" w:rsidR="00BC665C" w:rsidRPr="00CC723A" w:rsidRDefault="00BC665C" w:rsidP="00BC665C">
      <w:pPr>
        <w:spacing w:after="200" w:line="276" w:lineRule="auto"/>
        <w:jc w:val="center"/>
        <w:rPr>
          <w:rFonts w:ascii="Arial" w:eastAsia="Calibri" w:hAnsi="Arial" w:cs="Arial"/>
          <w:b/>
          <w:sz w:val="22"/>
          <w:szCs w:val="22"/>
        </w:rPr>
      </w:pPr>
    </w:p>
    <w:p w14:paraId="580E9E1D" w14:textId="77777777" w:rsidR="00BC665C" w:rsidRPr="00CC723A" w:rsidRDefault="00BC665C" w:rsidP="00BC665C">
      <w:pPr>
        <w:spacing w:after="200" w:line="276" w:lineRule="auto"/>
        <w:jc w:val="center"/>
        <w:rPr>
          <w:rFonts w:ascii="Arial" w:eastAsia="Calibri" w:hAnsi="Arial" w:cs="Arial"/>
          <w:b/>
          <w:sz w:val="22"/>
          <w:szCs w:val="22"/>
        </w:rPr>
      </w:pPr>
      <w:r w:rsidRPr="00CC723A">
        <w:rPr>
          <w:rFonts w:ascii="Arial" w:eastAsia="Calibri" w:hAnsi="Arial" w:cs="Arial"/>
          <w:b/>
          <w:sz w:val="22"/>
          <w:szCs w:val="22"/>
        </w:rPr>
        <w:t>§7.</w:t>
      </w:r>
    </w:p>
    <w:p w14:paraId="43D4AE41" w14:textId="77777777" w:rsidR="00BC665C" w:rsidRPr="00CC723A" w:rsidRDefault="00BC665C" w:rsidP="00BC665C">
      <w:pPr>
        <w:spacing w:after="200" w:line="276" w:lineRule="auto"/>
        <w:jc w:val="center"/>
        <w:rPr>
          <w:rFonts w:ascii="Arial" w:eastAsia="Calibri" w:hAnsi="Arial" w:cs="Arial"/>
          <w:b/>
          <w:sz w:val="22"/>
          <w:szCs w:val="22"/>
        </w:rPr>
      </w:pPr>
      <w:r w:rsidRPr="00CC723A">
        <w:rPr>
          <w:rFonts w:ascii="Arial" w:eastAsia="Calibri" w:hAnsi="Arial" w:cs="Arial"/>
          <w:b/>
          <w:sz w:val="22"/>
          <w:szCs w:val="22"/>
        </w:rPr>
        <w:t>Czas obowiązywania umowy</w:t>
      </w:r>
    </w:p>
    <w:p w14:paraId="512DC6C8" w14:textId="77777777" w:rsidR="00BC665C" w:rsidRPr="00CC723A" w:rsidRDefault="00BC665C" w:rsidP="00373FA9">
      <w:pPr>
        <w:numPr>
          <w:ilvl w:val="0"/>
          <w:numId w:val="33"/>
        </w:numPr>
        <w:spacing w:after="200" w:line="256" w:lineRule="auto"/>
        <w:contextualSpacing/>
        <w:jc w:val="both"/>
        <w:rPr>
          <w:rFonts w:ascii="Arial" w:eastAsia="Calibri" w:hAnsi="Arial" w:cs="Arial"/>
          <w:i/>
          <w:sz w:val="22"/>
          <w:szCs w:val="22"/>
        </w:rPr>
      </w:pPr>
      <w:r w:rsidRPr="00CC723A">
        <w:rPr>
          <w:rFonts w:ascii="Arial" w:eastAsia="Calibri" w:hAnsi="Arial" w:cs="Arial"/>
          <w:sz w:val="22"/>
          <w:szCs w:val="22"/>
        </w:rPr>
        <w:lastRenderedPageBreak/>
        <w:t>Niniejsza umowa obowiązuje od dnia ……………………. przez czas określony</w:t>
      </w:r>
      <w:r w:rsidRPr="00CC723A">
        <w:rPr>
          <w:rFonts w:ascii="Arial" w:eastAsia="Calibri" w:hAnsi="Arial" w:cs="Arial"/>
          <w:i/>
          <w:sz w:val="22"/>
          <w:szCs w:val="22"/>
        </w:rPr>
        <w:t xml:space="preserve"> od ….. do ….. .</w:t>
      </w:r>
    </w:p>
    <w:p w14:paraId="642FD852" w14:textId="77777777" w:rsidR="00BC665C" w:rsidRPr="00CC723A" w:rsidRDefault="00BC665C" w:rsidP="00373FA9">
      <w:pPr>
        <w:numPr>
          <w:ilvl w:val="0"/>
          <w:numId w:val="33"/>
        </w:numPr>
        <w:spacing w:after="200" w:line="256" w:lineRule="auto"/>
        <w:contextualSpacing/>
        <w:jc w:val="both"/>
        <w:rPr>
          <w:rFonts w:ascii="Arial" w:eastAsia="Calibri" w:hAnsi="Arial" w:cs="Arial"/>
          <w:sz w:val="22"/>
          <w:szCs w:val="22"/>
        </w:rPr>
      </w:pPr>
      <w:r w:rsidRPr="00CC723A">
        <w:rPr>
          <w:rFonts w:ascii="Arial" w:eastAsia="Calibri" w:hAnsi="Arial" w:cs="Arial"/>
          <w:sz w:val="22"/>
          <w:szCs w:val="22"/>
        </w:rPr>
        <w:t>Każda ze stron może wypowiedzieć niniejszą umowę po zakończeniu umowy głównej z zachowaniem ………  okresu wypowiedzenia.</w:t>
      </w:r>
    </w:p>
    <w:p w14:paraId="1A8AB0AF" w14:textId="77777777" w:rsidR="00BC665C" w:rsidRPr="00CC723A" w:rsidRDefault="00BC665C" w:rsidP="00BC665C">
      <w:pPr>
        <w:spacing w:after="200" w:line="276" w:lineRule="auto"/>
        <w:jc w:val="center"/>
        <w:rPr>
          <w:rFonts w:ascii="Arial" w:eastAsia="Calibri" w:hAnsi="Arial" w:cs="Arial"/>
          <w:b/>
          <w:sz w:val="22"/>
          <w:szCs w:val="22"/>
        </w:rPr>
      </w:pPr>
    </w:p>
    <w:p w14:paraId="55A8FCD2" w14:textId="77777777" w:rsidR="00BC665C" w:rsidRPr="00CC723A" w:rsidRDefault="00BC665C" w:rsidP="00BC665C">
      <w:pPr>
        <w:spacing w:after="200" w:line="276" w:lineRule="auto"/>
        <w:jc w:val="center"/>
        <w:rPr>
          <w:rFonts w:ascii="Arial" w:eastAsia="Calibri" w:hAnsi="Arial" w:cs="Arial"/>
          <w:b/>
          <w:sz w:val="22"/>
          <w:szCs w:val="22"/>
        </w:rPr>
      </w:pPr>
      <w:r w:rsidRPr="00CC723A">
        <w:rPr>
          <w:rFonts w:ascii="Arial" w:eastAsia="Calibri" w:hAnsi="Arial" w:cs="Arial"/>
          <w:b/>
          <w:sz w:val="22"/>
          <w:szCs w:val="22"/>
        </w:rPr>
        <w:t>§8.</w:t>
      </w:r>
    </w:p>
    <w:p w14:paraId="4EF7D68F" w14:textId="77777777" w:rsidR="00BC665C" w:rsidRPr="00CC723A" w:rsidRDefault="00BC665C" w:rsidP="00BC665C">
      <w:pPr>
        <w:spacing w:after="200" w:line="276" w:lineRule="auto"/>
        <w:jc w:val="center"/>
        <w:rPr>
          <w:rFonts w:ascii="Arial" w:eastAsia="Calibri" w:hAnsi="Arial" w:cs="Arial"/>
          <w:b/>
          <w:sz w:val="22"/>
          <w:szCs w:val="22"/>
        </w:rPr>
      </w:pPr>
      <w:r w:rsidRPr="00CC723A">
        <w:rPr>
          <w:rFonts w:ascii="Arial" w:eastAsia="Calibri" w:hAnsi="Arial" w:cs="Arial"/>
          <w:b/>
          <w:sz w:val="22"/>
          <w:szCs w:val="22"/>
        </w:rPr>
        <w:t>Rozwiązanie umowy</w:t>
      </w:r>
    </w:p>
    <w:p w14:paraId="14EF16BA" w14:textId="77777777" w:rsidR="00BC665C" w:rsidRPr="00CC723A" w:rsidRDefault="00BC665C" w:rsidP="00373FA9">
      <w:pPr>
        <w:numPr>
          <w:ilvl w:val="0"/>
          <w:numId w:val="34"/>
        </w:numPr>
        <w:spacing w:after="200" w:line="256" w:lineRule="auto"/>
        <w:contextualSpacing/>
        <w:rPr>
          <w:rFonts w:ascii="Arial" w:eastAsia="Calibri" w:hAnsi="Arial" w:cs="Arial"/>
          <w:b/>
          <w:sz w:val="22"/>
          <w:szCs w:val="22"/>
        </w:rPr>
      </w:pPr>
      <w:r w:rsidRPr="00CC723A">
        <w:rPr>
          <w:rFonts w:ascii="Arial" w:eastAsia="Calibri" w:hAnsi="Arial" w:cs="Arial"/>
          <w:sz w:val="22"/>
          <w:szCs w:val="22"/>
        </w:rPr>
        <w:t>Administrator danych może rozwiązać niniejszą umowę ze skutkiem natychmiastowym gdy Podmiot przetwarzający:</w:t>
      </w:r>
    </w:p>
    <w:p w14:paraId="33478AD4" w14:textId="77777777" w:rsidR="00BC665C" w:rsidRPr="00CC723A" w:rsidRDefault="00BC665C" w:rsidP="00373FA9">
      <w:pPr>
        <w:numPr>
          <w:ilvl w:val="0"/>
          <w:numId w:val="35"/>
        </w:numPr>
        <w:spacing w:after="200" w:line="256" w:lineRule="auto"/>
        <w:contextualSpacing/>
        <w:rPr>
          <w:rFonts w:ascii="Arial" w:eastAsia="Calibri" w:hAnsi="Arial" w:cs="Arial"/>
          <w:b/>
          <w:sz w:val="22"/>
          <w:szCs w:val="22"/>
        </w:rPr>
      </w:pPr>
      <w:r w:rsidRPr="00CC723A">
        <w:rPr>
          <w:rFonts w:ascii="Arial" w:eastAsia="Calibri" w:hAnsi="Arial" w:cs="Arial"/>
          <w:sz w:val="22"/>
          <w:szCs w:val="22"/>
        </w:rPr>
        <w:t>pomimo zobowiązania go do usunięcia uchybień stwierdzonych podczas kontroli nie usunie ich w wyznaczonym terminie;</w:t>
      </w:r>
    </w:p>
    <w:p w14:paraId="5AA5B5C4" w14:textId="77777777" w:rsidR="00BC665C" w:rsidRPr="00CC723A" w:rsidRDefault="00BC665C" w:rsidP="00373FA9">
      <w:pPr>
        <w:numPr>
          <w:ilvl w:val="0"/>
          <w:numId w:val="35"/>
        </w:numPr>
        <w:spacing w:after="200" w:line="256" w:lineRule="auto"/>
        <w:contextualSpacing/>
        <w:rPr>
          <w:rFonts w:ascii="Arial" w:eastAsia="Calibri" w:hAnsi="Arial" w:cs="Arial"/>
          <w:sz w:val="22"/>
          <w:szCs w:val="22"/>
        </w:rPr>
      </w:pPr>
      <w:r w:rsidRPr="00CC723A">
        <w:rPr>
          <w:rFonts w:ascii="Arial" w:eastAsia="Calibri" w:hAnsi="Arial" w:cs="Arial"/>
          <w:sz w:val="22"/>
          <w:szCs w:val="22"/>
        </w:rPr>
        <w:t>przetwarza dane osobowe w sposób niezgodny z umową;</w:t>
      </w:r>
    </w:p>
    <w:p w14:paraId="223AF65F" w14:textId="77777777" w:rsidR="00BC665C" w:rsidRPr="00CC723A" w:rsidRDefault="00BC665C" w:rsidP="00373FA9">
      <w:pPr>
        <w:numPr>
          <w:ilvl w:val="0"/>
          <w:numId w:val="35"/>
        </w:numPr>
        <w:spacing w:after="200" w:line="256" w:lineRule="auto"/>
        <w:contextualSpacing/>
        <w:rPr>
          <w:rFonts w:ascii="Arial" w:eastAsia="Calibri" w:hAnsi="Arial" w:cs="Arial"/>
          <w:b/>
          <w:sz w:val="22"/>
          <w:szCs w:val="22"/>
        </w:rPr>
      </w:pPr>
      <w:r w:rsidRPr="00CC723A">
        <w:rPr>
          <w:rFonts w:ascii="Arial" w:eastAsia="Calibri" w:hAnsi="Arial" w:cs="Arial"/>
          <w:sz w:val="22"/>
          <w:szCs w:val="22"/>
        </w:rPr>
        <w:t>powierzył przetwarzanie danych osobowych innemu podmiotowi bez zgody Administratora danych.</w:t>
      </w:r>
    </w:p>
    <w:p w14:paraId="4B0A7001" w14:textId="77777777" w:rsidR="00BC665C" w:rsidRPr="00CC723A" w:rsidRDefault="00BC665C" w:rsidP="00BC665C">
      <w:pPr>
        <w:spacing w:after="200" w:line="256" w:lineRule="auto"/>
        <w:ind w:left="1080"/>
        <w:contextualSpacing/>
        <w:rPr>
          <w:rFonts w:ascii="Arial" w:eastAsia="Calibri" w:hAnsi="Arial" w:cs="Arial"/>
          <w:b/>
          <w:sz w:val="22"/>
          <w:szCs w:val="22"/>
        </w:rPr>
      </w:pPr>
    </w:p>
    <w:p w14:paraId="6A77B9DE" w14:textId="77777777" w:rsidR="00BC665C" w:rsidRPr="00CC723A" w:rsidRDefault="00BC665C" w:rsidP="00BC665C">
      <w:pPr>
        <w:spacing w:after="200" w:line="276" w:lineRule="auto"/>
        <w:jc w:val="center"/>
        <w:rPr>
          <w:rFonts w:ascii="Arial" w:eastAsia="Calibri" w:hAnsi="Arial" w:cs="Arial"/>
          <w:b/>
          <w:sz w:val="22"/>
          <w:szCs w:val="22"/>
        </w:rPr>
      </w:pPr>
      <w:r w:rsidRPr="00CC723A">
        <w:rPr>
          <w:rFonts w:ascii="Arial" w:eastAsia="Calibri" w:hAnsi="Arial" w:cs="Arial"/>
          <w:b/>
          <w:sz w:val="22"/>
          <w:szCs w:val="22"/>
        </w:rPr>
        <w:t>§9.</w:t>
      </w:r>
    </w:p>
    <w:p w14:paraId="0E225BE2" w14:textId="77777777" w:rsidR="00BC665C" w:rsidRPr="00CC723A" w:rsidRDefault="00BC665C" w:rsidP="00BC665C">
      <w:pPr>
        <w:spacing w:after="200" w:line="276" w:lineRule="auto"/>
        <w:jc w:val="center"/>
        <w:rPr>
          <w:rFonts w:ascii="Arial" w:eastAsia="Calibri" w:hAnsi="Arial" w:cs="Arial"/>
          <w:b/>
          <w:sz w:val="22"/>
          <w:szCs w:val="22"/>
        </w:rPr>
      </w:pPr>
      <w:r w:rsidRPr="00CC723A">
        <w:rPr>
          <w:rFonts w:ascii="Arial" w:eastAsia="Calibri" w:hAnsi="Arial" w:cs="Arial"/>
          <w:b/>
          <w:sz w:val="22"/>
          <w:szCs w:val="22"/>
        </w:rPr>
        <w:t>Zasady zachowania poufności</w:t>
      </w:r>
    </w:p>
    <w:p w14:paraId="572BA599" w14:textId="77777777" w:rsidR="00BC665C" w:rsidRPr="00CC723A" w:rsidRDefault="00BC665C" w:rsidP="00373FA9">
      <w:pPr>
        <w:numPr>
          <w:ilvl w:val="0"/>
          <w:numId w:val="36"/>
        </w:numPr>
        <w:spacing w:after="200" w:line="256" w:lineRule="auto"/>
        <w:contextualSpacing/>
        <w:jc w:val="both"/>
        <w:rPr>
          <w:rFonts w:ascii="Arial" w:eastAsia="Calibri" w:hAnsi="Arial" w:cs="Arial"/>
          <w:sz w:val="22"/>
          <w:szCs w:val="22"/>
        </w:rPr>
      </w:pPr>
      <w:r w:rsidRPr="00CC723A">
        <w:rPr>
          <w:rFonts w:ascii="Arial" w:eastAsia="Calibri" w:hAnsi="Arial" w:cs="Arial"/>
          <w:sz w:val="22"/>
          <w:szCs w:val="22"/>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407CB6C6" w14:textId="77777777" w:rsidR="00BC665C" w:rsidRPr="00CC723A" w:rsidRDefault="00BC665C" w:rsidP="00373FA9">
      <w:pPr>
        <w:numPr>
          <w:ilvl w:val="0"/>
          <w:numId w:val="36"/>
        </w:numPr>
        <w:spacing w:after="200" w:line="256" w:lineRule="auto"/>
        <w:contextualSpacing/>
        <w:jc w:val="both"/>
        <w:rPr>
          <w:rFonts w:ascii="Arial" w:eastAsia="Calibri" w:hAnsi="Arial" w:cs="Arial"/>
          <w:sz w:val="22"/>
          <w:szCs w:val="22"/>
        </w:rPr>
      </w:pPr>
      <w:r w:rsidRPr="00CC723A">
        <w:rPr>
          <w:rFonts w:ascii="Arial" w:eastAsia="Calibri" w:hAnsi="Arial" w:cs="Arial"/>
          <w:sz w:val="22"/>
          <w:szCs w:val="22"/>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466FFC13" w14:textId="77777777" w:rsidR="00BC665C" w:rsidRPr="00CC723A" w:rsidRDefault="00BC665C" w:rsidP="00BC665C">
      <w:pPr>
        <w:spacing w:after="200" w:line="276" w:lineRule="auto"/>
        <w:jc w:val="center"/>
        <w:rPr>
          <w:rFonts w:ascii="Arial" w:eastAsia="Calibri" w:hAnsi="Arial" w:cs="Arial"/>
          <w:b/>
          <w:sz w:val="22"/>
          <w:szCs w:val="22"/>
        </w:rPr>
      </w:pPr>
      <w:r w:rsidRPr="00CC723A">
        <w:rPr>
          <w:rFonts w:ascii="Arial" w:eastAsia="Calibri" w:hAnsi="Arial" w:cs="Arial"/>
          <w:b/>
          <w:sz w:val="22"/>
          <w:szCs w:val="22"/>
        </w:rPr>
        <w:t>§10 .</w:t>
      </w:r>
    </w:p>
    <w:p w14:paraId="5126513F" w14:textId="77777777" w:rsidR="00BC665C" w:rsidRPr="00CC723A" w:rsidRDefault="00BC665C" w:rsidP="00BC665C">
      <w:pPr>
        <w:spacing w:after="200" w:line="276" w:lineRule="auto"/>
        <w:jc w:val="center"/>
        <w:rPr>
          <w:rFonts w:ascii="Arial" w:eastAsia="Calibri" w:hAnsi="Arial" w:cs="Arial"/>
          <w:b/>
          <w:sz w:val="22"/>
          <w:szCs w:val="22"/>
        </w:rPr>
      </w:pPr>
      <w:r w:rsidRPr="00CC723A">
        <w:rPr>
          <w:rFonts w:ascii="Arial" w:eastAsia="Calibri" w:hAnsi="Arial" w:cs="Arial"/>
          <w:b/>
          <w:sz w:val="22"/>
          <w:szCs w:val="22"/>
        </w:rPr>
        <w:t>Postanowienia końcowe</w:t>
      </w:r>
    </w:p>
    <w:p w14:paraId="4607D0C0" w14:textId="77777777" w:rsidR="00BC665C" w:rsidRPr="00CC723A" w:rsidRDefault="00BC665C" w:rsidP="00373FA9">
      <w:pPr>
        <w:numPr>
          <w:ilvl w:val="0"/>
          <w:numId w:val="37"/>
        </w:numPr>
        <w:spacing w:after="200" w:line="256" w:lineRule="auto"/>
        <w:contextualSpacing/>
        <w:jc w:val="both"/>
        <w:rPr>
          <w:rFonts w:ascii="Arial" w:eastAsia="Calibri" w:hAnsi="Arial" w:cs="Arial"/>
          <w:sz w:val="22"/>
          <w:szCs w:val="22"/>
        </w:rPr>
      </w:pPr>
      <w:r w:rsidRPr="00CC723A">
        <w:rPr>
          <w:rFonts w:ascii="Arial" w:eastAsia="Calibri" w:hAnsi="Arial" w:cs="Arial"/>
          <w:sz w:val="22"/>
          <w:szCs w:val="22"/>
        </w:rPr>
        <w:t>Umowa została sporządzona w dwóch jednobrzmiących egzemplarzach dla każdej ze stron.</w:t>
      </w:r>
    </w:p>
    <w:p w14:paraId="34E0410C" w14:textId="77777777" w:rsidR="00BC665C" w:rsidRPr="00CC723A" w:rsidRDefault="00BC665C" w:rsidP="00373FA9">
      <w:pPr>
        <w:numPr>
          <w:ilvl w:val="0"/>
          <w:numId w:val="37"/>
        </w:numPr>
        <w:spacing w:after="200" w:line="256" w:lineRule="auto"/>
        <w:contextualSpacing/>
        <w:jc w:val="both"/>
        <w:rPr>
          <w:rFonts w:ascii="Arial" w:eastAsia="Calibri" w:hAnsi="Arial" w:cs="Arial"/>
          <w:sz w:val="22"/>
          <w:szCs w:val="22"/>
        </w:rPr>
      </w:pPr>
      <w:r w:rsidRPr="00CC723A">
        <w:rPr>
          <w:rFonts w:ascii="Arial" w:eastAsia="Calibri" w:hAnsi="Arial" w:cs="Arial"/>
          <w:sz w:val="22"/>
          <w:szCs w:val="22"/>
        </w:rPr>
        <w:t>W sprawach nieuregulowanych zastosowanie będą miały przepisy Kodeksu cywilnego oraz Rozporządzenia.</w:t>
      </w:r>
    </w:p>
    <w:p w14:paraId="1A2C4766" w14:textId="77777777" w:rsidR="00BC665C" w:rsidRPr="00CC723A" w:rsidRDefault="00BC665C" w:rsidP="00373FA9">
      <w:pPr>
        <w:numPr>
          <w:ilvl w:val="0"/>
          <w:numId w:val="37"/>
        </w:numPr>
        <w:spacing w:after="200" w:line="256" w:lineRule="auto"/>
        <w:contextualSpacing/>
        <w:jc w:val="both"/>
        <w:rPr>
          <w:rFonts w:ascii="Arial" w:eastAsia="Calibri" w:hAnsi="Arial" w:cs="Arial"/>
          <w:sz w:val="22"/>
          <w:szCs w:val="22"/>
        </w:rPr>
      </w:pPr>
      <w:r w:rsidRPr="00CC723A">
        <w:rPr>
          <w:rFonts w:ascii="Arial" w:eastAsia="Calibri" w:hAnsi="Arial" w:cs="Arial"/>
          <w:sz w:val="22"/>
          <w:szCs w:val="22"/>
        </w:rPr>
        <w:t xml:space="preserve">Sądem właściwym dla rozpatrzenia sporów wynikających z niniejszej umowy będzie sąd właściwy Administratora. </w:t>
      </w:r>
    </w:p>
    <w:p w14:paraId="088FCD01" w14:textId="77777777" w:rsidR="00BC665C" w:rsidRPr="00CC723A" w:rsidRDefault="00BC665C" w:rsidP="00BC665C">
      <w:pPr>
        <w:spacing w:after="200" w:line="276" w:lineRule="auto"/>
        <w:rPr>
          <w:rFonts w:ascii="Arial" w:eastAsia="Calibri" w:hAnsi="Arial" w:cs="Arial"/>
          <w:sz w:val="22"/>
          <w:szCs w:val="22"/>
        </w:rPr>
      </w:pPr>
      <w:r w:rsidRPr="00CC723A">
        <w:rPr>
          <w:rFonts w:ascii="Arial" w:eastAsia="Calibri" w:hAnsi="Arial" w:cs="Arial"/>
          <w:sz w:val="22"/>
          <w:szCs w:val="22"/>
        </w:rPr>
        <w:t>…………………………………                                    ……………………………………</w:t>
      </w:r>
    </w:p>
    <w:p w14:paraId="0FB8420F" w14:textId="2D47DCCF" w:rsidR="00EF1DFD" w:rsidRDefault="00BC665C" w:rsidP="00BC665C">
      <w:pPr>
        <w:spacing w:after="200" w:line="276" w:lineRule="auto"/>
        <w:rPr>
          <w:rFonts w:ascii="Arial" w:eastAsia="Calibri" w:hAnsi="Arial" w:cs="Arial"/>
          <w:sz w:val="22"/>
          <w:szCs w:val="22"/>
        </w:rPr>
      </w:pPr>
      <w:r w:rsidRPr="00CC723A">
        <w:rPr>
          <w:rFonts w:ascii="Arial" w:eastAsia="Calibri" w:hAnsi="Arial" w:cs="Arial"/>
          <w:sz w:val="22"/>
          <w:szCs w:val="22"/>
        </w:rPr>
        <w:t xml:space="preserve">      Administrator danych </w:t>
      </w:r>
      <w:r w:rsidRPr="00CC723A">
        <w:rPr>
          <w:rFonts w:ascii="Arial" w:eastAsia="Calibri" w:hAnsi="Arial" w:cs="Arial"/>
          <w:sz w:val="22"/>
          <w:szCs w:val="22"/>
        </w:rPr>
        <w:tab/>
      </w:r>
      <w:r w:rsidRPr="00CC723A">
        <w:rPr>
          <w:rFonts w:ascii="Arial" w:eastAsia="Calibri" w:hAnsi="Arial" w:cs="Arial"/>
          <w:sz w:val="22"/>
          <w:szCs w:val="22"/>
        </w:rPr>
        <w:tab/>
      </w:r>
      <w:r w:rsidRPr="00CC723A">
        <w:rPr>
          <w:rFonts w:ascii="Arial" w:eastAsia="Calibri" w:hAnsi="Arial" w:cs="Arial"/>
          <w:sz w:val="22"/>
          <w:szCs w:val="22"/>
        </w:rPr>
        <w:tab/>
      </w:r>
      <w:r w:rsidRPr="00CC723A">
        <w:rPr>
          <w:rFonts w:ascii="Arial" w:eastAsia="Calibri" w:hAnsi="Arial" w:cs="Arial"/>
          <w:sz w:val="22"/>
          <w:szCs w:val="22"/>
        </w:rPr>
        <w:tab/>
        <w:t xml:space="preserve">      Podmiot przetwarzający</w:t>
      </w:r>
    </w:p>
    <w:p w14:paraId="38EEB396" w14:textId="664ED7A4" w:rsidR="009B1BC7" w:rsidRDefault="009B1BC7" w:rsidP="00BC665C">
      <w:pPr>
        <w:spacing w:after="200" w:line="276" w:lineRule="auto"/>
        <w:rPr>
          <w:rFonts w:ascii="Arial" w:eastAsia="Calibri" w:hAnsi="Arial" w:cs="Arial"/>
          <w:sz w:val="22"/>
          <w:szCs w:val="22"/>
        </w:rPr>
      </w:pPr>
    </w:p>
    <w:p w14:paraId="79B38D22" w14:textId="783A5A64" w:rsidR="009B1BC7" w:rsidRDefault="009B1BC7" w:rsidP="00BC665C">
      <w:pPr>
        <w:spacing w:after="200" w:line="276" w:lineRule="auto"/>
        <w:rPr>
          <w:rFonts w:ascii="Arial" w:eastAsia="Calibri" w:hAnsi="Arial" w:cs="Arial"/>
          <w:sz w:val="22"/>
          <w:szCs w:val="22"/>
        </w:rPr>
      </w:pPr>
    </w:p>
    <w:p w14:paraId="71AAB712" w14:textId="3D3E1A69" w:rsidR="009B1BC7" w:rsidRDefault="009B1BC7" w:rsidP="00BC665C">
      <w:pPr>
        <w:spacing w:after="200" w:line="276" w:lineRule="auto"/>
        <w:rPr>
          <w:rFonts w:ascii="Arial" w:eastAsia="Calibri" w:hAnsi="Arial" w:cs="Arial"/>
          <w:sz w:val="22"/>
          <w:szCs w:val="22"/>
        </w:rPr>
      </w:pPr>
    </w:p>
    <w:p w14:paraId="12880524" w14:textId="77777777" w:rsidR="009B1BC7" w:rsidRPr="00CC723A" w:rsidRDefault="009B1BC7" w:rsidP="00BC665C">
      <w:pPr>
        <w:spacing w:after="200" w:line="276" w:lineRule="auto"/>
        <w:rPr>
          <w:rFonts w:ascii="Arial" w:eastAsia="Calibri" w:hAnsi="Arial" w:cs="Arial"/>
          <w:sz w:val="22"/>
          <w:szCs w:val="22"/>
        </w:rPr>
      </w:pPr>
    </w:p>
    <w:p w14:paraId="13B6DF7B" w14:textId="77777777" w:rsidR="009B1BC7" w:rsidRDefault="009B1BC7">
      <w:pPr>
        <w:spacing w:after="160" w:line="259" w:lineRule="auto"/>
        <w:rPr>
          <w:rFonts w:ascii="Arial" w:eastAsia="Calibri" w:hAnsi="Arial" w:cs="Arial"/>
          <w:sz w:val="22"/>
          <w:szCs w:val="22"/>
        </w:rPr>
      </w:pPr>
    </w:p>
    <w:p w14:paraId="75A8C4E7" w14:textId="77777777" w:rsidR="009B1BC7" w:rsidRDefault="009B1BC7">
      <w:pPr>
        <w:spacing w:after="160" w:line="259" w:lineRule="auto"/>
        <w:rPr>
          <w:rFonts w:ascii="Arial" w:eastAsia="Calibri" w:hAnsi="Arial" w:cs="Arial"/>
          <w:sz w:val="22"/>
          <w:szCs w:val="22"/>
        </w:rPr>
      </w:pPr>
    </w:p>
    <w:p w14:paraId="1544C665" w14:textId="77777777" w:rsidR="009B1BC7" w:rsidRDefault="009B1BC7" w:rsidP="009B1BC7">
      <w:pPr>
        <w:spacing w:after="160" w:line="259" w:lineRule="auto"/>
        <w:jc w:val="right"/>
        <w:rPr>
          <w:rFonts w:ascii="Arial" w:eastAsia="Calibri" w:hAnsi="Arial" w:cs="Arial"/>
          <w:sz w:val="22"/>
          <w:szCs w:val="22"/>
        </w:rPr>
      </w:pPr>
      <w:r>
        <w:rPr>
          <w:rFonts w:ascii="Arial" w:eastAsia="Calibri" w:hAnsi="Arial" w:cs="Arial"/>
          <w:sz w:val="22"/>
          <w:szCs w:val="22"/>
        </w:rPr>
        <w:t>Załącznik nr 4</w:t>
      </w:r>
    </w:p>
    <w:p w14:paraId="5483AA43" w14:textId="77777777" w:rsidR="009B1BC7" w:rsidRDefault="009B1BC7">
      <w:pPr>
        <w:spacing w:after="160" w:line="259" w:lineRule="auto"/>
        <w:rPr>
          <w:rFonts w:ascii="Arial" w:eastAsia="Calibri" w:hAnsi="Arial" w:cs="Arial"/>
          <w:sz w:val="22"/>
          <w:szCs w:val="22"/>
        </w:rPr>
      </w:pPr>
      <w:r>
        <w:rPr>
          <w:rFonts w:ascii="Arial" w:eastAsia="Calibri" w:hAnsi="Arial" w:cs="Arial"/>
          <w:sz w:val="22"/>
          <w:szCs w:val="22"/>
        </w:rPr>
        <w:t>Zadanie 1</w:t>
      </w:r>
    </w:p>
    <w:tbl>
      <w:tblPr>
        <w:tblW w:w="108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8"/>
        <w:gridCol w:w="3360"/>
        <w:gridCol w:w="567"/>
        <w:gridCol w:w="850"/>
        <w:gridCol w:w="1134"/>
        <w:gridCol w:w="851"/>
        <w:gridCol w:w="992"/>
        <w:gridCol w:w="1134"/>
        <w:gridCol w:w="1459"/>
      </w:tblGrid>
      <w:tr w:rsidR="009B1BC7" w:rsidRPr="00FC28FC" w14:paraId="09FFA846" w14:textId="77777777" w:rsidTr="009B1BC7">
        <w:trPr>
          <w:cantSplit/>
          <w:trHeight w:val="624"/>
        </w:trPr>
        <w:tc>
          <w:tcPr>
            <w:tcW w:w="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27B996" w14:textId="77777777" w:rsidR="009B1BC7" w:rsidRPr="00CC723A" w:rsidRDefault="009B1BC7" w:rsidP="004F14D9">
            <w:pPr>
              <w:spacing w:line="256" w:lineRule="auto"/>
              <w:rPr>
                <w:rFonts w:ascii="Arial" w:hAnsi="Arial" w:cs="Arial"/>
                <w:color w:val="000000"/>
                <w:sz w:val="22"/>
                <w:szCs w:val="22"/>
                <w:lang w:eastAsia="en-US"/>
              </w:rPr>
            </w:pPr>
            <w:r w:rsidRPr="00CC723A">
              <w:rPr>
                <w:rFonts w:ascii="Arial" w:hAnsi="Arial" w:cs="Arial"/>
                <w:color w:val="000000"/>
                <w:sz w:val="22"/>
                <w:szCs w:val="22"/>
                <w:lang w:eastAsia="en-US"/>
              </w:rPr>
              <w:t>Lp.</w:t>
            </w:r>
          </w:p>
        </w:tc>
        <w:tc>
          <w:tcPr>
            <w:tcW w:w="3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0782E3" w14:textId="77777777" w:rsidR="009B1BC7" w:rsidRPr="00FC28FC" w:rsidRDefault="009B1BC7" w:rsidP="004F14D9">
            <w:pPr>
              <w:spacing w:line="256" w:lineRule="auto"/>
              <w:rPr>
                <w:rFonts w:ascii="Arial" w:hAnsi="Arial" w:cs="Arial"/>
                <w:color w:val="000000"/>
                <w:sz w:val="16"/>
                <w:szCs w:val="16"/>
                <w:lang w:eastAsia="en-US"/>
              </w:rPr>
            </w:pPr>
            <w:r w:rsidRPr="00FC28FC">
              <w:rPr>
                <w:rFonts w:ascii="Arial" w:hAnsi="Arial" w:cs="Arial"/>
                <w:color w:val="000000"/>
                <w:sz w:val="16"/>
                <w:szCs w:val="16"/>
                <w:lang w:eastAsia="en-US"/>
              </w:rPr>
              <w:t>Nazwa</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351EAC" w14:textId="77777777" w:rsidR="009B1BC7" w:rsidRPr="00FC28FC" w:rsidRDefault="009B1BC7" w:rsidP="004F14D9">
            <w:pPr>
              <w:spacing w:line="256" w:lineRule="auto"/>
              <w:jc w:val="center"/>
              <w:rPr>
                <w:rFonts w:ascii="Arial" w:hAnsi="Arial" w:cs="Arial"/>
                <w:color w:val="000000"/>
                <w:sz w:val="16"/>
                <w:szCs w:val="16"/>
                <w:lang w:eastAsia="en-US"/>
              </w:rPr>
            </w:pPr>
            <w:r w:rsidRPr="00FC28FC">
              <w:rPr>
                <w:rFonts w:ascii="Arial" w:hAnsi="Arial" w:cs="Arial"/>
                <w:color w:val="000000"/>
                <w:sz w:val="16"/>
                <w:szCs w:val="16"/>
                <w:lang w:eastAsia="en-US"/>
              </w:rPr>
              <w:t>Ilość</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E68F05" w14:textId="77777777" w:rsidR="009B1BC7" w:rsidRPr="00FC28FC" w:rsidRDefault="009B1BC7" w:rsidP="004F14D9">
            <w:pPr>
              <w:spacing w:line="256" w:lineRule="auto"/>
              <w:jc w:val="center"/>
              <w:rPr>
                <w:rFonts w:ascii="Arial" w:hAnsi="Arial" w:cs="Arial"/>
                <w:color w:val="000000"/>
                <w:sz w:val="16"/>
                <w:szCs w:val="16"/>
                <w:lang w:eastAsia="en-US"/>
              </w:rPr>
            </w:pPr>
            <w:r w:rsidRPr="00FC28FC">
              <w:rPr>
                <w:rFonts w:ascii="Arial" w:hAnsi="Arial" w:cs="Arial"/>
                <w:color w:val="000000"/>
                <w:sz w:val="16"/>
                <w:szCs w:val="16"/>
                <w:lang w:eastAsia="en-US"/>
              </w:rPr>
              <w:t>Jednostka miary</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0960D3" w14:textId="77777777" w:rsidR="009B1BC7" w:rsidRPr="00FC28FC" w:rsidRDefault="009B1BC7" w:rsidP="004F14D9">
            <w:pPr>
              <w:spacing w:line="256" w:lineRule="auto"/>
              <w:jc w:val="center"/>
              <w:rPr>
                <w:rFonts w:ascii="Arial" w:hAnsi="Arial" w:cs="Arial"/>
                <w:color w:val="000000"/>
                <w:sz w:val="16"/>
                <w:szCs w:val="16"/>
                <w:lang w:eastAsia="en-US"/>
              </w:rPr>
            </w:pPr>
            <w:r w:rsidRPr="00FC28FC">
              <w:rPr>
                <w:rFonts w:ascii="Arial" w:hAnsi="Arial" w:cs="Arial"/>
                <w:color w:val="000000"/>
                <w:sz w:val="16"/>
                <w:szCs w:val="16"/>
                <w:lang w:eastAsia="en-US"/>
              </w:rPr>
              <w:t xml:space="preserve">Cena jednostkowa  netto </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D4465C" w14:textId="77777777" w:rsidR="009B1BC7" w:rsidRPr="00FC28FC" w:rsidRDefault="009B1BC7" w:rsidP="004F14D9">
            <w:pPr>
              <w:spacing w:line="256" w:lineRule="auto"/>
              <w:jc w:val="center"/>
              <w:rPr>
                <w:rFonts w:ascii="Arial" w:hAnsi="Arial" w:cs="Arial"/>
                <w:color w:val="000000"/>
                <w:sz w:val="16"/>
                <w:szCs w:val="16"/>
                <w:lang w:eastAsia="en-US"/>
              </w:rPr>
            </w:pPr>
            <w:r w:rsidRPr="00FC28FC">
              <w:rPr>
                <w:rFonts w:ascii="Arial" w:hAnsi="Arial" w:cs="Arial"/>
                <w:color w:val="000000"/>
                <w:sz w:val="16"/>
                <w:szCs w:val="16"/>
                <w:lang w:eastAsia="en-US"/>
              </w:rPr>
              <w:t>Stawka VAT</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9C0ABE" w14:textId="77777777" w:rsidR="009B1BC7" w:rsidRPr="00FC28FC" w:rsidRDefault="009B1BC7" w:rsidP="004F14D9">
            <w:pPr>
              <w:spacing w:line="256" w:lineRule="auto"/>
              <w:jc w:val="center"/>
              <w:rPr>
                <w:rFonts w:ascii="Arial" w:hAnsi="Arial" w:cs="Arial"/>
                <w:color w:val="000000"/>
                <w:sz w:val="16"/>
                <w:szCs w:val="16"/>
                <w:lang w:eastAsia="en-US"/>
              </w:rPr>
            </w:pPr>
            <w:r w:rsidRPr="00FC28FC">
              <w:rPr>
                <w:rFonts w:ascii="Arial" w:hAnsi="Arial" w:cs="Arial"/>
                <w:color w:val="000000"/>
                <w:sz w:val="16"/>
                <w:szCs w:val="16"/>
                <w:lang w:eastAsia="en-US"/>
              </w:rPr>
              <w:t>Wartość netto</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54F443" w14:textId="77777777" w:rsidR="009B1BC7" w:rsidRPr="00FC28FC" w:rsidRDefault="009B1BC7" w:rsidP="004F14D9">
            <w:pPr>
              <w:spacing w:line="256" w:lineRule="auto"/>
              <w:jc w:val="center"/>
              <w:rPr>
                <w:rFonts w:ascii="Arial" w:hAnsi="Arial" w:cs="Arial"/>
                <w:color w:val="000000"/>
                <w:sz w:val="16"/>
                <w:szCs w:val="16"/>
                <w:lang w:eastAsia="en-US"/>
              </w:rPr>
            </w:pPr>
            <w:r w:rsidRPr="00FC28FC">
              <w:rPr>
                <w:rFonts w:ascii="Arial" w:hAnsi="Arial" w:cs="Arial"/>
                <w:color w:val="000000"/>
                <w:sz w:val="16"/>
                <w:szCs w:val="16"/>
                <w:lang w:eastAsia="en-US"/>
              </w:rPr>
              <w:t>Wartość brutto</w:t>
            </w:r>
          </w:p>
        </w:tc>
        <w:tc>
          <w:tcPr>
            <w:tcW w:w="1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2B94FF" w14:textId="77777777" w:rsidR="009B1BC7" w:rsidRPr="00FC28FC" w:rsidRDefault="009B1BC7" w:rsidP="004F14D9">
            <w:pPr>
              <w:spacing w:line="256" w:lineRule="auto"/>
              <w:jc w:val="center"/>
              <w:rPr>
                <w:rFonts w:ascii="Arial" w:hAnsi="Arial" w:cs="Arial"/>
                <w:color w:val="000000"/>
                <w:sz w:val="16"/>
                <w:szCs w:val="16"/>
                <w:lang w:eastAsia="en-US"/>
              </w:rPr>
            </w:pPr>
            <w:r w:rsidRPr="00FC28FC">
              <w:rPr>
                <w:rFonts w:ascii="Arial" w:hAnsi="Arial" w:cs="Arial"/>
                <w:color w:val="000000"/>
                <w:sz w:val="16"/>
                <w:szCs w:val="16"/>
                <w:lang w:eastAsia="en-US"/>
              </w:rPr>
              <w:t>Określenie oferowanego przedmiotu zamówienia (min. Nazwa Producenta i nr katalogowy)</w:t>
            </w:r>
          </w:p>
        </w:tc>
      </w:tr>
      <w:tr w:rsidR="009B1BC7" w:rsidRPr="00FC28FC" w14:paraId="5C517589" w14:textId="77777777" w:rsidTr="005404C2">
        <w:trPr>
          <w:cantSplit/>
          <w:trHeight w:val="624"/>
        </w:trPr>
        <w:tc>
          <w:tcPr>
            <w:tcW w:w="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E6F109" w14:textId="77777777" w:rsidR="009B1BC7" w:rsidRPr="00CC723A" w:rsidRDefault="009B1BC7" w:rsidP="004F14D9">
            <w:pPr>
              <w:spacing w:line="256" w:lineRule="auto"/>
              <w:rPr>
                <w:rFonts w:ascii="Arial" w:hAnsi="Arial" w:cs="Arial"/>
                <w:color w:val="000000"/>
                <w:sz w:val="22"/>
                <w:szCs w:val="22"/>
                <w:lang w:eastAsia="en-US"/>
              </w:rPr>
            </w:pPr>
          </w:p>
        </w:tc>
        <w:tc>
          <w:tcPr>
            <w:tcW w:w="1034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107B27" w14:textId="7110D967" w:rsidR="009B1BC7" w:rsidRPr="009B1BC7" w:rsidRDefault="009B1BC7" w:rsidP="004F14D9">
            <w:pPr>
              <w:spacing w:line="256" w:lineRule="auto"/>
              <w:jc w:val="center"/>
              <w:rPr>
                <w:rFonts w:ascii="Arial" w:hAnsi="Arial" w:cs="Arial"/>
                <w:b/>
                <w:bCs/>
                <w:color w:val="000000"/>
                <w:sz w:val="24"/>
                <w:szCs w:val="24"/>
                <w:lang w:eastAsia="en-US"/>
              </w:rPr>
            </w:pPr>
            <w:r w:rsidRPr="009B1BC7">
              <w:rPr>
                <w:rFonts w:ascii="Arial" w:hAnsi="Arial" w:cs="Arial"/>
                <w:b/>
                <w:bCs/>
                <w:color w:val="000000"/>
                <w:sz w:val="24"/>
                <w:szCs w:val="24"/>
                <w:lang w:eastAsia="en-US"/>
              </w:rPr>
              <w:t>Usługa zdrowotna – włączenie pacjenta</w:t>
            </w:r>
          </w:p>
        </w:tc>
      </w:tr>
      <w:tr w:rsidR="009B1BC7" w:rsidRPr="00FC28FC" w14:paraId="437F3E61" w14:textId="77777777" w:rsidTr="009B1BC7">
        <w:trPr>
          <w:cantSplit/>
          <w:trHeight w:val="624"/>
        </w:trPr>
        <w:tc>
          <w:tcPr>
            <w:tcW w:w="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3E3E56" w14:textId="77777777" w:rsidR="009B1BC7" w:rsidRPr="00CC723A" w:rsidRDefault="009B1BC7" w:rsidP="009B1BC7">
            <w:pPr>
              <w:spacing w:line="256" w:lineRule="auto"/>
              <w:rPr>
                <w:rFonts w:ascii="Arial" w:hAnsi="Arial" w:cs="Arial"/>
                <w:color w:val="000000"/>
                <w:sz w:val="22"/>
                <w:szCs w:val="22"/>
                <w:lang w:eastAsia="en-US"/>
              </w:rPr>
            </w:pPr>
          </w:p>
        </w:tc>
        <w:tc>
          <w:tcPr>
            <w:tcW w:w="3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70F88A" w14:textId="77777777" w:rsidR="009B1BC7" w:rsidRPr="00CC723A" w:rsidRDefault="009B1BC7" w:rsidP="009B1BC7">
            <w:pPr>
              <w:rPr>
                <w:rFonts w:ascii="Arial" w:hAnsi="Arial" w:cs="Arial"/>
                <w:color w:val="000000"/>
                <w:sz w:val="16"/>
                <w:szCs w:val="16"/>
                <w:lang w:eastAsia="en-US"/>
              </w:rPr>
            </w:pPr>
            <w:r w:rsidRPr="00CC723A">
              <w:rPr>
                <w:rFonts w:ascii="Arial" w:hAnsi="Arial" w:cs="Arial"/>
                <w:color w:val="000000"/>
                <w:sz w:val="16"/>
                <w:szCs w:val="16"/>
                <w:lang w:eastAsia="en-US"/>
              </w:rPr>
              <w:t>1.</w:t>
            </w:r>
            <w:r w:rsidRPr="00CC723A">
              <w:rPr>
                <w:rFonts w:ascii="Arial" w:hAnsi="Arial" w:cs="Arial"/>
                <w:color w:val="000000"/>
                <w:sz w:val="16"/>
                <w:szCs w:val="16"/>
                <w:lang w:eastAsia="en-US"/>
              </w:rPr>
              <w:tab/>
              <w:t xml:space="preserve">Usługa zdrowotna polega na zaangażowaniu ośrodka szpitalnego odpowiedzialnego za włączenie pacjentów do projektu (zgodnie z zasadami </w:t>
            </w:r>
            <w:proofErr w:type="spellStart"/>
            <w:r w:rsidRPr="00CC723A">
              <w:rPr>
                <w:rFonts w:ascii="Arial" w:hAnsi="Arial" w:cs="Arial"/>
                <w:color w:val="000000"/>
                <w:sz w:val="16"/>
                <w:szCs w:val="16"/>
                <w:lang w:eastAsia="en-US"/>
              </w:rPr>
              <w:t>deinstytucjonalizacji</w:t>
            </w:r>
            <w:proofErr w:type="spellEnd"/>
            <w:r w:rsidRPr="00CC723A">
              <w:rPr>
                <w:rFonts w:ascii="Arial" w:hAnsi="Arial" w:cs="Arial"/>
                <w:color w:val="000000"/>
                <w:sz w:val="16"/>
                <w:szCs w:val="16"/>
                <w:lang w:eastAsia="en-US"/>
              </w:rPr>
              <w:t xml:space="preserve"> opieki</w:t>
            </w:r>
          </w:p>
          <w:p w14:paraId="49FB8A2B" w14:textId="77777777" w:rsidR="009B1BC7" w:rsidRPr="00CC723A" w:rsidRDefault="009B1BC7" w:rsidP="009B1BC7">
            <w:pPr>
              <w:rPr>
                <w:rFonts w:ascii="Arial" w:hAnsi="Arial" w:cs="Arial"/>
                <w:color w:val="000000"/>
                <w:sz w:val="16"/>
                <w:szCs w:val="16"/>
                <w:lang w:eastAsia="en-US"/>
              </w:rPr>
            </w:pPr>
            <w:r w:rsidRPr="00CC723A">
              <w:rPr>
                <w:rFonts w:ascii="Arial" w:hAnsi="Arial" w:cs="Arial"/>
                <w:color w:val="000000"/>
                <w:sz w:val="16"/>
                <w:szCs w:val="16"/>
                <w:lang w:eastAsia="en-US"/>
              </w:rPr>
              <w:t xml:space="preserve">medycznej). Usługa będzie realizowana przez szpital, który świadczy usługi zdrowotne dla osób po udarze polegająca na analizie kwestii medycznych po stronie włączonych pacjentów/uczestników projektu, ocenę ich stanu zdrowia - również w oparciu o skalę </w:t>
            </w:r>
            <w:proofErr w:type="spellStart"/>
            <w:r w:rsidRPr="00CC723A">
              <w:rPr>
                <w:rFonts w:ascii="Arial" w:hAnsi="Arial" w:cs="Arial"/>
                <w:color w:val="000000"/>
                <w:sz w:val="16"/>
                <w:szCs w:val="16"/>
                <w:lang w:eastAsia="en-US"/>
              </w:rPr>
              <w:t>Barthel</w:t>
            </w:r>
            <w:proofErr w:type="spellEnd"/>
            <w:r w:rsidRPr="00CC723A">
              <w:rPr>
                <w:rFonts w:ascii="Arial" w:hAnsi="Arial" w:cs="Arial"/>
                <w:color w:val="000000"/>
                <w:sz w:val="16"/>
                <w:szCs w:val="16"/>
                <w:lang w:eastAsia="en-US"/>
              </w:rPr>
              <w:t xml:space="preserve"> (usługa zakłada udział lekarzy/personelu medycznego po stronie ośrodka i koordynację opieki medycznej nad pacjentem do czasu włączenia do projektu). </w:t>
            </w:r>
          </w:p>
          <w:p w14:paraId="51F06AC3" w14:textId="77777777" w:rsidR="009B1BC7" w:rsidRPr="00CC723A" w:rsidRDefault="009B1BC7" w:rsidP="009B1BC7">
            <w:pPr>
              <w:rPr>
                <w:rFonts w:ascii="Arial" w:hAnsi="Arial" w:cs="Arial"/>
                <w:color w:val="000000"/>
                <w:sz w:val="16"/>
                <w:szCs w:val="16"/>
                <w:lang w:eastAsia="en-US"/>
              </w:rPr>
            </w:pPr>
            <w:r w:rsidRPr="00CC723A">
              <w:rPr>
                <w:rFonts w:ascii="Arial" w:hAnsi="Arial" w:cs="Arial"/>
                <w:color w:val="000000"/>
                <w:sz w:val="16"/>
                <w:szCs w:val="16"/>
                <w:lang w:eastAsia="en-US"/>
              </w:rPr>
              <w:t xml:space="preserve">Usługa realizowana jest poza koszykiem świadczeń gwarantowanych NFZ mająca na celu </w:t>
            </w:r>
            <w:proofErr w:type="spellStart"/>
            <w:r w:rsidRPr="00CC723A">
              <w:rPr>
                <w:rFonts w:ascii="Arial" w:hAnsi="Arial" w:cs="Arial"/>
                <w:color w:val="000000"/>
                <w:sz w:val="16"/>
                <w:szCs w:val="16"/>
                <w:lang w:eastAsia="en-US"/>
              </w:rPr>
              <w:t>deisntytucjonalizację</w:t>
            </w:r>
            <w:proofErr w:type="spellEnd"/>
            <w:r w:rsidRPr="00CC723A">
              <w:rPr>
                <w:rFonts w:ascii="Arial" w:hAnsi="Arial" w:cs="Arial"/>
                <w:color w:val="000000"/>
                <w:sz w:val="16"/>
                <w:szCs w:val="16"/>
                <w:lang w:eastAsia="en-US"/>
              </w:rPr>
              <w:t xml:space="preserve"> opieki nad osobami po udarze i wsparcie procesu niwelowania wykluczenia społecznego chorych oraz ich bliskich.</w:t>
            </w:r>
          </w:p>
          <w:p w14:paraId="0F3C9E33" w14:textId="77777777" w:rsidR="009B1BC7" w:rsidRPr="00CC723A" w:rsidRDefault="009B1BC7" w:rsidP="009B1BC7">
            <w:pPr>
              <w:rPr>
                <w:rFonts w:ascii="Arial" w:hAnsi="Arial" w:cs="Arial"/>
                <w:color w:val="000000"/>
                <w:sz w:val="16"/>
                <w:szCs w:val="16"/>
                <w:lang w:eastAsia="en-US"/>
              </w:rPr>
            </w:pPr>
            <w:r w:rsidRPr="00CC723A">
              <w:rPr>
                <w:rFonts w:ascii="Arial" w:hAnsi="Arial" w:cs="Arial"/>
                <w:color w:val="000000"/>
                <w:sz w:val="16"/>
                <w:szCs w:val="16"/>
                <w:lang w:eastAsia="en-US"/>
              </w:rPr>
              <w:t>2.</w:t>
            </w:r>
            <w:r w:rsidRPr="00CC723A">
              <w:rPr>
                <w:rFonts w:ascii="Arial" w:hAnsi="Arial" w:cs="Arial"/>
                <w:color w:val="000000"/>
                <w:sz w:val="16"/>
                <w:szCs w:val="16"/>
                <w:lang w:eastAsia="en-US"/>
              </w:rPr>
              <w:tab/>
              <w:t xml:space="preserve">Usługa powinna być realizowana przez specjalistyczny podmiot opieki medycznej, który jest zainteresowany </w:t>
            </w:r>
            <w:proofErr w:type="spellStart"/>
            <w:r w:rsidRPr="00CC723A">
              <w:rPr>
                <w:rFonts w:ascii="Arial" w:hAnsi="Arial" w:cs="Arial"/>
                <w:color w:val="000000"/>
                <w:sz w:val="16"/>
                <w:szCs w:val="16"/>
                <w:lang w:eastAsia="en-US"/>
              </w:rPr>
              <w:t>deisntytucjonalizacją</w:t>
            </w:r>
            <w:proofErr w:type="spellEnd"/>
            <w:r w:rsidRPr="00CC723A">
              <w:rPr>
                <w:rFonts w:ascii="Arial" w:hAnsi="Arial" w:cs="Arial"/>
                <w:color w:val="000000"/>
                <w:sz w:val="16"/>
                <w:szCs w:val="16"/>
                <w:lang w:eastAsia="en-US"/>
              </w:rPr>
              <w:t xml:space="preserve"> usług zdrowotnych dla swoich pacjentów i przeniesieniem opieki medycznej bliżej środowiska życia pacjenta. Usługa obejmuje kompleksową usługę zweryfikowania stanu zdrowia pacjenta (również z uwzględnieniem wytycznych RODO), przekazania pacjentowi szczegółów medycznych dot. usługi zdrowotnej realizowanej w ramach RPO 9.2.6 przez ŚPTM Kardio-Med Silesia, wyjaśnienie wskazań i przeciwwskazań medycznych do udziału w projekcie.</w:t>
            </w:r>
          </w:p>
          <w:p w14:paraId="6FEA6792" w14:textId="77777777" w:rsidR="009B1BC7" w:rsidRPr="00FC28FC" w:rsidRDefault="009B1BC7" w:rsidP="009B1BC7">
            <w:pPr>
              <w:spacing w:line="256" w:lineRule="auto"/>
              <w:rPr>
                <w:rFonts w:ascii="Arial" w:hAnsi="Arial" w:cs="Arial"/>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0E942F79" w14:textId="298C4B9C" w:rsidR="009B1BC7" w:rsidRPr="00FC28FC" w:rsidRDefault="009B1BC7" w:rsidP="009B1BC7">
            <w:pPr>
              <w:spacing w:line="256" w:lineRule="auto"/>
              <w:jc w:val="center"/>
              <w:rPr>
                <w:rFonts w:ascii="Arial" w:hAnsi="Arial" w:cs="Arial"/>
                <w:color w:val="000000"/>
                <w:sz w:val="16"/>
                <w:szCs w:val="16"/>
                <w:lang w:eastAsia="en-US"/>
              </w:rPr>
            </w:pPr>
            <w:r w:rsidRPr="00CC723A">
              <w:rPr>
                <w:rFonts w:ascii="Arial" w:hAnsi="Arial" w:cs="Arial"/>
                <w:b/>
                <w:color w:val="000000"/>
                <w:sz w:val="22"/>
                <w:szCs w:val="22"/>
                <w:lang w:eastAsia="en-US"/>
              </w:rPr>
              <w:t>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EDE9EE" w14:textId="063D67AF" w:rsidR="009B1BC7" w:rsidRPr="00FC28FC" w:rsidRDefault="009B1BC7" w:rsidP="009B1BC7">
            <w:pPr>
              <w:spacing w:line="256" w:lineRule="auto"/>
              <w:jc w:val="center"/>
              <w:rPr>
                <w:rFonts w:ascii="Arial" w:hAnsi="Arial" w:cs="Arial"/>
                <w:color w:val="000000"/>
                <w:sz w:val="16"/>
                <w:szCs w:val="16"/>
                <w:lang w:eastAsia="en-US"/>
              </w:rPr>
            </w:pPr>
            <w:r w:rsidRPr="00CC723A">
              <w:rPr>
                <w:rFonts w:ascii="Arial" w:hAnsi="Arial" w:cs="Arial"/>
                <w:b/>
                <w:color w:val="000000"/>
                <w:sz w:val="22"/>
                <w:szCs w:val="22"/>
                <w:lang w:eastAsia="en-US"/>
              </w:rPr>
              <w:t>osoba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343968" w14:textId="77777777" w:rsidR="009B1BC7" w:rsidRPr="00FC28FC" w:rsidRDefault="009B1BC7" w:rsidP="009B1BC7">
            <w:pPr>
              <w:spacing w:line="256" w:lineRule="auto"/>
              <w:jc w:val="center"/>
              <w:rPr>
                <w:rFonts w:ascii="Arial" w:hAnsi="Arial" w:cs="Arial"/>
                <w:color w:val="000000"/>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8B44D7" w14:textId="77777777" w:rsidR="009B1BC7" w:rsidRPr="00FC28FC" w:rsidRDefault="009B1BC7" w:rsidP="009B1BC7">
            <w:pPr>
              <w:spacing w:line="256" w:lineRule="auto"/>
              <w:jc w:val="center"/>
              <w:rPr>
                <w:rFonts w:ascii="Arial" w:hAnsi="Arial" w:cs="Arial"/>
                <w:color w:val="000000"/>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CC1E6" w14:textId="77777777" w:rsidR="009B1BC7" w:rsidRPr="00FC28FC" w:rsidRDefault="009B1BC7" w:rsidP="009B1BC7">
            <w:pPr>
              <w:spacing w:line="256" w:lineRule="auto"/>
              <w:jc w:val="center"/>
              <w:rPr>
                <w:rFonts w:ascii="Arial" w:hAnsi="Arial" w:cs="Arial"/>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076D92" w14:textId="77777777" w:rsidR="009B1BC7" w:rsidRPr="00FC28FC" w:rsidRDefault="009B1BC7" w:rsidP="009B1BC7">
            <w:pPr>
              <w:spacing w:line="256" w:lineRule="auto"/>
              <w:jc w:val="center"/>
              <w:rPr>
                <w:rFonts w:ascii="Arial" w:hAnsi="Arial" w:cs="Arial"/>
                <w:color w:val="000000"/>
                <w:sz w:val="16"/>
                <w:szCs w:val="16"/>
                <w:lang w:eastAsia="en-US"/>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14:paraId="32034BC9" w14:textId="77777777" w:rsidR="009B1BC7" w:rsidRPr="00FC28FC" w:rsidRDefault="009B1BC7" w:rsidP="009B1BC7">
            <w:pPr>
              <w:spacing w:line="256" w:lineRule="auto"/>
              <w:jc w:val="center"/>
              <w:rPr>
                <w:rFonts w:ascii="Arial" w:hAnsi="Arial" w:cs="Arial"/>
                <w:color w:val="000000"/>
                <w:sz w:val="16"/>
                <w:szCs w:val="16"/>
                <w:lang w:eastAsia="en-US"/>
              </w:rPr>
            </w:pPr>
          </w:p>
        </w:tc>
      </w:tr>
    </w:tbl>
    <w:p w14:paraId="06121484" w14:textId="4FD90AE4" w:rsidR="00EF1DFD" w:rsidRPr="00CC723A" w:rsidRDefault="00EF1DFD">
      <w:pPr>
        <w:spacing w:after="160" w:line="259" w:lineRule="auto"/>
        <w:rPr>
          <w:rFonts w:ascii="Arial" w:eastAsia="Calibri" w:hAnsi="Arial" w:cs="Arial"/>
          <w:sz w:val="22"/>
          <w:szCs w:val="22"/>
        </w:rPr>
      </w:pPr>
      <w:r w:rsidRPr="00CC723A">
        <w:rPr>
          <w:rFonts w:ascii="Arial" w:eastAsia="Calibri" w:hAnsi="Arial" w:cs="Arial"/>
          <w:sz w:val="22"/>
          <w:szCs w:val="22"/>
        </w:rPr>
        <w:br w:type="page"/>
      </w:r>
    </w:p>
    <w:tbl>
      <w:tblPr>
        <w:tblW w:w="108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8"/>
        <w:gridCol w:w="2793"/>
        <w:gridCol w:w="850"/>
        <w:gridCol w:w="993"/>
        <w:gridCol w:w="992"/>
        <w:gridCol w:w="850"/>
        <w:gridCol w:w="1134"/>
        <w:gridCol w:w="1276"/>
        <w:gridCol w:w="1459"/>
      </w:tblGrid>
      <w:tr w:rsidR="00BC665C" w:rsidRPr="00CC723A" w14:paraId="0CFAFC17" w14:textId="77777777" w:rsidTr="009B1BC7">
        <w:trPr>
          <w:cantSplit/>
          <w:trHeight w:val="20"/>
        </w:trPr>
        <w:tc>
          <w:tcPr>
            <w:tcW w:w="468" w:type="dxa"/>
            <w:tcBorders>
              <w:top w:val="single" w:sz="4" w:space="0" w:color="auto"/>
              <w:left w:val="single" w:sz="4" w:space="0" w:color="auto"/>
              <w:bottom w:val="single" w:sz="4" w:space="0" w:color="auto"/>
              <w:right w:val="single" w:sz="4" w:space="0" w:color="auto"/>
            </w:tcBorders>
            <w:vAlign w:val="center"/>
            <w:hideMark/>
          </w:tcPr>
          <w:p w14:paraId="54793D76" w14:textId="08CE4444" w:rsidR="00BC665C" w:rsidRPr="00CC723A" w:rsidRDefault="00BC665C" w:rsidP="00F36E37">
            <w:pPr>
              <w:spacing w:line="256" w:lineRule="auto"/>
              <w:jc w:val="center"/>
              <w:rPr>
                <w:rFonts w:ascii="Arial" w:hAnsi="Arial" w:cs="Arial"/>
                <w:b/>
                <w:color w:val="000000"/>
                <w:sz w:val="22"/>
                <w:szCs w:val="22"/>
                <w:lang w:eastAsia="en-US"/>
              </w:rPr>
            </w:pPr>
          </w:p>
        </w:tc>
        <w:tc>
          <w:tcPr>
            <w:tcW w:w="2793" w:type="dxa"/>
            <w:tcBorders>
              <w:top w:val="single" w:sz="4" w:space="0" w:color="auto"/>
              <w:left w:val="single" w:sz="4" w:space="0" w:color="auto"/>
              <w:bottom w:val="single" w:sz="4" w:space="0" w:color="auto"/>
              <w:right w:val="single" w:sz="4" w:space="0" w:color="auto"/>
            </w:tcBorders>
            <w:vAlign w:val="center"/>
          </w:tcPr>
          <w:p w14:paraId="62694E92" w14:textId="45119F7D" w:rsidR="009777CD" w:rsidRPr="00CC723A" w:rsidRDefault="00682272" w:rsidP="009777CD">
            <w:pPr>
              <w:rPr>
                <w:rFonts w:ascii="Arial" w:hAnsi="Arial" w:cs="Arial"/>
                <w:color w:val="000000"/>
                <w:sz w:val="16"/>
                <w:szCs w:val="16"/>
                <w:lang w:eastAsia="en-US"/>
              </w:rPr>
            </w:pPr>
            <w:r w:rsidRPr="00CC723A">
              <w:rPr>
                <w:rFonts w:ascii="Arial" w:hAnsi="Arial" w:cs="Arial"/>
                <w:color w:val="000000"/>
                <w:sz w:val="16"/>
                <w:szCs w:val="16"/>
                <w:lang w:eastAsia="en-US"/>
              </w:rPr>
              <w:t>3</w:t>
            </w:r>
            <w:r w:rsidR="009777CD" w:rsidRPr="00CC723A">
              <w:rPr>
                <w:rFonts w:ascii="Arial" w:hAnsi="Arial" w:cs="Arial"/>
                <w:color w:val="000000"/>
                <w:sz w:val="16"/>
                <w:szCs w:val="16"/>
                <w:lang w:eastAsia="en-US"/>
              </w:rPr>
              <w:t>.</w:t>
            </w:r>
            <w:r w:rsidR="009777CD" w:rsidRPr="00CC723A">
              <w:rPr>
                <w:rFonts w:ascii="Arial" w:hAnsi="Arial" w:cs="Arial"/>
                <w:color w:val="000000"/>
                <w:sz w:val="16"/>
                <w:szCs w:val="16"/>
                <w:lang w:eastAsia="en-US"/>
              </w:rPr>
              <w:tab/>
              <w:t>Do projektu planuje się włączenie pacjentów hospitalizowanych/po hospitalizacji z rozpoznaniem niedokrwiennego udaru mózgu (ICD-10: I61-I62), którzy spełnią następujące kryteria włączenia:</w:t>
            </w:r>
          </w:p>
          <w:p w14:paraId="7CF83225" w14:textId="5020455E" w:rsidR="009777CD" w:rsidRPr="00CC723A" w:rsidRDefault="009777CD" w:rsidP="009777CD">
            <w:pPr>
              <w:rPr>
                <w:rFonts w:ascii="Arial" w:hAnsi="Arial" w:cs="Arial"/>
                <w:color w:val="000000"/>
                <w:sz w:val="16"/>
                <w:szCs w:val="16"/>
                <w:lang w:eastAsia="en-US"/>
              </w:rPr>
            </w:pPr>
            <w:r w:rsidRPr="00CC723A">
              <w:rPr>
                <w:rFonts w:ascii="Arial" w:hAnsi="Arial" w:cs="Arial"/>
                <w:color w:val="000000"/>
                <w:sz w:val="16"/>
                <w:szCs w:val="16"/>
                <w:lang w:eastAsia="en-US"/>
              </w:rPr>
              <w:t xml:space="preserve">1) Udokumentowany w CT/NMR </w:t>
            </w:r>
            <w:r w:rsidR="002D4240" w:rsidRPr="00CC723A">
              <w:rPr>
                <w:rFonts w:ascii="Arial" w:hAnsi="Arial" w:cs="Arial"/>
                <w:color w:val="000000"/>
                <w:sz w:val="16"/>
                <w:szCs w:val="16"/>
                <w:lang w:eastAsia="en-US"/>
              </w:rPr>
              <w:t xml:space="preserve">ostry/podostry </w:t>
            </w:r>
            <w:r w:rsidRPr="00CC723A">
              <w:rPr>
                <w:rFonts w:ascii="Arial" w:hAnsi="Arial" w:cs="Arial"/>
                <w:color w:val="000000"/>
                <w:sz w:val="16"/>
                <w:szCs w:val="16"/>
                <w:lang w:eastAsia="en-US"/>
              </w:rPr>
              <w:t>niedokrwienny udar mózgu</w:t>
            </w:r>
          </w:p>
          <w:p w14:paraId="58A89FFD" w14:textId="77777777" w:rsidR="009777CD" w:rsidRPr="00CC723A" w:rsidRDefault="009777CD" w:rsidP="009777CD">
            <w:pPr>
              <w:rPr>
                <w:rFonts w:ascii="Arial" w:hAnsi="Arial" w:cs="Arial"/>
                <w:color w:val="000000"/>
                <w:sz w:val="16"/>
                <w:szCs w:val="16"/>
                <w:lang w:eastAsia="en-US"/>
              </w:rPr>
            </w:pPr>
            <w:r w:rsidRPr="00CC723A">
              <w:rPr>
                <w:rFonts w:ascii="Arial" w:hAnsi="Arial" w:cs="Arial"/>
                <w:color w:val="000000"/>
                <w:sz w:val="16"/>
                <w:szCs w:val="16"/>
                <w:lang w:eastAsia="en-US"/>
              </w:rPr>
              <w:t>2) Wiek powyżej 30 lat, zamieszkanie, zatrudnienie, kształcenie na terenie woj. śląskiego, zagrożenie wyklucz społecznym ze względu na zły stan zdrowia/niepełnosprawność</w:t>
            </w:r>
          </w:p>
          <w:p w14:paraId="580E9223" w14:textId="77777777" w:rsidR="009777CD" w:rsidRPr="00CC723A" w:rsidRDefault="009777CD" w:rsidP="009777CD">
            <w:pPr>
              <w:rPr>
                <w:rFonts w:ascii="Arial" w:hAnsi="Arial" w:cs="Arial"/>
                <w:color w:val="000000"/>
                <w:sz w:val="16"/>
                <w:szCs w:val="16"/>
                <w:lang w:eastAsia="en-US"/>
              </w:rPr>
            </w:pPr>
            <w:r w:rsidRPr="00CC723A">
              <w:rPr>
                <w:rFonts w:ascii="Arial" w:hAnsi="Arial" w:cs="Arial"/>
                <w:color w:val="000000"/>
                <w:sz w:val="16"/>
                <w:szCs w:val="16"/>
                <w:lang w:eastAsia="en-US"/>
              </w:rPr>
              <w:t>3) Wyrażenie świadomej zgody na udział w projekcie</w:t>
            </w:r>
          </w:p>
          <w:p w14:paraId="420931C4" w14:textId="77777777" w:rsidR="009777CD" w:rsidRPr="00CC723A" w:rsidRDefault="009777CD" w:rsidP="009777CD">
            <w:pPr>
              <w:rPr>
                <w:rFonts w:ascii="Arial" w:hAnsi="Arial" w:cs="Arial"/>
                <w:color w:val="000000"/>
                <w:sz w:val="16"/>
                <w:szCs w:val="16"/>
                <w:lang w:eastAsia="en-US"/>
              </w:rPr>
            </w:pPr>
            <w:r w:rsidRPr="00CC723A">
              <w:rPr>
                <w:rFonts w:ascii="Arial" w:hAnsi="Arial" w:cs="Arial"/>
                <w:color w:val="000000"/>
                <w:sz w:val="16"/>
                <w:szCs w:val="16"/>
                <w:lang w:eastAsia="en-US"/>
              </w:rPr>
              <w:t>4) brak równoległego udziału przez pacjenta w podobnych formach wsparcia finansowanych przez NFZ</w:t>
            </w:r>
          </w:p>
          <w:p w14:paraId="75C6F900" w14:textId="77777777" w:rsidR="009777CD" w:rsidRPr="00CC723A" w:rsidRDefault="009777CD" w:rsidP="009777CD">
            <w:pPr>
              <w:rPr>
                <w:rFonts w:ascii="Arial" w:hAnsi="Arial" w:cs="Arial"/>
                <w:color w:val="000000"/>
                <w:sz w:val="16"/>
                <w:szCs w:val="16"/>
                <w:lang w:eastAsia="en-US"/>
              </w:rPr>
            </w:pPr>
            <w:r w:rsidRPr="00CC723A">
              <w:rPr>
                <w:rFonts w:ascii="Arial" w:hAnsi="Arial" w:cs="Arial"/>
                <w:color w:val="000000"/>
                <w:sz w:val="16"/>
                <w:szCs w:val="16"/>
                <w:lang w:eastAsia="en-US"/>
              </w:rPr>
              <w:t xml:space="preserve">5) Stopień niepełnosprawności pozwalający na samodzielną lub z pomocą członków rodziny obsługę urządzeń długotrwałego monitorowania </w:t>
            </w:r>
          </w:p>
          <w:p w14:paraId="6D4B7C2B" w14:textId="77777777" w:rsidR="009777CD" w:rsidRPr="00CC723A" w:rsidRDefault="009777CD" w:rsidP="009777CD">
            <w:pPr>
              <w:rPr>
                <w:rFonts w:ascii="Arial" w:hAnsi="Arial" w:cs="Arial"/>
                <w:color w:val="000000"/>
                <w:sz w:val="16"/>
                <w:szCs w:val="16"/>
                <w:lang w:eastAsia="en-US"/>
              </w:rPr>
            </w:pPr>
            <w:r w:rsidRPr="00CC723A">
              <w:rPr>
                <w:rFonts w:ascii="Arial" w:hAnsi="Arial" w:cs="Arial"/>
                <w:color w:val="000000"/>
                <w:sz w:val="16"/>
                <w:szCs w:val="16"/>
                <w:lang w:eastAsia="en-US"/>
              </w:rPr>
              <w:t>i u których nie występują wymienione poniżej kryteria wyłączenia:</w:t>
            </w:r>
          </w:p>
          <w:p w14:paraId="03E7718A" w14:textId="77777777" w:rsidR="009777CD" w:rsidRPr="00CC723A" w:rsidRDefault="009777CD" w:rsidP="009777CD">
            <w:pPr>
              <w:rPr>
                <w:rFonts w:ascii="Arial" w:hAnsi="Arial" w:cs="Arial"/>
                <w:color w:val="000000"/>
                <w:sz w:val="16"/>
                <w:szCs w:val="16"/>
                <w:lang w:eastAsia="en-US"/>
              </w:rPr>
            </w:pPr>
            <w:r w:rsidRPr="00CC723A">
              <w:rPr>
                <w:rFonts w:ascii="Arial" w:hAnsi="Arial" w:cs="Arial"/>
                <w:color w:val="000000"/>
                <w:sz w:val="16"/>
                <w:szCs w:val="16"/>
                <w:lang w:eastAsia="en-US"/>
              </w:rPr>
              <w:t>1)</w:t>
            </w:r>
            <w:r w:rsidRPr="00CC723A">
              <w:rPr>
                <w:rFonts w:ascii="Arial" w:hAnsi="Arial" w:cs="Arial"/>
                <w:color w:val="000000"/>
                <w:sz w:val="16"/>
                <w:szCs w:val="16"/>
                <w:lang w:eastAsia="en-US"/>
              </w:rPr>
              <w:tab/>
              <w:t>Zdiagnozowane wcześniej migotanie przedsionków</w:t>
            </w:r>
          </w:p>
          <w:p w14:paraId="60FB6E9B" w14:textId="77777777" w:rsidR="009777CD" w:rsidRPr="00CC723A" w:rsidRDefault="009777CD" w:rsidP="009777CD">
            <w:pPr>
              <w:rPr>
                <w:rFonts w:ascii="Arial" w:hAnsi="Arial" w:cs="Arial"/>
                <w:color w:val="000000"/>
                <w:sz w:val="16"/>
                <w:szCs w:val="16"/>
                <w:lang w:eastAsia="en-US"/>
              </w:rPr>
            </w:pPr>
            <w:r w:rsidRPr="00CC723A">
              <w:rPr>
                <w:rFonts w:ascii="Arial" w:hAnsi="Arial" w:cs="Arial"/>
                <w:color w:val="000000"/>
                <w:sz w:val="16"/>
                <w:szCs w:val="16"/>
                <w:lang w:eastAsia="en-US"/>
              </w:rPr>
              <w:t>2)</w:t>
            </w:r>
            <w:r w:rsidRPr="00CC723A">
              <w:rPr>
                <w:rFonts w:ascii="Arial" w:hAnsi="Arial" w:cs="Arial"/>
                <w:color w:val="000000"/>
                <w:sz w:val="16"/>
                <w:szCs w:val="16"/>
                <w:lang w:eastAsia="en-US"/>
              </w:rPr>
              <w:tab/>
              <w:t xml:space="preserve">Inne wskazania do leczenia przeciwkrzepliwego (mechaniczna proteza zastawkowa, </w:t>
            </w:r>
            <w:proofErr w:type="spellStart"/>
            <w:r w:rsidRPr="00CC723A">
              <w:rPr>
                <w:rFonts w:ascii="Arial" w:hAnsi="Arial" w:cs="Arial"/>
                <w:color w:val="000000"/>
                <w:sz w:val="16"/>
                <w:szCs w:val="16"/>
                <w:lang w:eastAsia="en-US"/>
              </w:rPr>
              <w:t>trombofilia</w:t>
            </w:r>
            <w:proofErr w:type="spellEnd"/>
            <w:r w:rsidRPr="00CC723A">
              <w:rPr>
                <w:rFonts w:ascii="Arial" w:hAnsi="Arial" w:cs="Arial"/>
                <w:color w:val="000000"/>
                <w:sz w:val="16"/>
                <w:szCs w:val="16"/>
                <w:lang w:eastAsia="en-US"/>
              </w:rPr>
              <w:t>, zakrzepica żylna, zator płucny)</w:t>
            </w:r>
          </w:p>
          <w:p w14:paraId="28CF2858" w14:textId="77777777" w:rsidR="009777CD" w:rsidRPr="00CC723A" w:rsidRDefault="009777CD" w:rsidP="009777CD">
            <w:pPr>
              <w:rPr>
                <w:rFonts w:ascii="Arial" w:hAnsi="Arial" w:cs="Arial"/>
                <w:color w:val="000000"/>
                <w:sz w:val="16"/>
                <w:szCs w:val="16"/>
                <w:lang w:eastAsia="en-US"/>
              </w:rPr>
            </w:pPr>
            <w:r w:rsidRPr="00CC723A">
              <w:rPr>
                <w:rFonts w:ascii="Arial" w:hAnsi="Arial" w:cs="Arial"/>
                <w:color w:val="000000"/>
                <w:sz w:val="16"/>
                <w:szCs w:val="16"/>
                <w:lang w:eastAsia="en-US"/>
              </w:rPr>
              <w:t>Pierwszeństwo w rekrutacji mają pacjenci, którzy uzyskają dodatkowe punkty w ramach kryteriów punktowanych</w:t>
            </w:r>
          </w:p>
          <w:p w14:paraId="2E4B915C" w14:textId="77777777" w:rsidR="009777CD" w:rsidRPr="00CC723A" w:rsidRDefault="009777CD" w:rsidP="009777CD">
            <w:pPr>
              <w:rPr>
                <w:rFonts w:ascii="Arial" w:hAnsi="Arial" w:cs="Arial"/>
                <w:color w:val="000000"/>
                <w:sz w:val="16"/>
                <w:szCs w:val="16"/>
                <w:lang w:eastAsia="en-US"/>
              </w:rPr>
            </w:pPr>
            <w:r w:rsidRPr="00CC723A">
              <w:rPr>
                <w:rFonts w:ascii="Arial" w:hAnsi="Arial" w:cs="Arial"/>
                <w:color w:val="000000"/>
                <w:sz w:val="16"/>
                <w:szCs w:val="16"/>
                <w:lang w:eastAsia="en-US"/>
              </w:rPr>
              <w:t>Kryteria punktowane:</w:t>
            </w:r>
          </w:p>
          <w:p w14:paraId="241444A6" w14:textId="125FA451" w:rsidR="009777CD" w:rsidRPr="00CC723A" w:rsidRDefault="009777CD" w:rsidP="00373FA9">
            <w:pPr>
              <w:pStyle w:val="Akapitzlist"/>
              <w:numPr>
                <w:ilvl w:val="1"/>
                <w:numId w:val="48"/>
              </w:numPr>
              <w:ind w:left="168" w:hanging="168"/>
              <w:rPr>
                <w:rFonts w:ascii="Arial" w:hAnsi="Arial" w:cs="Arial"/>
                <w:color w:val="000000"/>
                <w:sz w:val="16"/>
                <w:szCs w:val="16"/>
                <w:lang w:eastAsia="en-US"/>
              </w:rPr>
            </w:pPr>
            <w:r w:rsidRPr="00CC723A">
              <w:rPr>
                <w:rFonts w:ascii="Arial" w:hAnsi="Arial" w:cs="Arial"/>
                <w:color w:val="000000"/>
                <w:sz w:val="16"/>
                <w:szCs w:val="16"/>
                <w:lang w:eastAsia="en-US"/>
              </w:rPr>
              <w:t xml:space="preserve">osoba niesamodzielna -wg skali </w:t>
            </w:r>
            <w:proofErr w:type="spellStart"/>
            <w:r w:rsidRPr="00CC723A">
              <w:rPr>
                <w:rFonts w:ascii="Arial" w:hAnsi="Arial" w:cs="Arial"/>
                <w:color w:val="000000"/>
                <w:sz w:val="16"/>
                <w:szCs w:val="16"/>
                <w:lang w:eastAsia="en-US"/>
              </w:rPr>
              <w:t>Barthel</w:t>
            </w:r>
            <w:proofErr w:type="spellEnd"/>
            <w:r w:rsidRPr="00CC723A">
              <w:rPr>
                <w:rFonts w:ascii="Arial" w:hAnsi="Arial" w:cs="Arial"/>
                <w:color w:val="000000"/>
                <w:sz w:val="16"/>
                <w:szCs w:val="16"/>
                <w:lang w:eastAsia="en-US"/>
              </w:rPr>
              <w:t xml:space="preserve"> powyżej 65 roku życia – 2 pkt,</w:t>
            </w:r>
          </w:p>
          <w:p w14:paraId="389A600F" w14:textId="152DA239" w:rsidR="009777CD" w:rsidRPr="00CC723A" w:rsidRDefault="009777CD" w:rsidP="00373FA9">
            <w:pPr>
              <w:pStyle w:val="Akapitzlist"/>
              <w:numPr>
                <w:ilvl w:val="1"/>
                <w:numId w:val="48"/>
              </w:numPr>
              <w:ind w:left="168" w:hanging="168"/>
              <w:rPr>
                <w:rFonts w:ascii="Arial" w:hAnsi="Arial" w:cs="Arial"/>
                <w:color w:val="000000"/>
                <w:sz w:val="16"/>
                <w:szCs w:val="16"/>
                <w:lang w:eastAsia="en-US"/>
              </w:rPr>
            </w:pPr>
            <w:r w:rsidRPr="00CC723A">
              <w:rPr>
                <w:rFonts w:ascii="Arial" w:hAnsi="Arial" w:cs="Arial"/>
                <w:color w:val="000000"/>
                <w:sz w:val="16"/>
                <w:szCs w:val="16"/>
                <w:lang w:eastAsia="en-US"/>
              </w:rPr>
              <w:t>osoba prowadząca jednoosobowe gospodarstwo domowe-2 pkt</w:t>
            </w:r>
          </w:p>
          <w:p w14:paraId="354B957B" w14:textId="77777777" w:rsidR="009777CD" w:rsidRPr="00CC723A" w:rsidRDefault="009777CD" w:rsidP="00373FA9">
            <w:pPr>
              <w:pStyle w:val="Akapitzlist"/>
              <w:numPr>
                <w:ilvl w:val="0"/>
                <w:numId w:val="49"/>
              </w:numPr>
              <w:ind w:left="168" w:hanging="168"/>
              <w:rPr>
                <w:rFonts w:ascii="Arial" w:hAnsi="Arial" w:cs="Arial"/>
                <w:color w:val="000000"/>
                <w:sz w:val="16"/>
                <w:szCs w:val="16"/>
                <w:lang w:eastAsia="en-US"/>
              </w:rPr>
            </w:pPr>
            <w:r w:rsidRPr="00CC723A">
              <w:rPr>
                <w:rFonts w:ascii="Arial" w:hAnsi="Arial" w:cs="Arial"/>
                <w:color w:val="000000"/>
                <w:sz w:val="16"/>
                <w:szCs w:val="16"/>
                <w:lang w:eastAsia="en-US"/>
              </w:rPr>
              <w:t>usługa zdrowotna mająca na celu włączenie pacjenta obejmuje:</w:t>
            </w:r>
          </w:p>
          <w:p w14:paraId="2FB26434" w14:textId="12B50EE5" w:rsidR="009777CD" w:rsidRPr="00CC723A" w:rsidRDefault="009777CD" w:rsidP="00373FA9">
            <w:pPr>
              <w:pStyle w:val="Akapitzlist"/>
              <w:numPr>
                <w:ilvl w:val="1"/>
                <w:numId w:val="48"/>
              </w:numPr>
              <w:ind w:left="168" w:hanging="168"/>
              <w:rPr>
                <w:rFonts w:ascii="Arial" w:hAnsi="Arial" w:cs="Arial"/>
                <w:color w:val="000000"/>
                <w:sz w:val="16"/>
                <w:szCs w:val="16"/>
                <w:lang w:eastAsia="en-US"/>
              </w:rPr>
            </w:pPr>
            <w:r w:rsidRPr="00CC723A">
              <w:rPr>
                <w:rFonts w:ascii="Arial" w:hAnsi="Arial" w:cs="Arial"/>
                <w:color w:val="000000"/>
                <w:sz w:val="16"/>
                <w:szCs w:val="16"/>
                <w:lang w:eastAsia="en-US"/>
              </w:rPr>
              <w:t>konsultację z lekarzem kardiologiem – w tym badanie EKG z pełną analizą i opisem</w:t>
            </w:r>
          </w:p>
          <w:p w14:paraId="69BAF488" w14:textId="470924C8" w:rsidR="009777CD" w:rsidRPr="00CC723A" w:rsidRDefault="009777CD" w:rsidP="00373FA9">
            <w:pPr>
              <w:pStyle w:val="Akapitzlist"/>
              <w:numPr>
                <w:ilvl w:val="1"/>
                <w:numId w:val="48"/>
              </w:numPr>
              <w:ind w:left="168" w:hanging="168"/>
              <w:rPr>
                <w:rFonts w:ascii="Arial" w:hAnsi="Arial" w:cs="Arial"/>
                <w:color w:val="000000"/>
                <w:sz w:val="16"/>
                <w:szCs w:val="16"/>
                <w:lang w:eastAsia="en-US"/>
              </w:rPr>
            </w:pPr>
            <w:r w:rsidRPr="00CC723A">
              <w:rPr>
                <w:rFonts w:ascii="Arial" w:hAnsi="Arial" w:cs="Arial"/>
                <w:color w:val="000000"/>
                <w:sz w:val="16"/>
                <w:szCs w:val="16"/>
                <w:lang w:eastAsia="en-US"/>
              </w:rPr>
              <w:t>konsultację z lekarzem neurologiem – w tym opracowanie wskazań do prowadzenie rehabilitacji</w:t>
            </w:r>
          </w:p>
          <w:p w14:paraId="4443F6D9" w14:textId="44D4F255" w:rsidR="009777CD" w:rsidRPr="00CC723A" w:rsidRDefault="009777CD" w:rsidP="00373FA9">
            <w:pPr>
              <w:pStyle w:val="Akapitzlist"/>
              <w:numPr>
                <w:ilvl w:val="1"/>
                <w:numId w:val="48"/>
              </w:numPr>
              <w:ind w:left="168" w:hanging="168"/>
              <w:rPr>
                <w:rFonts w:ascii="Arial" w:hAnsi="Arial" w:cs="Arial"/>
                <w:color w:val="000000"/>
                <w:sz w:val="16"/>
                <w:szCs w:val="16"/>
                <w:lang w:eastAsia="en-US"/>
              </w:rPr>
            </w:pPr>
            <w:r w:rsidRPr="00CC723A">
              <w:rPr>
                <w:rFonts w:ascii="Arial" w:hAnsi="Arial" w:cs="Arial"/>
                <w:color w:val="000000"/>
                <w:sz w:val="16"/>
                <w:szCs w:val="16"/>
                <w:lang w:eastAsia="en-US"/>
              </w:rPr>
              <w:t xml:space="preserve">konsultację pielęgniarską (pielęgniarka przekazuje pacjentowi informacje nt. prawidłowego używania systemu do </w:t>
            </w:r>
            <w:proofErr w:type="spellStart"/>
            <w:r w:rsidRPr="00CC723A">
              <w:rPr>
                <w:rFonts w:ascii="Arial" w:hAnsi="Arial" w:cs="Arial"/>
                <w:color w:val="000000"/>
                <w:sz w:val="16"/>
                <w:szCs w:val="16"/>
                <w:lang w:eastAsia="en-US"/>
              </w:rPr>
              <w:t>telemonitringu</w:t>
            </w:r>
            <w:proofErr w:type="spellEnd"/>
            <w:r w:rsidRPr="00CC723A">
              <w:rPr>
                <w:rFonts w:ascii="Arial" w:hAnsi="Arial" w:cs="Arial"/>
                <w:color w:val="000000"/>
                <w:sz w:val="16"/>
                <w:szCs w:val="16"/>
                <w:lang w:eastAsia="en-US"/>
              </w:rPr>
              <w:t xml:space="preserve">, przeprowadza ankietę </w:t>
            </w:r>
            <w:proofErr w:type="spellStart"/>
            <w:r w:rsidRPr="00CC723A">
              <w:rPr>
                <w:rFonts w:ascii="Arial" w:hAnsi="Arial" w:cs="Arial"/>
                <w:color w:val="000000"/>
                <w:sz w:val="16"/>
                <w:szCs w:val="16"/>
                <w:lang w:eastAsia="en-US"/>
              </w:rPr>
              <w:t>Barthel</w:t>
            </w:r>
            <w:proofErr w:type="spellEnd"/>
            <w:r w:rsidRPr="00CC723A">
              <w:rPr>
                <w:rFonts w:ascii="Arial" w:hAnsi="Arial" w:cs="Arial"/>
                <w:color w:val="000000"/>
                <w:sz w:val="16"/>
                <w:szCs w:val="16"/>
                <w:lang w:eastAsia="en-US"/>
              </w:rPr>
              <w:t xml:space="preserve">, zaznajamia pacjenta z powikłaniami </w:t>
            </w:r>
            <w:proofErr w:type="spellStart"/>
            <w:r w:rsidRPr="00CC723A">
              <w:rPr>
                <w:rFonts w:ascii="Arial" w:hAnsi="Arial" w:cs="Arial"/>
                <w:color w:val="000000"/>
                <w:sz w:val="16"/>
                <w:szCs w:val="16"/>
                <w:lang w:eastAsia="en-US"/>
              </w:rPr>
              <w:t>poudarowimi</w:t>
            </w:r>
            <w:proofErr w:type="spellEnd"/>
            <w:r w:rsidRPr="00CC723A">
              <w:rPr>
                <w:rFonts w:ascii="Arial" w:hAnsi="Arial" w:cs="Arial"/>
                <w:color w:val="000000"/>
                <w:sz w:val="16"/>
                <w:szCs w:val="16"/>
                <w:lang w:eastAsia="en-US"/>
              </w:rPr>
              <w:t xml:space="preserve"> i sposobami zapobiegania im).</w:t>
            </w:r>
          </w:p>
          <w:p w14:paraId="7E61BCD1" w14:textId="77777777" w:rsidR="009777CD" w:rsidRPr="00CC723A" w:rsidRDefault="009777CD" w:rsidP="009777CD">
            <w:pPr>
              <w:rPr>
                <w:rFonts w:ascii="Arial" w:hAnsi="Arial" w:cs="Arial"/>
                <w:color w:val="000000"/>
                <w:sz w:val="16"/>
                <w:szCs w:val="16"/>
                <w:lang w:eastAsia="en-US"/>
              </w:rPr>
            </w:pPr>
            <w:r w:rsidRPr="00CC723A">
              <w:rPr>
                <w:rFonts w:ascii="Arial" w:hAnsi="Arial" w:cs="Arial"/>
                <w:color w:val="000000"/>
                <w:sz w:val="16"/>
                <w:szCs w:val="16"/>
                <w:lang w:eastAsia="en-US"/>
              </w:rPr>
              <w:t>Łączny szacowany czas trwania konsultacji kardiologicznej, neurologicznej, pielęgniarskiej – 2 godziny</w:t>
            </w:r>
          </w:p>
          <w:p w14:paraId="0695A3E7" w14:textId="77777777" w:rsidR="009777CD" w:rsidRPr="00CC723A" w:rsidRDefault="009777CD" w:rsidP="009777CD">
            <w:pPr>
              <w:rPr>
                <w:rFonts w:ascii="Arial" w:hAnsi="Arial" w:cs="Arial"/>
                <w:color w:val="000000"/>
                <w:sz w:val="16"/>
                <w:szCs w:val="16"/>
                <w:lang w:eastAsia="en-US"/>
              </w:rPr>
            </w:pPr>
            <w:r w:rsidRPr="00CC723A">
              <w:rPr>
                <w:rFonts w:ascii="Arial" w:hAnsi="Arial" w:cs="Arial"/>
                <w:color w:val="000000"/>
                <w:sz w:val="16"/>
                <w:szCs w:val="16"/>
                <w:lang w:eastAsia="en-US"/>
              </w:rPr>
              <w:t xml:space="preserve">Ponadto wydatek uwzględnia udostępnienie sali/pomieszczeń dostosowanych do osób z </w:t>
            </w:r>
            <w:proofErr w:type="spellStart"/>
            <w:r w:rsidRPr="00CC723A">
              <w:rPr>
                <w:rFonts w:ascii="Arial" w:hAnsi="Arial" w:cs="Arial"/>
                <w:color w:val="000000"/>
                <w:sz w:val="16"/>
                <w:szCs w:val="16"/>
                <w:lang w:eastAsia="en-US"/>
              </w:rPr>
              <w:t>niepełnosprawnosciami</w:t>
            </w:r>
            <w:proofErr w:type="spellEnd"/>
            <w:r w:rsidRPr="00CC723A">
              <w:rPr>
                <w:rFonts w:ascii="Arial" w:hAnsi="Arial" w:cs="Arial"/>
                <w:color w:val="000000"/>
                <w:sz w:val="16"/>
                <w:szCs w:val="16"/>
                <w:lang w:eastAsia="en-US"/>
              </w:rPr>
              <w:t xml:space="preserve"> </w:t>
            </w:r>
            <w:proofErr w:type="spellStart"/>
            <w:r w:rsidRPr="00CC723A">
              <w:rPr>
                <w:rFonts w:ascii="Arial" w:hAnsi="Arial" w:cs="Arial"/>
                <w:color w:val="000000"/>
                <w:sz w:val="16"/>
                <w:szCs w:val="16"/>
                <w:lang w:eastAsia="en-US"/>
              </w:rPr>
              <w:t>charekterystycznymi</w:t>
            </w:r>
            <w:proofErr w:type="spellEnd"/>
            <w:r w:rsidRPr="00CC723A">
              <w:rPr>
                <w:rFonts w:ascii="Arial" w:hAnsi="Arial" w:cs="Arial"/>
                <w:color w:val="000000"/>
                <w:sz w:val="16"/>
                <w:szCs w:val="16"/>
                <w:lang w:eastAsia="en-US"/>
              </w:rPr>
              <w:t xml:space="preserve"> dla osób po udarze (w tym z łóżkiem, dostosowane do osób z </w:t>
            </w:r>
            <w:proofErr w:type="spellStart"/>
            <w:r w:rsidRPr="00CC723A">
              <w:rPr>
                <w:rFonts w:ascii="Arial" w:hAnsi="Arial" w:cs="Arial"/>
                <w:color w:val="000000"/>
                <w:sz w:val="16"/>
                <w:szCs w:val="16"/>
                <w:lang w:eastAsia="en-US"/>
              </w:rPr>
              <w:t>niepełnosprawnoscią</w:t>
            </w:r>
            <w:proofErr w:type="spellEnd"/>
            <w:r w:rsidRPr="00CC723A">
              <w:rPr>
                <w:rFonts w:ascii="Arial" w:hAnsi="Arial" w:cs="Arial"/>
                <w:color w:val="000000"/>
                <w:sz w:val="16"/>
                <w:szCs w:val="16"/>
                <w:lang w:eastAsia="en-US"/>
              </w:rPr>
              <w:t xml:space="preserve"> ruchową, afazją, zaburzeniami słuchu/mowy)</w:t>
            </w:r>
          </w:p>
          <w:p w14:paraId="35BD7FB4" w14:textId="77777777" w:rsidR="009777CD" w:rsidRPr="00CC723A" w:rsidRDefault="009777CD" w:rsidP="009777CD">
            <w:pPr>
              <w:rPr>
                <w:rFonts w:ascii="Arial" w:hAnsi="Arial" w:cs="Arial"/>
                <w:color w:val="000000"/>
                <w:sz w:val="16"/>
                <w:szCs w:val="16"/>
                <w:lang w:eastAsia="en-US"/>
              </w:rPr>
            </w:pPr>
          </w:p>
          <w:p w14:paraId="41D8EB5E" w14:textId="6674A6BD" w:rsidR="009777CD" w:rsidRPr="00CC723A" w:rsidRDefault="009777CD" w:rsidP="009777CD">
            <w:pPr>
              <w:rPr>
                <w:rFonts w:ascii="Arial" w:hAnsi="Arial" w:cs="Arial"/>
                <w:color w:val="000000"/>
                <w:sz w:val="16"/>
                <w:szCs w:val="16"/>
                <w:lang w:eastAsia="en-US"/>
              </w:rPr>
            </w:pPr>
            <w:r w:rsidRPr="00CC723A">
              <w:rPr>
                <w:rFonts w:ascii="Arial" w:hAnsi="Arial" w:cs="Arial"/>
                <w:color w:val="000000"/>
                <w:sz w:val="16"/>
                <w:szCs w:val="16"/>
                <w:lang w:eastAsia="en-US"/>
              </w:rPr>
              <w:lastRenderedPageBreak/>
              <w:t>Usługa realizowana jest w sposób ciągły w ciągu 24 m-</w:t>
            </w:r>
            <w:proofErr w:type="spellStart"/>
            <w:r w:rsidRPr="00CC723A">
              <w:rPr>
                <w:rFonts w:ascii="Arial" w:hAnsi="Arial" w:cs="Arial"/>
                <w:color w:val="000000"/>
                <w:sz w:val="16"/>
                <w:szCs w:val="16"/>
                <w:lang w:eastAsia="en-US"/>
              </w:rPr>
              <w:t>cy</w:t>
            </w:r>
            <w:proofErr w:type="spellEnd"/>
            <w:r w:rsidRPr="00CC723A">
              <w:rPr>
                <w:rFonts w:ascii="Arial" w:hAnsi="Arial" w:cs="Arial"/>
                <w:color w:val="000000"/>
                <w:sz w:val="16"/>
                <w:szCs w:val="16"/>
                <w:lang w:eastAsia="en-US"/>
              </w:rPr>
              <w:t xml:space="preserve"> realizacji projektu (od </w:t>
            </w:r>
            <w:r w:rsidR="00FE1BE2">
              <w:rPr>
                <w:rFonts w:ascii="Arial" w:hAnsi="Arial" w:cs="Arial"/>
                <w:color w:val="000000"/>
                <w:sz w:val="16"/>
                <w:szCs w:val="16"/>
                <w:lang w:eastAsia="en-US"/>
              </w:rPr>
              <w:t>czerwca</w:t>
            </w:r>
            <w:r w:rsidRPr="00CC723A">
              <w:rPr>
                <w:rFonts w:ascii="Arial" w:hAnsi="Arial" w:cs="Arial"/>
                <w:color w:val="000000"/>
                <w:sz w:val="16"/>
                <w:szCs w:val="16"/>
                <w:lang w:eastAsia="en-US"/>
              </w:rPr>
              <w:t xml:space="preserve"> 2020 do </w:t>
            </w:r>
            <w:r w:rsidR="00FE1BE2">
              <w:rPr>
                <w:rFonts w:ascii="Arial" w:hAnsi="Arial" w:cs="Arial"/>
                <w:color w:val="000000"/>
                <w:sz w:val="16"/>
                <w:szCs w:val="16"/>
                <w:lang w:eastAsia="en-US"/>
              </w:rPr>
              <w:t>maja</w:t>
            </w:r>
            <w:r w:rsidRPr="00CC723A">
              <w:rPr>
                <w:rFonts w:ascii="Arial" w:hAnsi="Arial" w:cs="Arial"/>
                <w:color w:val="000000"/>
                <w:sz w:val="16"/>
                <w:szCs w:val="16"/>
                <w:lang w:eastAsia="en-US"/>
              </w:rPr>
              <w:t xml:space="preserve"> 2022 lub krócej w przypadku wcześniejszego włączenia 200 pacjentów)</w:t>
            </w:r>
          </w:p>
          <w:p w14:paraId="131E6C21" w14:textId="0C940A85" w:rsidR="00BC665C" w:rsidRPr="00CC723A" w:rsidRDefault="00BC665C" w:rsidP="00FC28FC">
            <w:pPr>
              <w:rPr>
                <w:rFonts w:ascii="Arial" w:hAnsi="Arial" w:cs="Arial"/>
                <w:b/>
                <w:bCs/>
                <w:color w:val="000000"/>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126E3A4" w14:textId="573C40ED" w:rsidR="00BC665C" w:rsidRPr="00CC723A" w:rsidRDefault="00BC665C" w:rsidP="00F36E37">
            <w:pPr>
              <w:spacing w:line="256" w:lineRule="auto"/>
              <w:jc w:val="center"/>
              <w:rPr>
                <w:rFonts w:ascii="Arial" w:hAnsi="Arial" w:cs="Arial"/>
                <w:b/>
                <w:color w:val="000000"/>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1BF7C028" w14:textId="1CA09336" w:rsidR="00BC665C" w:rsidRPr="00CC723A" w:rsidRDefault="00BC665C" w:rsidP="00F36E37">
            <w:pPr>
              <w:spacing w:line="256" w:lineRule="auto"/>
              <w:jc w:val="center"/>
              <w:rPr>
                <w:rFonts w:ascii="Arial" w:hAnsi="Arial" w:cs="Arial"/>
                <w:b/>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0A936D24" w14:textId="77777777" w:rsidR="00BC665C" w:rsidRPr="00CC723A" w:rsidRDefault="00BC665C" w:rsidP="00F36E37">
            <w:pPr>
              <w:spacing w:line="256" w:lineRule="auto"/>
              <w:jc w:val="center"/>
              <w:rPr>
                <w:rFonts w:ascii="Arial" w:hAnsi="Arial" w:cs="Arial"/>
                <w:b/>
                <w:color w:val="000000"/>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4CEB0CE" w14:textId="77777777" w:rsidR="00BC665C" w:rsidRPr="00CC723A" w:rsidRDefault="00BC665C" w:rsidP="00F36E37">
            <w:pPr>
              <w:spacing w:line="256" w:lineRule="auto"/>
              <w:jc w:val="center"/>
              <w:rPr>
                <w:rFonts w:ascii="Arial" w:hAnsi="Arial" w:cs="Arial"/>
                <w:b/>
                <w:color w:val="000000"/>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1861A78E" w14:textId="77777777" w:rsidR="00BC665C" w:rsidRPr="00CC723A" w:rsidRDefault="00BC665C" w:rsidP="00F36E37">
            <w:pPr>
              <w:spacing w:line="256" w:lineRule="auto"/>
              <w:jc w:val="center"/>
              <w:rPr>
                <w:rFonts w:ascii="Arial" w:hAnsi="Arial" w:cs="Arial"/>
                <w:b/>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7565A875" w14:textId="77777777" w:rsidR="00BC665C" w:rsidRPr="00CC723A" w:rsidRDefault="00BC665C" w:rsidP="00F36E37">
            <w:pPr>
              <w:spacing w:line="256" w:lineRule="auto"/>
              <w:jc w:val="center"/>
              <w:rPr>
                <w:rFonts w:ascii="Arial" w:hAnsi="Arial" w:cs="Arial"/>
                <w:b/>
                <w:color w:val="000000"/>
                <w:sz w:val="22"/>
                <w:szCs w:val="22"/>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14:paraId="57FC8158" w14:textId="77777777" w:rsidR="00BC665C" w:rsidRPr="00CC723A" w:rsidRDefault="00BC665C" w:rsidP="00F36E37">
            <w:pPr>
              <w:spacing w:line="256" w:lineRule="auto"/>
              <w:jc w:val="center"/>
              <w:rPr>
                <w:rFonts w:ascii="Arial" w:hAnsi="Arial" w:cs="Arial"/>
                <w:b/>
                <w:color w:val="000000"/>
                <w:sz w:val="22"/>
                <w:szCs w:val="22"/>
                <w:lang w:eastAsia="en-US"/>
              </w:rPr>
            </w:pPr>
          </w:p>
        </w:tc>
      </w:tr>
      <w:tr w:rsidR="00BC665C" w:rsidRPr="00CC723A" w14:paraId="7A165BC7" w14:textId="77777777" w:rsidTr="00F36E37">
        <w:trPr>
          <w:cantSplit/>
          <w:trHeight w:val="20"/>
        </w:trPr>
        <w:tc>
          <w:tcPr>
            <w:tcW w:w="6946" w:type="dxa"/>
            <w:gridSpan w:val="6"/>
            <w:tcBorders>
              <w:top w:val="single" w:sz="4" w:space="0" w:color="auto"/>
              <w:left w:val="single" w:sz="4" w:space="0" w:color="auto"/>
              <w:bottom w:val="single" w:sz="4" w:space="0" w:color="auto"/>
              <w:right w:val="single" w:sz="4" w:space="0" w:color="auto"/>
            </w:tcBorders>
            <w:vAlign w:val="center"/>
          </w:tcPr>
          <w:p w14:paraId="14EC71BD" w14:textId="77777777" w:rsidR="00BC665C" w:rsidRPr="00CC723A" w:rsidRDefault="00BC665C" w:rsidP="00F36E37">
            <w:pPr>
              <w:spacing w:line="256" w:lineRule="auto"/>
              <w:jc w:val="right"/>
              <w:rPr>
                <w:rFonts w:ascii="Arial" w:hAnsi="Arial" w:cs="Arial"/>
                <w:color w:val="000000"/>
                <w:sz w:val="22"/>
                <w:szCs w:val="22"/>
                <w:lang w:eastAsia="en-US"/>
              </w:rPr>
            </w:pPr>
            <w:r w:rsidRPr="00CC723A">
              <w:rPr>
                <w:rFonts w:ascii="Arial" w:hAnsi="Arial" w:cs="Arial"/>
                <w:color w:val="000000"/>
                <w:sz w:val="22"/>
                <w:szCs w:val="22"/>
                <w:lang w:eastAsia="en-US"/>
              </w:rPr>
              <w:t>Razem:</w:t>
            </w:r>
          </w:p>
        </w:tc>
        <w:tc>
          <w:tcPr>
            <w:tcW w:w="1134" w:type="dxa"/>
            <w:tcBorders>
              <w:top w:val="single" w:sz="4" w:space="0" w:color="auto"/>
              <w:left w:val="single" w:sz="4" w:space="0" w:color="auto"/>
              <w:bottom w:val="single" w:sz="4" w:space="0" w:color="auto"/>
              <w:right w:val="single" w:sz="4" w:space="0" w:color="auto"/>
            </w:tcBorders>
            <w:vAlign w:val="center"/>
          </w:tcPr>
          <w:p w14:paraId="4DD4105D" w14:textId="77777777" w:rsidR="00BC665C" w:rsidRPr="00CC723A" w:rsidRDefault="00BC665C" w:rsidP="00F36E37">
            <w:pPr>
              <w:spacing w:line="256" w:lineRule="auto"/>
              <w:jc w:val="center"/>
              <w:rPr>
                <w:rFonts w:ascii="Arial" w:hAnsi="Arial" w:cs="Arial"/>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5B849C2C" w14:textId="77777777" w:rsidR="00BC665C" w:rsidRPr="00CC723A" w:rsidRDefault="00BC665C" w:rsidP="00F36E37">
            <w:pPr>
              <w:spacing w:line="256" w:lineRule="auto"/>
              <w:jc w:val="center"/>
              <w:rPr>
                <w:rFonts w:ascii="Arial" w:hAnsi="Arial" w:cs="Arial"/>
                <w:color w:val="000000"/>
                <w:sz w:val="22"/>
                <w:szCs w:val="22"/>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14:paraId="09681C67" w14:textId="77777777" w:rsidR="00BC665C" w:rsidRPr="00CC723A" w:rsidRDefault="00BC665C" w:rsidP="00F36E37">
            <w:pPr>
              <w:spacing w:line="256" w:lineRule="auto"/>
              <w:jc w:val="center"/>
              <w:rPr>
                <w:rFonts w:ascii="Arial" w:hAnsi="Arial" w:cs="Arial"/>
                <w:color w:val="000000"/>
                <w:sz w:val="22"/>
                <w:szCs w:val="22"/>
                <w:lang w:eastAsia="en-US"/>
              </w:rPr>
            </w:pPr>
            <w:r w:rsidRPr="00CC723A">
              <w:rPr>
                <w:rFonts w:ascii="Arial" w:hAnsi="Arial" w:cs="Arial"/>
                <w:color w:val="000000"/>
                <w:sz w:val="22"/>
                <w:szCs w:val="22"/>
                <w:lang w:eastAsia="en-US"/>
              </w:rPr>
              <w:t>-</w:t>
            </w:r>
          </w:p>
        </w:tc>
      </w:tr>
    </w:tbl>
    <w:p w14:paraId="46CBE29E" w14:textId="77777777" w:rsidR="00BC665C" w:rsidRPr="00CC723A" w:rsidRDefault="00BC665C" w:rsidP="00BC665C">
      <w:pPr>
        <w:jc w:val="both"/>
        <w:rPr>
          <w:rFonts w:ascii="Arial" w:hAnsi="Arial" w:cs="Arial"/>
          <w:sz w:val="22"/>
          <w:szCs w:val="22"/>
        </w:rPr>
      </w:pPr>
    </w:p>
    <w:p w14:paraId="1D5E6C63" w14:textId="01120184" w:rsidR="00BC665C" w:rsidRPr="00CC723A" w:rsidRDefault="00BC665C" w:rsidP="00CC723A">
      <w:pPr>
        <w:jc w:val="both"/>
        <w:rPr>
          <w:rFonts w:ascii="Arial" w:hAnsi="Arial" w:cs="Arial"/>
          <w:sz w:val="22"/>
          <w:szCs w:val="22"/>
        </w:rPr>
      </w:pPr>
      <w:r w:rsidRPr="00CC723A">
        <w:rPr>
          <w:rFonts w:ascii="Arial" w:hAnsi="Arial" w:cs="Arial"/>
          <w:sz w:val="22"/>
          <w:szCs w:val="22"/>
        </w:rPr>
        <w:tab/>
      </w:r>
      <w:r w:rsidRPr="00CC723A">
        <w:rPr>
          <w:rFonts w:ascii="Arial" w:hAnsi="Arial" w:cs="Arial"/>
          <w:sz w:val="22"/>
          <w:szCs w:val="22"/>
        </w:rPr>
        <w:tab/>
      </w:r>
      <w:r w:rsidRPr="00CC723A">
        <w:rPr>
          <w:rFonts w:ascii="Arial" w:hAnsi="Arial" w:cs="Arial"/>
          <w:sz w:val="22"/>
          <w:szCs w:val="22"/>
        </w:rPr>
        <w:tab/>
      </w:r>
      <w:r w:rsidRPr="00CC723A">
        <w:rPr>
          <w:rFonts w:ascii="Arial" w:hAnsi="Arial" w:cs="Arial"/>
          <w:sz w:val="22"/>
          <w:szCs w:val="22"/>
        </w:rPr>
        <w:tab/>
      </w:r>
      <w:r w:rsidRPr="00CC723A">
        <w:rPr>
          <w:rFonts w:ascii="Arial" w:hAnsi="Arial" w:cs="Arial"/>
          <w:sz w:val="22"/>
          <w:szCs w:val="22"/>
        </w:rPr>
        <w:tab/>
      </w:r>
      <w:r w:rsidRPr="00CC723A">
        <w:rPr>
          <w:rFonts w:ascii="Arial" w:hAnsi="Arial" w:cs="Arial"/>
          <w:sz w:val="22"/>
          <w:szCs w:val="22"/>
        </w:rPr>
        <w:tab/>
      </w:r>
      <w:r w:rsidRPr="00CC723A">
        <w:rPr>
          <w:rFonts w:ascii="Arial" w:hAnsi="Arial" w:cs="Arial"/>
          <w:sz w:val="22"/>
          <w:szCs w:val="22"/>
        </w:rPr>
        <w:tab/>
      </w:r>
      <w:r w:rsidRPr="00CC723A">
        <w:rPr>
          <w:rFonts w:ascii="Arial" w:hAnsi="Arial" w:cs="Arial"/>
          <w:sz w:val="22"/>
          <w:szCs w:val="22"/>
        </w:rPr>
        <w:tab/>
      </w:r>
      <w:r w:rsidRPr="00CC723A">
        <w:rPr>
          <w:rFonts w:ascii="Arial" w:hAnsi="Arial" w:cs="Arial"/>
          <w:sz w:val="22"/>
          <w:szCs w:val="22"/>
        </w:rPr>
        <w:tab/>
      </w:r>
      <w:r w:rsidRPr="00CC723A">
        <w:rPr>
          <w:rFonts w:ascii="Arial" w:hAnsi="Arial" w:cs="Arial"/>
          <w:sz w:val="22"/>
          <w:szCs w:val="22"/>
        </w:rPr>
        <w:tab/>
      </w:r>
      <w:r w:rsidRPr="00CC723A">
        <w:rPr>
          <w:rFonts w:ascii="Arial" w:hAnsi="Arial" w:cs="Arial"/>
          <w:sz w:val="22"/>
          <w:szCs w:val="22"/>
        </w:rPr>
        <w:tab/>
      </w:r>
      <w:r w:rsidRPr="00CC723A">
        <w:rPr>
          <w:rFonts w:ascii="Arial" w:hAnsi="Arial" w:cs="Arial"/>
          <w:sz w:val="22"/>
          <w:szCs w:val="22"/>
        </w:rPr>
        <w:tab/>
      </w:r>
      <w:r w:rsidRPr="00CC723A">
        <w:rPr>
          <w:rFonts w:ascii="Arial" w:hAnsi="Arial" w:cs="Arial"/>
          <w:sz w:val="22"/>
          <w:szCs w:val="22"/>
        </w:rPr>
        <w:tab/>
      </w:r>
      <w:r w:rsidRPr="00CC723A">
        <w:rPr>
          <w:rFonts w:ascii="Arial" w:hAnsi="Arial" w:cs="Arial"/>
          <w:sz w:val="22"/>
          <w:szCs w:val="22"/>
        </w:rPr>
        <w:tab/>
      </w:r>
      <w:r w:rsidRPr="00CC723A">
        <w:rPr>
          <w:rFonts w:ascii="Arial" w:hAnsi="Arial" w:cs="Arial"/>
          <w:sz w:val="22"/>
          <w:szCs w:val="22"/>
        </w:rPr>
        <w:tab/>
      </w:r>
      <w:r w:rsidRPr="00CC723A">
        <w:rPr>
          <w:rFonts w:ascii="Arial" w:hAnsi="Arial" w:cs="Arial"/>
          <w:sz w:val="22"/>
          <w:szCs w:val="22"/>
        </w:rPr>
        <w:tab/>
      </w:r>
      <w:r w:rsidRPr="00CC723A">
        <w:rPr>
          <w:rFonts w:ascii="Arial" w:hAnsi="Arial" w:cs="Arial"/>
          <w:sz w:val="22"/>
          <w:szCs w:val="22"/>
        </w:rPr>
        <w:tab/>
      </w:r>
      <w:r w:rsidRPr="00CC723A">
        <w:rPr>
          <w:rFonts w:ascii="Arial" w:hAnsi="Arial" w:cs="Arial"/>
          <w:sz w:val="22"/>
          <w:szCs w:val="22"/>
        </w:rPr>
        <w:tab/>
      </w:r>
      <w:r w:rsidRPr="00CC723A">
        <w:rPr>
          <w:rFonts w:ascii="Arial" w:hAnsi="Arial" w:cs="Arial"/>
          <w:sz w:val="22"/>
          <w:szCs w:val="22"/>
        </w:rPr>
        <w:tab/>
      </w:r>
      <w:r w:rsidRPr="00CC723A">
        <w:rPr>
          <w:rFonts w:ascii="Arial" w:hAnsi="Arial" w:cs="Arial"/>
          <w:sz w:val="22"/>
          <w:szCs w:val="22"/>
        </w:rPr>
        <w:tab/>
      </w:r>
      <w:r w:rsidRPr="00CC723A">
        <w:rPr>
          <w:rFonts w:ascii="Arial" w:hAnsi="Arial" w:cs="Arial"/>
          <w:sz w:val="22"/>
          <w:szCs w:val="22"/>
        </w:rPr>
        <w:tab/>
      </w:r>
      <w:r w:rsidRPr="00CC723A">
        <w:rPr>
          <w:rFonts w:ascii="Arial" w:hAnsi="Arial" w:cs="Arial"/>
          <w:sz w:val="22"/>
          <w:szCs w:val="22"/>
        </w:rPr>
        <w:tab/>
      </w:r>
      <w:r w:rsidRPr="00CC723A">
        <w:rPr>
          <w:rFonts w:ascii="Arial" w:hAnsi="Arial" w:cs="Arial"/>
          <w:sz w:val="22"/>
          <w:szCs w:val="22"/>
        </w:rPr>
        <w:tab/>
      </w:r>
      <w:r w:rsidRPr="00CC723A">
        <w:rPr>
          <w:rFonts w:ascii="Arial" w:hAnsi="Arial" w:cs="Arial"/>
          <w:sz w:val="22"/>
          <w:szCs w:val="22"/>
        </w:rPr>
        <w:tab/>
      </w:r>
      <w:r w:rsidRPr="00CC723A">
        <w:rPr>
          <w:rFonts w:ascii="Arial" w:hAnsi="Arial" w:cs="Arial"/>
          <w:sz w:val="22"/>
          <w:szCs w:val="22"/>
        </w:rPr>
        <w:tab/>
      </w:r>
      <w:r w:rsidRPr="00CC723A">
        <w:rPr>
          <w:rFonts w:ascii="Arial" w:hAnsi="Arial" w:cs="Arial"/>
          <w:sz w:val="22"/>
          <w:szCs w:val="22"/>
        </w:rPr>
        <w:tab/>
      </w:r>
      <w:r w:rsidRPr="00CC723A">
        <w:rPr>
          <w:rFonts w:ascii="Arial" w:hAnsi="Arial" w:cs="Arial"/>
          <w:sz w:val="22"/>
          <w:szCs w:val="22"/>
        </w:rPr>
        <w:tab/>
      </w:r>
      <w:r w:rsidRPr="00CC723A">
        <w:rPr>
          <w:rFonts w:ascii="Arial" w:hAnsi="Arial" w:cs="Arial"/>
          <w:sz w:val="22"/>
          <w:szCs w:val="22"/>
        </w:rPr>
        <w:tab/>
      </w:r>
      <w:r w:rsidRPr="00CC723A">
        <w:rPr>
          <w:rFonts w:ascii="Arial" w:hAnsi="Arial" w:cs="Arial"/>
          <w:sz w:val="22"/>
          <w:szCs w:val="22"/>
        </w:rPr>
        <w:tab/>
      </w:r>
      <w:r w:rsidRPr="00CC723A">
        <w:rPr>
          <w:rFonts w:ascii="Arial" w:hAnsi="Arial" w:cs="Arial"/>
          <w:sz w:val="22"/>
          <w:szCs w:val="22"/>
        </w:rPr>
        <w:tab/>
      </w:r>
      <w:r w:rsidRPr="00CC723A">
        <w:rPr>
          <w:rFonts w:ascii="Arial" w:hAnsi="Arial" w:cs="Arial"/>
          <w:sz w:val="22"/>
          <w:szCs w:val="22"/>
        </w:rPr>
        <w:tab/>
      </w:r>
    </w:p>
    <w:p w14:paraId="4A70D28E" w14:textId="77777777" w:rsidR="00BC665C" w:rsidRPr="00CC723A" w:rsidRDefault="00BC665C" w:rsidP="00BC665C">
      <w:pPr>
        <w:rPr>
          <w:rFonts w:ascii="Arial" w:hAnsi="Arial" w:cs="Arial"/>
          <w:sz w:val="22"/>
          <w:szCs w:val="22"/>
        </w:rPr>
      </w:pPr>
    </w:p>
    <w:p w14:paraId="654A7217" w14:textId="56D7CE0A" w:rsidR="00BC665C" w:rsidRPr="00CC723A" w:rsidRDefault="00BC665C" w:rsidP="00BC665C">
      <w:pPr>
        <w:ind w:left="4956" w:firstLine="708"/>
        <w:jc w:val="both"/>
        <w:rPr>
          <w:rFonts w:ascii="Arial" w:hAnsi="Arial" w:cs="Arial"/>
          <w:sz w:val="22"/>
          <w:szCs w:val="22"/>
        </w:rPr>
      </w:pPr>
      <w:r w:rsidRPr="00CC723A">
        <w:rPr>
          <w:rFonts w:ascii="Arial" w:hAnsi="Arial" w:cs="Arial"/>
          <w:sz w:val="22"/>
          <w:szCs w:val="22"/>
        </w:rPr>
        <w:t>………………………………………</w:t>
      </w:r>
    </w:p>
    <w:p w14:paraId="7407DAC2" w14:textId="77777777" w:rsidR="00BC665C" w:rsidRPr="00CC723A" w:rsidRDefault="00BC665C" w:rsidP="00BC665C">
      <w:pPr>
        <w:jc w:val="both"/>
        <w:rPr>
          <w:rFonts w:ascii="Arial" w:hAnsi="Arial" w:cs="Arial"/>
          <w:sz w:val="22"/>
          <w:szCs w:val="22"/>
        </w:rPr>
      </w:pPr>
      <w:r w:rsidRPr="00CC723A">
        <w:rPr>
          <w:rFonts w:ascii="Arial" w:hAnsi="Arial" w:cs="Arial"/>
          <w:sz w:val="22"/>
          <w:szCs w:val="22"/>
        </w:rPr>
        <w:tab/>
      </w:r>
      <w:r w:rsidRPr="00CC723A">
        <w:rPr>
          <w:rFonts w:ascii="Arial" w:hAnsi="Arial" w:cs="Arial"/>
          <w:sz w:val="22"/>
          <w:szCs w:val="22"/>
        </w:rPr>
        <w:tab/>
      </w:r>
      <w:r w:rsidRPr="00CC723A">
        <w:rPr>
          <w:rFonts w:ascii="Arial" w:hAnsi="Arial" w:cs="Arial"/>
          <w:sz w:val="22"/>
          <w:szCs w:val="22"/>
        </w:rPr>
        <w:tab/>
      </w:r>
      <w:r w:rsidRPr="00CC723A">
        <w:rPr>
          <w:rFonts w:ascii="Arial" w:hAnsi="Arial" w:cs="Arial"/>
          <w:sz w:val="22"/>
          <w:szCs w:val="22"/>
        </w:rPr>
        <w:tab/>
      </w:r>
      <w:r w:rsidRPr="00CC723A">
        <w:rPr>
          <w:rFonts w:ascii="Arial" w:hAnsi="Arial" w:cs="Arial"/>
          <w:sz w:val="22"/>
          <w:szCs w:val="22"/>
        </w:rPr>
        <w:tab/>
      </w:r>
      <w:r w:rsidRPr="00CC723A">
        <w:rPr>
          <w:rFonts w:ascii="Arial" w:hAnsi="Arial" w:cs="Arial"/>
          <w:sz w:val="22"/>
          <w:szCs w:val="22"/>
        </w:rPr>
        <w:tab/>
      </w:r>
      <w:r w:rsidRPr="00CC723A">
        <w:rPr>
          <w:rFonts w:ascii="Arial" w:hAnsi="Arial" w:cs="Arial"/>
          <w:sz w:val="22"/>
          <w:szCs w:val="22"/>
        </w:rPr>
        <w:tab/>
      </w:r>
      <w:r w:rsidRPr="00CC723A">
        <w:rPr>
          <w:rFonts w:ascii="Arial" w:hAnsi="Arial" w:cs="Arial"/>
          <w:sz w:val="22"/>
          <w:szCs w:val="22"/>
        </w:rPr>
        <w:tab/>
      </w:r>
      <w:r w:rsidRPr="00CC723A">
        <w:rPr>
          <w:rFonts w:ascii="Arial" w:hAnsi="Arial" w:cs="Arial"/>
          <w:sz w:val="22"/>
          <w:szCs w:val="22"/>
        </w:rPr>
        <w:tab/>
        <w:t xml:space="preserve">         podpis Wykonawcy</w:t>
      </w:r>
    </w:p>
    <w:p w14:paraId="6C602EB9" w14:textId="77777777" w:rsidR="00BC665C" w:rsidRPr="00CC723A" w:rsidRDefault="00BC665C" w:rsidP="00BC665C">
      <w:pPr>
        <w:rPr>
          <w:rFonts w:ascii="Arial" w:hAnsi="Arial" w:cs="Arial"/>
          <w:sz w:val="22"/>
          <w:szCs w:val="22"/>
        </w:rPr>
      </w:pPr>
    </w:p>
    <w:p w14:paraId="40ED5EED" w14:textId="711C5C73" w:rsidR="00FC28FC" w:rsidRDefault="00FC28FC">
      <w:pPr>
        <w:spacing w:after="160" w:line="259" w:lineRule="auto"/>
        <w:rPr>
          <w:rFonts w:ascii="Arial" w:hAnsi="Arial" w:cs="Arial"/>
          <w:sz w:val="22"/>
          <w:szCs w:val="22"/>
        </w:rPr>
      </w:pPr>
      <w:r>
        <w:rPr>
          <w:rFonts w:ascii="Arial" w:hAnsi="Arial" w:cs="Arial"/>
          <w:sz w:val="22"/>
          <w:szCs w:val="22"/>
        </w:rPr>
        <w:br w:type="page"/>
      </w:r>
    </w:p>
    <w:p w14:paraId="6813A548" w14:textId="77777777" w:rsidR="00BC665C" w:rsidRPr="00CC723A" w:rsidRDefault="00BC665C" w:rsidP="00BC665C">
      <w:pPr>
        <w:jc w:val="right"/>
        <w:rPr>
          <w:rFonts w:ascii="Arial" w:hAnsi="Arial" w:cs="Arial"/>
          <w:sz w:val="22"/>
          <w:szCs w:val="22"/>
        </w:rPr>
      </w:pPr>
    </w:p>
    <w:p w14:paraId="74B87D2F" w14:textId="77777777" w:rsidR="00BC665C" w:rsidRPr="00CC723A" w:rsidRDefault="00BC665C" w:rsidP="00BC665C">
      <w:pPr>
        <w:jc w:val="right"/>
        <w:rPr>
          <w:rFonts w:ascii="Arial" w:hAnsi="Arial" w:cs="Arial"/>
          <w:sz w:val="22"/>
          <w:szCs w:val="22"/>
        </w:rPr>
      </w:pPr>
    </w:p>
    <w:p w14:paraId="64A76118" w14:textId="3008401B" w:rsidR="00BC665C" w:rsidRPr="00CC723A" w:rsidRDefault="00BC665C" w:rsidP="00BC665C">
      <w:pPr>
        <w:jc w:val="right"/>
        <w:rPr>
          <w:rFonts w:ascii="Arial" w:hAnsi="Arial" w:cs="Arial"/>
          <w:sz w:val="22"/>
          <w:szCs w:val="22"/>
        </w:rPr>
      </w:pPr>
      <w:r w:rsidRPr="00CC723A">
        <w:rPr>
          <w:rFonts w:ascii="Arial" w:hAnsi="Arial" w:cs="Arial"/>
          <w:sz w:val="22"/>
          <w:szCs w:val="22"/>
        </w:rPr>
        <w:t xml:space="preserve">Załącznik nr </w:t>
      </w:r>
      <w:r w:rsidR="005E37ED" w:rsidRPr="00CC723A">
        <w:rPr>
          <w:rFonts w:ascii="Arial" w:hAnsi="Arial" w:cs="Arial"/>
          <w:sz w:val="22"/>
          <w:szCs w:val="22"/>
        </w:rPr>
        <w:t>5</w:t>
      </w:r>
    </w:p>
    <w:p w14:paraId="0444BAA7" w14:textId="77777777" w:rsidR="00BC665C" w:rsidRPr="00CC723A" w:rsidRDefault="00BC665C" w:rsidP="00BC665C">
      <w:pPr>
        <w:pStyle w:val="Stopka"/>
        <w:tabs>
          <w:tab w:val="left" w:pos="708"/>
        </w:tabs>
        <w:ind w:left="360"/>
        <w:jc w:val="both"/>
        <w:rPr>
          <w:rFonts w:ascii="Arial" w:hAnsi="Arial" w:cs="Arial"/>
          <w:sz w:val="22"/>
          <w:szCs w:val="22"/>
        </w:rPr>
      </w:pPr>
      <w:r w:rsidRPr="00CC723A">
        <w:rPr>
          <w:rFonts w:ascii="Arial" w:hAnsi="Arial" w:cs="Arial"/>
          <w:sz w:val="22"/>
          <w:szCs w:val="22"/>
        </w:rPr>
        <w:t>..............................................</w:t>
      </w:r>
    </w:p>
    <w:p w14:paraId="5BB93F7B" w14:textId="77777777" w:rsidR="00BC665C" w:rsidRPr="00CC723A" w:rsidRDefault="00BC665C" w:rsidP="00BC665C">
      <w:pPr>
        <w:pStyle w:val="Stopka"/>
        <w:tabs>
          <w:tab w:val="left" w:pos="708"/>
        </w:tabs>
        <w:ind w:left="360"/>
        <w:jc w:val="both"/>
        <w:rPr>
          <w:rFonts w:ascii="Arial" w:hAnsi="Arial" w:cs="Arial"/>
          <w:sz w:val="22"/>
          <w:szCs w:val="22"/>
        </w:rPr>
      </w:pPr>
      <w:r w:rsidRPr="00CC723A">
        <w:rPr>
          <w:rFonts w:ascii="Arial" w:hAnsi="Arial" w:cs="Arial"/>
          <w:sz w:val="22"/>
          <w:szCs w:val="22"/>
        </w:rPr>
        <w:t xml:space="preserve">     Pieczątka Wykonawcy</w:t>
      </w:r>
    </w:p>
    <w:p w14:paraId="6CC52EF8" w14:textId="77777777" w:rsidR="00BC665C" w:rsidRPr="00CC723A" w:rsidRDefault="00BC665C" w:rsidP="00BC665C">
      <w:pPr>
        <w:pStyle w:val="Stopka"/>
        <w:tabs>
          <w:tab w:val="left" w:pos="708"/>
        </w:tabs>
        <w:ind w:left="360"/>
        <w:jc w:val="both"/>
        <w:rPr>
          <w:rFonts w:ascii="Arial" w:hAnsi="Arial" w:cs="Arial"/>
          <w:sz w:val="22"/>
          <w:szCs w:val="22"/>
        </w:rPr>
      </w:pPr>
    </w:p>
    <w:p w14:paraId="63A7BF67" w14:textId="77777777" w:rsidR="00BC665C" w:rsidRPr="00CC723A" w:rsidRDefault="00BC665C" w:rsidP="00BC665C">
      <w:pPr>
        <w:pStyle w:val="Stopka"/>
        <w:tabs>
          <w:tab w:val="left" w:pos="708"/>
        </w:tabs>
        <w:ind w:left="360"/>
        <w:jc w:val="center"/>
        <w:rPr>
          <w:rFonts w:ascii="Arial" w:hAnsi="Arial" w:cs="Arial"/>
          <w:b/>
          <w:bCs/>
          <w:sz w:val="22"/>
          <w:szCs w:val="22"/>
        </w:rPr>
      </w:pPr>
      <w:r w:rsidRPr="00CC723A">
        <w:rPr>
          <w:rFonts w:ascii="Arial" w:hAnsi="Arial" w:cs="Arial"/>
          <w:b/>
          <w:bCs/>
          <w:sz w:val="22"/>
          <w:szCs w:val="22"/>
        </w:rPr>
        <w:t>Wykaz usług</w:t>
      </w:r>
    </w:p>
    <w:p w14:paraId="3566AE0E" w14:textId="77777777" w:rsidR="00BC665C" w:rsidRPr="00CC723A" w:rsidRDefault="00BC665C" w:rsidP="00BC665C">
      <w:pPr>
        <w:pStyle w:val="Stopka"/>
        <w:tabs>
          <w:tab w:val="left" w:pos="708"/>
        </w:tabs>
        <w:ind w:left="360"/>
        <w:jc w:val="center"/>
        <w:rPr>
          <w:rFonts w:ascii="Arial" w:hAnsi="Arial" w:cs="Arial"/>
          <w:b/>
          <w:bCs/>
          <w:sz w:val="22"/>
          <w:szCs w:val="22"/>
        </w:rPr>
      </w:pPr>
      <w:r w:rsidRPr="00CC723A">
        <w:rPr>
          <w:rFonts w:ascii="Arial" w:hAnsi="Arial" w:cs="Arial"/>
          <w:b/>
          <w:bCs/>
          <w:sz w:val="22"/>
          <w:szCs w:val="22"/>
        </w:rPr>
        <w:t xml:space="preserve">/spełniających wymogi specyfikacji istotnych warunków zamówienia/ </w:t>
      </w:r>
    </w:p>
    <w:p w14:paraId="3F302E8C" w14:textId="77777777" w:rsidR="00BC665C" w:rsidRPr="00CC723A" w:rsidRDefault="00BC665C" w:rsidP="00BC665C">
      <w:pPr>
        <w:pStyle w:val="Akapitzlist"/>
        <w:widowControl w:val="0"/>
        <w:tabs>
          <w:tab w:val="left" w:pos="720"/>
          <w:tab w:val="left" w:pos="9540"/>
        </w:tabs>
        <w:autoSpaceDE w:val="0"/>
        <w:autoSpaceDN w:val="0"/>
        <w:adjustRightInd w:val="0"/>
        <w:ind w:left="0"/>
        <w:jc w:val="center"/>
        <w:rPr>
          <w:rFonts w:ascii="Arial" w:hAnsi="Arial" w:cs="Arial"/>
          <w:kern w:val="144"/>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976"/>
        <w:gridCol w:w="2410"/>
        <w:gridCol w:w="1559"/>
        <w:gridCol w:w="1769"/>
      </w:tblGrid>
      <w:tr w:rsidR="00BC665C" w:rsidRPr="00CC723A" w14:paraId="53A071A5" w14:textId="77777777" w:rsidTr="00F36E37">
        <w:tc>
          <w:tcPr>
            <w:tcW w:w="496" w:type="dxa"/>
            <w:tcBorders>
              <w:top w:val="single" w:sz="4" w:space="0" w:color="auto"/>
              <w:left w:val="single" w:sz="4" w:space="0" w:color="auto"/>
              <w:bottom w:val="single" w:sz="4" w:space="0" w:color="auto"/>
              <w:right w:val="single" w:sz="4" w:space="0" w:color="auto"/>
            </w:tcBorders>
            <w:vAlign w:val="center"/>
            <w:hideMark/>
          </w:tcPr>
          <w:p w14:paraId="36767412" w14:textId="77777777" w:rsidR="00BC665C" w:rsidRPr="00CC723A" w:rsidRDefault="00BC665C" w:rsidP="00F36E37">
            <w:pPr>
              <w:pStyle w:val="Stopka"/>
              <w:tabs>
                <w:tab w:val="left" w:pos="708"/>
              </w:tabs>
              <w:jc w:val="center"/>
              <w:rPr>
                <w:rFonts w:ascii="Arial" w:hAnsi="Arial" w:cs="Arial"/>
                <w:sz w:val="22"/>
                <w:szCs w:val="22"/>
              </w:rPr>
            </w:pPr>
            <w:r w:rsidRPr="00CC723A">
              <w:rPr>
                <w:rFonts w:ascii="Arial" w:hAnsi="Arial" w:cs="Arial"/>
                <w:sz w:val="22"/>
                <w:szCs w:val="22"/>
              </w:rPr>
              <w:t>LP</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94FADC1" w14:textId="77777777" w:rsidR="00BC665C" w:rsidRPr="00CC723A" w:rsidRDefault="00BC665C" w:rsidP="00F36E37">
            <w:pPr>
              <w:pStyle w:val="Stopka"/>
              <w:tabs>
                <w:tab w:val="left" w:pos="708"/>
              </w:tabs>
              <w:jc w:val="center"/>
              <w:rPr>
                <w:rFonts w:ascii="Arial" w:hAnsi="Arial" w:cs="Arial"/>
                <w:sz w:val="22"/>
                <w:szCs w:val="22"/>
              </w:rPr>
            </w:pPr>
            <w:r w:rsidRPr="00CC723A">
              <w:rPr>
                <w:rFonts w:ascii="Arial" w:hAnsi="Arial" w:cs="Arial"/>
                <w:sz w:val="22"/>
                <w:szCs w:val="22"/>
              </w:rPr>
              <w:t>Opis zrealizowanej usług</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0C9AF71" w14:textId="77777777" w:rsidR="00BC665C" w:rsidRPr="00CC723A" w:rsidRDefault="00BC665C" w:rsidP="00F36E37">
            <w:pPr>
              <w:pStyle w:val="Stopka"/>
              <w:tabs>
                <w:tab w:val="left" w:pos="708"/>
              </w:tabs>
              <w:jc w:val="center"/>
              <w:rPr>
                <w:rFonts w:ascii="Arial" w:hAnsi="Arial" w:cs="Arial"/>
                <w:sz w:val="22"/>
                <w:szCs w:val="22"/>
              </w:rPr>
            </w:pPr>
            <w:r w:rsidRPr="00CC723A">
              <w:rPr>
                <w:rFonts w:ascii="Arial" w:hAnsi="Arial" w:cs="Arial"/>
                <w:sz w:val="22"/>
                <w:szCs w:val="22"/>
              </w:rPr>
              <w:t>Nazwa Odbiorcy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F0E5E44" w14:textId="5614DCDE" w:rsidR="00BC665C" w:rsidRPr="00CC723A" w:rsidRDefault="00A831DD" w:rsidP="00F36E37">
            <w:pPr>
              <w:pStyle w:val="Stopka"/>
              <w:tabs>
                <w:tab w:val="left" w:pos="708"/>
              </w:tabs>
              <w:jc w:val="center"/>
              <w:rPr>
                <w:rFonts w:ascii="Arial" w:hAnsi="Arial" w:cs="Arial"/>
                <w:sz w:val="22"/>
                <w:szCs w:val="22"/>
              </w:rPr>
            </w:pPr>
            <w:r w:rsidRPr="00CC723A">
              <w:rPr>
                <w:rFonts w:ascii="Arial" w:hAnsi="Arial" w:cs="Arial"/>
                <w:sz w:val="22"/>
                <w:szCs w:val="22"/>
              </w:rPr>
              <w:t>Ilość pacjentów</w:t>
            </w:r>
          </w:p>
        </w:tc>
        <w:tc>
          <w:tcPr>
            <w:tcW w:w="1769" w:type="dxa"/>
            <w:tcBorders>
              <w:top w:val="single" w:sz="4" w:space="0" w:color="auto"/>
              <w:left w:val="single" w:sz="4" w:space="0" w:color="auto"/>
              <w:bottom w:val="single" w:sz="4" w:space="0" w:color="auto"/>
              <w:right w:val="single" w:sz="4" w:space="0" w:color="auto"/>
            </w:tcBorders>
            <w:vAlign w:val="center"/>
            <w:hideMark/>
          </w:tcPr>
          <w:p w14:paraId="15435855" w14:textId="77777777" w:rsidR="00BC665C" w:rsidRPr="00CC723A" w:rsidRDefault="00BC665C" w:rsidP="00F36E37">
            <w:pPr>
              <w:pStyle w:val="Stopka"/>
              <w:tabs>
                <w:tab w:val="left" w:pos="708"/>
              </w:tabs>
              <w:jc w:val="center"/>
              <w:rPr>
                <w:rFonts w:ascii="Arial" w:hAnsi="Arial" w:cs="Arial"/>
                <w:sz w:val="22"/>
                <w:szCs w:val="22"/>
              </w:rPr>
            </w:pPr>
            <w:r w:rsidRPr="00CC723A">
              <w:rPr>
                <w:rFonts w:ascii="Arial" w:hAnsi="Arial" w:cs="Arial"/>
                <w:sz w:val="22"/>
                <w:szCs w:val="22"/>
              </w:rPr>
              <w:t>Data wykonania</w:t>
            </w:r>
          </w:p>
        </w:tc>
      </w:tr>
      <w:tr w:rsidR="00BC665C" w:rsidRPr="00CC723A" w14:paraId="52649456" w14:textId="77777777" w:rsidTr="00F36E37">
        <w:tc>
          <w:tcPr>
            <w:tcW w:w="496" w:type="dxa"/>
            <w:tcBorders>
              <w:top w:val="single" w:sz="4" w:space="0" w:color="auto"/>
              <w:left w:val="single" w:sz="4" w:space="0" w:color="auto"/>
              <w:bottom w:val="single" w:sz="4" w:space="0" w:color="auto"/>
              <w:right w:val="single" w:sz="4" w:space="0" w:color="auto"/>
            </w:tcBorders>
          </w:tcPr>
          <w:p w14:paraId="4D34ACB2" w14:textId="77777777" w:rsidR="00BC665C" w:rsidRPr="00CC723A" w:rsidRDefault="00BC665C" w:rsidP="00F36E37">
            <w:pPr>
              <w:pStyle w:val="Stopka"/>
              <w:tabs>
                <w:tab w:val="left" w:pos="708"/>
              </w:tabs>
              <w:jc w:val="both"/>
              <w:rPr>
                <w:rFonts w:ascii="Arial" w:hAnsi="Arial" w:cs="Arial"/>
                <w:sz w:val="22"/>
                <w:szCs w:val="22"/>
              </w:rPr>
            </w:pPr>
          </w:p>
          <w:p w14:paraId="78D1F5C3" w14:textId="77777777" w:rsidR="00BC665C" w:rsidRPr="00CC723A" w:rsidRDefault="00BC665C" w:rsidP="00F36E37">
            <w:pPr>
              <w:pStyle w:val="Stopka"/>
              <w:tabs>
                <w:tab w:val="left" w:pos="708"/>
              </w:tabs>
              <w:jc w:val="both"/>
              <w:rPr>
                <w:rFonts w:ascii="Arial" w:hAnsi="Arial" w:cs="Arial"/>
                <w:sz w:val="22"/>
                <w:szCs w:val="22"/>
              </w:rPr>
            </w:pPr>
          </w:p>
        </w:tc>
        <w:tc>
          <w:tcPr>
            <w:tcW w:w="2976" w:type="dxa"/>
            <w:tcBorders>
              <w:top w:val="single" w:sz="4" w:space="0" w:color="auto"/>
              <w:left w:val="single" w:sz="4" w:space="0" w:color="auto"/>
              <w:bottom w:val="single" w:sz="4" w:space="0" w:color="auto"/>
              <w:right w:val="single" w:sz="4" w:space="0" w:color="auto"/>
            </w:tcBorders>
          </w:tcPr>
          <w:p w14:paraId="29CE3686" w14:textId="77777777" w:rsidR="00BC665C" w:rsidRPr="00CC723A" w:rsidRDefault="00BC665C" w:rsidP="00F36E37">
            <w:pPr>
              <w:pStyle w:val="Stopka"/>
              <w:tabs>
                <w:tab w:val="left" w:pos="708"/>
              </w:tabs>
              <w:jc w:val="both"/>
              <w:rPr>
                <w:rFonts w:ascii="Arial" w:hAnsi="Arial" w:cs="Arial"/>
                <w:sz w:val="22"/>
                <w:szCs w:val="22"/>
              </w:rPr>
            </w:pPr>
          </w:p>
        </w:tc>
        <w:tc>
          <w:tcPr>
            <w:tcW w:w="2410" w:type="dxa"/>
            <w:tcBorders>
              <w:top w:val="single" w:sz="4" w:space="0" w:color="auto"/>
              <w:left w:val="single" w:sz="4" w:space="0" w:color="auto"/>
              <w:bottom w:val="single" w:sz="4" w:space="0" w:color="auto"/>
              <w:right w:val="single" w:sz="4" w:space="0" w:color="auto"/>
            </w:tcBorders>
          </w:tcPr>
          <w:p w14:paraId="670E6FBF" w14:textId="77777777" w:rsidR="00BC665C" w:rsidRPr="00CC723A" w:rsidRDefault="00BC665C" w:rsidP="00F36E37">
            <w:pPr>
              <w:pStyle w:val="Stopka"/>
              <w:tabs>
                <w:tab w:val="left" w:pos="708"/>
              </w:tabs>
              <w:jc w:val="both"/>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FE1CDA7" w14:textId="77777777" w:rsidR="00BC665C" w:rsidRPr="00CC723A" w:rsidRDefault="00BC665C" w:rsidP="00F36E37">
            <w:pPr>
              <w:pStyle w:val="Stopka"/>
              <w:tabs>
                <w:tab w:val="left" w:pos="708"/>
              </w:tabs>
              <w:jc w:val="both"/>
              <w:rPr>
                <w:rFonts w:ascii="Arial" w:hAnsi="Arial" w:cs="Arial"/>
                <w:sz w:val="22"/>
                <w:szCs w:val="22"/>
              </w:rPr>
            </w:pPr>
          </w:p>
        </w:tc>
        <w:tc>
          <w:tcPr>
            <w:tcW w:w="1769" w:type="dxa"/>
            <w:tcBorders>
              <w:top w:val="single" w:sz="4" w:space="0" w:color="auto"/>
              <w:left w:val="single" w:sz="4" w:space="0" w:color="auto"/>
              <w:bottom w:val="single" w:sz="4" w:space="0" w:color="auto"/>
              <w:right w:val="single" w:sz="4" w:space="0" w:color="auto"/>
            </w:tcBorders>
          </w:tcPr>
          <w:p w14:paraId="049B3C4A" w14:textId="77777777" w:rsidR="00BC665C" w:rsidRPr="00CC723A" w:rsidRDefault="00BC665C" w:rsidP="00F36E37">
            <w:pPr>
              <w:pStyle w:val="Stopka"/>
              <w:tabs>
                <w:tab w:val="left" w:pos="708"/>
              </w:tabs>
              <w:jc w:val="both"/>
              <w:rPr>
                <w:rFonts w:ascii="Arial" w:hAnsi="Arial" w:cs="Arial"/>
                <w:sz w:val="22"/>
                <w:szCs w:val="22"/>
              </w:rPr>
            </w:pPr>
          </w:p>
        </w:tc>
      </w:tr>
      <w:tr w:rsidR="00BC665C" w:rsidRPr="00CC723A" w14:paraId="6B0A9334" w14:textId="77777777" w:rsidTr="00F36E37">
        <w:trPr>
          <w:trHeight w:val="646"/>
        </w:trPr>
        <w:tc>
          <w:tcPr>
            <w:tcW w:w="496" w:type="dxa"/>
            <w:tcBorders>
              <w:top w:val="single" w:sz="4" w:space="0" w:color="auto"/>
              <w:left w:val="single" w:sz="4" w:space="0" w:color="auto"/>
              <w:bottom w:val="single" w:sz="4" w:space="0" w:color="auto"/>
              <w:right w:val="single" w:sz="4" w:space="0" w:color="auto"/>
            </w:tcBorders>
          </w:tcPr>
          <w:p w14:paraId="779B7C95" w14:textId="77777777" w:rsidR="00BC665C" w:rsidRPr="00CC723A" w:rsidRDefault="00BC665C" w:rsidP="00F36E37">
            <w:pPr>
              <w:pStyle w:val="Stopka"/>
              <w:tabs>
                <w:tab w:val="left" w:pos="708"/>
              </w:tabs>
              <w:jc w:val="both"/>
              <w:rPr>
                <w:rFonts w:ascii="Arial" w:hAnsi="Arial" w:cs="Arial"/>
                <w:sz w:val="22"/>
                <w:szCs w:val="22"/>
              </w:rPr>
            </w:pPr>
          </w:p>
        </w:tc>
        <w:tc>
          <w:tcPr>
            <w:tcW w:w="2976" w:type="dxa"/>
            <w:tcBorders>
              <w:top w:val="single" w:sz="4" w:space="0" w:color="auto"/>
              <w:left w:val="single" w:sz="4" w:space="0" w:color="auto"/>
              <w:bottom w:val="single" w:sz="4" w:space="0" w:color="auto"/>
              <w:right w:val="single" w:sz="4" w:space="0" w:color="auto"/>
            </w:tcBorders>
          </w:tcPr>
          <w:p w14:paraId="23075C10" w14:textId="77777777" w:rsidR="00BC665C" w:rsidRPr="00CC723A" w:rsidRDefault="00BC665C" w:rsidP="00F36E37">
            <w:pPr>
              <w:pStyle w:val="Stopka"/>
              <w:tabs>
                <w:tab w:val="left" w:pos="708"/>
              </w:tabs>
              <w:jc w:val="both"/>
              <w:rPr>
                <w:rFonts w:ascii="Arial" w:hAnsi="Arial" w:cs="Arial"/>
                <w:sz w:val="22"/>
                <w:szCs w:val="22"/>
              </w:rPr>
            </w:pPr>
          </w:p>
        </w:tc>
        <w:tc>
          <w:tcPr>
            <w:tcW w:w="2410" w:type="dxa"/>
            <w:tcBorders>
              <w:top w:val="single" w:sz="4" w:space="0" w:color="auto"/>
              <w:left w:val="single" w:sz="4" w:space="0" w:color="auto"/>
              <w:bottom w:val="single" w:sz="4" w:space="0" w:color="auto"/>
              <w:right w:val="single" w:sz="4" w:space="0" w:color="auto"/>
            </w:tcBorders>
          </w:tcPr>
          <w:p w14:paraId="6C639612" w14:textId="77777777" w:rsidR="00BC665C" w:rsidRPr="00CC723A" w:rsidRDefault="00BC665C" w:rsidP="00F36E37">
            <w:pPr>
              <w:pStyle w:val="Stopka"/>
              <w:tabs>
                <w:tab w:val="left" w:pos="708"/>
              </w:tabs>
              <w:jc w:val="both"/>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3811C96" w14:textId="77777777" w:rsidR="00BC665C" w:rsidRPr="00CC723A" w:rsidRDefault="00BC665C" w:rsidP="00F36E37">
            <w:pPr>
              <w:pStyle w:val="Stopka"/>
              <w:tabs>
                <w:tab w:val="left" w:pos="708"/>
              </w:tabs>
              <w:jc w:val="both"/>
              <w:rPr>
                <w:rFonts w:ascii="Arial" w:hAnsi="Arial" w:cs="Arial"/>
                <w:sz w:val="22"/>
                <w:szCs w:val="22"/>
              </w:rPr>
            </w:pPr>
          </w:p>
        </w:tc>
        <w:tc>
          <w:tcPr>
            <w:tcW w:w="1769" w:type="dxa"/>
            <w:tcBorders>
              <w:top w:val="single" w:sz="4" w:space="0" w:color="auto"/>
              <w:left w:val="single" w:sz="4" w:space="0" w:color="auto"/>
              <w:bottom w:val="single" w:sz="4" w:space="0" w:color="auto"/>
              <w:right w:val="single" w:sz="4" w:space="0" w:color="auto"/>
            </w:tcBorders>
          </w:tcPr>
          <w:p w14:paraId="4B327DA2" w14:textId="77777777" w:rsidR="00BC665C" w:rsidRPr="00CC723A" w:rsidRDefault="00BC665C" w:rsidP="00F36E37">
            <w:pPr>
              <w:pStyle w:val="Stopka"/>
              <w:tabs>
                <w:tab w:val="left" w:pos="708"/>
              </w:tabs>
              <w:jc w:val="both"/>
              <w:rPr>
                <w:rFonts w:ascii="Arial" w:hAnsi="Arial" w:cs="Arial"/>
                <w:sz w:val="22"/>
                <w:szCs w:val="22"/>
              </w:rPr>
            </w:pPr>
          </w:p>
        </w:tc>
      </w:tr>
      <w:tr w:rsidR="00BC665C" w:rsidRPr="00CC723A" w14:paraId="5A9B7584" w14:textId="77777777" w:rsidTr="00F36E37">
        <w:trPr>
          <w:trHeight w:val="646"/>
        </w:trPr>
        <w:tc>
          <w:tcPr>
            <w:tcW w:w="496" w:type="dxa"/>
            <w:tcBorders>
              <w:top w:val="single" w:sz="4" w:space="0" w:color="auto"/>
              <w:left w:val="single" w:sz="4" w:space="0" w:color="auto"/>
              <w:bottom w:val="single" w:sz="4" w:space="0" w:color="auto"/>
              <w:right w:val="single" w:sz="4" w:space="0" w:color="auto"/>
            </w:tcBorders>
          </w:tcPr>
          <w:p w14:paraId="0FBE2C8D" w14:textId="77777777" w:rsidR="00BC665C" w:rsidRPr="00CC723A" w:rsidRDefault="00BC665C" w:rsidP="00F36E37">
            <w:pPr>
              <w:pStyle w:val="Stopka"/>
              <w:tabs>
                <w:tab w:val="left" w:pos="708"/>
              </w:tabs>
              <w:jc w:val="both"/>
              <w:rPr>
                <w:rFonts w:ascii="Arial" w:hAnsi="Arial" w:cs="Arial"/>
                <w:sz w:val="22"/>
                <w:szCs w:val="22"/>
              </w:rPr>
            </w:pPr>
          </w:p>
        </w:tc>
        <w:tc>
          <w:tcPr>
            <w:tcW w:w="2976" w:type="dxa"/>
            <w:tcBorders>
              <w:top w:val="single" w:sz="4" w:space="0" w:color="auto"/>
              <w:left w:val="single" w:sz="4" w:space="0" w:color="auto"/>
              <w:bottom w:val="single" w:sz="4" w:space="0" w:color="auto"/>
              <w:right w:val="single" w:sz="4" w:space="0" w:color="auto"/>
            </w:tcBorders>
          </w:tcPr>
          <w:p w14:paraId="0DBFDE0A" w14:textId="77777777" w:rsidR="00BC665C" w:rsidRPr="00CC723A" w:rsidRDefault="00BC665C" w:rsidP="00F36E37">
            <w:pPr>
              <w:pStyle w:val="Stopka"/>
              <w:tabs>
                <w:tab w:val="left" w:pos="708"/>
              </w:tabs>
              <w:jc w:val="both"/>
              <w:rPr>
                <w:rFonts w:ascii="Arial" w:hAnsi="Arial" w:cs="Arial"/>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4B5DDAF" w14:textId="77777777" w:rsidR="00BC665C" w:rsidRPr="00CC723A" w:rsidRDefault="00BC665C" w:rsidP="00F36E37">
            <w:pPr>
              <w:pStyle w:val="Stopka"/>
              <w:tabs>
                <w:tab w:val="left" w:pos="708"/>
              </w:tabs>
              <w:jc w:val="both"/>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00630F5" w14:textId="77777777" w:rsidR="00BC665C" w:rsidRPr="00CC723A" w:rsidRDefault="00BC665C" w:rsidP="00F36E37">
            <w:pPr>
              <w:pStyle w:val="Stopka"/>
              <w:tabs>
                <w:tab w:val="left" w:pos="708"/>
              </w:tabs>
              <w:jc w:val="both"/>
              <w:rPr>
                <w:rFonts w:ascii="Arial" w:hAnsi="Arial" w:cs="Arial"/>
                <w:sz w:val="22"/>
                <w:szCs w:val="22"/>
              </w:rPr>
            </w:pPr>
          </w:p>
        </w:tc>
        <w:tc>
          <w:tcPr>
            <w:tcW w:w="1769" w:type="dxa"/>
            <w:tcBorders>
              <w:top w:val="single" w:sz="4" w:space="0" w:color="auto"/>
              <w:left w:val="single" w:sz="4" w:space="0" w:color="auto"/>
              <w:bottom w:val="single" w:sz="4" w:space="0" w:color="auto"/>
              <w:right w:val="single" w:sz="4" w:space="0" w:color="auto"/>
            </w:tcBorders>
          </w:tcPr>
          <w:p w14:paraId="2890EB31" w14:textId="77777777" w:rsidR="00BC665C" w:rsidRPr="00CC723A" w:rsidRDefault="00BC665C" w:rsidP="00F36E37">
            <w:pPr>
              <w:pStyle w:val="Stopka"/>
              <w:tabs>
                <w:tab w:val="left" w:pos="708"/>
              </w:tabs>
              <w:jc w:val="both"/>
              <w:rPr>
                <w:rFonts w:ascii="Arial" w:hAnsi="Arial" w:cs="Arial"/>
                <w:sz w:val="22"/>
                <w:szCs w:val="22"/>
              </w:rPr>
            </w:pPr>
          </w:p>
        </w:tc>
      </w:tr>
      <w:tr w:rsidR="00BC665C" w:rsidRPr="00CC723A" w14:paraId="7A9C1D20" w14:textId="77777777" w:rsidTr="00F36E37">
        <w:tc>
          <w:tcPr>
            <w:tcW w:w="496" w:type="dxa"/>
            <w:tcBorders>
              <w:top w:val="single" w:sz="4" w:space="0" w:color="auto"/>
              <w:left w:val="single" w:sz="4" w:space="0" w:color="auto"/>
              <w:bottom w:val="single" w:sz="4" w:space="0" w:color="auto"/>
              <w:right w:val="single" w:sz="4" w:space="0" w:color="auto"/>
            </w:tcBorders>
          </w:tcPr>
          <w:p w14:paraId="18F82412" w14:textId="77777777" w:rsidR="00BC665C" w:rsidRPr="00CC723A" w:rsidRDefault="00BC665C" w:rsidP="00F36E37">
            <w:pPr>
              <w:pStyle w:val="Stopka"/>
              <w:tabs>
                <w:tab w:val="left" w:pos="708"/>
              </w:tabs>
              <w:jc w:val="both"/>
              <w:rPr>
                <w:rFonts w:ascii="Arial" w:hAnsi="Arial" w:cs="Arial"/>
                <w:sz w:val="22"/>
                <w:szCs w:val="22"/>
              </w:rPr>
            </w:pPr>
          </w:p>
          <w:p w14:paraId="028C7539" w14:textId="77777777" w:rsidR="00BC665C" w:rsidRPr="00CC723A" w:rsidRDefault="00BC665C" w:rsidP="00F36E37">
            <w:pPr>
              <w:pStyle w:val="Stopka"/>
              <w:tabs>
                <w:tab w:val="left" w:pos="708"/>
              </w:tabs>
              <w:jc w:val="both"/>
              <w:rPr>
                <w:rFonts w:ascii="Arial" w:hAnsi="Arial" w:cs="Arial"/>
                <w:sz w:val="22"/>
                <w:szCs w:val="22"/>
              </w:rPr>
            </w:pPr>
          </w:p>
        </w:tc>
        <w:tc>
          <w:tcPr>
            <w:tcW w:w="2976" w:type="dxa"/>
            <w:tcBorders>
              <w:top w:val="single" w:sz="4" w:space="0" w:color="auto"/>
              <w:left w:val="single" w:sz="4" w:space="0" w:color="auto"/>
              <w:bottom w:val="single" w:sz="4" w:space="0" w:color="auto"/>
              <w:right w:val="single" w:sz="4" w:space="0" w:color="auto"/>
            </w:tcBorders>
          </w:tcPr>
          <w:p w14:paraId="6179C566" w14:textId="77777777" w:rsidR="00BC665C" w:rsidRPr="00CC723A" w:rsidRDefault="00BC665C" w:rsidP="00F36E37">
            <w:pPr>
              <w:pStyle w:val="Stopka"/>
              <w:tabs>
                <w:tab w:val="left" w:pos="708"/>
              </w:tabs>
              <w:jc w:val="both"/>
              <w:rPr>
                <w:rFonts w:ascii="Arial" w:hAnsi="Arial" w:cs="Arial"/>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796D504" w14:textId="77777777" w:rsidR="00BC665C" w:rsidRPr="00CC723A" w:rsidRDefault="00BC665C" w:rsidP="00F36E37">
            <w:pPr>
              <w:pStyle w:val="Stopka"/>
              <w:tabs>
                <w:tab w:val="left" w:pos="708"/>
              </w:tabs>
              <w:jc w:val="both"/>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076C7B5" w14:textId="77777777" w:rsidR="00BC665C" w:rsidRPr="00CC723A" w:rsidRDefault="00BC665C" w:rsidP="00F36E37">
            <w:pPr>
              <w:pStyle w:val="Stopka"/>
              <w:tabs>
                <w:tab w:val="left" w:pos="708"/>
              </w:tabs>
              <w:jc w:val="both"/>
              <w:rPr>
                <w:rFonts w:ascii="Arial" w:hAnsi="Arial" w:cs="Arial"/>
                <w:sz w:val="22"/>
                <w:szCs w:val="22"/>
              </w:rPr>
            </w:pPr>
          </w:p>
        </w:tc>
        <w:tc>
          <w:tcPr>
            <w:tcW w:w="1769" w:type="dxa"/>
            <w:tcBorders>
              <w:top w:val="single" w:sz="4" w:space="0" w:color="auto"/>
              <w:left w:val="single" w:sz="4" w:space="0" w:color="auto"/>
              <w:bottom w:val="single" w:sz="4" w:space="0" w:color="auto"/>
              <w:right w:val="single" w:sz="4" w:space="0" w:color="auto"/>
            </w:tcBorders>
          </w:tcPr>
          <w:p w14:paraId="37D828A5" w14:textId="77777777" w:rsidR="00BC665C" w:rsidRPr="00CC723A" w:rsidRDefault="00BC665C" w:rsidP="00F36E37">
            <w:pPr>
              <w:pStyle w:val="Stopka"/>
              <w:tabs>
                <w:tab w:val="left" w:pos="708"/>
              </w:tabs>
              <w:jc w:val="both"/>
              <w:rPr>
                <w:rFonts w:ascii="Arial" w:hAnsi="Arial" w:cs="Arial"/>
                <w:sz w:val="22"/>
                <w:szCs w:val="22"/>
              </w:rPr>
            </w:pPr>
          </w:p>
        </w:tc>
      </w:tr>
      <w:tr w:rsidR="00BC665C" w:rsidRPr="00CC723A" w14:paraId="486B556E" w14:textId="77777777" w:rsidTr="00F36E37">
        <w:tc>
          <w:tcPr>
            <w:tcW w:w="496" w:type="dxa"/>
            <w:tcBorders>
              <w:top w:val="single" w:sz="4" w:space="0" w:color="auto"/>
              <w:left w:val="single" w:sz="4" w:space="0" w:color="auto"/>
              <w:bottom w:val="single" w:sz="4" w:space="0" w:color="auto"/>
              <w:right w:val="single" w:sz="4" w:space="0" w:color="auto"/>
            </w:tcBorders>
          </w:tcPr>
          <w:p w14:paraId="52165700" w14:textId="77777777" w:rsidR="00BC665C" w:rsidRPr="00CC723A" w:rsidRDefault="00BC665C" w:rsidP="00F36E37">
            <w:pPr>
              <w:pStyle w:val="Stopka"/>
              <w:tabs>
                <w:tab w:val="left" w:pos="708"/>
              </w:tabs>
              <w:jc w:val="both"/>
              <w:rPr>
                <w:rFonts w:ascii="Arial" w:hAnsi="Arial" w:cs="Arial"/>
                <w:sz w:val="22"/>
                <w:szCs w:val="22"/>
              </w:rPr>
            </w:pPr>
          </w:p>
          <w:p w14:paraId="3E1476F0" w14:textId="77777777" w:rsidR="00BC665C" w:rsidRPr="00CC723A" w:rsidRDefault="00BC665C" w:rsidP="00F36E37">
            <w:pPr>
              <w:pStyle w:val="Stopka"/>
              <w:tabs>
                <w:tab w:val="left" w:pos="708"/>
              </w:tabs>
              <w:jc w:val="both"/>
              <w:rPr>
                <w:rFonts w:ascii="Arial" w:hAnsi="Arial" w:cs="Arial"/>
                <w:sz w:val="22"/>
                <w:szCs w:val="22"/>
              </w:rPr>
            </w:pPr>
          </w:p>
        </w:tc>
        <w:tc>
          <w:tcPr>
            <w:tcW w:w="2976" w:type="dxa"/>
            <w:tcBorders>
              <w:top w:val="single" w:sz="4" w:space="0" w:color="auto"/>
              <w:left w:val="single" w:sz="4" w:space="0" w:color="auto"/>
              <w:bottom w:val="single" w:sz="4" w:space="0" w:color="auto"/>
              <w:right w:val="single" w:sz="4" w:space="0" w:color="auto"/>
            </w:tcBorders>
          </w:tcPr>
          <w:p w14:paraId="3223AA28" w14:textId="77777777" w:rsidR="00BC665C" w:rsidRPr="00CC723A" w:rsidRDefault="00BC665C" w:rsidP="00F36E37">
            <w:pPr>
              <w:pStyle w:val="Stopka"/>
              <w:tabs>
                <w:tab w:val="left" w:pos="708"/>
              </w:tabs>
              <w:jc w:val="both"/>
              <w:rPr>
                <w:rFonts w:ascii="Arial" w:hAnsi="Arial" w:cs="Arial"/>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D4399A0" w14:textId="77777777" w:rsidR="00BC665C" w:rsidRPr="00CC723A" w:rsidRDefault="00BC665C" w:rsidP="00F36E37">
            <w:pPr>
              <w:pStyle w:val="Stopka"/>
              <w:tabs>
                <w:tab w:val="left" w:pos="708"/>
              </w:tabs>
              <w:jc w:val="both"/>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569417A" w14:textId="77777777" w:rsidR="00BC665C" w:rsidRPr="00CC723A" w:rsidRDefault="00BC665C" w:rsidP="00F36E37">
            <w:pPr>
              <w:pStyle w:val="Stopka"/>
              <w:tabs>
                <w:tab w:val="left" w:pos="708"/>
              </w:tabs>
              <w:jc w:val="both"/>
              <w:rPr>
                <w:rFonts w:ascii="Arial" w:hAnsi="Arial" w:cs="Arial"/>
                <w:sz w:val="22"/>
                <w:szCs w:val="22"/>
              </w:rPr>
            </w:pPr>
          </w:p>
        </w:tc>
        <w:tc>
          <w:tcPr>
            <w:tcW w:w="1769" w:type="dxa"/>
            <w:tcBorders>
              <w:top w:val="single" w:sz="4" w:space="0" w:color="auto"/>
              <w:left w:val="single" w:sz="4" w:space="0" w:color="auto"/>
              <w:bottom w:val="single" w:sz="4" w:space="0" w:color="auto"/>
              <w:right w:val="single" w:sz="4" w:space="0" w:color="auto"/>
            </w:tcBorders>
          </w:tcPr>
          <w:p w14:paraId="7201C18E" w14:textId="77777777" w:rsidR="00BC665C" w:rsidRPr="00CC723A" w:rsidRDefault="00BC665C" w:rsidP="00F36E37">
            <w:pPr>
              <w:pStyle w:val="Stopka"/>
              <w:tabs>
                <w:tab w:val="left" w:pos="708"/>
              </w:tabs>
              <w:jc w:val="both"/>
              <w:rPr>
                <w:rFonts w:ascii="Arial" w:hAnsi="Arial" w:cs="Arial"/>
                <w:sz w:val="22"/>
                <w:szCs w:val="22"/>
              </w:rPr>
            </w:pPr>
          </w:p>
        </w:tc>
      </w:tr>
    </w:tbl>
    <w:p w14:paraId="58B925B7" w14:textId="77777777" w:rsidR="00BC665C" w:rsidRPr="00CC723A" w:rsidRDefault="00BC665C" w:rsidP="00BC665C">
      <w:pPr>
        <w:pStyle w:val="Stopka"/>
        <w:tabs>
          <w:tab w:val="left" w:pos="708"/>
        </w:tabs>
        <w:ind w:left="360"/>
        <w:jc w:val="both"/>
        <w:rPr>
          <w:rFonts w:ascii="Arial" w:hAnsi="Arial" w:cs="Arial"/>
          <w:sz w:val="22"/>
          <w:szCs w:val="22"/>
        </w:rPr>
      </w:pPr>
    </w:p>
    <w:p w14:paraId="51E8C5A1" w14:textId="77777777" w:rsidR="00BC665C" w:rsidRPr="00CC723A" w:rsidRDefault="00BC665C" w:rsidP="00BC665C">
      <w:pPr>
        <w:pStyle w:val="Stopka"/>
        <w:tabs>
          <w:tab w:val="left" w:pos="708"/>
        </w:tabs>
        <w:ind w:left="360"/>
        <w:jc w:val="both"/>
        <w:rPr>
          <w:rFonts w:ascii="Arial" w:hAnsi="Arial" w:cs="Arial"/>
          <w:sz w:val="22"/>
          <w:szCs w:val="22"/>
        </w:rPr>
      </w:pPr>
    </w:p>
    <w:p w14:paraId="69F29DC2" w14:textId="77777777" w:rsidR="00BC665C" w:rsidRPr="00CC723A" w:rsidRDefault="00BC665C" w:rsidP="00BC665C">
      <w:pPr>
        <w:pStyle w:val="Stopka"/>
        <w:tabs>
          <w:tab w:val="left" w:pos="708"/>
        </w:tabs>
        <w:ind w:left="360"/>
        <w:jc w:val="both"/>
        <w:rPr>
          <w:rFonts w:ascii="Arial" w:hAnsi="Arial" w:cs="Arial"/>
          <w:sz w:val="22"/>
          <w:szCs w:val="22"/>
        </w:rPr>
      </w:pPr>
    </w:p>
    <w:p w14:paraId="1B9B0760" w14:textId="77777777" w:rsidR="00BC665C" w:rsidRPr="00CC723A" w:rsidRDefault="00BC665C" w:rsidP="00BC665C">
      <w:pPr>
        <w:pStyle w:val="Stopka"/>
        <w:tabs>
          <w:tab w:val="left" w:pos="708"/>
        </w:tabs>
        <w:ind w:left="360"/>
        <w:jc w:val="both"/>
        <w:rPr>
          <w:rFonts w:ascii="Arial" w:hAnsi="Arial" w:cs="Arial"/>
          <w:sz w:val="22"/>
          <w:szCs w:val="22"/>
        </w:rPr>
      </w:pPr>
      <w:r w:rsidRPr="00CC723A">
        <w:rPr>
          <w:rFonts w:ascii="Arial" w:hAnsi="Arial" w:cs="Arial"/>
          <w:sz w:val="22"/>
          <w:szCs w:val="22"/>
        </w:rPr>
        <w:t>................................                            ...............................................</w:t>
      </w:r>
    </w:p>
    <w:p w14:paraId="2576B6EF" w14:textId="77777777" w:rsidR="00BC665C" w:rsidRPr="003F7996" w:rsidRDefault="00BC665C" w:rsidP="00BC665C">
      <w:pPr>
        <w:pStyle w:val="Stopka"/>
        <w:tabs>
          <w:tab w:val="left" w:pos="708"/>
        </w:tabs>
        <w:ind w:left="360"/>
        <w:jc w:val="both"/>
        <w:rPr>
          <w:rFonts w:ascii="Arial" w:hAnsi="Arial" w:cs="Arial"/>
          <w:sz w:val="22"/>
          <w:szCs w:val="22"/>
        </w:rPr>
      </w:pPr>
      <w:r w:rsidRPr="00CC723A">
        <w:rPr>
          <w:rFonts w:ascii="Arial" w:hAnsi="Arial" w:cs="Arial"/>
          <w:sz w:val="22"/>
          <w:szCs w:val="22"/>
        </w:rPr>
        <w:t xml:space="preserve">        Data</w:t>
      </w:r>
      <w:r w:rsidRPr="00CC723A">
        <w:rPr>
          <w:rFonts w:ascii="Arial" w:hAnsi="Arial" w:cs="Arial"/>
          <w:sz w:val="22"/>
          <w:szCs w:val="22"/>
        </w:rPr>
        <w:tab/>
        <w:t xml:space="preserve">                                                                                 podpis Wykonawcy</w:t>
      </w:r>
    </w:p>
    <w:p w14:paraId="5654A61F" w14:textId="77777777" w:rsidR="00BC665C" w:rsidRPr="003F7996" w:rsidRDefault="00BC665C" w:rsidP="00BC665C">
      <w:pPr>
        <w:rPr>
          <w:rFonts w:ascii="Arial" w:hAnsi="Arial" w:cs="Arial"/>
          <w:sz w:val="22"/>
          <w:szCs w:val="22"/>
        </w:rPr>
      </w:pPr>
    </w:p>
    <w:p w14:paraId="0875CF0D" w14:textId="77777777" w:rsidR="00BC665C" w:rsidRPr="003F7996" w:rsidRDefault="00BC665C" w:rsidP="00BC665C">
      <w:pPr>
        <w:rPr>
          <w:rFonts w:ascii="Arial" w:hAnsi="Arial" w:cs="Arial"/>
          <w:sz w:val="22"/>
          <w:szCs w:val="22"/>
        </w:rPr>
      </w:pPr>
    </w:p>
    <w:p w14:paraId="2A94ECC2" w14:textId="77777777" w:rsidR="00BC665C" w:rsidRPr="003F7996" w:rsidRDefault="00BC665C" w:rsidP="00BC665C">
      <w:pPr>
        <w:rPr>
          <w:rFonts w:ascii="Arial" w:hAnsi="Arial" w:cs="Arial"/>
          <w:sz w:val="22"/>
          <w:szCs w:val="22"/>
        </w:rPr>
      </w:pPr>
    </w:p>
    <w:p w14:paraId="2E4B8972" w14:textId="77777777" w:rsidR="00BC665C" w:rsidRPr="003F7996" w:rsidRDefault="00BC665C" w:rsidP="00BC665C">
      <w:pPr>
        <w:rPr>
          <w:rFonts w:ascii="Arial" w:hAnsi="Arial" w:cs="Arial"/>
          <w:sz w:val="22"/>
          <w:szCs w:val="22"/>
        </w:rPr>
      </w:pPr>
    </w:p>
    <w:p w14:paraId="22E4B262" w14:textId="77777777" w:rsidR="00BC665C" w:rsidRPr="003F7996" w:rsidRDefault="00BC665C" w:rsidP="00BC665C">
      <w:pPr>
        <w:rPr>
          <w:rFonts w:ascii="Arial" w:hAnsi="Arial" w:cs="Arial"/>
          <w:sz w:val="22"/>
          <w:szCs w:val="22"/>
        </w:rPr>
      </w:pPr>
    </w:p>
    <w:p w14:paraId="3A9C1685" w14:textId="77777777" w:rsidR="00BC665C" w:rsidRPr="003F7996" w:rsidRDefault="00BC665C" w:rsidP="00BC665C">
      <w:pPr>
        <w:rPr>
          <w:rFonts w:ascii="Arial" w:hAnsi="Arial" w:cs="Arial"/>
          <w:sz w:val="22"/>
          <w:szCs w:val="22"/>
        </w:rPr>
      </w:pPr>
    </w:p>
    <w:p w14:paraId="1118B9A5" w14:textId="77777777" w:rsidR="00BC665C" w:rsidRPr="003F7996" w:rsidRDefault="00BC665C" w:rsidP="00BC665C">
      <w:pPr>
        <w:rPr>
          <w:rFonts w:ascii="Arial" w:hAnsi="Arial" w:cs="Arial"/>
          <w:sz w:val="22"/>
          <w:szCs w:val="22"/>
        </w:rPr>
      </w:pPr>
    </w:p>
    <w:p w14:paraId="7C96B3CC" w14:textId="77777777" w:rsidR="00BC665C" w:rsidRPr="003F7996" w:rsidRDefault="00BC665C" w:rsidP="00BC665C">
      <w:pPr>
        <w:rPr>
          <w:rFonts w:ascii="Arial" w:hAnsi="Arial" w:cs="Arial"/>
          <w:sz w:val="22"/>
          <w:szCs w:val="22"/>
        </w:rPr>
      </w:pPr>
    </w:p>
    <w:p w14:paraId="3C7C968A" w14:textId="77777777" w:rsidR="00BC665C" w:rsidRPr="003F7996" w:rsidRDefault="00BC665C" w:rsidP="00BC665C">
      <w:pPr>
        <w:rPr>
          <w:rFonts w:ascii="Arial" w:hAnsi="Arial" w:cs="Arial"/>
          <w:sz w:val="22"/>
          <w:szCs w:val="22"/>
        </w:rPr>
      </w:pPr>
    </w:p>
    <w:p w14:paraId="12A808AC" w14:textId="77777777" w:rsidR="00BC665C" w:rsidRPr="003F7996" w:rsidRDefault="00BC665C" w:rsidP="00BC665C">
      <w:pPr>
        <w:rPr>
          <w:rFonts w:ascii="Arial" w:hAnsi="Arial" w:cs="Arial"/>
          <w:sz w:val="22"/>
          <w:szCs w:val="22"/>
        </w:rPr>
      </w:pPr>
    </w:p>
    <w:p w14:paraId="53616E79" w14:textId="77777777" w:rsidR="00BC665C" w:rsidRPr="003F7996" w:rsidRDefault="00BC665C" w:rsidP="00BC665C">
      <w:pPr>
        <w:rPr>
          <w:rFonts w:ascii="Arial" w:hAnsi="Arial" w:cs="Arial"/>
          <w:sz w:val="22"/>
          <w:szCs w:val="22"/>
        </w:rPr>
      </w:pPr>
    </w:p>
    <w:p w14:paraId="5BD7F671" w14:textId="77777777" w:rsidR="00BC665C" w:rsidRPr="003F7996" w:rsidRDefault="00BC665C" w:rsidP="00BC665C">
      <w:pPr>
        <w:rPr>
          <w:rFonts w:ascii="Arial" w:hAnsi="Arial" w:cs="Arial"/>
          <w:sz w:val="22"/>
          <w:szCs w:val="22"/>
        </w:rPr>
      </w:pPr>
    </w:p>
    <w:p w14:paraId="071628C4" w14:textId="77777777" w:rsidR="00BC665C" w:rsidRPr="003F7996" w:rsidRDefault="00BC665C" w:rsidP="00BC665C">
      <w:pPr>
        <w:rPr>
          <w:rFonts w:ascii="Arial" w:hAnsi="Arial" w:cs="Arial"/>
          <w:sz w:val="22"/>
          <w:szCs w:val="22"/>
        </w:rPr>
      </w:pPr>
    </w:p>
    <w:p w14:paraId="7826A744" w14:textId="77777777" w:rsidR="00BC665C" w:rsidRPr="003F7996" w:rsidRDefault="00BC665C" w:rsidP="00BC665C">
      <w:pPr>
        <w:rPr>
          <w:rFonts w:ascii="Arial" w:hAnsi="Arial" w:cs="Arial"/>
          <w:sz w:val="22"/>
          <w:szCs w:val="22"/>
        </w:rPr>
      </w:pPr>
    </w:p>
    <w:p w14:paraId="7DEBC127" w14:textId="77777777" w:rsidR="00BC665C" w:rsidRPr="003F7996" w:rsidRDefault="00BC665C" w:rsidP="00BC665C">
      <w:pPr>
        <w:rPr>
          <w:rFonts w:ascii="Arial" w:hAnsi="Arial" w:cs="Arial"/>
          <w:sz w:val="22"/>
          <w:szCs w:val="22"/>
        </w:rPr>
      </w:pPr>
    </w:p>
    <w:p w14:paraId="585DF345" w14:textId="77777777" w:rsidR="00BC665C" w:rsidRPr="003F7996" w:rsidRDefault="00BC665C" w:rsidP="00BC665C">
      <w:pPr>
        <w:rPr>
          <w:rFonts w:ascii="Arial" w:hAnsi="Arial" w:cs="Arial"/>
          <w:sz w:val="22"/>
          <w:szCs w:val="22"/>
        </w:rPr>
      </w:pPr>
    </w:p>
    <w:p w14:paraId="274A92E2" w14:textId="77777777" w:rsidR="00BC665C" w:rsidRPr="003F7996" w:rsidRDefault="00BC665C" w:rsidP="00BC665C">
      <w:pPr>
        <w:rPr>
          <w:rFonts w:ascii="Arial" w:hAnsi="Arial" w:cs="Arial"/>
          <w:sz w:val="22"/>
          <w:szCs w:val="22"/>
        </w:rPr>
      </w:pPr>
    </w:p>
    <w:p w14:paraId="72F1A265" w14:textId="77777777" w:rsidR="00BC665C" w:rsidRPr="003F7996" w:rsidRDefault="00BC665C" w:rsidP="00BC665C">
      <w:pPr>
        <w:rPr>
          <w:rFonts w:ascii="Arial" w:hAnsi="Arial" w:cs="Arial"/>
          <w:sz w:val="22"/>
          <w:szCs w:val="22"/>
        </w:rPr>
      </w:pPr>
    </w:p>
    <w:p w14:paraId="3AEFE2AB" w14:textId="77777777" w:rsidR="00BC665C" w:rsidRPr="003F7996" w:rsidRDefault="00BC665C" w:rsidP="00BC665C">
      <w:pPr>
        <w:rPr>
          <w:rFonts w:ascii="Arial" w:hAnsi="Arial" w:cs="Arial"/>
          <w:sz w:val="22"/>
          <w:szCs w:val="22"/>
        </w:rPr>
      </w:pPr>
    </w:p>
    <w:p w14:paraId="1FD79C34" w14:textId="77777777" w:rsidR="00BC665C" w:rsidRPr="003F7996" w:rsidRDefault="00BC665C" w:rsidP="00BC665C">
      <w:pPr>
        <w:rPr>
          <w:rFonts w:ascii="Arial" w:hAnsi="Arial" w:cs="Arial"/>
          <w:sz w:val="22"/>
          <w:szCs w:val="22"/>
        </w:rPr>
      </w:pPr>
    </w:p>
    <w:p w14:paraId="2D9047D1" w14:textId="77777777" w:rsidR="00BC665C" w:rsidRPr="003F7996" w:rsidRDefault="00BC665C" w:rsidP="00BC665C">
      <w:pPr>
        <w:rPr>
          <w:rFonts w:ascii="Arial" w:hAnsi="Arial" w:cs="Arial"/>
          <w:sz w:val="22"/>
          <w:szCs w:val="22"/>
        </w:rPr>
      </w:pPr>
    </w:p>
    <w:p w14:paraId="131FD700" w14:textId="77777777" w:rsidR="00BC665C" w:rsidRPr="003F7996" w:rsidRDefault="00BC665C" w:rsidP="00BC665C">
      <w:pPr>
        <w:rPr>
          <w:rFonts w:ascii="Arial" w:hAnsi="Arial" w:cs="Arial"/>
          <w:sz w:val="22"/>
          <w:szCs w:val="22"/>
        </w:rPr>
      </w:pPr>
    </w:p>
    <w:p w14:paraId="4787C5B6" w14:textId="77777777" w:rsidR="00BC665C" w:rsidRPr="003F7996" w:rsidRDefault="00BC665C" w:rsidP="00BC665C">
      <w:pPr>
        <w:rPr>
          <w:rFonts w:ascii="Arial" w:hAnsi="Arial" w:cs="Arial"/>
          <w:sz w:val="22"/>
          <w:szCs w:val="22"/>
        </w:rPr>
      </w:pPr>
    </w:p>
    <w:p w14:paraId="3EB89F20" w14:textId="77777777" w:rsidR="00BC665C" w:rsidRPr="003F7996" w:rsidRDefault="00BC665C" w:rsidP="00BC665C">
      <w:pPr>
        <w:rPr>
          <w:rFonts w:ascii="Arial" w:hAnsi="Arial" w:cs="Arial"/>
          <w:sz w:val="22"/>
          <w:szCs w:val="22"/>
        </w:rPr>
      </w:pPr>
    </w:p>
    <w:p w14:paraId="4BBD5774" w14:textId="77777777" w:rsidR="00611435" w:rsidRPr="003F7996" w:rsidRDefault="00611435">
      <w:pPr>
        <w:rPr>
          <w:rFonts w:ascii="Arial" w:hAnsi="Arial" w:cs="Arial"/>
          <w:sz w:val="22"/>
          <w:szCs w:val="22"/>
        </w:rPr>
      </w:pPr>
    </w:p>
    <w:sectPr w:rsidR="00611435" w:rsidRPr="003F7996" w:rsidSect="00FC28FC">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FE98E" w14:textId="77777777" w:rsidR="00C53D50" w:rsidRDefault="00C53D50" w:rsidP="00BC665C">
      <w:r>
        <w:separator/>
      </w:r>
    </w:p>
  </w:endnote>
  <w:endnote w:type="continuationSeparator" w:id="0">
    <w:p w14:paraId="5F7D142D" w14:textId="77777777" w:rsidR="00C53D50" w:rsidRDefault="00C53D50" w:rsidP="00BC6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font256">
    <w:altName w:val="Times New Roman"/>
    <w:charset w:val="EE"/>
    <w:family w:val="auto"/>
    <w:pitch w:val="variable"/>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DejaVuSans-Bold">
    <w:altName w:val="Yu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D955A" w14:textId="77777777" w:rsidR="00C53D50" w:rsidRDefault="00C53D50" w:rsidP="00BC665C">
      <w:r>
        <w:separator/>
      </w:r>
    </w:p>
  </w:footnote>
  <w:footnote w:type="continuationSeparator" w:id="0">
    <w:p w14:paraId="5EC0CB72" w14:textId="77777777" w:rsidR="00C53D50" w:rsidRDefault="00C53D50" w:rsidP="00BC665C">
      <w:r>
        <w:continuationSeparator/>
      </w:r>
    </w:p>
  </w:footnote>
  <w:footnote w:id="1">
    <w:p w14:paraId="2BD09FFD" w14:textId="77777777" w:rsidR="00FC28FC" w:rsidRDefault="00FC28FC" w:rsidP="00BC665C">
      <w:pPr>
        <w:pStyle w:val="Tekstprzypisudolnego"/>
        <w:jc w:val="both"/>
      </w:pPr>
      <w:r>
        <w:rPr>
          <w:rStyle w:val="Odwoanieprzypisudolnego"/>
        </w:rPr>
        <w:footnoteRef/>
      </w:r>
      <w:r>
        <w:rPr>
          <w:vertAlign w:val="superscript"/>
        </w:rPr>
        <w:t>,2</w:t>
      </w:r>
      <w:r>
        <w:t xml:space="preserve">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7D9667BA" w14:textId="77777777" w:rsidR="00FC28FC" w:rsidRDefault="00FC28FC" w:rsidP="00373FA9">
      <w:pPr>
        <w:pStyle w:val="Tekstprzypisudolnego"/>
        <w:numPr>
          <w:ilvl w:val="0"/>
          <w:numId w:val="38"/>
        </w:numPr>
        <w:ind w:left="284" w:hanging="284"/>
      </w:pPr>
      <w:r>
        <w:t>uczestniczeniu w spółce jako wspólnik spółki cywilnej lub spółki osobowej,</w:t>
      </w:r>
    </w:p>
    <w:p w14:paraId="0E163AF7" w14:textId="77777777" w:rsidR="00FC28FC" w:rsidRDefault="00FC28FC" w:rsidP="00373FA9">
      <w:pPr>
        <w:pStyle w:val="Tekstprzypisudolnego"/>
        <w:numPr>
          <w:ilvl w:val="0"/>
          <w:numId w:val="38"/>
        </w:numPr>
        <w:ind w:left="284" w:hanging="284"/>
        <w:jc w:val="both"/>
      </w:pPr>
      <w:r>
        <w:t>posiadaniu co najmniej 10% udziałów lub akcji, o ile niższy próg nie wynika z przepisów prawa lub nie został określony przez IZ PO,</w:t>
      </w:r>
    </w:p>
    <w:p w14:paraId="05E0DAE5" w14:textId="77777777" w:rsidR="00FC28FC" w:rsidRDefault="00FC28FC" w:rsidP="00373FA9">
      <w:pPr>
        <w:pStyle w:val="Tekstprzypisudolnego"/>
        <w:numPr>
          <w:ilvl w:val="0"/>
          <w:numId w:val="38"/>
        </w:numPr>
        <w:ind w:left="284" w:hanging="284"/>
      </w:pPr>
      <w:r>
        <w:t>pełnieniu funkcji członka organu nadzorczego lub zarządzającego, prokurenta, pełnomocnika,</w:t>
      </w:r>
    </w:p>
    <w:p w14:paraId="1E3A2968" w14:textId="77777777" w:rsidR="00FC28FC" w:rsidRDefault="00FC28FC" w:rsidP="00373FA9">
      <w:pPr>
        <w:pStyle w:val="Tekstprzypisudolnego"/>
        <w:numPr>
          <w:ilvl w:val="0"/>
          <w:numId w:val="38"/>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385346AF" w14:textId="77777777" w:rsidR="00FC28FC" w:rsidRDefault="00FC28FC" w:rsidP="00BC665C"/>
    <w:p w14:paraId="6DCB817C" w14:textId="77777777" w:rsidR="00FC28FC" w:rsidRDefault="00FC28FC" w:rsidP="00BC665C">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C30"/>
    <w:multiLevelType w:val="singleLevel"/>
    <w:tmpl w:val="C538B284"/>
    <w:lvl w:ilvl="0">
      <w:start w:val="3"/>
      <w:numFmt w:val="bullet"/>
      <w:lvlText w:val="-"/>
      <w:lvlJc w:val="left"/>
      <w:pPr>
        <w:tabs>
          <w:tab w:val="num" w:pos="1410"/>
        </w:tabs>
        <w:ind w:left="1410" w:hanging="705"/>
      </w:pPr>
    </w:lvl>
  </w:abstractNum>
  <w:abstractNum w:abstractNumId="1" w15:restartNumberingAfterBreak="0">
    <w:nsid w:val="020E7E33"/>
    <w:multiLevelType w:val="hybridMultilevel"/>
    <w:tmpl w:val="9EC8E1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860FD5"/>
    <w:multiLevelType w:val="hybridMultilevel"/>
    <w:tmpl w:val="03E4BD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A64EE6"/>
    <w:multiLevelType w:val="hybridMultilevel"/>
    <w:tmpl w:val="22C40B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8EA2645"/>
    <w:multiLevelType w:val="hybridMultilevel"/>
    <w:tmpl w:val="68029AC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95F3080"/>
    <w:multiLevelType w:val="hybridMultilevel"/>
    <w:tmpl w:val="089A51DA"/>
    <w:lvl w:ilvl="0" w:tplc="9508DDD0">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928"/>
        </w:tabs>
        <w:ind w:left="928" w:hanging="360"/>
      </w:pPr>
      <w:rPr>
        <w:rFonts w:cs="Times New Roman"/>
      </w:rPr>
    </w:lvl>
    <w:lvl w:ilvl="2" w:tplc="9982BADA">
      <w:start w:val="1"/>
      <w:numFmt w:val="decimal"/>
      <w:lvlText w:val="%3."/>
      <w:lvlJc w:val="left"/>
      <w:pPr>
        <w:ind w:left="2340" w:hanging="360"/>
      </w:pPr>
      <w:rPr>
        <w:sz w:val="24"/>
        <w:szCs w:val="24"/>
      </w:rPr>
    </w:lvl>
    <w:lvl w:ilvl="3" w:tplc="04150011">
      <w:start w:val="1"/>
      <w:numFmt w:val="decimal"/>
      <w:lvlText w:val="%4)"/>
      <w:lvlJc w:val="left"/>
      <w:pPr>
        <w:tabs>
          <w:tab w:val="num" w:pos="3338"/>
        </w:tabs>
        <w:ind w:left="3338"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F9A31B2"/>
    <w:multiLevelType w:val="hybridMultilevel"/>
    <w:tmpl w:val="2B966F8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19394F2C"/>
    <w:multiLevelType w:val="singleLevel"/>
    <w:tmpl w:val="2AD2FE2E"/>
    <w:lvl w:ilvl="0">
      <w:start w:val="1"/>
      <w:numFmt w:val="decimal"/>
      <w:lvlText w:val="%1."/>
      <w:lvlJc w:val="left"/>
      <w:pPr>
        <w:tabs>
          <w:tab w:val="num" w:pos="705"/>
        </w:tabs>
        <w:ind w:left="705" w:hanging="705"/>
      </w:pPr>
      <w:rPr>
        <w:rFonts w:cs="Times New Roman"/>
      </w:rPr>
    </w:lvl>
  </w:abstractNum>
  <w:abstractNum w:abstractNumId="9" w15:restartNumberingAfterBreak="0">
    <w:nsid w:val="19545DE3"/>
    <w:multiLevelType w:val="hybridMultilevel"/>
    <w:tmpl w:val="22F6AC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B373E01"/>
    <w:multiLevelType w:val="hybridMultilevel"/>
    <w:tmpl w:val="3B64D9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B443DE1"/>
    <w:multiLevelType w:val="hybridMultilevel"/>
    <w:tmpl w:val="6406B5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1D3418B9"/>
    <w:multiLevelType w:val="hybridMultilevel"/>
    <w:tmpl w:val="AD004D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1BC6A29"/>
    <w:multiLevelType w:val="hybridMultilevel"/>
    <w:tmpl w:val="FC4A2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B85289"/>
    <w:multiLevelType w:val="hybridMultilevel"/>
    <w:tmpl w:val="379A6282"/>
    <w:lvl w:ilvl="0" w:tplc="20744F32">
      <w:start w:val="1"/>
      <w:numFmt w:val="decimal"/>
      <w:lvlText w:val="%1."/>
      <w:lvlJc w:val="left"/>
      <w:pPr>
        <w:ind w:left="2494" w:hanging="360"/>
      </w:pPr>
      <w:rPr>
        <w:rFonts w:ascii="Arial" w:hAnsi="Arial" w:cs="Arial"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60E2958"/>
    <w:multiLevelType w:val="singleLevel"/>
    <w:tmpl w:val="B3DA2C80"/>
    <w:lvl w:ilvl="0">
      <w:numFmt w:val="bullet"/>
      <w:lvlText w:val="-"/>
      <w:lvlJc w:val="left"/>
      <w:pPr>
        <w:tabs>
          <w:tab w:val="num" w:pos="360"/>
        </w:tabs>
        <w:ind w:left="360" w:hanging="360"/>
      </w:pPr>
    </w:lvl>
  </w:abstractNum>
  <w:abstractNum w:abstractNumId="17" w15:restartNumberingAfterBreak="0">
    <w:nsid w:val="2B2E3321"/>
    <w:multiLevelType w:val="hybridMultilevel"/>
    <w:tmpl w:val="6AE671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A2262614">
      <w:start w:val="1"/>
      <w:numFmt w:val="decimal"/>
      <w:lvlText w:val="%3)"/>
      <w:lvlJc w:val="left"/>
      <w:pPr>
        <w:ind w:left="2160" w:hanging="180"/>
      </w:pPr>
      <w:rPr>
        <w:rFonts w:ascii="Arial" w:hAnsi="Arial" w:cs="Aria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C87740E"/>
    <w:multiLevelType w:val="hybridMultilevel"/>
    <w:tmpl w:val="8AF430E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2ECC71B5"/>
    <w:multiLevelType w:val="hybridMultilevel"/>
    <w:tmpl w:val="1F265C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C871BF"/>
    <w:multiLevelType w:val="singleLevel"/>
    <w:tmpl w:val="0166FED2"/>
    <w:lvl w:ilvl="0">
      <w:start w:val="4"/>
      <w:numFmt w:val="bullet"/>
      <w:lvlText w:val="-"/>
      <w:lvlJc w:val="left"/>
      <w:pPr>
        <w:tabs>
          <w:tab w:val="num" w:pos="360"/>
        </w:tabs>
        <w:ind w:left="360" w:hanging="360"/>
      </w:pPr>
    </w:lvl>
  </w:abstractNum>
  <w:abstractNum w:abstractNumId="21" w15:restartNumberingAfterBreak="0">
    <w:nsid w:val="358D239E"/>
    <w:multiLevelType w:val="hybridMultilevel"/>
    <w:tmpl w:val="56324134"/>
    <w:lvl w:ilvl="0" w:tplc="B3DA2C80">
      <w:numFmt w:val="bullet"/>
      <w:lvlText w:val="-"/>
      <w:lvlJc w:val="left"/>
      <w:pPr>
        <w:ind w:left="36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37E47743"/>
    <w:multiLevelType w:val="hybridMultilevel"/>
    <w:tmpl w:val="C82CB2F8"/>
    <w:lvl w:ilvl="0" w:tplc="A36AC658">
      <w:start w:val="1"/>
      <w:numFmt w:val="decimal"/>
      <w:lvlText w:val="%1)"/>
      <w:lvlJc w:val="left"/>
      <w:pPr>
        <w:ind w:left="360" w:hanging="360"/>
      </w:pPr>
      <w:rPr>
        <w:rFonts w:ascii="Arial" w:eastAsia="Times New Roman" w:hAnsi="Arial" w:cs="Arial"/>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3930176C"/>
    <w:multiLevelType w:val="hybridMultilevel"/>
    <w:tmpl w:val="F6AE2AE6"/>
    <w:lvl w:ilvl="0" w:tplc="45703F46">
      <w:start w:val="1"/>
      <w:numFmt w:val="decimal"/>
      <w:lvlText w:val="%1."/>
      <w:lvlJc w:val="left"/>
      <w:pPr>
        <w:tabs>
          <w:tab w:val="num" w:pos="720"/>
        </w:tabs>
        <w:ind w:left="720" w:hanging="360"/>
      </w:pPr>
      <w:rPr>
        <w:rFonts w:ascii="Arial" w:eastAsia="Arial Unicode MS" w:hAnsi="Arial" w:cs="Arial" w:hint="default"/>
      </w:rPr>
    </w:lvl>
    <w:lvl w:ilvl="1" w:tplc="04150011">
      <w:start w:val="1"/>
      <w:numFmt w:val="decimal"/>
      <w:lvlText w:val="%2)"/>
      <w:lvlJc w:val="left"/>
      <w:pPr>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4"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ECD0AC3"/>
    <w:multiLevelType w:val="hybridMultilevel"/>
    <w:tmpl w:val="35BCCBEC"/>
    <w:lvl w:ilvl="0" w:tplc="75223F0A">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26" w15:restartNumberingAfterBreak="0">
    <w:nsid w:val="40926146"/>
    <w:multiLevelType w:val="hybridMultilevel"/>
    <w:tmpl w:val="398C2D6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44A82CA6"/>
    <w:multiLevelType w:val="hybridMultilevel"/>
    <w:tmpl w:val="258E4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D554F5"/>
    <w:multiLevelType w:val="hybridMultilevel"/>
    <w:tmpl w:val="D8C0EAEC"/>
    <w:lvl w:ilvl="0" w:tplc="04150017">
      <w:start w:val="1"/>
      <w:numFmt w:val="lowerLetter"/>
      <w:lvlText w:val="%1)"/>
      <w:lvlJc w:val="left"/>
      <w:pPr>
        <w:ind w:left="720" w:hanging="360"/>
      </w:pPr>
    </w:lvl>
    <w:lvl w:ilvl="1" w:tplc="FBC0AB6A">
      <w:start w:val="4"/>
      <w:numFmt w:val="bullet"/>
      <w:lvlText w:val="•"/>
      <w:lvlJc w:val="left"/>
      <w:pPr>
        <w:ind w:left="1788" w:hanging="708"/>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DE37BD"/>
    <w:multiLevelType w:val="hybridMultilevel"/>
    <w:tmpl w:val="8E3AE844"/>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DE35505"/>
    <w:multiLevelType w:val="hybridMultilevel"/>
    <w:tmpl w:val="CE7A9B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F594109"/>
    <w:multiLevelType w:val="hybridMultilevel"/>
    <w:tmpl w:val="5420A5A0"/>
    <w:lvl w:ilvl="0" w:tplc="8DDA74D8">
      <w:start w:val="1"/>
      <w:numFmt w:val="decimal"/>
      <w:lvlText w:val="%1."/>
      <w:lvlJc w:val="left"/>
      <w:pPr>
        <w:ind w:left="720" w:hanging="360"/>
      </w:pPr>
      <w:rPr>
        <w:rFonts w:hint="default"/>
        <w:b w:val="0"/>
        <w:bCs/>
      </w:rPr>
    </w:lvl>
    <w:lvl w:ilvl="1" w:tplc="B8BCB0D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6D5D03"/>
    <w:multiLevelType w:val="hybridMultilevel"/>
    <w:tmpl w:val="1882B4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196316C"/>
    <w:multiLevelType w:val="singleLevel"/>
    <w:tmpl w:val="68B431D2"/>
    <w:lvl w:ilvl="0">
      <w:start w:val="1"/>
      <w:numFmt w:val="decimal"/>
      <w:lvlText w:val="%1."/>
      <w:lvlJc w:val="left"/>
      <w:pPr>
        <w:tabs>
          <w:tab w:val="num" w:pos="705"/>
        </w:tabs>
        <w:ind w:left="705" w:hanging="705"/>
      </w:pPr>
      <w:rPr>
        <w:rFonts w:cs="Times New Roman"/>
      </w:rPr>
    </w:lvl>
  </w:abstractNum>
  <w:abstractNum w:abstractNumId="34" w15:restartNumberingAfterBreak="0">
    <w:nsid w:val="582A7ACC"/>
    <w:multiLevelType w:val="hybridMultilevel"/>
    <w:tmpl w:val="90FCA9E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1B6686"/>
    <w:multiLevelType w:val="singleLevel"/>
    <w:tmpl w:val="04150013"/>
    <w:lvl w:ilvl="0">
      <w:start w:val="1"/>
      <w:numFmt w:val="upperRoman"/>
      <w:lvlText w:val="%1."/>
      <w:lvlJc w:val="left"/>
      <w:pPr>
        <w:tabs>
          <w:tab w:val="num" w:pos="720"/>
        </w:tabs>
        <w:ind w:left="720" w:hanging="720"/>
      </w:pPr>
      <w:rPr>
        <w:rFonts w:cs="Times New Roman"/>
      </w:rPr>
    </w:lvl>
  </w:abstractNum>
  <w:abstractNum w:abstractNumId="36"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14F58F5"/>
    <w:multiLevelType w:val="multilevel"/>
    <w:tmpl w:val="6554C1F4"/>
    <w:lvl w:ilvl="0">
      <w:start w:val="1"/>
      <w:numFmt w:val="decimal"/>
      <w:lvlText w:val="%1."/>
      <w:lvlJc w:val="left"/>
      <w:pPr>
        <w:tabs>
          <w:tab w:val="num"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48A416F"/>
    <w:multiLevelType w:val="hybridMultilevel"/>
    <w:tmpl w:val="F74846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5C32CE3"/>
    <w:multiLevelType w:val="hybridMultilevel"/>
    <w:tmpl w:val="C1DEFF12"/>
    <w:lvl w:ilvl="0" w:tplc="04150011">
      <w:start w:val="1"/>
      <w:numFmt w:val="decimal"/>
      <w:lvlText w:val="%1)"/>
      <w:lvlJc w:val="left"/>
      <w:pPr>
        <w:ind w:left="2907" w:hanging="360"/>
      </w:pPr>
    </w:lvl>
    <w:lvl w:ilvl="1" w:tplc="44D02AC2">
      <w:start w:val="1"/>
      <w:numFmt w:val="decimal"/>
      <w:lvlText w:val="%2."/>
      <w:lvlJc w:val="left"/>
      <w:pPr>
        <w:ind w:left="3657" w:hanging="390"/>
      </w:pPr>
      <w:rPr>
        <w:rFonts w:ascii="Arial" w:hAnsi="Arial" w:cs="Arial" w:hint="default"/>
        <w:sz w:val="24"/>
        <w:szCs w:val="24"/>
      </w:r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04150019">
      <w:start w:val="1"/>
      <w:numFmt w:val="lowerLetter"/>
      <w:lvlText w:val="%5."/>
      <w:lvlJc w:val="left"/>
      <w:pPr>
        <w:ind w:left="5787" w:hanging="360"/>
      </w:pPr>
    </w:lvl>
    <w:lvl w:ilvl="5" w:tplc="0415001B">
      <w:start w:val="1"/>
      <w:numFmt w:val="lowerRoman"/>
      <w:lvlText w:val="%6."/>
      <w:lvlJc w:val="right"/>
      <w:pPr>
        <w:ind w:left="6507" w:hanging="180"/>
      </w:pPr>
    </w:lvl>
    <w:lvl w:ilvl="6" w:tplc="0415000F">
      <w:start w:val="1"/>
      <w:numFmt w:val="decimal"/>
      <w:lvlText w:val="%7."/>
      <w:lvlJc w:val="left"/>
      <w:pPr>
        <w:ind w:left="7227" w:hanging="360"/>
      </w:pPr>
    </w:lvl>
    <w:lvl w:ilvl="7" w:tplc="04150019">
      <w:start w:val="1"/>
      <w:numFmt w:val="lowerLetter"/>
      <w:lvlText w:val="%8."/>
      <w:lvlJc w:val="left"/>
      <w:pPr>
        <w:ind w:left="7947" w:hanging="360"/>
      </w:pPr>
    </w:lvl>
    <w:lvl w:ilvl="8" w:tplc="0415001B">
      <w:start w:val="1"/>
      <w:numFmt w:val="lowerRoman"/>
      <w:lvlText w:val="%9."/>
      <w:lvlJc w:val="right"/>
      <w:pPr>
        <w:ind w:left="8667" w:hanging="180"/>
      </w:pPr>
    </w:lvl>
  </w:abstractNum>
  <w:abstractNum w:abstractNumId="41" w15:restartNumberingAfterBreak="0">
    <w:nsid w:val="68B41976"/>
    <w:multiLevelType w:val="hybridMultilevel"/>
    <w:tmpl w:val="F3B06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A545F67"/>
    <w:multiLevelType w:val="hybridMultilevel"/>
    <w:tmpl w:val="B5F27C76"/>
    <w:lvl w:ilvl="0" w:tplc="34FABABE">
      <w:start w:val="1"/>
      <w:numFmt w:val="lowerLetter"/>
      <w:lvlText w:val="%1)"/>
      <w:lvlJc w:val="left"/>
      <w:pPr>
        <w:ind w:left="1429" w:hanging="360"/>
      </w:pPr>
      <w:rPr>
        <w:rFonts w:ascii="Arial" w:hAnsi="Arial" w:cs="Arial" w:hint="default"/>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3" w15:restartNumberingAfterBreak="0">
    <w:nsid w:val="6C5E1A38"/>
    <w:multiLevelType w:val="hybridMultilevel"/>
    <w:tmpl w:val="C8480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FF4B11"/>
    <w:multiLevelType w:val="multilevel"/>
    <w:tmpl w:val="399EEC5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5"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421703E"/>
    <w:multiLevelType w:val="hybridMultilevel"/>
    <w:tmpl w:val="AFCCCEE8"/>
    <w:lvl w:ilvl="0" w:tplc="4140953E">
      <w:start w:val="1"/>
      <w:numFmt w:val="decimal"/>
      <w:lvlText w:val="%1."/>
      <w:lvlJc w:val="left"/>
      <w:pPr>
        <w:ind w:left="720" w:hanging="360"/>
      </w:pPr>
      <w:rPr>
        <w:rFonts w:ascii="Arial" w:hAnsi="Arial" w:cs="Arial"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780A738F"/>
    <w:multiLevelType w:val="hybridMultilevel"/>
    <w:tmpl w:val="88D6DF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8FE0C7B"/>
    <w:multiLevelType w:val="hybridMultilevel"/>
    <w:tmpl w:val="FC88AF0E"/>
    <w:lvl w:ilvl="0" w:tplc="145C5EE4">
      <w:start w:val="18"/>
      <w:numFmt w:val="bullet"/>
      <w:lvlText w:val="-"/>
      <w:lvlJc w:val="left"/>
      <w:pPr>
        <w:tabs>
          <w:tab w:val="num" w:pos="360"/>
        </w:tabs>
        <w:ind w:left="36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D7D73C3"/>
    <w:multiLevelType w:val="hybridMultilevel"/>
    <w:tmpl w:val="948E77F6"/>
    <w:lvl w:ilvl="0" w:tplc="A08A6FCC">
      <w:start w:val="1"/>
      <w:numFmt w:val="decimal"/>
      <w:lvlText w:val="%1."/>
      <w:lvlJc w:val="left"/>
      <w:pPr>
        <w:ind w:left="720" w:hanging="360"/>
      </w:pPr>
      <w:rPr>
        <w:rFonts w:ascii="Arial" w:hAnsi="Arial" w:cs="Arial" w:hint="default"/>
        <w:b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6"/>
  </w:num>
  <w:num w:numId="2">
    <w:abstractNumId w:val="35"/>
    <w:lvlOverride w:ilvl="0">
      <w:startOverride w:val="1"/>
    </w:lvlOverride>
  </w:num>
  <w:num w:numId="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0"/>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num>
  <w:num w:numId="2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40"/>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19"/>
  </w:num>
  <w:num w:numId="40">
    <w:abstractNumId w:val="43"/>
  </w:num>
  <w:num w:numId="41">
    <w:abstractNumId w:val="31"/>
  </w:num>
  <w:num w:numId="42">
    <w:abstractNumId w:val="2"/>
  </w:num>
  <w:num w:numId="43">
    <w:abstractNumId w:val="1"/>
  </w:num>
  <w:num w:numId="44">
    <w:abstractNumId w:val="32"/>
  </w:num>
  <w:num w:numId="45">
    <w:abstractNumId w:val="21"/>
  </w:num>
  <w:num w:numId="46">
    <w:abstractNumId w:val="34"/>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41"/>
  </w:num>
  <w:num w:numId="50">
    <w:abstractNumId w:val="14"/>
  </w:num>
  <w:num w:numId="51">
    <w:abstractNumId w:val="6"/>
  </w:num>
  <w:num w:numId="52">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65C"/>
    <w:rsid w:val="00016372"/>
    <w:rsid w:val="00033B6E"/>
    <w:rsid w:val="000B0ACC"/>
    <w:rsid w:val="00102E2A"/>
    <w:rsid w:val="00140773"/>
    <w:rsid w:val="00153896"/>
    <w:rsid w:val="00183C19"/>
    <w:rsid w:val="001C673B"/>
    <w:rsid w:val="001E6533"/>
    <w:rsid w:val="00217408"/>
    <w:rsid w:val="00225790"/>
    <w:rsid w:val="002268C0"/>
    <w:rsid w:val="002937CA"/>
    <w:rsid w:val="00296E51"/>
    <w:rsid w:val="002D2654"/>
    <w:rsid w:val="002D4240"/>
    <w:rsid w:val="002D4750"/>
    <w:rsid w:val="00373FA9"/>
    <w:rsid w:val="003A2C8E"/>
    <w:rsid w:val="003F7996"/>
    <w:rsid w:val="00496DC4"/>
    <w:rsid w:val="004A2A04"/>
    <w:rsid w:val="004C2FCF"/>
    <w:rsid w:val="004D255C"/>
    <w:rsid w:val="0055182C"/>
    <w:rsid w:val="00575AA4"/>
    <w:rsid w:val="005A356F"/>
    <w:rsid w:val="005B3081"/>
    <w:rsid w:val="005B4557"/>
    <w:rsid w:val="005D4713"/>
    <w:rsid w:val="005D73B2"/>
    <w:rsid w:val="005E37ED"/>
    <w:rsid w:val="005E45E2"/>
    <w:rsid w:val="00611435"/>
    <w:rsid w:val="0067282D"/>
    <w:rsid w:val="00682272"/>
    <w:rsid w:val="006C2571"/>
    <w:rsid w:val="006C4FD8"/>
    <w:rsid w:val="006C6A30"/>
    <w:rsid w:val="006D1DC0"/>
    <w:rsid w:val="006D514B"/>
    <w:rsid w:val="006F6FCA"/>
    <w:rsid w:val="00706F79"/>
    <w:rsid w:val="00740D05"/>
    <w:rsid w:val="007540A3"/>
    <w:rsid w:val="007561D0"/>
    <w:rsid w:val="00757E7A"/>
    <w:rsid w:val="00796BCF"/>
    <w:rsid w:val="007D7123"/>
    <w:rsid w:val="007D7513"/>
    <w:rsid w:val="008118F4"/>
    <w:rsid w:val="0083400A"/>
    <w:rsid w:val="008418D4"/>
    <w:rsid w:val="008464FE"/>
    <w:rsid w:val="00860FF2"/>
    <w:rsid w:val="0086550E"/>
    <w:rsid w:val="00874BF3"/>
    <w:rsid w:val="008A7694"/>
    <w:rsid w:val="008D205A"/>
    <w:rsid w:val="008D7A0F"/>
    <w:rsid w:val="00904673"/>
    <w:rsid w:val="00932A0B"/>
    <w:rsid w:val="00970CCF"/>
    <w:rsid w:val="009777CD"/>
    <w:rsid w:val="009905EA"/>
    <w:rsid w:val="00991218"/>
    <w:rsid w:val="009A5DA7"/>
    <w:rsid w:val="009B094D"/>
    <w:rsid w:val="009B1BC7"/>
    <w:rsid w:val="009B56E8"/>
    <w:rsid w:val="00A831DD"/>
    <w:rsid w:val="00A96BED"/>
    <w:rsid w:val="00A96E48"/>
    <w:rsid w:val="00AE0725"/>
    <w:rsid w:val="00B11A77"/>
    <w:rsid w:val="00B226BF"/>
    <w:rsid w:val="00B85E7E"/>
    <w:rsid w:val="00BC665C"/>
    <w:rsid w:val="00BF48B8"/>
    <w:rsid w:val="00C057F0"/>
    <w:rsid w:val="00C53D50"/>
    <w:rsid w:val="00C562C5"/>
    <w:rsid w:val="00CC723A"/>
    <w:rsid w:val="00D15E55"/>
    <w:rsid w:val="00D46EEC"/>
    <w:rsid w:val="00D52BD3"/>
    <w:rsid w:val="00D55A84"/>
    <w:rsid w:val="00DA33E3"/>
    <w:rsid w:val="00E5571D"/>
    <w:rsid w:val="00E6583D"/>
    <w:rsid w:val="00E66193"/>
    <w:rsid w:val="00E869DC"/>
    <w:rsid w:val="00EA6FC5"/>
    <w:rsid w:val="00EB10FF"/>
    <w:rsid w:val="00EC61DA"/>
    <w:rsid w:val="00EE26EE"/>
    <w:rsid w:val="00EF1DFD"/>
    <w:rsid w:val="00F0226F"/>
    <w:rsid w:val="00F070BB"/>
    <w:rsid w:val="00F11EDB"/>
    <w:rsid w:val="00F36E37"/>
    <w:rsid w:val="00F718EE"/>
    <w:rsid w:val="00FC28FC"/>
    <w:rsid w:val="00FE1B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254C0"/>
  <w15:chartTrackingRefBased/>
  <w15:docId w15:val="{D2410F0C-C8C7-4E4F-A630-0F6895153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665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BC665C"/>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BC665C"/>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BC665C"/>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BC665C"/>
    <w:pPr>
      <w:keepNext/>
      <w:jc w:val="center"/>
      <w:outlineLvl w:val="5"/>
    </w:pPr>
    <w:rPr>
      <w:sz w:val="28"/>
    </w:rPr>
  </w:style>
  <w:style w:type="paragraph" w:styleId="Nagwek7">
    <w:name w:val="heading 7"/>
    <w:basedOn w:val="Normalny"/>
    <w:next w:val="Normalny"/>
    <w:link w:val="Nagwek7Znak"/>
    <w:uiPriority w:val="9"/>
    <w:semiHidden/>
    <w:unhideWhenUsed/>
    <w:qFormat/>
    <w:rsid w:val="00BC665C"/>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C665C"/>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rsid w:val="00BC665C"/>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rsid w:val="00BC665C"/>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rsid w:val="00BC665C"/>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rsid w:val="00BC665C"/>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C665C"/>
    <w:rPr>
      <w:rFonts w:ascii="Times New Roman" w:hAnsi="Times New Roman" w:cs="Times New Roman" w:hint="default"/>
      <w:color w:val="0000FF"/>
      <w:u w:val="single"/>
    </w:rPr>
  </w:style>
  <w:style w:type="paragraph" w:styleId="Tekstprzypisudolnego">
    <w:name w:val="footnote text"/>
    <w:basedOn w:val="Normalny"/>
    <w:link w:val="TekstprzypisudolnegoZnak"/>
    <w:uiPriority w:val="99"/>
    <w:semiHidden/>
    <w:unhideWhenUsed/>
    <w:rsid w:val="00BC665C"/>
  </w:style>
  <w:style w:type="character" w:customStyle="1" w:styleId="TekstprzypisudolnegoZnak">
    <w:name w:val="Tekst przypisu dolnego Znak"/>
    <w:basedOn w:val="Domylnaczcionkaakapitu"/>
    <w:link w:val="Tekstprzypisudolnego"/>
    <w:uiPriority w:val="99"/>
    <w:semiHidden/>
    <w:rsid w:val="00BC665C"/>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BC665C"/>
    <w:pPr>
      <w:tabs>
        <w:tab w:val="center" w:pos="4536"/>
        <w:tab w:val="right" w:pos="9072"/>
      </w:tabs>
    </w:pPr>
  </w:style>
  <w:style w:type="character" w:customStyle="1" w:styleId="NagwekZnak">
    <w:name w:val="Nagłówek Znak"/>
    <w:basedOn w:val="Domylnaczcionkaakapitu"/>
    <w:link w:val="Nagwek"/>
    <w:rsid w:val="00BC665C"/>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BC665C"/>
    <w:pPr>
      <w:tabs>
        <w:tab w:val="center" w:pos="4536"/>
        <w:tab w:val="right" w:pos="9072"/>
      </w:tabs>
    </w:pPr>
  </w:style>
  <w:style w:type="character" w:customStyle="1" w:styleId="StopkaZnak">
    <w:name w:val="Stopka Znak"/>
    <w:basedOn w:val="Domylnaczcionkaakapitu"/>
    <w:link w:val="Stopka"/>
    <w:rsid w:val="00BC665C"/>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BC665C"/>
    <w:pPr>
      <w:jc w:val="center"/>
    </w:pPr>
    <w:rPr>
      <w:sz w:val="32"/>
    </w:rPr>
  </w:style>
  <w:style w:type="character" w:customStyle="1" w:styleId="TytuZnak">
    <w:name w:val="Tytuł Znak"/>
    <w:basedOn w:val="Domylnaczcionkaakapitu"/>
    <w:link w:val="Tytu"/>
    <w:uiPriority w:val="10"/>
    <w:rsid w:val="00BC665C"/>
    <w:rPr>
      <w:rFonts w:ascii="Times New Roman" w:eastAsia="Times New Roman" w:hAnsi="Times New Roman" w:cs="Times New Roman"/>
      <w:sz w:val="32"/>
      <w:szCs w:val="20"/>
      <w:lang w:eastAsia="pl-PL"/>
    </w:rPr>
  </w:style>
  <w:style w:type="paragraph" w:styleId="Tekstpodstawowy">
    <w:name w:val="Body Text"/>
    <w:basedOn w:val="Normalny"/>
    <w:link w:val="TekstpodstawowyZnak"/>
    <w:uiPriority w:val="99"/>
    <w:unhideWhenUsed/>
    <w:rsid w:val="00BC665C"/>
    <w:pPr>
      <w:jc w:val="center"/>
    </w:pPr>
    <w:rPr>
      <w:sz w:val="28"/>
    </w:rPr>
  </w:style>
  <w:style w:type="character" w:customStyle="1" w:styleId="TekstpodstawowyZnak">
    <w:name w:val="Tekst podstawowy Znak"/>
    <w:basedOn w:val="Domylnaczcionkaakapitu"/>
    <w:link w:val="Tekstpodstawowy"/>
    <w:uiPriority w:val="99"/>
    <w:rsid w:val="00BC665C"/>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rsid w:val="00BC665C"/>
    <w:pPr>
      <w:spacing w:after="120"/>
      <w:ind w:left="283"/>
    </w:pPr>
  </w:style>
  <w:style w:type="character" w:customStyle="1" w:styleId="TekstpodstawowywcityZnak">
    <w:name w:val="Tekst podstawowy wcięty Znak"/>
    <w:basedOn w:val="Domylnaczcionkaakapitu"/>
    <w:link w:val="Tekstpodstawowywcity"/>
    <w:uiPriority w:val="99"/>
    <w:semiHidden/>
    <w:rsid w:val="00BC665C"/>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BC665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C665C"/>
    <w:rPr>
      <w:rFonts w:ascii="Times New Roman" w:eastAsia="Times New Roman" w:hAnsi="Times New Roman" w:cs="Times New Roman"/>
      <w:sz w:val="20"/>
      <w:szCs w:val="20"/>
      <w:lang w:eastAsia="pl-PL"/>
    </w:rPr>
  </w:style>
  <w:style w:type="paragraph" w:styleId="Bezodstpw">
    <w:name w:val="No Spacing"/>
    <w:uiPriority w:val="1"/>
    <w:qFormat/>
    <w:rsid w:val="00BC665C"/>
    <w:pPr>
      <w:spacing w:after="0" w:line="240" w:lineRule="auto"/>
    </w:pPr>
    <w:rPr>
      <w:rFonts w:ascii="Calibri" w:eastAsia="Times New Roman" w:hAnsi="Calibri" w:cs="Times New Roman"/>
    </w:rPr>
  </w:style>
  <w:style w:type="paragraph" w:styleId="Akapitzlist">
    <w:name w:val="List Paragraph"/>
    <w:basedOn w:val="Normalny"/>
    <w:link w:val="AkapitzlistZnak"/>
    <w:uiPriority w:val="34"/>
    <w:qFormat/>
    <w:rsid w:val="00BC665C"/>
    <w:pPr>
      <w:ind w:left="720"/>
      <w:contextualSpacing/>
    </w:pPr>
    <w:rPr>
      <w:sz w:val="24"/>
      <w:szCs w:val="24"/>
    </w:rPr>
  </w:style>
  <w:style w:type="paragraph" w:customStyle="1" w:styleId="tekst">
    <w:name w:val="tekst"/>
    <w:basedOn w:val="Normalny"/>
    <w:rsid w:val="00BC665C"/>
    <w:pPr>
      <w:suppressLineNumbers/>
      <w:spacing w:before="60" w:after="60"/>
      <w:jc w:val="both"/>
    </w:pPr>
    <w:rPr>
      <w:sz w:val="24"/>
    </w:rPr>
  </w:style>
  <w:style w:type="paragraph" w:customStyle="1" w:styleId="Default">
    <w:name w:val="Default"/>
    <w:rsid w:val="00BC665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rsid w:val="00BC665C"/>
    <w:pPr>
      <w:widowControl w:val="0"/>
      <w:suppressAutoHyphens/>
      <w:ind w:left="142" w:hanging="142"/>
      <w:jc w:val="both"/>
    </w:pPr>
    <w:rPr>
      <w:rFonts w:eastAsia="Lucida Sans Unicode"/>
      <w:sz w:val="24"/>
    </w:rPr>
  </w:style>
  <w:style w:type="paragraph" w:customStyle="1" w:styleId="WW-Tekstpodstawowy3">
    <w:name w:val="WW-Tekst podstawowy 3"/>
    <w:basedOn w:val="Normalny"/>
    <w:rsid w:val="00BC665C"/>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rsid w:val="00BC665C"/>
    <w:pPr>
      <w:suppressAutoHyphens/>
      <w:spacing w:after="200" w:line="276" w:lineRule="auto"/>
    </w:pPr>
    <w:rPr>
      <w:rFonts w:ascii="Calibri" w:eastAsia="Arial Unicode MS" w:hAnsi="Calibri" w:cs="font256"/>
      <w:kern w:val="2"/>
      <w:sz w:val="22"/>
      <w:szCs w:val="22"/>
      <w:lang w:eastAsia="ar-SA"/>
    </w:rPr>
  </w:style>
  <w:style w:type="character" w:styleId="Odwoanieprzypisudolnego">
    <w:name w:val="footnote reference"/>
    <w:basedOn w:val="Domylnaczcionkaakapitu"/>
    <w:uiPriority w:val="99"/>
    <w:semiHidden/>
    <w:unhideWhenUsed/>
    <w:rsid w:val="00BC665C"/>
    <w:rPr>
      <w:vertAlign w:val="superscript"/>
    </w:rPr>
  </w:style>
  <w:style w:type="character" w:customStyle="1" w:styleId="FontStyle33">
    <w:name w:val="Font Style33"/>
    <w:rsid w:val="00BC665C"/>
    <w:rPr>
      <w:rFonts w:ascii="Times New Roman" w:hAnsi="Times New Roman" w:cs="Times New Roman" w:hint="default"/>
      <w:sz w:val="24"/>
      <w:szCs w:val="24"/>
    </w:rPr>
  </w:style>
  <w:style w:type="character" w:styleId="Odwoaniedokomentarza">
    <w:name w:val="annotation reference"/>
    <w:basedOn w:val="Domylnaczcionkaakapitu"/>
    <w:uiPriority w:val="99"/>
    <w:unhideWhenUsed/>
    <w:rsid w:val="00BC665C"/>
    <w:rPr>
      <w:sz w:val="16"/>
      <w:szCs w:val="16"/>
    </w:rPr>
  </w:style>
  <w:style w:type="paragraph" w:styleId="Tekstkomentarza">
    <w:name w:val="annotation text"/>
    <w:basedOn w:val="Normalny"/>
    <w:link w:val="TekstkomentarzaZnak"/>
    <w:uiPriority w:val="99"/>
    <w:unhideWhenUsed/>
    <w:rsid w:val="00BC665C"/>
  </w:style>
  <w:style w:type="character" w:customStyle="1" w:styleId="TekstkomentarzaZnak">
    <w:name w:val="Tekst komentarza Znak"/>
    <w:basedOn w:val="Domylnaczcionkaakapitu"/>
    <w:link w:val="Tekstkomentarza"/>
    <w:uiPriority w:val="99"/>
    <w:rsid w:val="00BC665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665C"/>
    <w:rPr>
      <w:b/>
      <w:bCs/>
    </w:rPr>
  </w:style>
  <w:style w:type="character" w:customStyle="1" w:styleId="TematkomentarzaZnak">
    <w:name w:val="Temat komentarza Znak"/>
    <w:basedOn w:val="TekstkomentarzaZnak"/>
    <w:link w:val="Tematkomentarza"/>
    <w:uiPriority w:val="99"/>
    <w:semiHidden/>
    <w:rsid w:val="00BC665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C665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665C"/>
    <w:rPr>
      <w:rFonts w:ascii="Segoe UI" w:eastAsia="Times New Roman" w:hAnsi="Segoe UI" w:cs="Segoe UI"/>
      <w:sz w:val="18"/>
      <w:szCs w:val="18"/>
      <w:lang w:eastAsia="pl-PL"/>
    </w:rPr>
  </w:style>
  <w:style w:type="paragraph" w:customStyle="1" w:styleId="Standard">
    <w:name w:val="Standard"/>
    <w:rsid w:val="00BC665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blokowy">
    <w:name w:val="Block Text"/>
    <w:basedOn w:val="Normalny"/>
    <w:rsid w:val="00BC665C"/>
    <w:pPr>
      <w:tabs>
        <w:tab w:val="left" w:pos="8931"/>
      </w:tabs>
      <w:spacing w:line="260" w:lineRule="auto"/>
      <w:ind w:left="720" w:right="68" w:hanging="1800"/>
    </w:pPr>
    <w:rPr>
      <w:sz w:val="24"/>
      <w:szCs w:val="16"/>
    </w:rPr>
  </w:style>
  <w:style w:type="paragraph" w:styleId="Zwykytekst">
    <w:name w:val="Plain Text"/>
    <w:basedOn w:val="Normalny"/>
    <w:link w:val="ZwykytekstZnak"/>
    <w:uiPriority w:val="99"/>
    <w:unhideWhenUsed/>
    <w:rsid w:val="00BC665C"/>
    <w:rPr>
      <w:rFonts w:ascii="Calibri" w:eastAsiaTheme="minorHAnsi" w:hAnsi="Calibri" w:cs="Consolas"/>
      <w:sz w:val="22"/>
      <w:szCs w:val="21"/>
      <w:lang w:eastAsia="en-US"/>
    </w:rPr>
  </w:style>
  <w:style w:type="character" w:customStyle="1" w:styleId="ZwykytekstZnak">
    <w:name w:val="Zwykły tekst Znak"/>
    <w:basedOn w:val="Domylnaczcionkaakapitu"/>
    <w:link w:val="Zwykytekst"/>
    <w:uiPriority w:val="99"/>
    <w:rsid w:val="00BC665C"/>
    <w:rPr>
      <w:rFonts w:ascii="Calibri" w:hAnsi="Calibri" w:cs="Consolas"/>
      <w:szCs w:val="21"/>
    </w:rPr>
  </w:style>
  <w:style w:type="paragraph" w:styleId="Poprawka">
    <w:name w:val="Revision"/>
    <w:hidden/>
    <w:uiPriority w:val="99"/>
    <w:semiHidden/>
    <w:rsid w:val="009777CD"/>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BF48B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4539">
      <w:bodyDiv w:val="1"/>
      <w:marLeft w:val="0"/>
      <w:marRight w:val="0"/>
      <w:marTop w:val="0"/>
      <w:marBottom w:val="0"/>
      <w:divBdr>
        <w:top w:val="none" w:sz="0" w:space="0" w:color="auto"/>
        <w:left w:val="none" w:sz="0" w:space="0" w:color="auto"/>
        <w:bottom w:val="none" w:sz="0" w:space="0" w:color="auto"/>
        <w:right w:val="none" w:sz="0" w:space="0" w:color="auto"/>
      </w:divBdr>
    </w:div>
    <w:div w:id="798884276">
      <w:bodyDiv w:val="1"/>
      <w:marLeft w:val="0"/>
      <w:marRight w:val="0"/>
      <w:marTop w:val="0"/>
      <w:marBottom w:val="0"/>
      <w:divBdr>
        <w:top w:val="none" w:sz="0" w:space="0" w:color="auto"/>
        <w:left w:val="none" w:sz="0" w:space="0" w:color="auto"/>
        <w:bottom w:val="none" w:sz="0" w:space="0" w:color="auto"/>
        <w:right w:val="none" w:sz="0" w:space="0" w:color="auto"/>
      </w:divBdr>
    </w:div>
    <w:div w:id="1195383144">
      <w:bodyDiv w:val="1"/>
      <w:marLeft w:val="0"/>
      <w:marRight w:val="0"/>
      <w:marTop w:val="0"/>
      <w:marBottom w:val="0"/>
      <w:divBdr>
        <w:top w:val="none" w:sz="0" w:space="0" w:color="auto"/>
        <w:left w:val="none" w:sz="0" w:space="0" w:color="auto"/>
        <w:bottom w:val="none" w:sz="0" w:space="0" w:color="auto"/>
        <w:right w:val="none" w:sz="0" w:space="0" w:color="auto"/>
      </w:divBdr>
    </w:div>
    <w:div w:id="1216962945">
      <w:bodyDiv w:val="1"/>
      <w:marLeft w:val="0"/>
      <w:marRight w:val="0"/>
      <w:marTop w:val="0"/>
      <w:marBottom w:val="0"/>
      <w:divBdr>
        <w:top w:val="none" w:sz="0" w:space="0" w:color="auto"/>
        <w:left w:val="none" w:sz="0" w:space="0" w:color="auto"/>
        <w:bottom w:val="none" w:sz="0" w:space="0" w:color="auto"/>
        <w:right w:val="none" w:sz="0" w:space="0" w:color="auto"/>
      </w:divBdr>
    </w:div>
    <w:div w:id="1586181057">
      <w:bodyDiv w:val="1"/>
      <w:marLeft w:val="0"/>
      <w:marRight w:val="0"/>
      <w:marTop w:val="0"/>
      <w:marBottom w:val="0"/>
      <w:divBdr>
        <w:top w:val="none" w:sz="0" w:space="0" w:color="auto"/>
        <w:left w:val="none" w:sz="0" w:space="0" w:color="auto"/>
        <w:bottom w:val="none" w:sz="0" w:space="0" w:color="auto"/>
        <w:right w:val="none" w:sz="0" w:space="0" w:color="auto"/>
      </w:divBdr>
    </w:div>
    <w:div w:id="159134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pietrzak@kmpt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kmptm.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erty.elektroniczne@kmptm.pl"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biuro@kmptm.pl" TargetMode="External"/><Relationship Id="rId4" Type="http://schemas.openxmlformats.org/officeDocument/2006/relationships/settings" Target="settings.xml"/><Relationship Id="rId9" Type="http://schemas.openxmlformats.org/officeDocument/2006/relationships/hyperlink" Target="http://www.kmptm.pl" TargetMode="External"/><Relationship Id="rId14" Type="http://schemas.openxmlformats.org/officeDocument/2006/relationships/hyperlink" Target="mailto:biuro@kmpt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A8D3C-ADBF-410D-AF39-E73EA6EDC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7233</Words>
  <Characters>43404</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Karina Kolorz</cp:lastModifiedBy>
  <cp:revision>2</cp:revision>
  <dcterms:created xsi:type="dcterms:W3CDTF">2020-05-18T09:08:00Z</dcterms:created>
  <dcterms:modified xsi:type="dcterms:W3CDTF">2020-05-18T09:08:00Z</dcterms:modified>
</cp:coreProperties>
</file>