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1C" w:rsidRDefault="0082631C" w:rsidP="0082631C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1A941D08" wp14:editId="3F2A692A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1C" w:rsidRDefault="0082631C" w:rsidP="0082631C">
      <w:pPr>
        <w:pStyle w:val="Tytu"/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82631C" w:rsidRDefault="0082631C" w:rsidP="008263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2631C" w:rsidRDefault="0082631C" w:rsidP="0082631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82631C" w:rsidRDefault="0082631C" w:rsidP="0082631C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40/Z/19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9B27E8">
        <w:rPr>
          <w:rFonts w:ascii="Arial" w:hAnsi="Arial" w:cs="Arial"/>
          <w:sz w:val="24"/>
          <w:szCs w:val="24"/>
        </w:rPr>
        <w:t>0</w:t>
      </w:r>
      <w:r w:rsidR="00B92835">
        <w:rPr>
          <w:rFonts w:ascii="Arial" w:hAnsi="Arial" w:cs="Arial"/>
          <w:sz w:val="24"/>
          <w:szCs w:val="24"/>
        </w:rPr>
        <w:t>6</w:t>
      </w:r>
      <w:r w:rsidR="009B27E8">
        <w:rPr>
          <w:rFonts w:ascii="Arial" w:hAnsi="Arial" w:cs="Arial"/>
          <w:sz w:val="24"/>
          <w:szCs w:val="24"/>
        </w:rPr>
        <w:t>.08</w:t>
      </w:r>
      <w:r>
        <w:rPr>
          <w:rFonts w:ascii="Arial" w:hAnsi="Arial" w:cs="Arial"/>
          <w:sz w:val="24"/>
          <w:szCs w:val="24"/>
        </w:rPr>
        <w:t>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82631C" w:rsidRDefault="0082631C" w:rsidP="0082631C">
      <w:pPr>
        <w:jc w:val="center"/>
        <w:rPr>
          <w:rFonts w:ascii="Arial" w:hAnsi="Arial" w:cs="Arial"/>
          <w:sz w:val="32"/>
        </w:rPr>
      </w:pPr>
    </w:p>
    <w:p w:rsidR="0082631C" w:rsidRDefault="0082631C" w:rsidP="0082631C">
      <w:pPr>
        <w:tabs>
          <w:tab w:val="left" w:pos="1548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:rsidR="0082631C" w:rsidRDefault="0082631C" w:rsidP="0082631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82631C" w:rsidRDefault="0082631C" w:rsidP="0082631C">
      <w:pPr>
        <w:jc w:val="center"/>
        <w:rPr>
          <w:rFonts w:ascii="Arial" w:hAnsi="Arial" w:cs="Arial"/>
          <w:sz w:val="28"/>
        </w:rPr>
      </w:pPr>
    </w:p>
    <w:p w:rsidR="0082631C" w:rsidRDefault="0082631C" w:rsidP="0082631C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82631C" w:rsidRPr="0082631C" w:rsidRDefault="0082631C" w:rsidP="0082631C">
      <w:pPr>
        <w:jc w:val="center"/>
        <w:rPr>
          <w:rFonts w:ascii="Arial" w:hAnsi="Arial" w:cs="Arial"/>
          <w:sz w:val="26"/>
          <w:szCs w:val="26"/>
        </w:rPr>
      </w:pPr>
      <w:r w:rsidRPr="0082631C">
        <w:rPr>
          <w:rFonts w:ascii="Arial" w:hAnsi="Arial" w:cs="Arial"/>
          <w:sz w:val="26"/>
          <w:szCs w:val="26"/>
        </w:rPr>
        <w:t xml:space="preserve">„Dostawę </w:t>
      </w:r>
      <w:proofErr w:type="spellStart"/>
      <w:r>
        <w:rPr>
          <w:rFonts w:ascii="Arial" w:hAnsi="Arial" w:cs="Arial"/>
          <w:sz w:val="26"/>
          <w:szCs w:val="26"/>
        </w:rPr>
        <w:t>w</w:t>
      </w:r>
      <w:r w:rsidRPr="0082631C">
        <w:rPr>
          <w:rFonts w:ascii="Arial" w:hAnsi="Arial" w:cs="Arial"/>
          <w:sz w:val="26"/>
          <w:szCs w:val="26"/>
        </w:rPr>
        <w:t>strzykiwacza</w:t>
      </w:r>
      <w:proofErr w:type="spellEnd"/>
      <w:r w:rsidRPr="0082631C">
        <w:rPr>
          <w:rFonts w:ascii="Arial" w:hAnsi="Arial" w:cs="Arial"/>
          <w:sz w:val="26"/>
          <w:szCs w:val="26"/>
        </w:rPr>
        <w:t xml:space="preserve"> automatycznego do podawania kontrastu”</w:t>
      </w:r>
    </w:p>
    <w:p w:rsidR="0082631C" w:rsidRPr="00236F72" w:rsidRDefault="0082631C" w:rsidP="0082631C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82631C" w:rsidRPr="0030241A" w:rsidRDefault="0082631C" w:rsidP="0082631C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82631C" w:rsidRPr="0030241A" w:rsidRDefault="0082631C" w:rsidP="0082631C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631C" w:rsidRPr="006A74E8" w:rsidRDefault="0082631C" w:rsidP="0082631C">
      <w:pPr>
        <w:jc w:val="both"/>
        <w:rPr>
          <w:rFonts w:ascii="Arial" w:hAnsi="Arial" w:cs="Arial"/>
          <w:sz w:val="40"/>
        </w:rPr>
      </w:pPr>
    </w:p>
    <w:p w:rsidR="0082631C" w:rsidRPr="00236F72" w:rsidRDefault="0082631C" w:rsidP="0082631C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82631C" w:rsidRPr="00236F72" w:rsidRDefault="0082631C" w:rsidP="0082631C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82631C" w:rsidRDefault="0082631C" w:rsidP="0082631C">
      <w:pPr>
        <w:jc w:val="both"/>
        <w:rPr>
          <w:rFonts w:ascii="Arial" w:hAnsi="Arial" w:cs="Arial"/>
          <w:b/>
          <w:sz w:val="28"/>
        </w:rPr>
      </w:pPr>
    </w:p>
    <w:p w:rsidR="0082631C" w:rsidRDefault="0082631C" w:rsidP="0082631C">
      <w:pPr>
        <w:jc w:val="both"/>
        <w:rPr>
          <w:rFonts w:ascii="Arial" w:hAnsi="Arial" w:cs="Arial"/>
          <w:b/>
          <w:sz w:val="28"/>
        </w:rPr>
      </w:pPr>
    </w:p>
    <w:p w:rsidR="0082631C" w:rsidRPr="006A74E8" w:rsidRDefault="0082631C" w:rsidP="0082631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82631C" w:rsidRPr="006A74E8" w:rsidRDefault="0082631C" w:rsidP="0082631C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82631C" w:rsidRPr="006A74E8" w:rsidRDefault="0082631C" w:rsidP="0082631C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82631C" w:rsidRPr="006A74E8" w:rsidRDefault="0082631C" w:rsidP="0082631C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82631C" w:rsidRDefault="0082631C" w:rsidP="008263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82631C" w:rsidRDefault="0082631C" w:rsidP="008263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82631C" w:rsidRPr="002F031D" w:rsidRDefault="0082631C" w:rsidP="0082631C">
      <w:pPr>
        <w:ind w:left="360"/>
        <w:rPr>
          <w:rFonts w:ascii="Arial" w:hAnsi="Arial" w:cs="Arial"/>
        </w:rPr>
      </w:pPr>
      <w:r w:rsidRPr="00B92835">
        <w:rPr>
          <w:rFonts w:ascii="Arial" w:hAnsi="Arial" w:cs="Arial"/>
        </w:rPr>
        <w:t>załącznik nr 6   wykaz dostaw</w:t>
      </w:r>
    </w:p>
    <w:p w:rsidR="0082631C" w:rsidRDefault="0082631C" w:rsidP="0082631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82631C" w:rsidRDefault="0082631C" w:rsidP="0082631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2631C" w:rsidRPr="007D4217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proofErr w:type="spellStart"/>
      <w:r>
        <w:rPr>
          <w:rFonts w:ascii="Arial" w:hAnsi="Arial" w:cs="Arial"/>
        </w:rPr>
        <w:t>wstrzykiwacza</w:t>
      </w:r>
      <w:proofErr w:type="spellEnd"/>
      <w:r>
        <w:rPr>
          <w:rFonts w:ascii="Arial" w:hAnsi="Arial" w:cs="Arial"/>
        </w:rPr>
        <w:t xml:space="preserve"> automatycznego do podawania kontrastu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 w:rsidR="009B27E8">
        <w:rPr>
          <w:rFonts w:ascii="Arial" w:hAnsi="Arial" w:cs="Arial"/>
        </w:rPr>
        <w:t>.</w:t>
      </w:r>
    </w:p>
    <w:p w:rsidR="0082631C" w:rsidRDefault="0082631C" w:rsidP="00475BE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82631C" w:rsidRDefault="0082631C" w:rsidP="00475BE5">
      <w:pPr>
        <w:pStyle w:val="Default"/>
        <w:numPr>
          <w:ilvl w:val="0"/>
          <w:numId w:val="3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82631C" w:rsidRPr="00677B0F" w:rsidRDefault="0082631C" w:rsidP="0082631C">
      <w:pPr>
        <w:pStyle w:val="Akapitzlist"/>
        <w:ind w:left="567"/>
        <w:jc w:val="both"/>
        <w:rPr>
          <w:rFonts w:ascii="Arial" w:hAnsi="Arial" w:cs="Arial"/>
        </w:rPr>
      </w:pPr>
      <w:r w:rsidRPr="00677B0F">
        <w:rPr>
          <w:rFonts w:ascii="Arial" w:eastAsiaTheme="minorHAnsi" w:hAnsi="Arial" w:cs="Arial"/>
          <w:lang w:eastAsia="en-US"/>
        </w:rPr>
        <w:t xml:space="preserve">33162100-4 Urządzenia używane na salach operacyjnych </w:t>
      </w:r>
    </w:p>
    <w:p w:rsidR="0082631C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82631C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82631C" w:rsidRPr="006A74E8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82631C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82631C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82631C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82631C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82631C" w:rsidRPr="00F849F6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82631C" w:rsidRPr="00511676" w:rsidRDefault="0082631C" w:rsidP="00475BE5">
      <w:pPr>
        <w:pStyle w:val="Akapitzlist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82631C" w:rsidRDefault="0082631C" w:rsidP="0082631C">
      <w:pPr>
        <w:pStyle w:val="Default"/>
        <w:jc w:val="both"/>
        <w:rPr>
          <w:rFonts w:ascii="Arial" w:hAnsi="Arial" w:cs="Arial"/>
          <w:color w:val="auto"/>
        </w:rPr>
      </w:pP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2631C" w:rsidRDefault="0082631C" w:rsidP="0082631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2631C" w:rsidRDefault="0082631C" w:rsidP="0082631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:rsidR="0082631C" w:rsidRDefault="0082631C" w:rsidP="0082631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2631C" w:rsidRDefault="0082631C" w:rsidP="0082631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2631C" w:rsidRDefault="0082631C" w:rsidP="0082631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2631C" w:rsidRDefault="0082631C" w:rsidP="0082631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82631C" w:rsidRDefault="0082631C" w:rsidP="0082631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2631C" w:rsidRDefault="0082631C" w:rsidP="0082631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2631C" w:rsidRDefault="0082631C" w:rsidP="0082631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82631C" w:rsidRDefault="0082631C" w:rsidP="0082631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2631C" w:rsidRDefault="0082631C" w:rsidP="0082631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82631C" w:rsidRDefault="0082631C" w:rsidP="0082631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82631C" w:rsidRDefault="0082631C" w:rsidP="0082631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82631C" w:rsidRDefault="0082631C" w:rsidP="0082631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82631C" w:rsidRDefault="0082631C" w:rsidP="0082631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82631C" w:rsidRDefault="0082631C" w:rsidP="0082631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82631C" w:rsidRDefault="0082631C" w:rsidP="0082631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82631C" w:rsidRDefault="0082631C" w:rsidP="0082631C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82631C" w:rsidRDefault="0082631C" w:rsidP="0082631C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proofErr w:type="spellStart"/>
      <w:r>
        <w:rPr>
          <w:rFonts w:ascii="Arial" w:hAnsi="Arial" w:cs="Arial"/>
          <w:sz w:val="26"/>
          <w:szCs w:val="26"/>
        </w:rPr>
        <w:t>wstrzykiwacza</w:t>
      </w:r>
      <w:proofErr w:type="spellEnd"/>
      <w:r>
        <w:rPr>
          <w:rFonts w:ascii="Arial" w:hAnsi="Arial" w:cs="Arial"/>
          <w:sz w:val="26"/>
          <w:szCs w:val="26"/>
        </w:rPr>
        <w:t xml:space="preserve"> automatycznego do podawania kontrastu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40/Z/19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82631C" w:rsidRDefault="0082631C" w:rsidP="0082631C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82631C" w:rsidRPr="00FB1D8B" w:rsidRDefault="0082631C" w:rsidP="0082631C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82631C" w:rsidRDefault="0082631C" w:rsidP="0082631C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82631C" w:rsidRDefault="0082631C" w:rsidP="0082631C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82631C" w:rsidRDefault="0082631C" w:rsidP="0082631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82631C" w:rsidRDefault="0082631C" w:rsidP="008263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82631C" w:rsidRDefault="0082631C" w:rsidP="008263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82631C" w:rsidRDefault="0082631C" w:rsidP="008263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2631C" w:rsidRDefault="0082631C" w:rsidP="008263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2631C" w:rsidRDefault="0082631C" w:rsidP="008263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82631C" w:rsidRDefault="0082631C" w:rsidP="0082631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2631C" w:rsidRPr="00292935" w:rsidRDefault="0082631C" w:rsidP="0082631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82631C" w:rsidRPr="00292935" w:rsidRDefault="0082631C" w:rsidP="0082631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82631C" w:rsidRDefault="0082631C" w:rsidP="0082631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82631C" w:rsidRDefault="0082631C" w:rsidP="0082631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2631C" w:rsidRDefault="0082631C" w:rsidP="0082631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82631C" w:rsidRDefault="0082631C" w:rsidP="0082631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2631C" w:rsidRDefault="0082631C" w:rsidP="0082631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2631C" w:rsidRDefault="0082631C" w:rsidP="0082631C">
      <w:pPr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2631C" w:rsidRDefault="0082631C" w:rsidP="0082631C">
      <w:pPr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2631C" w:rsidRDefault="0082631C" w:rsidP="0082631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2631C" w:rsidRDefault="0082631C" w:rsidP="0082631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2631C" w:rsidRDefault="0082631C" w:rsidP="0082631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2631C" w:rsidRDefault="0082631C" w:rsidP="0082631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82631C" w:rsidRPr="00D46D1B" w:rsidRDefault="0082631C" w:rsidP="00475BE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2631C" w:rsidRDefault="0082631C" w:rsidP="00475BE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2631C" w:rsidRPr="005B753E" w:rsidRDefault="0082631C" w:rsidP="00475BE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:rsidR="0082631C" w:rsidRPr="000C090B" w:rsidRDefault="0082631C" w:rsidP="00475BE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 co najmniej</w:t>
      </w:r>
      <w:r>
        <w:rPr>
          <w:rFonts w:ascii="Arial" w:hAnsi="Arial" w:cs="Arial"/>
          <w:kern w:val="144"/>
          <w:sz w:val="24"/>
          <w:szCs w:val="24"/>
        </w:rPr>
        <w:t xml:space="preserve"> </w:t>
      </w:r>
      <w:r w:rsidRPr="000C090B">
        <w:rPr>
          <w:rFonts w:ascii="Arial" w:hAnsi="Arial" w:cs="Arial"/>
          <w:kern w:val="144"/>
          <w:sz w:val="24"/>
          <w:szCs w:val="24"/>
        </w:rPr>
        <w:t xml:space="preserve">2 </w:t>
      </w:r>
      <w:r w:rsidRPr="000C090B">
        <w:rPr>
          <w:rFonts w:ascii="Arial" w:hAnsi="Arial" w:cs="Arial"/>
          <w:sz w:val="24"/>
          <w:szCs w:val="24"/>
        </w:rPr>
        <w:lastRenderedPageBreak/>
        <w:t xml:space="preserve">dostaw urządzeń używanych na salach operacyjnych o </w:t>
      </w:r>
      <w:r w:rsidRPr="000C090B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B92835">
        <w:rPr>
          <w:rFonts w:ascii="Arial" w:hAnsi="Arial" w:cs="Arial"/>
          <w:kern w:val="144"/>
          <w:sz w:val="24"/>
          <w:szCs w:val="24"/>
        </w:rPr>
        <w:t>40</w:t>
      </w:r>
      <w:r w:rsidRPr="000C090B">
        <w:rPr>
          <w:rFonts w:ascii="Arial" w:hAnsi="Arial" w:cs="Arial"/>
          <w:kern w:val="144"/>
          <w:sz w:val="24"/>
          <w:szCs w:val="24"/>
        </w:rPr>
        <w:t>.000,- zł każda;</w:t>
      </w:r>
    </w:p>
    <w:p w:rsidR="0082631C" w:rsidRPr="005B753E" w:rsidRDefault="0082631C" w:rsidP="00475BE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82631C" w:rsidRDefault="0082631C" w:rsidP="0082631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2631C" w:rsidRDefault="0082631C" w:rsidP="0082631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82631C" w:rsidRDefault="0082631C" w:rsidP="0082631C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82631C" w:rsidRDefault="0082631C" w:rsidP="0082631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2631C" w:rsidRDefault="0082631C" w:rsidP="00475BE5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82631C" w:rsidRPr="00F849F6" w:rsidRDefault="0082631C" w:rsidP="00475BE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82631C" w:rsidRPr="00F849F6" w:rsidRDefault="0082631C" w:rsidP="00475BE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:rsidR="0082631C" w:rsidRDefault="0082631C" w:rsidP="00475BE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82631C" w:rsidRPr="00B92835" w:rsidRDefault="0082631C" w:rsidP="00475BE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 xml:space="preserve">Wypełniony, podpisany przez osobę uprawnioną do reprezentowania Wykonawcy Formularz cenowy stanowiący odpowiednio Załącznik nr 5 - </w:t>
      </w:r>
      <w:r w:rsidRPr="00B92835">
        <w:rPr>
          <w:rFonts w:ascii="Arial" w:hAnsi="Arial" w:cs="Arial"/>
        </w:rPr>
        <w:t>Parametry techniczne.</w:t>
      </w:r>
      <w:r w:rsidRPr="00B92835">
        <w:rPr>
          <w:rFonts w:ascii="Arial" w:hAnsi="Arial" w:cs="Arial"/>
          <w:sz w:val="16"/>
          <w:szCs w:val="16"/>
        </w:rPr>
        <w:t xml:space="preserve"> </w:t>
      </w:r>
    </w:p>
    <w:p w:rsidR="0082631C" w:rsidRPr="00B92835" w:rsidRDefault="0082631C" w:rsidP="00475BE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2835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6);</w:t>
      </w:r>
    </w:p>
    <w:p w:rsidR="00B92835" w:rsidRDefault="0082631C" w:rsidP="00B928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B92835" w:rsidRPr="005C1DBD" w:rsidRDefault="00B92835" w:rsidP="0041626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1DBD">
        <w:rPr>
          <w:rFonts w:ascii="Arial" w:hAnsi="Arial" w:cs="Arial"/>
        </w:rPr>
        <w:t xml:space="preserve">Zamawiający zastrzega sobie możliwość wezwania Wykonawcy do dostarczenia </w:t>
      </w:r>
      <w:r w:rsidR="009812D4" w:rsidRPr="005C1DBD">
        <w:rPr>
          <w:rFonts w:ascii="Arial" w:hAnsi="Arial" w:cs="Arial"/>
        </w:rPr>
        <w:t xml:space="preserve">urządzenia tożsamego z </w:t>
      </w:r>
      <w:r w:rsidRPr="005C1DBD">
        <w:rPr>
          <w:rFonts w:ascii="Arial" w:hAnsi="Arial" w:cs="Arial"/>
        </w:rPr>
        <w:t>oferowan</w:t>
      </w:r>
      <w:r w:rsidR="009812D4" w:rsidRPr="005C1DBD">
        <w:rPr>
          <w:rFonts w:ascii="Arial" w:hAnsi="Arial" w:cs="Arial"/>
        </w:rPr>
        <w:t>ym</w:t>
      </w:r>
      <w:r w:rsidRPr="005C1DBD">
        <w:rPr>
          <w:rFonts w:ascii="Arial" w:hAnsi="Arial" w:cs="Arial"/>
        </w:rPr>
        <w:t xml:space="preserve"> przedmiot</w:t>
      </w:r>
      <w:r w:rsidR="009812D4" w:rsidRPr="005C1DBD">
        <w:rPr>
          <w:rFonts w:ascii="Arial" w:hAnsi="Arial" w:cs="Arial"/>
        </w:rPr>
        <w:t>em</w:t>
      </w:r>
      <w:r w:rsidRPr="005C1DBD">
        <w:rPr>
          <w:rFonts w:ascii="Arial" w:hAnsi="Arial" w:cs="Arial"/>
        </w:rPr>
        <w:t xml:space="preserve"> zamówienia w terminie 3 dni od przesłania wezwania celem przetestowania. Nie dostarczenie </w:t>
      </w:r>
      <w:r w:rsidR="009812D4" w:rsidRPr="005C1DBD">
        <w:rPr>
          <w:rFonts w:ascii="Arial" w:hAnsi="Arial" w:cs="Arial"/>
        </w:rPr>
        <w:t>testowego</w:t>
      </w:r>
      <w:r w:rsidRPr="005C1DBD">
        <w:rPr>
          <w:rFonts w:ascii="Arial" w:hAnsi="Arial" w:cs="Arial"/>
        </w:rPr>
        <w:t xml:space="preserve"> urządzenia na wezw</w:t>
      </w:r>
      <w:r w:rsidR="008E6B58" w:rsidRPr="005C1DBD">
        <w:rPr>
          <w:rFonts w:ascii="Arial" w:hAnsi="Arial" w:cs="Arial"/>
        </w:rPr>
        <w:t>a</w:t>
      </w:r>
      <w:r w:rsidRPr="005C1DBD">
        <w:rPr>
          <w:rFonts w:ascii="Arial" w:hAnsi="Arial" w:cs="Arial"/>
        </w:rPr>
        <w:t>nie Zamawiającego skutkować będzie odrzuceniem oferty.</w:t>
      </w:r>
      <w:r w:rsidR="005C1DBD" w:rsidRPr="005C1DBD">
        <w:rPr>
          <w:rFonts w:ascii="Arial" w:hAnsi="Arial" w:cs="Arial"/>
        </w:rPr>
        <w:t xml:space="preserve"> </w:t>
      </w:r>
      <w:r w:rsidR="00AF35BC" w:rsidRPr="005C1DBD">
        <w:rPr>
          <w:rFonts w:ascii="Arial" w:hAnsi="Arial" w:cs="Arial"/>
        </w:rPr>
        <w:t>Z t</w:t>
      </w:r>
      <w:r w:rsidRPr="005C1DBD">
        <w:rPr>
          <w:rFonts w:ascii="Arial" w:hAnsi="Arial" w:cs="Arial"/>
        </w:rPr>
        <w:t>estowani</w:t>
      </w:r>
      <w:r w:rsidR="00AF35BC" w:rsidRPr="005C1DBD">
        <w:rPr>
          <w:rFonts w:ascii="Arial" w:hAnsi="Arial" w:cs="Arial"/>
        </w:rPr>
        <w:t>a urządzenia zostanie sporządzony protokół.</w:t>
      </w:r>
      <w:r w:rsidRPr="005C1DBD">
        <w:rPr>
          <w:rFonts w:ascii="Arial" w:hAnsi="Arial" w:cs="Arial"/>
        </w:rPr>
        <w:t xml:space="preserve"> </w:t>
      </w:r>
    </w:p>
    <w:p w:rsidR="0082631C" w:rsidRPr="00D46D1B" w:rsidRDefault="0082631C" w:rsidP="0082631C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2631C" w:rsidRDefault="0082631C" w:rsidP="0082631C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82631C" w:rsidRDefault="0082631C" w:rsidP="0082631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2631C" w:rsidRDefault="0082631C" w:rsidP="0082631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82631C" w:rsidRDefault="0082631C" w:rsidP="0082631C">
      <w:pPr>
        <w:pStyle w:val="Akapitzlist"/>
        <w:ind w:left="426"/>
        <w:jc w:val="both"/>
        <w:rPr>
          <w:rFonts w:ascii="Arial" w:hAnsi="Arial" w:cs="Arial"/>
        </w:rPr>
      </w:pPr>
    </w:p>
    <w:p w:rsidR="0082631C" w:rsidRDefault="0082631C" w:rsidP="0082631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82631C" w:rsidRDefault="0082631C" w:rsidP="0082631C">
      <w:pPr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9812D4">
        <w:rPr>
          <w:rFonts w:ascii="Arial" w:hAnsi="Arial" w:cs="Arial"/>
          <w:sz w:val="24"/>
          <w:szCs w:val="24"/>
        </w:rPr>
        <w:t xml:space="preserve">cena </w:t>
      </w:r>
      <w:r w:rsidR="008E6B58" w:rsidRPr="009812D4">
        <w:rPr>
          <w:rFonts w:ascii="Arial" w:hAnsi="Arial" w:cs="Arial"/>
          <w:sz w:val="24"/>
          <w:szCs w:val="24"/>
        </w:rPr>
        <w:t>9</w:t>
      </w:r>
      <w:r w:rsidRPr="009812D4">
        <w:rPr>
          <w:rFonts w:ascii="Arial" w:hAnsi="Arial" w:cs="Arial"/>
          <w:sz w:val="24"/>
          <w:szCs w:val="24"/>
        </w:rPr>
        <w:t xml:space="preserve">0% </w:t>
      </w: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9812D4">
        <w:rPr>
          <w:rFonts w:ascii="Arial" w:hAnsi="Arial" w:cs="Arial"/>
          <w:sz w:val="24"/>
          <w:szCs w:val="24"/>
        </w:rPr>
        <w:t xml:space="preserve">parametry techniczne </w:t>
      </w:r>
      <w:r w:rsidR="008E6B58" w:rsidRPr="009812D4">
        <w:rPr>
          <w:rFonts w:ascii="Arial" w:hAnsi="Arial" w:cs="Arial"/>
          <w:sz w:val="24"/>
          <w:szCs w:val="24"/>
        </w:rPr>
        <w:t>1</w:t>
      </w:r>
      <w:r w:rsidRPr="009812D4">
        <w:rPr>
          <w:rFonts w:ascii="Arial" w:hAnsi="Arial" w:cs="Arial"/>
          <w:sz w:val="24"/>
          <w:szCs w:val="24"/>
        </w:rPr>
        <w:t>0%</w:t>
      </w: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----------------------------------------  x </w:t>
      </w:r>
      <w:r w:rsidR="008E6B58" w:rsidRPr="009812D4">
        <w:rPr>
          <w:rFonts w:ascii="Arial" w:hAnsi="Arial" w:cs="Arial"/>
          <w:sz w:val="16"/>
          <w:szCs w:val="16"/>
        </w:rPr>
        <w:t>9</w:t>
      </w:r>
      <w:r w:rsidRPr="009812D4">
        <w:rPr>
          <w:rFonts w:ascii="Arial" w:hAnsi="Arial" w:cs="Arial"/>
          <w:sz w:val="16"/>
          <w:szCs w:val="16"/>
        </w:rPr>
        <w:t>0% +   ----------------------------------------------------- x</w:t>
      </w:r>
      <w:r w:rsidR="008E6B58" w:rsidRPr="009812D4">
        <w:rPr>
          <w:rFonts w:ascii="Arial" w:hAnsi="Arial" w:cs="Arial"/>
          <w:sz w:val="16"/>
          <w:szCs w:val="16"/>
        </w:rPr>
        <w:t>1</w:t>
      </w:r>
      <w:r w:rsidR="009812D4" w:rsidRPr="009812D4">
        <w:rPr>
          <w:rFonts w:ascii="Arial" w:hAnsi="Arial" w:cs="Arial"/>
          <w:sz w:val="16"/>
          <w:szCs w:val="16"/>
        </w:rPr>
        <w:t>0</w:t>
      </w:r>
      <w:r w:rsidRPr="009812D4">
        <w:rPr>
          <w:rFonts w:ascii="Arial" w:hAnsi="Arial" w:cs="Arial"/>
          <w:sz w:val="16"/>
          <w:szCs w:val="16"/>
        </w:rPr>
        <w:t>%</w:t>
      </w:r>
    </w:p>
    <w:p w:rsidR="0082631C" w:rsidRPr="009812D4" w:rsidRDefault="0082631C" w:rsidP="0082631C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:rsidR="0082631C" w:rsidRDefault="0082631C" w:rsidP="0082631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5.2.</w:t>
      </w:r>
    </w:p>
    <w:p w:rsidR="0082631C" w:rsidRDefault="0082631C" w:rsidP="008263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92835">
        <w:rPr>
          <w:rFonts w:ascii="Arial" w:hAnsi="Arial" w:cs="Arial"/>
          <w:sz w:val="24"/>
          <w:szCs w:val="24"/>
        </w:rPr>
        <w:t>Zadanie nr 1: do 3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82631C" w:rsidRPr="00124692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2835">
        <w:rPr>
          <w:rFonts w:ascii="Arial" w:hAnsi="Arial" w:cs="Arial"/>
          <w:b/>
          <w:sz w:val="24"/>
          <w:szCs w:val="24"/>
        </w:rPr>
        <w:t>14</w:t>
      </w:r>
      <w:r w:rsidR="009B27E8">
        <w:rPr>
          <w:rFonts w:ascii="Arial" w:hAnsi="Arial" w:cs="Arial"/>
          <w:b/>
          <w:sz w:val="24"/>
          <w:szCs w:val="24"/>
        </w:rPr>
        <w:t>.08</w:t>
      </w:r>
      <w:r>
        <w:rPr>
          <w:rFonts w:ascii="Arial" w:hAnsi="Arial" w:cs="Arial"/>
          <w:b/>
          <w:sz w:val="24"/>
          <w:szCs w:val="24"/>
        </w:rPr>
        <w:t>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82631C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2631C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2631C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2631C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2631C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2631C" w:rsidRPr="00072EDB" w:rsidRDefault="0082631C" w:rsidP="0082631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82631C" w:rsidRDefault="0082631C" w:rsidP="0082631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82631C" w:rsidRDefault="0082631C" w:rsidP="0082631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2631C" w:rsidRDefault="0082631C" w:rsidP="0082631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82631C" w:rsidRDefault="0082631C" w:rsidP="0082631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82631C" w:rsidRDefault="0082631C" w:rsidP="0082631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2631C" w:rsidRDefault="0082631C" w:rsidP="0082631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82631C" w:rsidRDefault="0082631C" w:rsidP="0082631C">
      <w:pPr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82631C" w:rsidRDefault="0082631C" w:rsidP="0082631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2631C" w:rsidRDefault="0082631C" w:rsidP="0082631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82631C" w:rsidRDefault="0082631C" w:rsidP="0082631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2631C" w:rsidRDefault="0082631C" w:rsidP="0082631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82631C" w:rsidRDefault="0082631C" w:rsidP="008263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82631C" w:rsidRDefault="0082631C" w:rsidP="0082631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nastąpi dnia</w:t>
      </w:r>
      <w:r w:rsidR="009B27E8">
        <w:rPr>
          <w:rFonts w:cs="Arial"/>
          <w:b w:val="0"/>
          <w:sz w:val="24"/>
          <w:szCs w:val="24"/>
        </w:rPr>
        <w:t xml:space="preserve"> </w:t>
      </w:r>
      <w:r w:rsidR="00B92835">
        <w:rPr>
          <w:rFonts w:cs="Arial"/>
          <w:bCs w:val="0"/>
          <w:sz w:val="24"/>
          <w:szCs w:val="24"/>
        </w:rPr>
        <w:t>14</w:t>
      </w:r>
      <w:r w:rsidR="009B27E8" w:rsidRPr="009B27E8">
        <w:rPr>
          <w:rFonts w:cs="Arial"/>
          <w:bCs w:val="0"/>
          <w:sz w:val="24"/>
          <w:szCs w:val="24"/>
        </w:rPr>
        <w:t>.08</w:t>
      </w:r>
      <w:r>
        <w:rPr>
          <w:rFonts w:cs="Arial"/>
          <w:sz w:val="24"/>
          <w:szCs w:val="24"/>
        </w:rPr>
        <w:t>.2019</w:t>
      </w:r>
      <w:r w:rsidRPr="00124692">
        <w:rPr>
          <w:rFonts w:cs="Arial"/>
          <w:sz w:val="24"/>
          <w:szCs w:val="24"/>
        </w:rPr>
        <w:t xml:space="preserve"> r. o godz. 1</w:t>
      </w:r>
      <w:r w:rsidR="00B92835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 w:rsidR="00B92835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82631C" w:rsidRDefault="0082631C" w:rsidP="0082631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82631C" w:rsidRDefault="0082631C" w:rsidP="0082631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2631C" w:rsidRDefault="0082631C" w:rsidP="0082631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2631C" w:rsidRDefault="0082631C" w:rsidP="0082631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2631C" w:rsidRDefault="0082631C" w:rsidP="0082631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2631C" w:rsidRDefault="0082631C" w:rsidP="0082631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2631C" w:rsidRDefault="0082631C" w:rsidP="0082631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2631C" w:rsidRDefault="0082631C" w:rsidP="0082631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82631C" w:rsidRDefault="0082631C" w:rsidP="0082631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2631C" w:rsidRDefault="0082631C" w:rsidP="0082631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2631C" w:rsidRDefault="0082631C" w:rsidP="0082631C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2631C" w:rsidRDefault="0082631C" w:rsidP="0082631C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82631C" w:rsidRDefault="0082631C" w:rsidP="0082631C">
      <w:pPr>
        <w:rPr>
          <w:rFonts w:ascii="Arial" w:hAnsi="Arial" w:cs="Arial"/>
        </w:rPr>
      </w:pPr>
    </w:p>
    <w:p w:rsidR="0082631C" w:rsidRDefault="0082631C" w:rsidP="008263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2631C" w:rsidRDefault="0082631C" w:rsidP="008263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82631C" w:rsidRDefault="0082631C" w:rsidP="0082631C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82631C" w:rsidRDefault="0082631C" w:rsidP="0082631C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82631C" w:rsidRDefault="0082631C" w:rsidP="0082631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82631C" w:rsidRDefault="0082631C" w:rsidP="0082631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82631C" w:rsidRDefault="0082631C" w:rsidP="0082631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2631C" w:rsidRDefault="0082631C" w:rsidP="0082631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2631C" w:rsidRDefault="0082631C" w:rsidP="0082631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2631C" w:rsidRDefault="0082631C" w:rsidP="008263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2631C" w:rsidRDefault="0082631C" w:rsidP="0082631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82631C" w:rsidRDefault="0082631C" w:rsidP="0082631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82631C" w:rsidRDefault="0082631C" w:rsidP="0082631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82631C" w:rsidRDefault="0082631C" w:rsidP="0082631C">
      <w:pPr>
        <w:jc w:val="center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82631C" w:rsidRDefault="0082631C" w:rsidP="008263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2631C" w:rsidRDefault="0082631C" w:rsidP="008263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2631C" w:rsidRDefault="0082631C" w:rsidP="0082631C">
      <w:pPr>
        <w:jc w:val="both"/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82631C" w:rsidRDefault="0082631C" w:rsidP="0082631C">
      <w:pPr>
        <w:jc w:val="both"/>
        <w:rPr>
          <w:rFonts w:ascii="Arial" w:hAnsi="Arial" w:cs="Arial"/>
          <w:b/>
          <w:sz w:val="28"/>
          <w:szCs w:val="28"/>
        </w:rPr>
      </w:pPr>
    </w:p>
    <w:p w:rsidR="0082631C" w:rsidRDefault="0082631C" w:rsidP="008263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2631C" w:rsidRPr="007627A3" w:rsidRDefault="0082631C" w:rsidP="0082631C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proofErr w:type="spellStart"/>
      <w:r>
        <w:rPr>
          <w:rFonts w:ascii="Arial" w:hAnsi="Arial" w:cs="Arial"/>
          <w:sz w:val="24"/>
          <w:szCs w:val="24"/>
        </w:rPr>
        <w:t>wstrzykiwacza</w:t>
      </w:r>
      <w:proofErr w:type="spellEnd"/>
      <w:r>
        <w:rPr>
          <w:rFonts w:ascii="Arial" w:hAnsi="Arial" w:cs="Arial"/>
          <w:sz w:val="24"/>
          <w:szCs w:val="24"/>
        </w:rPr>
        <w:t xml:space="preserve"> automatycznego do podawania kontrastu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40/Z/19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82631C" w:rsidRPr="007627A3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2631C" w:rsidRDefault="0082631C" w:rsidP="008263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2631C" w:rsidRDefault="0082631C" w:rsidP="008263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82631C" w:rsidRDefault="0082631C" w:rsidP="008263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2631C" w:rsidRDefault="0082631C" w:rsidP="008263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2631C" w:rsidRDefault="0082631C" w:rsidP="0082631C">
      <w:pPr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2631C" w:rsidRDefault="0082631C" w:rsidP="0082631C">
      <w:pPr>
        <w:jc w:val="both"/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2631C" w:rsidRDefault="0082631C" w:rsidP="0082631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82631C" w:rsidRDefault="0082631C" w:rsidP="008263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2631C" w:rsidRDefault="0082631C" w:rsidP="008263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2631C" w:rsidRDefault="0082631C" w:rsidP="008263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2631C" w:rsidRDefault="0082631C" w:rsidP="0082631C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:rsidR="0082631C" w:rsidRPr="00A14C59" w:rsidRDefault="0082631C" w:rsidP="0082631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B92835">
        <w:rPr>
          <w:rFonts w:ascii="Arial" w:hAnsi="Arial" w:cs="Arial"/>
        </w:rPr>
        <w:t>Zadanie nr 1: do 3 tygodni od zawarcia umowy.</w:t>
      </w:r>
      <w:r w:rsidRPr="00A14C59">
        <w:rPr>
          <w:rFonts w:ascii="Arial" w:hAnsi="Arial" w:cs="Arial"/>
        </w:rPr>
        <w:t xml:space="preserve"> </w:t>
      </w:r>
    </w:p>
    <w:p w:rsidR="0082631C" w:rsidRDefault="0082631C" w:rsidP="0082631C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 licząc od daty podpisania protokołu zdawczo-odbiorczego.</w:t>
      </w:r>
    </w:p>
    <w:p w:rsidR="0082631C" w:rsidRDefault="0082631C" w:rsidP="0082631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82631C" w:rsidRDefault="0082631C" w:rsidP="0082631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2631C" w:rsidRDefault="0082631C" w:rsidP="0082631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2631C" w:rsidRDefault="0082631C" w:rsidP="0082631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2631C" w:rsidRDefault="0082631C" w:rsidP="0082631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2631C" w:rsidRDefault="0082631C" w:rsidP="0082631C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2631C" w:rsidRDefault="0082631C" w:rsidP="0082631C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82631C" w:rsidRDefault="0082631C" w:rsidP="0082631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12D4" w:rsidRDefault="009812D4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12D4" w:rsidRDefault="009812D4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12D4" w:rsidRDefault="009812D4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12D4" w:rsidRDefault="009812D4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12D4" w:rsidRDefault="009812D4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812D4" w:rsidRDefault="009812D4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2631C" w:rsidRDefault="0082631C" w:rsidP="008263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631C" w:rsidRDefault="0082631C" w:rsidP="008263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2631C" w:rsidRDefault="0082631C" w:rsidP="008263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2631C" w:rsidRDefault="0082631C" w:rsidP="008263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2631C" w:rsidRDefault="0082631C" w:rsidP="008263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2631C" w:rsidRPr="005B32BB" w:rsidRDefault="0082631C" w:rsidP="0082631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82631C" w:rsidRPr="003D6440" w:rsidRDefault="0082631C" w:rsidP="0082631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82631C" w:rsidRPr="003D6440" w:rsidRDefault="0082631C" w:rsidP="0082631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2631C" w:rsidRDefault="0082631C" w:rsidP="0082631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Default="0082631C" w:rsidP="0082631C">
      <w:pPr>
        <w:rPr>
          <w:rFonts w:ascii="Arial" w:hAnsi="Arial" w:cs="Arial"/>
          <w:sz w:val="28"/>
          <w:szCs w:val="28"/>
        </w:rPr>
      </w:pPr>
    </w:p>
    <w:p w:rsidR="0082631C" w:rsidRPr="003D6440" w:rsidRDefault="0082631C" w:rsidP="0082631C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2631C" w:rsidRPr="003D6440" w:rsidRDefault="0082631C" w:rsidP="00475BE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2631C" w:rsidRPr="003D6440" w:rsidRDefault="0082631C" w:rsidP="00475BE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82631C" w:rsidRPr="003D6440" w:rsidRDefault="0082631C" w:rsidP="00475BE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82631C" w:rsidRPr="003D6440" w:rsidRDefault="0082631C" w:rsidP="00475BE5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2631C" w:rsidRDefault="0082631C" w:rsidP="0082631C">
      <w:pPr>
        <w:pStyle w:val="Tekstprzypisudolnego"/>
      </w:pPr>
    </w:p>
    <w:p w:rsidR="0082631C" w:rsidRDefault="0082631C" w:rsidP="0082631C">
      <w:pPr>
        <w:jc w:val="right"/>
        <w:rPr>
          <w:rFonts w:ascii="Arial" w:hAnsi="Arial" w:cs="Arial"/>
        </w:rPr>
      </w:pPr>
    </w:p>
    <w:p w:rsidR="0082631C" w:rsidRDefault="0082631C" w:rsidP="0082631C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59114A82" wp14:editId="07644215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1C" w:rsidRDefault="0082631C" w:rsidP="008263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82631C" w:rsidRDefault="0082631C" w:rsidP="0082631C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82631C" w:rsidRDefault="0082631C" w:rsidP="0082631C">
      <w:pPr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:rsidR="0082631C" w:rsidRDefault="0082631C" w:rsidP="0082631C">
      <w:pPr>
        <w:jc w:val="both"/>
        <w:rPr>
          <w:rFonts w:ascii="Arial" w:hAnsi="Arial" w:cs="Arial"/>
          <w:sz w:val="24"/>
          <w:szCs w:val="24"/>
        </w:rPr>
      </w:pPr>
    </w:p>
    <w:p w:rsidR="0082631C" w:rsidRPr="006F7393" w:rsidRDefault="0082631C" w:rsidP="0082631C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2631C" w:rsidRPr="006F7393" w:rsidRDefault="0082631C" w:rsidP="0082631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2631C" w:rsidRPr="006F7393" w:rsidRDefault="0082631C" w:rsidP="0082631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2631C" w:rsidRPr="006F7393" w:rsidRDefault="0082631C" w:rsidP="0082631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2631C" w:rsidRPr="006F7393" w:rsidRDefault="0082631C" w:rsidP="0082631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2631C" w:rsidRPr="006F7393" w:rsidRDefault="0082631C" w:rsidP="0082631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2631C" w:rsidRPr="006F7393" w:rsidRDefault="0082631C" w:rsidP="0082631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2631C" w:rsidRPr="006F7393" w:rsidRDefault="0082631C" w:rsidP="0082631C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2631C" w:rsidRPr="006F7393" w:rsidRDefault="0082631C" w:rsidP="0082631C">
      <w:pPr>
        <w:rPr>
          <w:rFonts w:ascii="Arial" w:hAnsi="Arial" w:cs="Arial"/>
          <w:sz w:val="24"/>
          <w:szCs w:val="24"/>
        </w:rPr>
      </w:pPr>
    </w:p>
    <w:p w:rsidR="0082631C" w:rsidRPr="006F7393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2631C" w:rsidRPr="006F7393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631C" w:rsidRPr="0056597E" w:rsidRDefault="0082631C" w:rsidP="0082631C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</w:t>
      </w:r>
      <w:proofErr w:type="spellStart"/>
      <w:r>
        <w:rPr>
          <w:rFonts w:ascii="Arial" w:hAnsi="Arial" w:cs="Arial"/>
          <w:sz w:val="24"/>
          <w:szCs w:val="24"/>
        </w:rPr>
        <w:t>wstrzykiwacza</w:t>
      </w:r>
      <w:proofErr w:type="spellEnd"/>
      <w:r>
        <w:rPr>
          <w:rFonts w:ascii="Arial" w:hAnsi="Arial" w:cs="Arial"/>
          <w:sz w:val="24"/>
          <w:szCs w:val="24"/>
        </w:rPr>
        <w:t xml:space="preserve"> automatycznego do podawania kontrastu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40/Z/19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82631C" w:rsidRPr="005C3963" w:rsidRDefault="0082631C" w:rsidP="0082631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2631C" w:rsidRPr="006F7393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631C" w:rsidRPr="002614E1" w:rsidRDefault="0082631C" w:rsidP="0082631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2631C" w:rsidRDefault="0082631C" w:rsidP="0082631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2631C" w:rsidRDefault="0082631C" w:rsidP="0082631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2631C" w:rsidRDefault="0082631C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2631C" w:rsidRDefault="0082631C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2631C" w:rsidRDefault="0082631C" w:rsidP="00475BE5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2631C" w:rsidRDefault="0082631C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82631C" w:rsidRPr="007B532C" w:rsidRDefault="0082631C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82631C" w:rsidRDefault="0082631C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:rsidR="0082631C" w:rsidRDefault="0082631C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B92835" w:rsidRPr="009812D4" w:rsidRDefault="00B92835" w:rsidP="00475BE5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2D4">
        <w:rPr>
          <w:rFonts w:ascii="Arial" w:hAnsi="Arial" w:cs="Arial"/>
        </w:rPr>
        <w:t xml:space="preserve">zestawy startowy obejmujący </w:t>
      </w:r>
      <w:r w:rsidR="00F3257F" w:rsidRPr="009812D4">
        <w:rPr>
          <w:rFonts w:ascii="Arial" w:hAnsi="Arial" w:cs="Arial"/>
        </w:rPr>
        <w:t>5 kompletów</w:t>
      </w:r>
      <w:r w:rsidRPr="009812D4">
        <w:rPr>
          <w:rFonts w:ascii="Arial" w:hAnsi="Arial" w:cs="Arial"/>
        </w:rPr>
        <w:t xml:space="preserve"> jednorazowego sprzętu medycznego niezbędnego do użycia </w:t>
      </w:r>
      <w:proofErr w:type="spellStart"/>
      <w:r w:rsidR="008E6B58" w:rsidRPr="009812D4">
        <w:rPr>
          <w:rFonts w:ascii="Arial" w:hAnsi="Arial" w:cs="Arial"/>
        </w:rPr>
        <w:t>wstrzykiwacza</w:t>
      </w:r>
      <w:proofErr w:type="spellEnd"/>
      <w:r w:rsidR="008E6B58" w:rsidRPr="009812D4">
        <w:rPr>
          <w:rFonts w:ascii="Arial" w:hAnsi="Arial" w:cs="Arial"/>
        </w:rPr>
        <w:t xml:space="preserve"> </w:t>
      </w:r>
      <w:r w:rsidRPr="009812D4">
        <w:rPr>
          <w:rFonts w:ascii="Arial" w:hAnsi="Arial" w:cs="Arial"/>
        </w:rPr>
        <w:t>podczas zabiegu,</w:t>
      </w:r>
    </w:p>
    <w:p w:rsidR="0082631C" w:rsidRDefault="0082631C" w:rsidP="00475BE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82631C" w:rsidRDefault="0082631C" w:rsidP="00475BE5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82631C" w:rsidRPr="005B753E" w:rsidRDefault="0082631C" w:rsidP="00475BE5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:rsidR="0082631C" w:rsidRDefault="0082631C" w:rsidP="0082631C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2631C" w:rsidRDefault="0082631C" w:rsidP="0082631C">
      <w:pPr>
        <w:pStyle w:val="Akapitzlist"/>
        <w:jc w:val="both"/>
        <w:rPr>
          <w:rFonts w:ascii="Arial" w:hAnsi="Arial" w:cs="Arial"/>
        </w:rPr>
      </w:pP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631C" w:rsidRDefault="0082631C" w:rsidP="00475B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82631C" w:rsidRDefault="0082631C" w:rsidP="00475B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:rsidR="0082631C" w:rsidRPr="000C090B" w:rsidRDefault="0082631C" w:rsidP="00475BE5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</w:t>
      </w:r>
      <w:r w:rsidRPr="000C09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0C090B">
        <w:rPr>
          <w:rFonts w:ascii="Arial" w:hAnsi="Arial" w:cs="Arial"/>
        </w:rPr>
        <w:t xml:space="preserve"> tygodni od zawarcia umowy. </w:t>
      </w:r>
    </w:p>
    <w:p w:rsidR="0082631C" w:rsidRDefault="0082631C" w:rsidP="00475BE5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82631C" w:rsidRPr="00822F45" w:rsidRDefault="0082631C" w:rsidP="00475BE5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82631C" w:rsidRDefault="0082631C" w:rsidP="00475B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2631C" w:rsidRDefault="0082631C" w:rsidP="0082631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9B27E8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;</w:t>
      </w:r>
    </w:p>
    <w:p w:rsidR="0082631C" w:rsidRPr="002614E1" w:rsidRDefault="0082631C" w:rsidP="0082631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2631C" w:rsidRPr="00822F45" w:rsidRDefault="0082631C" w:rsidP="00475B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82631C" w:rsidRPr="002614E1" w:rsidRDefault="0082631C" w:rsidP="0082631C">
      <w:pPr>
        <w:pStyle w:val="Akapitzlist"/>
        <w:ind w:left="426"/>
        <w:jc w:val="both"/>
        <w:rPr>
          <w:rFonts w:ascii="Arial" w:hAnsi="Arial" w:cs="Arial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475B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82631C" w:rsidRPr="003116BD" w:rsidRDefault="0082631C" w:rsidP="00475BE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82631C" w:rsidRPr="003116BD" w:rsidRDefault="0082631C" w:rsidP="00475BE5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9812D4" w:rsidRDefault="009812D4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9812D4" w:rsidRDefault="009812D4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9812D4" w:rsidRDefault="009812D4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475B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2631C" w:rsidRDefault="0082631C" w:rsidP="00475BE5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82631C" w:rsidRDefault="0082631C" w:rsidP="00475BE5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82631C" w:rsidRDefault="0082631C" w:rsidP="00475BE5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82631C" w:rsidRDefault="0082631C" w:rsidP="00475B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2631C" w:rsidRDefault="0082631C" w:rsidP="00475B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2631C" w:rsidRDefault="0082631C" w:rsidP="00475BE5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475BE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82631C" w:rsidRDefault="0082631C" w:rsidP="00475BE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82631C" w:rsidRDefault="0082631C" w:rsidP="00475BE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82631C" w:rsidRDefault="0082631C" w:rsidP="00475BE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82631C" w:rsidRDefault="0082631C" w:rsidP="00475BE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82631C" w:rsidRDefault="0082631C" w:rsidP="00475BE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82631C" w:rsidRDefault="0082631C" w:rsidP="00475BE5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82631C" w:rsidRDefault="0082631C" w:rsidP="00475BE5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82631C" w:rsidRDefault="0082631C" w:rsidP="00475BE5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82631C" w:rsidRDefault="0082631C" w:rsidP="00475BE5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82631C" w:rsidRDefault="0082631C" w:rsidP="00475BE5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82631C" w:rsidRPr="0070304F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2631C" w:rsidRDefault="0082631C" w:rsidP="0082631C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2631C" w:rsidRDefault="0082631C" w:rsidP="0082631C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82631C" w:rsidRDefault="0082631C" w:rsidP="0082631C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2631C" w:rsidRDefault="0082631C" w:rsidP="0082631C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2631C" w:rsidRPr="0070304F" w:rsidRDefault="0082631C" w:rsidP="0082631C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82631C" w:rsidRDefault="0082631C" w:rsidP="0082631C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2631C" w:rsidRDefault="0082631C" w:rsidP="0082631C">
      <w:pPr>
        <w:pStyle w:val="Akapitzlist"/>
        <w:ind w:left="426"/>
        <w:jc w:val="both"/>
        <w:rPr>
          <w:rFonts w:ascii="Arial" w:hAnsi="Arial" w:cs="Arial"/>
        </w:rPr>
      </w:pP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82631C" w:rsidRDefault="0082631C" w:rsidP="0082631C">
      <w:pPr>
        <w:jc w:val="center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2631C" w:rsidRDefault="0082631C" w:rsidP="00475BE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2631C" w:rsidRDefault="0082631C" w:rsidP="00475BE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2631C" w:rsidRDefault="0082631C" w:rsidP="00475BE5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82631C" w:rsidRDefault="0082631C" w:rsidP="008263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2631C" w:rsidRDefault="0082631C" w:rsidP="008263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2631C" w:rsidRDefault="0082631C" w:rsidP="008263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AF35BC" w:rsidRDefault="00AF35B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F35BC" w:rsidRDefault="00AF35B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82631C" w:rsidRDefault="0082631C" w:rsidP="00826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AF35BC" w:rsidRDefault="00AF35BC" w:rsidP="0082631C">
      <w:pPr>
        <w:jc w:val="right"/>
        <w:rPr>
          <w:rFonts w:ascii="Arial" w:hAnsi="Arial" w:cs="Arial"/>
          <w:sz w:val="16"/>
          <w:szCs w:val="16"/>
        </w:rPr>
      </w:pPr>
    </w:p>
    <w:p w:rsidR="0082631C" w:rsidRDefault="0082631C" w:rsidP="0082631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82631C" w:rsidRDefault="0082631C" w:rsidP="0082631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82631C" w:rsidRDefault="0082631C" w:rsidP="0082631C">
      <w:pPr>
        <w:jc w:val="center"/>
        <w:rPr>
          <w:rFonts w:ascii="Arial" w:hAnsi="Arial" w:cs="Arial"/>
          <w:b/>
        </w:rPr>
      </w:pPr>
    </w:p>
    <w:p w:rsidR="0082631C" w:rsidRDefault="0082631C" w:rsidP="00826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2631C" w:rsidTr="009B27E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82631C" w:rsidTr="009B27E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82631C" w:rsidRDefault="0082631C" w:rsidP="009B27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82631C" w:rsidRDefault="0082631C" w:rsidP="009B27E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82631C" w:rsidTr="009B27E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82631C" w:rsidTr="009B27E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9B27E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82631C" w:rsidTr="009B27E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31C" w:rsidRDefault="0082631C" w:rsidP="0082631C">
      <w:pPr>
        <w:rPr>
          <w:rFonts w:ascii="Arial" w:hAnsi="Arial" w:cs="Arial"/>
        </w:rPr>
      </w:pPr>
    </w:p>
    <w:p w:rsidR="0082631C" w:rsidRDefault="0082631C" w:rsidP="0082631C">
      <w:pPr>
        <w:rPr>
          <w:rFonts w:ascii="Arial" w:hAnsi="Arial" w:cs="Arial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1DBD" w:rsidRDefault="005C1DBD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  <w:sectPr w:rsidR="005C1DBD" w:rsidSect="005C1DBD">
          <w:pgSz w:w="11906" w:h="16838"/>
          <w:pgMar w:top="1276" w:right="1418" w:bottom="1418" w:left="1418" w:header="709" w:footer="709" w:gutter="0"/>
          <w:cols w:space="708"/>
        </w:sect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8263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631C" w:rsidRDefault="0082631C" w:rsidP="005C1DBD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82631C" w:rsidRPr="009610DD" w:rsidRDefault="0082631C" w:rsidP="0082631C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1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proofErr w:type="spellStart"/>
      <w:r>
        <w:rPr>
          <w:rFonts w:ascii="Arial" w:hAnsi="Arial" w:cs="Arial"/>
          <w:b/>
        </w:rPr>
        <w:t>Wstrzykiwacz</w:t>
      </w:r>
      <w:proofErr w:type="spellEnd"/>
      <w:r>
        <w:rPr>
          <w:rFonts w:ascii="Arial" w:hAnsi="Arial" w:cs="Arial"/>
          <w:b/>
        </w:rPr>
        <w:t xml:space="preserve"> automatyczny do podawania kontrastu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82631C" w:rsidRPr="009610DD" w:rsidTr="009B27E8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82631C" w:rsidRPr="009610DD" w:rsidRDefault="0082631C" w:rsidP="009B27E8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2631C" w:rsidRPr="009610DD" w:rsidRDefault="0082631C" w:rsidP="009B27E8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82631C" w:rsidRPr="009610DD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631C" w:rsidRPr="009610DD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631C" w:rsidRPr="009610DD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631C" w:rsidRPr="009610DD" w:rsidRDefault="0082631C" w:rsidP="009B27E8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2631C" w:rsidTr="009B27E8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82631C" w:rsidRPr="00856D84" w:rsidTr="009B27E8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1C" w:rsidRPr="00856D84" w:rsidRDefault="0082631C" w:rsidP="009B27E8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Pr="00856D84" w:rsidRDefault="0082631C" w:rsidP="009B27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Wstrzykiwacz</w:t>
            </w:r>
            <w:proofErr w:type="spellEnd"/>
            <w:r>
              <w:rPr>
                <w:rFonts w:ascii="Arial" w:hAnsi="Arial" w:cs="Arial"/>
                <w:b/>
              </w:rPr>
              <w:t xml:space="preserve"> automatyczny do podawania kontrastu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Pr="00856D84" w:rsidRDefault="0082631C" w:rsidP="009B27E8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1C" w:rsidRPr="00856D84" w:rsidRDefault="0082631C" w:rsidP="009B27E8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1C" w:rsidRPr="00856D84" w:rsidRDefault="0082631C" w:rsidP="009B2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1C" w:rsidRPr="00856D84" w:rsidRDefault="0082631C" w:rsidP="009B27E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1C" w:rsidRPr="00856D84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31C" w:rsidRPr="00856D84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631C" w:rsidTr="009B27E8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31C" w:rsidRDefault="0082631C" w:rsidP="009B27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631C" w:rsidTr="009B27E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631C" w:rsidRDefault="0082631C" w:rsidP="009B27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631C" w:rsidTr="009B27E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631C" w:rsidRDefault="0082631C" w:rsidP="009B27E8"/>
        </w:tc>
        <w:tc>
          <w:tcPr>
            <w:tcW w:w="2439" w:type="dxa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631C" w:rsidTr="009B27E8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82631C" w:rsidRDefault="0082631C" w:rsidP="009B27E8">
            <w:pPr>
              <w:rPr>
                <w:rFonts w:ascii="Arial" w:hAnsi="Arial" w:cs="Arial"/>
              </w:rPr>
            </w:pPr>
          </w:p>
        </w:tc>
      </w:tr>
      <w:tr w:rsidR="0082631C" w:rsidTr="009B27E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631C" w:rsidRDefault="0082631C" w:rsidP="009B27E8"/>
        </w:tc>
        <w:tc>
          <w:tcPr>
            <w:tcW w:w="2439" w:type="dxa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631C" w:rsidTr="009B27E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631C" w:rsidRDefault="0082631C" w:rsidP="009B27E8"/>
        </w:tc>
        <w:tc>
          <w:tcPr>
            <w:tcW w:w="2439" w:type="dxa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631C" w:rsidTr="009B27E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631C" w:rsidRDefault="0082631C" w:rsidP="009B27E8"/>
        </w:tc>
        <w:tc>
          <w:tcPr>
            <w:tcW w:w="2439" w:type="dxa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631C" w:rsidRDefault="0082631C" w:rsidP="009B27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631C" w:rsidRDefault="0082631C" w:rsidP="009B27E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82631C" w:rsidRDefault="0082631C" w:rsidP="0082631C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82631C" w:rsidRDefault="0082631C" w:rsidP="0082631C">
      <w:pPr>
        <w:rPr>
          <w:rFonts w:ascii="Arial Narrow" w:hAnsi="Arial Narrow"/>
          <w:b/>
        </w:rPr>
      </w:pPr>
    </w:p>
    <w:p w:rsidR="0082631C" w:rsidRDefault="0082631C" w:rsidP="0082631C">
      <w:pPr>
        <w:rPr>
          <w:rFonts w:ascii="Arial Narrow" w:hAnsi="Arial Narrow"/>
          <w:b/>
        </w:rPr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</w:p>
    <w:p w:rsidR="0082631C" w:rsidRDefault="0082631C" w:rsidP="0082631C">
      <w:pPr>
        <w:jc w:val="right"/>
      </w:pPr>
      <w:r>
        <w:t>Załącznik nr 5</w:t>
      </w:r>
    </w:p>
    <w:p w:rsidR="0082631C" w:rsidRDefault="0082631C" w:rsidP="0082631C">
      <w:pPr>
        <w:keepNext/>
        <w:spacing w:before="24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proofErr w:type="spellStart"/>
      <w:r>
        <w:rPr>
          <w:rFonts w:ascii="Arial" w:hAnsi="Arial" w:cs="Arial"/>
          <w:b/>
          <w:sz w:val="16"/>
          <w:szCs w:val="16"/>
        </w:rPr>
        <w:t>Wstrzykiwacz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automatyczny do podawania kontrastu</w:t>
      </w:r>
    </w:p>
    <w:p w:rsidR="0082631C" w:rsidRDefault="0082631C" w:rsidP="0082631C">
      <w:pPr>
        <w:keepNext/>
        <w:spacing w:before="240"/>
        <w:outlineLvl w:val="0"/>
        <w:rPr>
          <w:rFonts w:ascii="Arial" w:hAnsi="Arial" w:cs="Arial"/>
          <w:b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82631C" w:rsidTr="0082631C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Wstrzykiwacz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automatyczny do podawania kontrastu</w:t>
            </w: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Głowica strzykawki na wózku jezdnym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Głowica strzykawki dostosowana do stosowania wymiennych wkładów o pojemności 150 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przechowywania protokołów iniekcji w pamięci urządzenia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przepływ kontrastu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40ml/s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Ciśnienie maksymalne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min. 1200 PSI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Napełnianie wkładów ręczne lub automatyczne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napełniana wkładu kontrastem z prędkością min. 10 ml/s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Iniekcje programowane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Pojedyncze i wielofazowe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ciekłokrystaliczny z panelem dotykowym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ogrzewania kontrastu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Tak, </w:t>
            </w:r>
            <w:smartTag w:uri="urn:schemas-microsoft-com:office:smarttags" w:element="metricconverter">
              <w:smartTagPr>
                <w:attr w:name="ProductID" w:val="37ﾰC"/>
              </w:smartTagPr>
              <w:r>
                <w:rPr>
                  <w:rFonts w:ascii="Arial" w:hAnsi="Arial" w:cs="Arial"/>
                  <w:sz w:val="16"/>
                  <w:szCs w:val="16"/>
                </w:rPr>
                <w:t>37°C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Zabezpieczenie mechaniczne w głowicy uniemożliwiające podanie większej ilości kontrastu niż wartość zaprogramowana (lub rozwiązanie równoważne)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przed zmianami protokołu badania po uzbrojeniu systemu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przeprowadzenia iniekcji przy ilości kontrastu mniejszej niż zaprogramowana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„otwarty” – zapewnienie możliwości eksploatacji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wstrzykiwacza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zastosowaniem sprzętu jednorazowego użytku co najmniej dwóch różnych producentów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Sprzężenie i integracja działania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wstrzykiwacza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 posiadanym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angiografem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- firmy 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Innova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2100 (kabel interfejsu)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5B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C" w:rsidRDefault="00AF35BC" w:rsidP="00AF35BC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C" w:rsidRPr="009812D4" w:rsidRDefault="008E6B58" w:rsidP="008E6B58">
            <w:pPr>
              <w:rPr>
                <w:rFonts w:ascii="Arial" w:hAnsi="Arial" w:cs="Arial"/>
                <w:sz w:val="16"/>
                <w:szCs w:val="16"/>
              </w:rPr>
            </w:pPr>
            <w:r w:rsidRPr="009812D4">
              <w:rPr>
                <w:rFonts w:ascii="Arial" w:hAnsi="Arial" w:cs="Arial"/>
                <w:sz w:val="16"/>
                <w:szCs w:val="16"/>
              </w:rPr>
              <w:t>Zestaw</w:t>
            </w:r>
            <w:r w:rsidR="00AF35BC" w:rsidRPr="009812D4">
              <w:rPr>
                <w:rFonts w:ascii="Arial" w:hAnsi="Arial" w:cs="Arial"/>
                <w:sz w:val="16"/>
                <w:szCs w:val="16"/>
              </w:rPr>
              <w:t xml:space="preserve"> startowy obejmujący</w:t>
            </w:r>
            <w:r w:rsidRPr="009812D4">
              <w:rPr>
                <w:rFonts w:ascii="Arial" w:hAnsi="Arial" w:cs="Arial"/>
                <w:sz w:val="16"/>
                <w:szCs w:val="16"/>
              </w:rPr>
              <w:t xml:space="preserve"> min. 5 kompletów</w:t>
            </w:r>
            <w:r w:rsidR="00AF35BC" w:rsidRPr="009812D4">
              <w:rPr>
                <w:rFonts w:ascii="Arial" w:hAnsi="Arial" w:cs="Arial"/>
                <w:sz w:val="16"/>
                <w:szCs w:val="16"/>
              </w:rPr>
              <w:t xml:space="preserve"> jednorazowego sprzętu medycznego niezbędnego do użycia </w:t>
            </w:r>
            <w:proofErr w:type="spellStart"/>
            <w:r w:rsidRPr="009812D4">
              <w:rPr>
                <w:rFonts w:ascii="Arial" w:hAnsi="Arial" w:cs="Arial"/>
                <w:sz w:val="16"/>
                <w:szCs w:val="16"/>
              </w:rPr>
              <w:t>wstrzykiwacza</w:t>
            </w:r>
            <w:proofErr w:type="spellEnd"/>
            <w:r w:rsidR="00AF35BC" w:rsidRPr="009812D4">
              <w:rPr>
                <w:rFonts w:ascii="Arial" w:hAnsi="Arial" w:cs="Arial"/>
                <w:sz w:val="16"/>
                <w:szCs w:val="16"/>
              </w:rPr>
              <w:t xml:space="preserve"> podczas zabiegu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C" w:rsidRPr="009812D4" w:rsidRDefault="00AF35BC" w:rsidP="00AF35BC">
            <w:pPr>
              <w:pBdr>
                <w:between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9812D4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C" w:rsidRDefault="00AF35BC" w:rsidP="00AF35BC">
            <w:pPr>
              <w:rPr>
                <w:rFonts w:ascii="Arial" w:hAnsi="Arial" w:cs="Arial"/>
                <w:sz w:val="16"/>
                <w:szCs w:val="16"/>
              </w:rPr>
            </w:pPr>
            <w:r w:rsidRPr="009812D4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C" w:rsidRDefault="00AF35BC" w:rsidP="00AF35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31C" w:rsidRDefault="008263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6F4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 w:rsidR="006F4C12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 stanowiskowy z zakresu obsługi i eksploatacji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31C" w:rsidTr="0082631C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475BE5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31C" w:rsidRDefault="0082631C" w:rsidP="0082631C">
      <w:pPr>
        <w:keepNext/>
        <w:spacing w:before="240"/>
        <w:jc w:val="center"/>
        <w:outlineLvl w:val="0"/>
        <w:rPr>
          <w:rFonts w:ascii="Arial" w:hAnsi="Arial" w:cs="Arial"/>
          <w:b/>
        </w:rPr>
      </w:pPr>
    </w:p>
    <w:p w:rsidR="0082631C" w:rsidRDefault="0082631C" w:rsidP="0082631C">
      <w:pPr>
        <w:jc w:val="center"/>
        <w:rPr>
          <w:rFonts w:ascii="Arial" w:hAnsi="Arial" w:cs="Arial"/>
        </w:rPr>
      </w:pPr>
    </w:p>
    <w:p w:rsidR="0082631C" w:rsidRDefault="0082631C" w:rsidP="0082631C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82631C" w:rsidRDefault="0082631C" w:rsidP="0082631C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82631C" w:rsidRPr="001D6592" w:rsidRDefault="0082631C" w:rsidP="0082631C">
      <w:pPr>
        <w:keepNext/>
        <w:spacing w:before="240"/>
        <w:outlineLvl w:val="0"/>
        <w:rPr>
          <w:rFonts w:ascii="Arial" w:hAnsi="Arial" w:cs="Arial"/>
          <w:b/>
        </w:rPr>
        <w:sectPr w:rsidR="0082631C" w:rsidRPr="001D6592" w:rsidSect="005C1DBD">
          <w:pgSz w:w="16838" w:h="11906" w:orient="landscape"/>
          <w:pgMar w:top="1418" w:right="1418" w:bottom="1418" w:left="1276" w:header="709" w:footer="709" w:gutter="0"/>
          <w:cols w:space="708"/>
        </w:sectPr>
      </w:pPr>
    </w:p>
    <w:p w:rsidR="0082631C" w:rsidRDefault="0082631C" w:rsidP="0082631C">
      <w:pPr>
        <w:jc w:val="right"/>
      </w:pPr>
    </w:p>
    <w:p w:rsidR="005C1DBD" w:rsidRDefault="005C1DBD" w:rsidP="0082631C">
      <w:pPr>
        <w:jc w:val="right"/>
        <w:sectPr w:rsidR="005C1DBD" w:rsidSect="005C1DBD">
          <w:pgSz w:w="16838" w:h="11906" w:orient="landscape"/>
          <w:pgMar w:top="1418" w:right="1418" w:bottom="1418" w:left="1276" w:header="709" w:footer="709" w:gutter="0"/>
          <w:cols w:space="708"/>
          <w:docGrid w:linePitch="360"/>
        </w:sectPr>
      </w:pPr>
    </w:p>
    <w:p w:rsidR="0082631C" w:rsidRDefault="0082631C" w:rsidP="0082631C">
      <w:pPr>
        <w:jc w:val="right"/>
      </w:pPr>
      <w:r>
        <w:t>Załącznik nr 6</w:t>
      </w:r>
    </w:p>
    <w:p w:rsidR="0082631C" w:rsidRDefault="0082631C" w:rsidP="0082631C">
      <w:pPr>
        <w:jc w:val="right"/>
      </w:pP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2631C" w:rsidRDefault="0082631C" w:rsidP="0082631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82631C" w:rsidRDefault="0082631C" w:rsidP="0082631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82631C" w:rsidRDefault="0082631C" w:rsidP="0082631C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82631C" w:rsidTr="009B27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82631C" w:rsidRDefault="0082631C" w:rsidP="009B27E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  <w:r w:rsidR="00AF35BC">
              <w:rPr>
                <w:rFonts w:ascii="Arial" w:hAnsi="Arial" w:cs="Arial"/>
                <w:sz w:val="28"/>
              </w:rPr>
              <w:t>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82631C" w:rsidTr="009B27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631C" w:rsidTr="009B27E8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631C" w:rsidTr="009B27E8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631C" w:rsidTr="009B27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631C" w:rsidTr="009B27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C" w:rsidRDefault="0082631C" w:rsidP="009B27E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82631C" w:rsidRDefault="0082631C" w:rsidP="0082631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82631C" w:rsidRDefault="0082631C" w:rsidP="0082631C"/>
    <w:p w:rsidR="0082631C" w:rsidRDefault="0082631C" w:rsidP="0082631C"/>
    <w:p w:rsidR="0082631C" w:rsidRDefault="0082631C" w:rsidP="0082631C"/>
    <w:p w:rsidR="0082631C" w:rsidRDefault="0082631C" w:rsidP="0082631C"/>
    <w:p w:rsidR="0082631C" w:rsidRDefault="0082631C" w:rsidP="0082631C"/>
    <w:p w:rsidR="00611435" w:rsidRDefault="00611435"/>
    <w:sectPr w:rsidR="00611435" w:rsidSect="005C1DB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BE" w:rsidRDefault="00AD4DBE" w:rsidP="0082631C">
      <w:r>
        <w:separator/>
      </w:r>
    </w:p>
  </w:endnote>
  <w:endnote w:type="continuationSeparator" w:id="0">
    <w:p w:rsidR="00AD4DBE" w:rsidRDefault="00AD4DBE" w:rsidP="008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BE" w:rsidRDefault="00AD4DBE" w:rsidP="0082631C">
      <w:r>
        <w:separator/>
      </w:r>
    </w:p>
  </w:footnote>
  <w:footnote w:type="continuationSeparator" w:id="0">
    <w:p w:rsidR="00AD4DBE" w:rsidRDefault="00AD4DBE" w:rsidP="0082631C">
      <w:r>
        <w:continuationSeparator/>
      </w:r>
    </w:p>
  </w:footnote>
  <w:footnote w:id="1">
    <w:p w:rsidR="008E6B58" w:rsidRDefault="008E6B58" w:rsidP="0082631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</w:t>
      </w:r>
      <w:bookmarkStart w:id="0" w:name="_GoBack"/>
      <w: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E6B58" w:rsidRDefault="008E6B58" w:rsidP="0082631C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8E6B58" w:rsidRDefault="008E6B58" w:rsidP="0082631C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8E6B58" w:rsidRDefault="008E6B58" w:rsidP="0082631C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8E6B58" w:rsidRDefault="008E6B58" w:rsidP="0082631C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</w:footnote>
  <w:footnote w:id="2">
    <w:p w:rsidR="008E6B58" w:rsidRDefault="008E6B58" w:rsidP="008263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738F"/>
    <w:multiLevelType w:val="hybridMultilevel"/>
    <w:tmpl w:val="063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32"/>
  </w:num>
  <w:num w:numId="26">
    <w:abstractNumId w:val="25"/>
  </w:num>
  <w:num w:numId="27">
    <w:abstractNumId w:val="5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0"/>
  </w:num>
  <w:num w:numId="32">
    <w:abstractNumId w:val="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C"/>
    <w:rsid w:val="001E7600"/>
    <w:rsid w:val="00220EFE"/>
    <w:rsid w:val="00475BE5"/>
    <w:rsid w:val="005C1DBD"/>
    <w:rsid w:val="00611435"/>
    <w:rsid w:val="006F4C12"/>
    <w:rsid w:val="0082631C"/>
    <w:rsid w:val="008E6B58"/>
    <w:rsid w:val="009812D4"/>
    <w:rsid w:val="009B27E8"/>
    <w:rsid w:val="009F2C7B"/>
    <w:rsid w:val="00AD4DBE"/>
    <w:rsid w:val="00AF35BC"/>
    <w:rsid w:val="00B92835"/>
    <w:rsid w:val="00D33086"/>
    <w:rsid w:val="00E0614B"/>
    <w:rsid w:val="00E1093F"/>
    <w:rsid w:val="00EA6FC5"/>
    <w:rsid w:val="00F3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1B77-5344-463A-A1C1-7F2C5FDA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3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3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263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31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631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31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631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31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2631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31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6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631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3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6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2631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2631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631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63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63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63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26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2631C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82631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826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2631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2631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82631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31C"/>
    <w:rPr>
      <w:vertAlign w:val="superscript"/>
    </w:rPr>
  </w:style>
  <w:style w:type="character" w:customStyle="1" w:styleId="FontStyle33">
    <w:name w:val="Font Style33"/>
    <w:rsid w:val="0082631C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8263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2631C"/>
  </w:style>
  <w:style w:type="character" w:customStyle="1" w:styleId="TekstkomentarzaZnak">
    <w:name w:val="Tekst komentarza Znak"/>
    <w:basedOn w:val="Domylnaczcionkaakapitu"/>
    <w:link w:val="Tekstkomentarza"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63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2631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263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26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2631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26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82631C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2631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631C"/>
    <w:rPr>
      <w:rFonts w:ascii="Calibri" w:hAnsi="Calibri" w:cs="Consolas"/>
      <w:szCs w:val="21"/>
    </w:rPr>
  </w:style>
  <w:style w:type="paragraph" w:customStyle="1" w:styleId="Normalny1">
    <w:name w:val="Normalny1"/>
    <w:rsid w:val="0082631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82631C"/>
    <w:pPr>
      <w:spacing w:after="240"/>
    </w:pPr>
    <w:rPr>
      <w:rFonts w:ascii="Arial" w:hAnsi="Arial" w:cs="Arial"/>
      <w:sz w:val="16"/>
      <w:szCs w:val="16"/>
    </w:rPr>
  </w:style>
  <w:style w:type="paragraph" w:styleId="Listapunktowana5">
    <w:name w:val="List Bullet 5"/>
    <w:basedOn w:val="Normalny"/>
    <w:autoRedefine/>
    <w:rsid w:val="0082631C"/>
    <w:pPr>
      <w:numPr>
        <w:numId w:val="40"/>
      </w:numPr>
    </w:pPr>
  </w:style>
  <w:style w:type="character" w:styleId="Numerstrony">
    <w:name w:val="page number"/>
    <w:basedOn w:val="Domylnaczcionkaakapitu"/>
    <w:rsid w:val="0082631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31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31C"/>
    <w:pPr>
      <w:spacing w:after="200" w:line="276" w:lineRule="auto"/>
    </w:pPr>
    <w:rPr>
      <w:rFonts w:ascii="Calibri" w:hAnsi="Calibr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263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5439</Words>
  <Characters>32640</Characters>
  <Application>Microsoft Office Word</Application>
  <DocSecurity>4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Sonia Wunsik</cp:lastModifiedBy>
  <cp:revision>2</cp:revision>
  <cp:lastPrinted>2019-08-06T07:01:00Z</cp:lastPrinted>
  <dcterms:created xsi:type="dcterms:W3CDTF">2019-08-06T09:17:00Z</dcterms:created>
  <dcterms:modified xsi:type="dcterms:W3CDTF">2019-08-06T09:17:00Z</dcterms:modified>
</cp:coreProperties>
</file>