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6D" w:rsidRPr="00A41A75" w:rsidRDefault="00C7076D" w:rsidP="00C7076D">
      <w:pPr>
        <w:pStyle w:val="Tytu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1A7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A6EC787" wp14:editId="76E95923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6D" w:rsidRPr="00A41A75" w:rsidRDefault="00C7076D" w:rsidP="00C7076D">
      <w:pPr>
        <w:jc w:val="center"/>
        <w:rPr>
          <w:rFonts w:ascii="Arial" w:eastAsiaTheme="minorHAnsi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ul. M. C. Skłodowskiej 10c</w:t>
      </w:r>
    </w:p>
    <w:p w:rsidR="00C7076D" w:rsidRPr="00A41A75" w:rsidRDefault="00C7076D" w:rsidP="00C7076D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41-800 Zabrze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Nr rej. 55/Z/18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 xml:space="preserve">Zabrze, dn. </w:t>
      </w:r>
      <w:r w:rsidR="003479D4" w:rsidRPr="003479D4">
        <w:rPr>
          <w:rFonts w:ascii="Arial" w:hAnsi="Arial" w:cs="Arial"/>
          <w:sz w:val="24"/>
          <w:szCs w:val="24"/>
        </w:rPr>
        <w:t>13.12.2018</w:t>
      </w:r>
      <w:r w:rsidRPr="00A41A75">
        <w:rPr>
          <w:rFonts w:ascii="Arial" w:hAnsi="Arial" w:cs="Arial"/>
          <w:sz w:val="24"/>
          <w:szCs w:val="24"/>
        </w:rPr>
        <w:t xml:space="preserve"> r.</w:t>
      </w: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SPECYFIKACJA ISTOTNYCH WARUNKÓW ZAMÓWIENIA</w:t>
      </w: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6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Postępowanie o udzielenia zamówienia na</w:t>
      </w: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„Usługę cateringową”</w:t>
      </w:r>
    </w:p>
    <w:p w:rsidR="00C7076D" w:rsidRPr="00A41A75" w:rsidRDefault="00C7076D" w:rsidP="00C7076D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ramach </w:t>
      </w:r>
    </w:p>
    <w:p w:rsidR="00C7076D" w:rsidRPr="00A41A75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A41A75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A41A75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A41A75">
        <w:rPr>
          <w:rFonts w:ascii="Arial" w:hAnsi="Arial" w:cs="Arial"/>
          <w:b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 w:rsidRPr="00A41A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  <w:u w:val="single"/>
        </w:rPr>
      </w:pPr>
      <w:r w:rsidRPr="00A41A75">
        <w:rPr>
          <w:rFonts w:ascii="Arial" w:hAnsi="Arial" w:cs="Arial"/>
          <w:sz w:val="24"/>
          <w:szCs w:val="24"/>
          <w:u w:val="single"/>
        </w:rPr>
        <w:t>Spis treści :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     Zamawiający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2     Opis przedmiotu Zamówienia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3     Opis sposobu przygotowania oferty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4     Opis sposobu obliczania ceny oferty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5     Wymagania Zamawiającego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6     Dokumenty wymagane od Wykonawców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7     Kryteria oceny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8     Termin realizacji zamówienia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9     Składanie ofert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10   Sposób porozumiewania się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11   Termin związania ofertą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Rozdział 13   Osoby upoważnione do kontaktów z Wykonawcami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:rsidR="00C7076D" w:rsidRDefault="00C7076D" w:rsidP="00C7076D">
      <w:pPr>
        <w:jc w:val="both"/>
        <w:rPr>
          <w:rFonts w:ascii="Arial" w:hAnsi="Arial" w:cs="Arial"/>
          <w:b/>
          <w:sz w:val="24"/>
          <w:szCs w:val="24"/>
        </w:rPr>
      </w:pPr>
    </w:p>
    <w:p w:rsidR="00DA7B51" w:rsidRPr="00A41A75" w:rsidRDefault="00DA7B51" w:rsidP="00C7076D">
      <w:pPr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pStyle w:val="Nagwek2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Pr="00A41A75">
        <w:rPr>
          <w:rFonts w:cs="Arial"/>
          <w:i w:val="0"/>
          <w:sz w:val="24"/>
          <w:szCs w:val="24"/>
          <w:u w:val="single"/>
        </w:rPr>
        <w:t xml:space="preserve">Załączniki (1 – </w:t>
      </w:r>
      <w:r w:rsidR="00DA7B51">
        <w:rPr>
          <w:rFonts w:cs="Arial"/>
          <w:i w:val="0"/>
          <w:sz w:val="24"/>
          <w:szCs w:val="24"/>
          <w:u w:val="single"/>
        </w:rPr>
        <w:t>4</w:t>
      </w:r>
      <w:r w:rsidRPr="00A41A75">
        <w:rPr>
          <w:rFonts w:cs="Arial"/>
          <w:i w:val="0"/>
          <w:sz w:val="24"/>
          <w:szCs w:val="24"/>
          <w:u w:val="single"/>
        </w:rPr>
        <w:t>)</w:t>
      </w:r>
    </w:p>
    <w:p w:rsidR="00C7076D" w:rsidRPr="00A41A75" w:rsidRDefault="00C7076D" w:rsidP="00C7076D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1   formularz oferty</w:t>
      </w:r>
    </w:p>
    <w:p w:rsidR="00C7076D" w:rsidRPr="00A41A75" w:rsidRDefault="00C7076D" w:rsidP="00C7076D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2   oświadczenie Wykonawcy</w:t>
      </w:r>
    </w:p>
    <w:p w:rsidR="00C7076D" w:rsidRPr="00A41A75" w:rsidRDefault="00C7076D" w:rsidP="00C7076D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3   istotne postanowienia umowy</w:t>
      </w:r>
    </w:p>
    <w:p w:rsidR="00C7076D" w:rsidRPr="00A41A75" w:rsidRDefault="00C7076D" w:rsidP="00C7076D">
      <w:pPr>
        <w:ind w:left="360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4   formularz cenowy/opis przedmiotu zamówienia/wymagania</w:t>
      </w:r>
    </w:p>
    <w:p w:rsidR="00C7076D" w:rsidRPr="00A41A75" w:rsidRDefault="00C7076D" w:rsidP="00C7076D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lastRenderedPageBreak/>
        <w:t>ZAMAWIAJĄCY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Tytu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ul. M. C. Skłodowskiej 10c, 41-800 Zabrze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Tel. 032/ 7050305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41A75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OPIS  PRZEDMIOTU  ZAMÓWIENIA</w:t>
      </w:r>
    </w:p>
    <w:p w:rsidR="00C7076D" w:rsidRPr="00A41A75" w:rsidRDefault="00C7076D" w:rsidP="00C7076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41A75">
        <w:rPr>
          <w:rFonts w:ascii="Arial" w:hAnsi="Arial" w:cs="Arial"/>
        </w:rPr>
        <w:t xml:space="preserve">Przedmiotem niniejszego postępowania jest usługa cateringowa </w:t>
      </w:r>
      <w:r w:rsidRPr="00A41A75">
        <w:rPr>
          <w:rFonts w:ascii="Arial" w:eastAsia="Arial" w:hAnsi="Arial" w:cs="Arial"/>
          <w:color w:val="000000"/>
        </w:rPr>
        <w:t xml:space="preserve">(przygotowanie i dostarczenie posiłków oraz zapewnienie serwisu kawowego) dla uczestników kursów </w:t>
      </w:r>
      <w:r w:rsidRPr="00A41A75">
        <w:rPr>
          <w:rFonts w:ascii="Arial" w:hAnsi="Arial" w:cs="Arial"/>
        </w:rPr>
        <w:t>zgodnie z załącznikiem nr 4 do siwz.</w:t>
      </w:r>
    </w:p>
    <w:p w:rsidR="00C7076D" w:rsidRPr="00DA7B51" w:rsidRDefault="00C7076D" w:rsidP="00C7076D">
      <w:pPr>
        <w:pStyle w:val="Akapitzlist"/>
        <w:ind w:left="567"/>
        <w:jc w:val="both"/>
        <w:rPr>
          <w:rFonts w:ascii="Arial" w:hAnsi="Arial" w:cs="Arial"/>
        </w:rPr>
      </w:pPr>
      <w:r w:rsidRPr="00DA7B51">
        <w:rPr>
          <w:rFonts w:ascii="Arial" w:hAnsi="Arial" w:cs="Arial"/>
        </w:rPr>
        <w:t>Zadanie nr 1: usługa cateringowa</w:t>
      </w:r>
    </w:p>
    <w:p w:rsidR="00C7076D" w:rsidRPr="00DA7B51" w:rsidRDefault="00C7076D" w:rsidP="00C7076D">
      <w:pPr>
        <w:pStyle w:val="Akapitzlist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DA7B51">
        <w:rPr>
          <w:rFonts w:ascii="Arial" w:eastAsia="Arial" w:hAnsi="Arial" w:cs="Arial"/>
          <w:color w:val="000000"/>
        </w:rPr>
        <w:t xml:space="preserve">Przedmiot zamówienia obejmuje przygotowanie i obsługę przerw kawowych oraz lunchów/obiadów – łącznie </w:t>
      </w:r>
      <w:r w:rsidR="00997DC3">
        <w:rPr>
          <w:rFonts w:ascii="Arial" w:eastAsia="Arial" w:hAnsi="Arial" w:cs="Arial"/>
          <w:color w:val="000000"/>
        </w:rPr>
        <w:t xml:space="preserve">maksymalnie </w:t>
      </w:r>
      <w:r w:rsidRPr="00DA7B51">
        <w:rPr>
          <w:rFonts w:ascii="Arial" w:eastAsia="Arial" w:hAnsi="Arial" w:cs="Arial"/>
          <w:color w:val="000000"/>
        </w:rPr>
        <w:t>210 osobodni/osoboporcji (21 grup x 10 osób w grupie)</w:t>
      </w:r>
      <w:r w:rsidR="00DA7B51" w:rsidRPr="00DA7B51">
        <w:rPr>
          <w:rFonts w:ascii="Arial" w:eastAsia="Arial" w:hAnsi="Arial" w:cs="Arial"/>
          <w:color w:val="000000"/>
        </w:rPr>
        <w:t>.</w:t>
      </w:r>
    </w:p>
    <w:p w:rsidR="00C7076D" w:rsidRPr="00A41A75" w:rsidRDefault="00C7076D" w:rsidP="00C7076D">
      <w:pPr>
        <w:tabs>
          <w:tab w:val="left" w:pos="363"/>
        </w:tabs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ge2"/>
      <w:bookmarkEnd w:id="1"/>
      <w:r w:rsidRPr="00A41A75">
        <w:rPr>
          <w:rFonts w:ascii="Arial" w:hAnsi="Arial" w:cs="Arial"/>
          <w:color w:val="000000"/>
          <w:sz w:val="24"/>
          <w:szCs w:val="24"/>
        </w:rPr>
        <w:t xml:space="preserve">Każdy uczestnik każdego dnia szkolenia w ramach cateringu </w:t>
      </w:r>
      <w:r>
        <w:rPr>
          <w:rFonts w:ascii="Arial" w:hAnsi="Arial" w:cs="Arial"/>
          <w:color w:val="000000"/>
          <w:sz w:val="24"/>
          <w:szCs w:val="24"/>
        </w:rPr>
        <w:t>musi</w:t>
      </w:r>
      <w:r w:rsidRPr="00A41A75">
        <w:rPr>
          <w:rFonts w:ascii="Arial" w:hAnsi="Arial" w:cs="Arial"/>
          <w:color w:val="000000"/>
          <w:sz w:val="24"/>
          <w:szCs w:val="24"/>
        </w:rPr>
        <w:t xml:space="preserve"> mieć zapewnioną:</w:t>
      </w:r>
    </w:p>
    <w:p w:rsidR="00C7076D" w:rsidRPr="00A41A75" w:rsidRDefault="00C7076D" w:rsidP="00C7076D">
      <w:pPr>
        <w:numPr>
          <w:ilvl w:val="0"/>
          <w:numId w:val="26"/>
        </w:numPr>
        <w:tabs>
          <w:tab w:val="left" w:pos="363"/>
        </w:tabs>
        <w:suppressAutoHyphens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Przerwę kawową obejmującą:</w:t>
      </w:r>
    </w:p>
    <w:p w:rsidR="00C7076D" w:rsidRPr="00997DC3" w:rsidRDefault="00C7076D" w:rsidP="00C7076D">
      <w:pPr>
        <w:numPr>
          <w:ilvl w:val="0"/>
          <w:numId w:val="27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7DC3">
        <w:rPr>
          <w:rFonts w:ascii="Arial" w:eastAsia="Arial" w:hAnsi="Arial" w:cs="Arial"/>
          <w:color w:val="000000"/>
          <w:sz w:val="24"/>
          <w:szCs w:val="24"/>
        </w:rPr>
        <w:t>Napoje: kawa/herbata/woda mineralna – min. 500 ml/os (cukier, cytryna, mleko do kawy)-bez ograniczeń.</w:t>
      </w:r>
    </w:p>
    <w:p w:rsidR="00C7076D" w:rsidRPr="00997DC3" w:rsidRDefault="00C7076D" w:rsidP="00C7076D">
      <w:pPr>
        <w:numPr>
          <w:ilvl w:val="0"/>
          <w:numId w:val="27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7DC3">
        <w:rPr>
          <w:rFonts w:ascii="Arial" w:hAnsi="Arial" w:cs="Arial"/>
          <w:sz w:val="24"/>
          <w:szCs w:val="24"/>
        </w:rPr>
        <w:t xml:space="preserve">drobne słone lub słodkie przekąski typu paluszki lub kruche ciastka lub owoce </w:t>
      </w:r>
      <w:r w:rsidRPr="00997DC3">
        <w:rPr>
          <w:rFonts w:ascii="Arial" w:eastAsia="Arial" w:hAnsi="Arial" w:cs="Arial"/>
          <w:color w:val="000000"/>
          <w:sz w:val="24"/>
          <w:szCs w:val="24"/>
        </w:rPr>
        <w:t xml:space="preserve">(min. 3 rodzaje, min. 100 gram na osobę) </w:t>
      </w:r>
    </w:p>
    <w:p w:rsidR="00C7076D" w:rsidRPr="00A41A75" w:rsidRDefault="00C7076D" w:rsidP="00C7076D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Serwis kawowy winien być przygotowany </w:t>
      </w:r>
      <w:r w:rsidRPr="00997DC3">
        <w:rPr>
          <w:rFonts w:ascii="Arial" w:eastAsia="Arial" w:hAnsi="Arial" w:cs="Arial"/>
          <w:color w:val="000000"/>
          <w:sz w:val="24"/>
          <w:szCs w:val="24"/>
        </w:rPr>
        <w:t>w sposób estetyczny na min. 15 minut przed rozpoczęciem zajęć w danym dniu.</w:t>
      </w:r>
    </w:p>
    <w:p w:rsidR="00C7076D" w:rsidRPr="00A41A75" w:rsidRDefault="00C7076D" w:rsidP="00C7076D">
      <w:pPr>
        <w:numPr>
          <w:ilvl w:val="0"/>
          <w:numId w:val="26"/>
        </w:numPr>
        <w:tabs>
          <w:tab w:val="left" w:pos="363"/>
        </w:tabs>
        <w:suppressAutoHyphens/>
        <w:ind w:left="993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Obiad dwudaniowy obejmujący:</w:t>
      </w:r>
    </w:p>
    <w:p w:rsidR="00C7076D" w:rsidRPr="00A41A75" w:rsidRDefault="00C7076D" w:rsidP="00C7076D">
      <w:pPr>
        <w:numPr>
          <w:ilvl w:val="0"/>
          <w:numId w:val="30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Pierwsze danie (np. zupa),</w:t>
      </w:r>
    </w:p>
    <w:p w:rsidR="00C7076D" w:rsidRPr="00A41A75" w:rsidRDefault="00C7076D" w:rsidP="00C7076D">
      <w:pPr>
        <w:numPr>
          <w:ilvl w:val="0"/>
          <w:numId w:val="30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:rsidR="00C7076D" w:rsidRPr="00A41A75" w:rsidRDefault="00C7076D" w:rsidP="00C7076D">
      <w:pPr>
        <w:numPr>
          <w:ilvl w:val="0"/>
          <w:numId w:val="30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:rsidR="00C7076D" w:rsidRPr="00A41A75" w:rsidRDefault="00C7076D" w:rsidP="00C7076D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Catering będzie świadczony z uwzględnieniem potrzeb uczestników szkoleń w zakresie stosowanych diet i alergii pokarmowych. </w:t>
      </w:r>
    </w:p>
    <w:p w:rsidR="00C7076D" w:rsidRPr="00A41A75" w:rsidRDefault="00C7076D" w:rsidP="00C7076D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W przypadku gdy w </w:t>
      </w:r>
      <w:r>
        <w:rPr>
          <w:rFonts w:ascii="Arial" w:eastAsia="Arial" w:hAnsi="Arial" w:cs="Arial"/>
          <w:color w:val="000000"/>
          <w:sz w:val="24"/>
          <w:szCs w:val="24"/>
        </w:rPr>
        <w:t>kursie</w:t>
      </w: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</w:t>
      </w:r>
      <w:r w:rsidR="00997DC3">
        <w:rPr>
          <w:rFonts w:ascii="Arial" w:eastAsia="Arial" w:hAnsi="Arial" w:cs="Arial"/>
          <w:color w:val="000000"/>
          <w:sz w:val="24"/>
          <w:szCs w:val="24"/>
        </w:rPr>
        <w:t>3</w:t>
      </w: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 dni przed rozpoczęciem kursu.</w:t>
      </w:r>
    </w:p>
    <w:p w:rsidR="00C7076D" w:rsidRPr="00A41A75" w:rsidRDefault="00C7076D" w:rsidP="00C7076D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Wykonawca zobowiązany jest zapewnić odpowiednią obsługę cateringową (w tym czyste sztućce oraz naczynia wielorazowego użytku).</w:t>
      </w:r>
    </w:p>
    <w:p w:rsidR="00C7076D" w:rsidRPr="00A41A75" w:rsidRDefault="00C7076D" w:rsidP="00C7076D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>W każdym dniu szkoleniowym Wykonawca zapewni serwis kawow</w:t>
      </w:r>
      <w:r w:rsidR="00CD7931">
        <w:rPr>
          <w:rFonts w:ascii="Arial" w:eastAsia="Arial" w:hAnsi="Arial" w:cs="Arial"/>
          <w:color w:val="000000"/>
          <w:sz w:val="24"/>
          <w:szCs w:val="24"/>
        </w:rPr>
        <w:t>y</w:t>
      </w:r>
      <w:r w:rsidRPr="00A41A75">
        <w:rPr>
          <w:rFonts w:ascii="Arial" w:eastAsia="Arial" w:hAnsi="Arial" w:cs="Arial"/>
          <w:color w:val="000000"/>
          <w:sz w:val="24"/>
          <w:szCs w:val="24"/>
        </w:rPr>
        <w:t>, zapewni higien</w:t>
      </w:r>
      <w:r w:rsidR="00CD7931">
        <w:rPr>
          <w:rFonts w:ascii="Arial" w:eastAsia="Arial" w:hAnsi="Arial" w:cs="Arial"/>
          <w:color w:val="000000"/>
          <w:sz w:val="24"/>
          <w:szCs w:val="24"/>
        </w:rPr>
        <w:t>iczny</w:t>
      </w: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 i estetycz</w:t>
      </w:r>
      <w:r w:rsidR="00CD7931">
        <w:rPr>
          <w:rFonts w:ascii="Arial" w:eastAsia="Arial" w:hAnsi="Arial" w:cs="Arial"/>
          <w:color w:val="000000"/>
          <w:sz w:val="24"/>
          <w:szCs w:val="24"/>
        </w:rPr>
        <w:t>ny</w:t>
      </w: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 wygląd serwisu kawowego oraz gorącego posiłku (obiadu) i późniejsze odebrani</w:t>
      </w:r>
      <w:r w:rsidR="00CD7931">
        <w:rPr>
          <w:rFonts w:ascii="Arial" w:eastAsia="Arial" w:hAnsi="Arial" w:cs="Arial"/>
          <w:color w:val="000000"/>
          <w:sz w:val="24"/>
          <w:szCs w:val="24"/>
        </w:rPr>
        <w:t>e</w:t>
      </w: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 wszystkich brudnych naczyń, opakowań i sztućców pozostałych po dniu szkoleniowym.</w:t>
      </w:r>
    </w:p>
    <w:p w:rsidR="00F840E6" w:rsidRDefault="00C7076D" w:rsidP="00F840E6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1A75">
        <w:rPr>
          <w:rFonts w:ascii="Arial" w:eastAsia="Arial" w:hAnsi="Arial" w:cs="Arial"/>
          <w:color w:val="000000"/>
          <w:sz w:val="24"/>
          <w:szCs w:val="24"/>
        </w:rPr>
        <w:t xml:space="preserve"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</w:t>
      </w:r>
      <w:r w:rsidRPr="00A41A75">
        <w:rPr>
          <w:rFonts w:ascii="Arial" w:eastAsia="Arial" w:hAnsi="Arial" w:cs="Arial"/>
          <w:color w:val="000000"/>
          <w:sz w:val="24"/>
          <w:szCs w:val="24"/>
        </w:rPr>
        <w:lastRenderedPageBreak/>
        <w:t>potraw winny posiadać aktualne badania do celów sanitarno-epidemiologicznych.</w:t>
      </w:r>
    </w:p>
    <w:p w:rsidR="00C7076D" w:rsidRPr="00F840E6" w:rsidRDefault="00F840E6" w:rsidP="00F840E6">
      <w:pPr>
        <w:pStyle w:val="Akapitzlist"/>
        <w:numPr>
          <w:ilvl w:val="0"/>
          <w:numId w:val="28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</w:t>
      </w:r>
      <w:r w:rsidR="00C7076D" w:rsidRPr="00F840E6">
        <w:rPr>
          <w:rFonts w:ascii="Arial" w:eastAsia="Arial" w:hAnsi="Arial" w:cs="Arial"/>
          <w:color w:val="000000"/>
        </w:rPr>
        <w:t xml:space="preserve">upa szkoleniowa liczyć będzie średnio 10 osób.  Zamawiający poinformuje Wykonawcę o kolejnym terminie </w:t>
      </w:r>
      <w:r w:rsidR="00997DC3" w:rsidRPr="00F840E6">
        <w:rPr>
          <w:rFonts w:ascii="Arial" w:eastAsia="Arial" w:hAnsi="Arial" w:cs="Arial"/>
          <w:color w:val="000000"/>
        </w:rPr>
        <w:t>kursu</w:t>
      </w:r>
      <w:r w:rsidR="00C7076D" w:rsidRPr="00F840E6">
        <w:rPr>
          <w:rFonts w:ascii="Arial" w:eastAsia="Arial" w:hAnsi="Arial" w:cs="Arial"/>
          <w:color w:val="000000"/>
        </w:rPr>
        <w:t xml:space="preserve"> z </w:t>
      </w:r>
      <w:r w:rsidR="00997DC3" w:rsidRPr="00F840E6">
        <w:rPr>
          <w:rFonts w:ascii="Arial" w:eastAsia="Arial" w:hAnsi="Arial" w:cs="Arial"/>
          <w:color w:val="000000"/>
        </w:rPr>
        <w:t>14</w:t>
      </w:r>
      <w:r w:rsidR="00C7076D" w:rsidRPr="00F840E6">
        <w:rPr>
          <w:rFonts w:ascii="Arial" w:eastAsia="Arial" w:hAnsi="Arial" w:cs="Arial"/>
          <w:color w:val="000000"/>
        </w:rPr>
        <w:t>-</w:t>
      </w:r>
      <w:r w:rsidR="00485890" w:rsidRPr="00F840E6">
        <w:rPr>
          <w:rFonts w:ascii="Arial" w:eastAsia="Arial" w:hAnsi="Arial" w:cs="Arial"/>
          <w:color w:val="000000"/>
        </w:rPr>
        <w:t xml:space="preserve"> </w:t>
      </w:r>
      <w:r w:rsidR="00C7076D" w:rsidRPr="00F840E6">
        <w:rPr>
          <w:rFonts w:ascii="Arial" w:eastAsia="Arial" w:hAnsi="Arial" w:cs="Arial"/>
          <w:color w:val="000000"/>
        </w:rPr>
        <w:t>dniowym wyprzedzeniem.</w:t>
      </w:r>
    </w:p>
    <w:p w:rsidR="00F840E6" w:rsidRDefault="00C7076D" w:rsidP="00F840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A41A75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</w:t>
      </w:r>
      <w:r>
        <w:rPr>
          <w:rFonts w:ascii="Arial" w:eastAsia="Arial" w:hAnsi="Arial" w:cs="Arial"/>
          <w:color w:val="000000"/>
        </w:rPr>
        <w:t xml:space="preserve"> </w:t>
      </w:r>
      <w:r w:rsidRPr="00E4452A">
        <w:rPr>
          <w:rFonts w:ascii="Arial" w:eastAsia="Arial" w:hAnsi="Arial" w:cs="Arial"/>
          <w:color w:val="000000"/>
        </w:rPr>
        <w:t xml:space="preserve">ostatecznej liczbie uczestników na danym kursie Wykonawca zostanie poinformowany z min. </w:t>
      </w:r>
      <w:r w:rsidR="00F840E6">
        <w:rPr>
          <w:rFonts w:ascii="Arial" w:eastAsia="Arial" w:hAnsi="Arial" w:cs="Arial"/>
          <w:color w:val="000000"/>
        </w:rPr>
        <w:t>3-</w:t>
      </w:r>
      <w:r w:rsidRPr="00E4452A">
        <w:rPr>
          <w:rFonts w:ascii="Arial" w:eastAsia="Arial" w:hAnsi="Arial" w:cs="Arial"/>
          <w:color w:val="000000"/>
        </w:rPr>
        <w:t>dniowym wyprzedzeniem.</w:t>
      </w:r>
    </w:p>
    <w:p w:rsidR="00F840E6" w:rsidRPr="00F840E6" w:rsidRDefault="00C7076D" w:rsidP="00F840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F840E6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F840E6">
        <w:rPr>
          <w:rFonts w:ascii="Arial" w:hAnsi="Arial" w:cs="Arial"/>
          <w:b/>
        </w:rPr>
        <w:t xml:space="preserve"> </w:t>
      </w:r>
      <w:r w:rsidRPr="00F840E6">
        <w:rPr>
          <w:rFonts w:ascii="Arial" w:hAnsi="Arial" w:cs="Arial"/>
        </w:rPr>
        <w:t xml:space="preserve"> w Zabrzu ul. M. C. Skłodowskiej 10c.</w:t>
      </w:r>
    </w:p>
    <w:p w:rsidR="00C7076D" w:rsidRPr="00F840E6" w:rsidRDefault="00C7076D" w:rsidP="00F840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F840E6">
        <w:rPr>
          <w:rFonts w:ascii="Arial" w:eastAsia="Calibri" w:hAnsi="Arial" w:cs="Arial"/>
          <w:bCs/>
          <w:lang w:eastAsia="en-US"/>
        </w:rPr>
        <w:t>KODY CPV:</w:t>
      </w:r>
    </w:p>
    <w:p w:rsidR="00C7076D" w:rsidRPr="00A41A75" w:rsidRDefault="00C7076D" w:rsidP="00C7076D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A41A75">
        <w:rPr>
          <w:rFonts w:ascii="Arial" w:eastAsia="Arial" w:hAnsi="Arial" w:cs="Arial"/>
          <w:color w:val="000000"/>
        </w:rPr>
        <w:t>55520000-1 Usługi dostarczania posiłków.</w:t>
      </w:r>
    </w:p>
    <w:p w:rsidR="00C7076D" w:rsidRPr="00F840E6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840E6">
        <w:rPr>
          <w:rFonts w:ascii="Arial" w:hAnsi="Arial" w:cs="Arial"/>
        </w:rPr>
        <w:t>Zamawiający nie dopuszcza składania ofert częściowych, tj. na poszczególne pozycje Zadania nr 1.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Wykluczamy możliwość składania ofert wariantowych. 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Wykonawcy mogą składać ofertę wspólnie.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dopuszcza realizację zadania przez podwykonawców w zakresie transportu przedmiotu zamówienia.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wskaże w ofercie zakres prac wykonywanych przez podwykonawców.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ponosi pełną odpowiedzialność za działania podwykonawców.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Zamówienie jest współfinansowane ze środków </w:t>
      </w:r>
      <w:r w:rsidRPr="00A41A75">
        <w:rPr>
          <w:rFonts w:ascii="Arial" w:hAnsi="Arial" w:cs="Arial"/>
          <w:bCs/>
        </w:rPr>
        <w:t xml:space="preserve">Projektu pt.: </w:t>
      </w:r>
      <w:r w:rsidRPr="00A41A75"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 w:rsidRPr="00A41A75">
        <w:rPr>
          <w:rFonts w:ascii="Arial" w:hAnsi="Arial" w:cs="Arial"/>
          <w:bCs/>
        </w:rPr>
        <w:t xml:space="preserve"> </w:t>
      </w:r>
    </w:p>
    <w:p w:rsidR="00C7076D" w:rsidRPr="00A41A75" w:rsidRDefault="00C7076D" w:rsidP="00F840E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C7076D" w:rsidRPr="00A41A75" w:rsidRDefault="00C7076D" w:rsidP="00C7076D">
      <w:pPr>
        <w:pStyle w:val="Default"/>
        <w:jc w:val="both"/>
        <w:rPr>
          <w:rFonts w:ascii="Arial" w:hAnsi="Arial" w:cs="Arial"/>
          <w:color w:val="auto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III.     OPIS  SPOSOBU  PRZYGOTOWANIA  OFERTY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C7076D" w:rsidRPr="00A41A75" w:rsidRDefault="00C7076D" w:rsidP="00C7076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C7076D" w:rsidRPr="00A41A75" w:rsidRDefault="00C7076D" w:rsidP="00C7076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Ofertę stanowią  załączniki: nr 1, nr 2, nr 4</w:t>
      </w:r>
      <w:r w:rsidR="00DA7B51">
        <w:rPr>
          <w:rFonts w:ascii="Arial" w:hAnsi="Arial" w:cs="Arial"/>
          <w:sz w:val="24"/>
          <w:szCs w:val="24"/>
        </w:rPr>
        <w:t xml:space="preserve"> </w:t>
      </w:r>
      <w:r w:rsidRPr="00A41A75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C7076D" w:rsidRPr="00A41A75" w:rsidRDefault="00C7076D" w:rsidP="00C7076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C7076D" w:rsidRPr="00A41A75" w:rsidRDefault="00C7076D" w:rsidP="00C7076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C7076D" w:rsidRPr="00A41A75" w:rsidRDefault="00C7076D" w:rsidP="00C7076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C7076D" w:rsidRPr="00A41A75" w:rsidRDefault="00C7076D" w:rsidP="00C7076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C7076D" w:rsidRPr="00A41A75" w:rsidRDefault="00C7076D" w:rsidP="00C7076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C7076D" w:rsidRPr="00A41A75" w:rsidRDefault="00C7076D" w:rsidP="00C7076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lastRenderedPageBreak/>
        <w:t>Jeżeli cenę oferty podano rozbieżnie słownie i liczbą lub podano różne ceny w różnych częściach oferty, przyjmuje się, że prawidłowo podano ten zapis, który odpowiada dokonanemu obliczeniu ceny.</w:t>
      </w:r>
    </w:p>
    <w:p w:rsidR="00C7076D" w:rsidRPr="00A41A75" w:rsidRDefault="00C7076D" w:rsidP="00C7076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Zamawiający poprawia w ofercie oczywiste omyłki pisarskie.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41A75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Każdy Wykonawca może złożyć tylko jedną ofertę. 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Ofertę należy umieścić w kopercie zamkniętej w sposób gwarantujący zachowanie w poufności jej treści.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Kopertę należy zaadresować na:</w:t>
      </w:r>
    </w:p>
    <w:p w:rsidR="00C7076D" w:rsidRPr="00A41A75" w:rsidRDefault="00C7076D" w:rsidP="00C7076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Śląski Park Technologii Medycznych Kardio-Med Silesia Sp. z o. o. </w:t>
      </w:r>
    </w:p>
    <w:p w:rsidR="00C7076D" w:rsidRPr="00A41A75" w:rsidRDefault="00C7076D" w:rsidP="00C7076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</w:rPr>
        <w:t>ul. M. C. Skłodowskiej 10c</w:t>
      </w:r>
      <w:r w:rsidRPr="00A41A75">
        <w:rPr>
          <w:rFonts w:ascii="Arial" w:hAnsi="Arial" w:cs="Arial"/>
          <w:lang w:eastAsia="en-US"/>
        </w:rPr>
        <w:t xml:space="preserve"> </w:t>
      </w:r>
    </w:p>
    <w:p w:rsidR="00C7076D" w:rsidRPr="00A41A75" w:rsidRDefault="00C7076D" w:rsidP="00C7076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41-800 Zabrze</w:t>
      </w:r>
    </w:p>
    <w:p w:rsidR="00C7076D" w:rsidRPr="00A41A75" w:rsidRDefault="00C7076D" w:rsidP="00C7076D">
      <w:pPr>
        <w:pStyle w:val="Akapitzlist"/>
        <w:jc w:val="both"/>
        <w:rPr>
          <w:rFonts w:ascii="Arial" w:hAnsi="Arial" w:cs="Arial"/>
        </w:rPr>
      </w:pPr>
      <w:r w:rsidRPr="00A41A75">
        <w:rPr>
          <w:rFonts w:ascii="Arial" w:hAnsi="Arial" w:cs="Arial"/>
          <w:lang w:eastAsia="en-US"/>
        </w:rPr>
        <w:t>oraz oznaczona napisem:</w:t>
      </w:r>
    </w:p>
    <w:p w:rsidR="00C7076D" w:rsidRPr="00A41A75" w:rsidRDefault="00C7076D" w:rsidP="00C7076D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Oferta do postępowania o udzielenia zamówienia na</w:t>
      </w:r>
    </w:p>
    <w:p w:rsidR="00C7076D" w:rsidRPr="00A41A75" w:rsidRDefault="00C7076D" w:rsidP="00C7076D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„Usługę cateringową (55/Z/18)”</w:t>
      </w:r>
    </w:p>
    <w:p w:rsidR="00C7076D" w:rsidRPr="00A41A75" w:rsidRDefault="00C7076D" w:rsidP="00C7076D">
      <w:pPr>
        <w:ind w:left="709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ramach </w:t>
      </w:r>
    </w:p>
    <w:p w:rsidR="00C7076D" w:rsidRPr="00A41A75" w:rsidRDefault="00C7076D" w:rsidP="00C7076D">
      <w:pPr>
        <w:pStyle w:val="Akapitzlist"/>
        <w:jc w:val="center"/>
        <w:rPr>
          <w:rFonts w:ascii="Arial" w:hAnsi="Arial" w:cs="Arial"/>
        </w:rPr>
      </w:pPr>
      <w:r w:rsidRPr="00A41A75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C7076D" w:rsidRPr="00A41A75" w:rsidRDefault="00C7076D" w:rsidP="00C7076D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Cs/>
          <w:sz w:val="24"/>
          <w:szCs w:val="24"/>
        </w:rPr>
        <w:t xml:space="preserve">Projekt pt.: </w:t>
      </w:r>
      <w:r w:rsidRPr="00A41A75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41A75">
        <w:rPr>
          <w:rFonts w:ascii="Arial" w:hAnsi="Arial" w:cs="Arial"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41A75">
        <w:rPr>
          <w:rFonts w:ascii="Arial" w:hAnsi="Arial" w:cs="Arial"/>
        </w:rPr>
        <w:t>Koperta musi być również opisana nazwą i adresem Wykonawcy.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odrzuca ofertę, jeżeli:</w:t>
      </w:r>
    </w:p>
    <w:p w:rsidR="00C7076D" w:rsidRPr="00A41A75" w:rsidRDefault="00C7076D" w:rsidP="00C707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C7076D" w:rsidRPr="00A41A75" w:rsidRDefault="00C7076D" w:rsidP="00C707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C7076D" w:rsidRPr="00A41A75" w:rsidRDefault="00C7076D" w:rsidP="00C707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C7076D" w:rsidRPr="00A41A75" w:rsidRDefault="00C7076D" w:rsidP="00C707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C7076D" w:rsidRPr="00A41A75" w:rsidRDefault="00C7076D" w:rsidP="00C707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41A75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41A75">
        <w:rPr>
          <w:rStyle w:val="FontStyle33"/>
          <w:rFonts w:ascii="Arial" w:hAnsi="Arial" w:cs="Arial"/>
        </w:rPr>
        <w:t>albo dokonano wykreślenia Wykonawcy z właściwego rejestru;</w:t>
      </w:r>
    </w:p>
    <w:p w:rsidR="00C7076D" w:rsidRPr="00A41A75" w:rsidRDefault="00C7076D" w:rsidP="00C707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41A75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C7076D" w:rsidRPr="00A41A75" w:rsidRDefault="00C7076D" w:rsidP="00C7076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będącego podmiotem powiązanym kapitałowo z Zamawiającym</w:t>
      </w:r>
      <w:r w:rsidRPr="00A41A75">
        <w:rPr>
          <w:rStyle w:val="Odwoanieprzypisudolnego"/>
          <w:rFonts w:ascii="Arial" w:hAnsi="Arial" w:cs="Arial"/>
        </w:rPr>
        <w:footnoteReference w:id="1"/>
      </w:r>
      <w:r w:rsidRPr="00A41A75">
        <w:rPr>
          <w:rFonts w:ascii="Arial" w:hAnsi="Arial" w:cs="Arial"/>
        </w:rPr>
        <w:t xml:space="preserve"> </w:t>
      </w:r>
    </w:p>
    <w:p w:rsidR="00C7076D" w:rsidRPr="00A41A75" w:rsidRDefault="00C7076D" w:rsidP="00C7076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lastRenderedPageBreak/>
        <w:t>będącego podmiotem powiązanym osobowo z Zamawiającym</w:t>
      </w:r>
      <w:r w:rsidRPr="00A41A75">
        <w:rPr>
          <w:rStyle w:val="Odwoanieprzypisudolnego"/>
          <w:rFonts w:ascii="Arial" w:hAnsi="Arial" w:cs="Arial"/>
        </w:rPr>
        <w:footnoteReference w:id="2"/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Oferta złożona po terminie zostanie zwrócona wykonawcy. </w:t>
      </w:r>
    </w:p>
    <w:p w:rsidR="00C7076D" w:rsidRPr="00A41A75" w:rsidRDefault="00C7076D" w:rsidP="00C7076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C7076D" w:rsidRPr="00A41A75" w:rsidRDefault="00C7076D" w:rsidP="00C7076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C7076D" w:rsidRPr="00A41A75" w:rsidRDefault="00C7076D" w:rsidP="00C7076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C7076D" w:rsidRPr="00A41A75" w:rsidRDefault="00C7076D" w:rsidP="00C7076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C7076D" w:rsidRPr="00A41A75" w:rsidRDefault="00C7076D" w:rsidP="00C7076D">
      <w:pPr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C7076D" w:rsidRPr="00A41A75" w:rsidRDefault="00C7076D" w:rsidP="00C7076D">
      <w:pPr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C7076D" w:rsidRPr="00A41A75" w:rsidRDefault="00C7076D" w:rsidP="00C7076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C7076D" w:rsidRPr="00A41A75" w:rsidRDefault="00C7076D" w:rsidP="00C7076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C7076D" w:rsidRPr="00A41A75" w:rsidRDefault="00C7076D" w:rsidP="00C7076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C7076D" w:rsidRPr="00A41A75" w:rsidRDefault="00C7076D" w:rsidP="00C7076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V.    WARUNKI UDZIAŁU W POSTĘPOWANIU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C7076D" w:rsidRPr="00A41A75" w:rsidRDefault="00C7076D" w:rsidP="00C7076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C7076D" w:rsidRPr="00A41A75" w:rsidRDefault="00C7076D" w:rsidP="00C7076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C7076D" w:rsidRPr="00A41A75" w:rsidRDefault="00C7076D" w:rsidP="00C7076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C7076D" w:rsidRPr="00005C8A" w:rsidRDefault="00C7076D" w:rsidP="00C7076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05C8A"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:rsidR="00C7076D" w:rsidRPr="00A41A75" w:rsidRDefault="00C7076D" w:rsidP="00C7076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C7076D" w:rsidRPr="00A41A75" w:rsidRDefault="00C7076D" w:rsidP="00C7076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C7076D" w:rsidRPr="00A41A75" w:rsidRDefault="00C7076D" w:rsidP="00C7076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C7076D" w:rsidRPr="00A41A75" w:rsidRDefault="00C7076D" w:rsidP="00C7076D">
      <w:pPr>
        <w:pStyle w:val="Nagwek1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lastRenderedPageBreak/>
        <w:t>VI.   DOKUMENTY WYMAGANE OD WYKONAWCÓW</w:t>
      </w:r>
    </w:p>
    <w:p w:rsidR="00C7076D" w:rsidRPr="00A41A75" w:rsidRDefault="00C7076D" w:rsidP="00C7076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7076D" w:rsidRPr="00A41A75" w:rsidRDefault="00C7076D" w:rsidP="00F840E6">
      <w:pPr>
        <w:pStyle w:val="Tekstpodstawowy"/>
        <w:numPr>
          <w:ilvl w:val="3"/>
          <w:numId w:val="28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C7076D" w:rsidRPr="00A41A75" w:rsidRDefault="00C7076D" w:rsidP="00C7076D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41A75">
        <w:rPr>
          <w:rFonts w:ascii="Arial" w:hAnsi="Arial" w:cs="Arial"/>
          <w:bCs/>
          <w:color w:val="auto"/>
        </w:rPr>
        <w:t>Formularz oferty</w:t>
      </w:r>
      <w:r w:rsidRPr="00A41A75">
        <w:rPr>
          <w:rFonts w:ascii="Arial" w:hAnsi="Arial" w:cs="Arial"/>
          <w:b/>
          <w:bCs/>
          <w:color w:val="auto"/>
        </w:rPr>
        <w:t xml:space="preserve"> </w:t>
      </w:r>
      <w:r w:rsidRPr="00A41A75">
        <w:rPr>
          <w:rFonts w:ascii="Arial" w:hAnsi="Arial" w:cs="Arial"/>
          <w:color w:val="auto"/>
        </w:rPr>
        <w:t xml:space="preserve">stanowiący załącznik nr 1, </w:t>
      </w:r>
    </w:p>
    <w:p w:rsidR="00C7076D" w:rsidRPr="00A41A75" w:rsidRDefault="00C7076D" w:rsidP="00C7076D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C7076D" w:rsidRPr="00A41A75" w:rsidRDefault="00C7076D" w:rsidP="00C7076D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Oświadczenie/a wykonawcy (załącznik nr 2)</w:t>
      </w:r>
      <w:bookmarkStart w:id="2" w:name="OLE_LINK5"/>
      <w:bookmarkStart w:id="3" w:name="OLE_LINK2"/>
      <w:r w:rsidRPr="00A41A75">
        <w:rPr>
          <w:rFonts w:ascii="Arial" w:hAnsi="Arial" w:cs="Arial"/>
        </w:rPr>
        <w:t xml:space="preserve">; </w:t>
      </w:r>
    </w:p>
    <w:bookmarkEnd w:id="2"/>
    <w:bookmarkEnd w:id="3"/>
    <w:p w:rsidR="00C7076D" w:rsidRPr="00C7076D" w:rsidRDefault="00C7076D" w:rsidP="00C7076D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4" w:name="_Hlk529998847"/>
      <w:r w:rsidRPr="00A41A75">
        <w:rPr>
          <w:rFonts w:ascii="Arial" w:hAnsi="Arial" w:cs="Arial"/>
        </w:rPr>
        <w:t>;</w:t>
      </w:r>
      <w:bookmarkEnd w:id="4"/>
    </w:p>
    <w:p w:rsidR="00C7076D" w:rsidRPr="00FE5D2B" w:rsidRDefault="00C7076D" w:rsidP="00C7076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Oświadczenie wykonawcy </w:t>
      </w:r>
      <w:r>
        <w:rPr>
          <w:rFonts w:ascii="Arial" w:hAnsi="Arial" w:cs="Arial"/>
        </w:rPr>
        <w:t>o n</w:t>
      </w:r>
      <w:r w:rsidRPr="00FE5D2B">
        <w:rPr>
          <w:rFonts w:ascii="Arial" w:hAnsi="Arial" w:cs="Arial"/>
          <w:color w:val="333333"/>
        </w:rPr>
        <w:t>ie zalega</w:t>
      </w:r>
      <w:r>
        <w:rPr>
          <w:rFonts w:ascii="Arial" w:hAnsi="Arial" w:cs="Arial"/>
          <w:color w:val="333333"/>
        </w:rPr>
        <w:t>niu</w:t>
      </w:r>
      <w:r w:rsidRPr="00FE5D2B">
        <w:rPr>
          <w:rFonts w:ascii="Arial" w:hAnsi="Arial" w:cs="Arial"/>
          <w:color w:val="333333"/>
        </w:rPr>
        <w:t xml:space="preserve"> z opłacaniem podatków</w:t>
      </w:r>
      <w:r>
        <w:rPr>
          <w:rFonts w:ascii="Arial" w:hAnsi="Arial" w:cs="Arial"/>
          <w:color w:val="333333"/>
        </w:rPr>
        <w:t xml:space="preserve"> lub potwierdzające </w:t>
      </w:r>
      <w:r w:rsidRPr="00FE5D2B">
        <w:rPr>
          <w:rFonts w:ascii="Arial" w:hAnsi="Arial" w:cs="Arial"/>
          <w:color w:val="333333"/>
        </w:rPr>
        <w:t>zawar</w:t>
      </w:r>
      <w:r>
        <w:rPr>
          <w:rFonts w:ascii="Arial" w:hAnsi="Arial" w:cs="Arial"/>
          <w:color w:val="333333"/>
        </w:rPr>
        <w:t>cie przez wykonawcę</w:t>
      </w:r>
      <w:r w:rsidRPr="00FE5D2B">
        <w:rPr>
          <w:rFonts w:ascii="Arial" w:hAnsi="Arial" w:cs="Arial"/>
          <w:color w:val="333333"/>
        </w:rPr>
        <w:t xml:space="preserve"> porozumieni</w:t>
      </w:r>
      <w:r>
        <w:rPr>
          <w:rFonts w:ascii="Arial" w:hAnsi="Arial" w:cs="Arial"/>
          <w:color w:val="333333"/>
        </w:rPr>
        <w:t>a</w:t>
      </w:r>
      <w:r w:rsidRPr="00FE5D2B">
        <w:rPr>
          <w:rFonts w:ascii="Arial" w:hAnsi="Arial" w:cs="Arial"/>
          <w:color w:val="333333"/>
        </w:rPr>
        <w:t xml:space="preserve"> z właściwym organem podatkowym w sprawie spłat tych należności wraz z ewentualnymi odsetkami lub grzywnami, w szczególności uzyska</w:t>
      </w:r>
      <w:r w:rsidR="006F0CA7">
        <w:rPr>
          <w:rFonts w:ascii="Arial" w:hAnsi="Arial" w:cs="Arial"/>
          <w:color w:val="333333"/>
        </w:rPr>
        <w:t>nie</w:t>
      </w:r>
      <w:r w:rsidRPr="00FE5D2B">
        <w:rPr>
          <w:rFonts w:ascii="Arial" w:hAnsi="Arial" w:cs="Arial"/>
          <w:color w:val="333333"/>
        </w:rPr>
        <w:t xml:space="preserve"> przewidziane</w:t>
      </w:r>
      <w:r w:rsidR="006F0CA7">
        <w:rPr>
          <w:rFonts w:ascii="Arial" w:hAnsi="Arial" w:cs="Arial"/>
          <w:color w:val="333333"/>
        </w:rPr>
        <w:t>go</w:t>
      </w:r>
      <w:r w:rsidRPr="00FE5D2B">
        <w:rPr>
          <w:rFonts w:ascii="Arial" w:hAnsi="Arial" w:cs="Arial"/>
          <w:color w:val="333333"/>
        </w:rPr>
        <w:t xml:space="preserve"> prawem zwolnieni</w:t>
      </w:r>
      <w:r w:rsidR="006F0CA7">
        <w:rPr>
          <w:rFonts w:ascii="Arial" w:hAnsi="Arial" w:cs="Arial"/>
          <w:color w:val="333333"/>
        </w:rPr>
        <w:t>a</w:t>
      </w:r>
      <w:r w:rsidRPr="00FE5D2B">
        <w:rPr>
          <w:rFonts w:ascii="Arial" w:hAnsi="Arial" w:cs="Arial"/>
          <w:color w:val="333333"/>
        </w:rPr>
        <w:t>, odroczeni</w:t>
      </w:r>
      <w:r w:rsidR="006F0CA7">
        <w:rPr>
          <w:rFonts w:ascii="Arial" w:hAnsi="Arial" w:cs="Arial"/>
          <w:color w:val="333333"/>
        </w:rPr>
        <w:t>a</w:t>
      </w:r>
      <w:r w:rsidRPr="00FE5D2B">
        <w:rPr>
          <w:rFonts w:ascii="Arial" w:hAnsi="Arial" w:cs="Arial"/>
          <w:color w:val="333333"/>
        </w:rPr>
        <w:t xml:space="preserve"> lub rozłożeni na raty zaległych płatności lub wstrzymani</w:t>
      </w:r>
      <w:r w:rsidR="006F0CA7">
        <w:rPr>
          <w:rFonts w:ascii="Arial" w:hAnsi="Arial" w:cs="Arial"/>
          <w:color w:val="333333"/>
        </w:rPr>
        <w:t>a</w:t>
      </w:r>
      <w:r w:rsidRPr="00FE5D2B">
        <w:rPr>
          <w:rFonts w:ascii="Arial" w:hAnsi="Arial" w:cs="Arial"/>
          <w:color w:val="333333"/>
        </w:rPr>
        <w:t xml:space="preserve"> w całości wykonania decyzji właściwego organu;</w:t>
      </w:r>
    </w:p>
    <w:p w:rsidR="00C7076D" w:rsidRPr="00FE5D2B" w:rsidRDefault="006F0CA7" w:rsidP="00C7076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Oświadczenie wykonawcy </w:t>
      </w:r>
      <w:r>
        <w:rPr>
          <w:rFonts w:ascii="Arial" w:hAnsi="Arial" w:cs="Arial"/>
        </w:rPr>
        <w:t>o n</w:t>
      </w:r>
      <w:r w:rsidRPr="00FE5D2B">
        <w:rPr>
          <w:rFonts w:ascii="Arial" w:hAnsi="Arial" w:cs="Arial"/>
          <w:color w:val="333333"/>
        </w:rPr>
        <w:t>ie zalega</w:t>
      </w:r>
      <w:r>
        <w:rPr>
          <w:rFonts w:ascii="Arial" w:hAnsi="Arial" w:cs="Arial"/>
          <w:color w:val="333333"/>
        </w:rPr>
        <w:t>niu</w:t>
      </w:r>
      <w:r w:rsidRPr="00FE5D2B">
        <w:rPr>
          <w:rFonts w:ascii="Arial" w:hAnsi="Arial" w:cs="Arial"/>
          <w:color w:val="333333"/>
        </w:rPr>
        <w:t xml:space="preserve"> </w:t>
      </w:r>
      <w:r w:rsidR="00C7076D" w:rsidRPr="00FE5D2B">
        <w:rPr>
          <w:rFonts w:ascii="Arial" w:hAnsi="Arial" w:cs="Arial"/>
          <w:color w:val="333333"/>
        </w:rPr>
        <w:t>z opłacaniem składek na ubezpieczenia społeczne lub zdrowotne</w:t>
      </w:r>
      <w:r>
        <w:rPr>
          <w:rFonts w:ascii="Arial" w:hAnsi="Arial" w:cs="Arial"/>
          <w:color w:val="333333"/>
        </w:rPr>
        <w:t xml:space="preserve"> lub</w:t>
      </w:r>
      <w:r w:rsidR="00C7076D" w:rsidRPr="00FE5D2B">
        <w:rPr>
          <w:rFonts w:ascii="Arial" w:hAnsi="Arial" w:cs="Arial"/>
          <w:color w:val="333333"/>
        </w:rPr>
        <w:t xml:space="preserve"> potwierdzające</w:t>
      </w:r>
      <w:r>
        <w:rPr>
          <w:rFonts w:ascii="Arial" w:hAnsi="Arial" w:cs="Arial"/>
          <w:color w:val="333333"/>
        </w:rPr>
        <w:t xml:space="preserve"> </w:t>
      </w:r>
      <w:r w:rsidR="00C7076D" w:rsidRPr="00FE5D2B">
        <w:rPr>
          <w:rFonts w:ascii="Arial" w:hAnsi="Arial" w:cs="Arial"/>
          <w:color w:val="333333"/>
        </w:rPr>
        <w:t>zawar</w:t>
      </w:r>
      <w:r>
        <w:rPr>
          <w:rFonts w:ascii="Arial" w:hAnsi="Arial" w:cs="Arial"/>
          <w:color w:val="333333"/>
        </w:rPr>
        <w:t>cie</w:t>
      </w:r>
      <w:r w:rsidR="00C7076D" w:rsidRPr="00FE5D2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przez wykona</w:t>
      </w:r>
      <w:r w:rsidR="00F840E6">
        <w:rPr>
          <w:rFonts w:ascii="Arial" w:hAnsi="Arial" w:cs="Arial"/>
          <w:color w:val="333333"/>
        </w:rPr>
        <w:t>w</w:t>
      </w:r>
      <w:r>
        <w:rPr>
          <w:rFonts w:ascii="Arial" w:hAnsi="Arial" w:cs="Arial"/>
          <w:color w:val="333333"/>
        </w:rPr>
        <w:t xml:space="preserve">cę </w:t>
      </w:r>
      <w:r w:rsidR="00C7076D" w:rsidRPr="00FE5D2B">
        <w:rPr>
          <w:rFonts w:ascii="Arial" w:hAnsi="Arial" w:cs="Arial"/>
          <w:color w:val="333333"/>
        </w:rPr>
        <w:t>porozumieni</w:t>
      </w:r>
      <w:r>
        <w:rPr>
          <w:rFonts w:ascii="Arial" w:hAnsi="Arial" w:cs="Arial"/>
          <w:color w:val="333333"/>
        </w:rPr>
        <w:t>a</w:t>
      </w:r>
      <w:r w:rsidR="00C7076D" w:rsidRPr="00FE5D2B">
        <w:rPr>
          <w:rFonts w:ascii="Arial" w:hAnsi="Arial" w:cs="Arial"/>
          <w:color w:val="333333"/>
        </w:rPr>
        <w:t xml:space="preserve"> z właściwym organem w sprawie spłat tych należności wraz z ewentualnymi odsetkami lub grzywnami, w szczególności uzyska</w:t>
      </w:r>
      <w:r>
        <w:rPr>
          <w:rFonts w:ascii="Arial" w:hAnsi="Arial" w:cs="Arial"/>
          <w:color w:val="333333"/>
        </w:rPr>
        <w:t xml:space="preserve">nie </w:t>
      </w:r>
      <w:r w:rsidR="00C7076D" w:rsidRPr="00FE5D2B">
        <w:rPr>
          <w:rFonts w:ascii="Arial" w:hAnsi="Arial" w:cs="Arial"/>
          <w:color w:val="333333"/>
        </w:rPr>
        <w:t>przewidziane</w:t>
      </w:r>
      <w:r>
        <w:rPr>
          <w:rFonts w:ascii="Arial" w:hAnsi="Arial" w:cs="Arial"/>
          <w:color w:val="333333"/>
        </w:rPr>
        <w:t xml:space="preserve">go </w:t>
      </w:r>
      <w:r w:rsidR="00C7076D" w:rsidRPr="00FE5D2B">
        <w:rPr>
          <w:rFonts w:ascii="Arial" w:hAnsi="Arial" w:cs="Arial"/>
          <w:color w:val="333333"/>
        </w:rPr>
        <w:t>prawem zwolnieni</w:t>
      </w:r>
      <w:r>
        <w:rPr>
          <w:rFonts w:ascii="Arial" w:hAnsi="Arial" w:cs="Arial"/>
          <w:color w:val="333333"/>
        </w:rPr>
        <w:t>a</w:t>
      </w:r>
      <w:r w:rsidR="00C7076D" w:rsidRPr="00FE5D2B">
        <w:rPr>
          <w:rFonts w:ascii="Arial" w:hAnsi="Arial" w:cs="Arial"/>
          <w:color w:val="333333"/>
        </w:rPr>
        <w:t>, odroczeni</w:t>
      </w:r>
      <w:r>
        <w:rPr>
          <w:rFonts w:ascii="Arial" w:hAnsi="Arial" w:cs="Arial"/>
          <w:color w:val="333333"/>
        </w:rPr>
        <w:t>a</w:t>
      </w:r>
      <w:r w:rsidR="00C7076D" w:rsidRPr="00FE5D2B">
        <w:rPr>
          <w:rFonts w:ascii="Arial" w:hAnsi="Arial" w:cs="Arial"/>
          <w:color w:val="333333"/>
        </w:rPr>
        <w:t xml:space="preserve"> lub rozłożeni</w:t>
      </w:r>
      <w:r>
        <w:rPr>
          <w:rFonts w:ascii="Arial" w:hAnsi="Arial" w:cs="Arial"/>
          <w:color w:val="333333"/>
        </w:rPr>
        <w:t>a</w:t>
      </w:r>
      <w:r w:rsidR="00C7076D" w:rsidRPr="00FE5D2B">
        <w:rPr>
          <w:rFonts w:ascii="Arial" w:hAnsi="Arial" w:cs="Arial"/>
          <w:color w:val="333333"/>
        </w:rPr>
        <w:t xml:space="preserve"> na raty zaległych płatności lub wstrzymani</w:t>
      </w:r>
      <w:r>
        <w:rPr>
          <w:rFonts w:ascii="Arial" w:hAnsi="Arial" w:cs="Arial"/>
          <w:color w:val="333333"/>
        </w:rPr>
        <w:t>a</w:t>
      </w:r>
      <w:r w:rsidR="00C7076D" w:rsidRPr="00FE5D2B">
        <w:rPr>
          <w:rFonts w:ascii="Arial" w:hAnsi="Arial" w:cs="Arial"/>
          <w:color w:val="333333"/>
        </w:rPr>
        <w:t xml:space="preserve"> w całości wykonania decyzji właściwego organu;</w:t>
      </w:r>
    </w:p>
    <w:p w:rsidR="00C7076D" w:rsidRPr="00A41A75" w:rsidRDefault="00C7076D" w:rsidP="00F840E6">
      <w:pPr>
        <w:pStyle w:val="Akapitzlist"/>
        <w:numPr>
          <w:ilvl w:val="3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41A75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C7076D" w:rsidRPr="00A41A75" w:rsidRDefault="00C7076D" w:rsidP="00F840E6">
      <w:pPr>
        <w:pStyle w:val="Akapitzlist"/>
        <w:numPr>
          <w:ilvl w:val="3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C7076D" w:rsidRPr="00A41A75" w:rsidRDefault="00C7076D" w:rsidP="00F840E6">
      <w:pPr>
        <w:pStyle w:val="Akapitzlist"/>
        <w:numPr>
          <w:ilvl w:val="3"/>
          <w:numId w:val="2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C7076D" w:rsidRPr="00A41A75" w:rsidRDefault="00C7076D" w:rsidP="00F840E6">
      <w:pPr>
        <w:pStyle w:val="Akapitzlist"/>
        <w:numPr>
          <w:ilvl w:val="3"/>
          <w:numId w:val="28"/>
        </w:numPr>
        <w:ind w:left="426" w:hanging="426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C7076D" w:rsidRPr="00A41A75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</w:p>
    <w:p w:rsidR="00C7076D" w:rsidRPr="00A41A75" w:rsidRDefault="00C7076D" w:rsidP="00C7076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VII. KRYTERIA OCENY OFERT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5" w:name="_Hlk532419336"/>
      <w:r w:rsidRPr="00A41A75">
        <w:rPr>
          <w:rFonts w:ascii="Arial" w:hAnsi="Arial" w:cs="Arial"/>
          <w:sz w:val="24"/>
          <w:szCs w:val="24"/>
        </w:rPr>
        <w:t xml:space="preserve">Zadanie nr 1: cena </w:t>
      </w:r>
      <w:r>
        <w:rPr>
          <w:rFonts w:ascii="Arial" w:hAnsi="Arial" w:cs="Arial"/>
          <w:sz w:val="24"/>
          <w:szCs w:val="24"/>
        </w:rPr>
        <w:t>8</w:t>
      </w:r>
      <w:r w:rsidRPr="00A41A75">
        <w:rPr>
          <w:rFonts w:ascii="Arial" w:hAnsi="Arial" w:cs="Arial"/>
          <w:sz w:val="24"/>
          <w:szCs w:val="24"/>
        </w:rPr>
        <w:t xml:space="preserve">0% </w:t>
      </w: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aspekty społeczne 20%</w:t>
      </w:r>
    </w:p>
    <w:bookmarkEnd w:id="5"/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----------------------------------------  x </w:t>
      </w:r>
      <w:r>
        <w:rPr>
          <w:rFonts w:ascii="Arial" w:hAnsi="Arial" w:cs="Arial"/>
          <w:sz w:val="24"/>
          <w:szCs w:val="24"/>
        </w:rPr>
        <w:t>8</w:t>
      </w:r>
      <w:r w:rsidRPr="00A41A75">
        <w:rPr>
          <w:rFonts w:ascii="Arial" w:hAnsi="Arial" w:cs="Arial"/>
          <w:sz w:val="24"/>
          <w:szCs w:val="24"/>
        </w:rPr>
        <w:t>0%</w:t>
      </w:r>
      <w:r>
        <w:rPr>
          <w:rFonts w:ascii="Arial" w:hAnsi="Arial" w:cs="Arial"/>
          <w:sz w:val="24"/>
          <w:szCs w:val="24"/>
        </w:rPr>
        <w:t xml:space="preserve"> + aspekty społeczne: 20%</w:t>
      </w: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Kryterium ceny</w:t>
      </w:r>
      <w:r w:rsidRPr="00A41A75"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>
        <w:rPr>
          <w:rFonts w:ascii="Arial" w:hAnsi="Arial" w:cs="Arial"/>
          <w:sz w:val="24"/>
          <w:szCs w:val="24"/>
        </w:rPr>
        <w:t>wykonawcę</w:t>
      </w:r>
      <w:r w:rsidRPr="00A41A75">
        <w:rPr>
          <w:rFonts w:ascii="Arial" w:hAnsi="Arial" w:cs="Arial"/>
          <w:sz w:val="24"/>
          <w:szCs w:val="24"/>
        </w:rPr>
        <w:t xml:space="preserve"> w Formularzu oferty</w:t>
      </w:r>
    </w:p>
    <w:p w:rsidR="00C7076D" w:rsidRDefault="00C7076D" w:rsidP="00C7076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Kryterium </w:t>
      </w:r>
      <w:r>
        <w:rPr>
          <w:rFonts w:ascii="Arial" w:hAnsi="Arial" w:cs="Arial"/>
          <w:sz w:val="24"/>
          <w:szCs w:val="24"/>
        </w:rPr>
        <w:t>aspekty społeczne</w:t>
      </w:r>
      <w:r w:rsidRPr="00A41A75">
        <w:rPr>
          <w:rFonts w:ascii="Arial" w:hAnsi="Arial" w:cs="Arial"/>
          <w:sz w:val="24"/>
          <w:szCs w:val="24"/>
        </w:rPr>
        <w:t xml:space="preserve"> będzie rozpatrywane na podstawie </w:t>
      </w:r>
      <w:r>
        <w:rPr>
          <w:rFonts w:ascii="Arial" w:hAnsi="Arial" w:cs="Arial"/>
          <w:sz w:val="24"/>
          <w:szCs w:val="24"/>
        </w:rPr>
        <w:t xml:space="preserve">oświadczenia złożonego </w:t>
      </w:r>
      <w:r w:rsidRPr="00A41A7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wykonawcę</w:t>
      </w:r>
      <w:r w:rsidRPr="00A41A75">
        <w:rPr>
          <w:rFonts w:ascii="Arial" w:hAnsi="Arial" w:cs="Arial"/>
          <w:sz w:val="24"/>
          <w:szCs w:val="24"/>
        </w:rPr>
        <w:t xml:space="preserve"> w Formularzu oferty</w:t>
      </w:r>
    </w:p>
    <w:p w:rsidR="00C7076D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FE5D2B">
        <w:rPr>
          <w:rFonts w:ascii="Arial" w:hAnsi="Arial" w:cs="Arial"/>
          <w:sz w:val="24"/>
          <w:szCs w:val="24"/>
        </w:rPr>
        <w:t xml:space="preserve">Punkty w kryterium aspekty społeczne </w:t>
      </w:r>
      <w:r>
        <w:rPr>
          <w:rFonts w:ascii="Arial" w:hAnsi="Arial" w:cs="Arial"/>
          <w:sz w:val="24"/>
          <w:szCs w:val="24"/>
        </w:rPr>
        <w:t xml:space="preserve">(20%) uzyska wykonawca, który zatrudnia </w:t>
      </w:r>
      <w:r w:rsidRPr="00FE5D2B">
        <w:rPr>
          <w:rFonts w:ascii="Arial" w:hAnsi="Arial" w:cs="Arial"/>
          <w:sz w:val="24"/>
          <w:szCs w:val="24"/>
        </w:rPr>
        <w:t>co najmniej 30 % pracowni</w:t>
      </w:r>
      <w:r>
        <w:rPr>
          <w:rFonts w:ascii="Arial" w:hAnsi="Arial" w:cs="Arial"/>
          <w:sz w:val="24"/>
          <w:szCs w:val="24"/>
        </w:rPr>
        <w:t>ków</w:t>
      </w:r>
      <w:r w:rsidRPr="00FE5D2B">
        <w:rPr>
          <w:rFonts w:ascii="Arial" w:hAnsi="Arial" w:cs="Arial"/>
          <w:sz w:val="24"/>
          <w:szCs w:val="24"/>
        </w:rPr>
        <w:t xml:space="preserve"> niepełnosprawn</w:t>
      </w:r>
      <w:r>
        <w:rPr>
          <w:rFonts w:ascii="Arial" w:hAnsi="Arial" w:cs="Arial"/>
          <w:sz w:val="24"/>
          <w:szCs w:val="24"/>
        </w:rPr>
        <w:t xml:space="preserve">ych, tj. </w:t>
      </w:r>
      <w:r w:rsidRPr="00C7076D">
        <w:rPr>
          <w:rFonts w:ascii="Arial" w:hAnsi="Arial" w:cs="Arial"/>
          <w:sz w:val="24"/>
          <w:szCs w:val="24"/>
        </w:rPr>
        <w:t>legitymujących się orzeczeniem o jednym ze stopni niepełnosprawności</w:t>
      </w:r>
      <w:r>
        <w:rPr>
          <w:rFonts w:ascii="Arial" w:hAnsi="Arial" w:cs="Arial"/>
          <w:sz w:val="24"/>
          <w:szCs w:val="24"/>
        </w:rPr>
        <w:t xml:space="preserve"> i/</w:t>
      </w:r>
      <w:r w:rsidRPr="00FE5D2B">
        <w:rPr>
          <w:rFonts w:ascii="Arial" w:hAnsi="Arial" w:cs="Arial"/>
          <w:sz w:val="24"/>
          <w:szCs w:val="24"/>
        </w:rPr>
        <w:t>lub pracowni</w:t>
      </w:r>
      <w:r>
        <w:rPr>
          <w:rFonts w:ascii="Arial" w:hAnsi="Arial" w:cs="Arial"/>
          <w:sz w:val="24"/>
          <w:szCs w:val="24"/>
        </w:rPr>
        <w:t>ków</w:t>
      </w:r>
      <w:r w:rsidRPr="00FE5D2B">
        <w:rPr>
          <w:rFonts w:ascii="Arial" w:hAnsi="Arial" w:cs="Arial"/>
          <w:sz w:val="24"/>
          <w:szCs w:val="24"/>
        </w:rPr>
        <w:t xml:space="preserve"> defaworyzowan</w:t>
      </w:r>
      <w:r>
        <w:rPr>
          <w:rFonts w:ascii="Arial" w:hAnsi="Arial" w:cs="Arial"/>
          <w:sz w:val="24"/>
          <w:szCs w:val="24"/>
        </w:rPr>
        <w:t xml:space="preserve">ych, tj. </w:t>
      </w:r>
      <w:r w:rsidRPr="00C7076D"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 w:rsidRPr="00C7076D">
        <w:rPr>
          <w:rFonts w:ascii="Arial" w:hAnsi="Arial" w:cs="Arial"/>
          <w:sz w:val="24"/>
          <w:szCs w:val="24"/>
        </w:rPr>
        <w:t>.</w:t>
      </w:r>
    </w:p>
    <w:p w:rsidR="00C7076D" w:rsidRPr="00FE5D2B" w:rsidRDefault="00C7076D" w:rsidP="00C70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ofertę wykonawcy składają wspólnie w celu uzyskania punktów w </w:t>
      </w:r>
      <w:r w:rsidRPr="00FE5D2B">
        <w:rPr>
          <w:rFonts w:ascii="Arial" w:hAnsi="Arial" w:cs="Arial"/>
          <w:sz w:val="24"/>
          <w:szCs w:val="24"/>
        </w:rPr>
        <w:t>kryterium aspekty społeczne</w:t>
      </w:r>
      <w:r>
        <w:rPr>
          <w:rFonts w:ascii="Arial" w:hAnsi="Arial" w:cs="Arial"/>
          <w:sz w:val="24"/>
          <w:szCs w:val="24"/>
        </w:rPr>
        <w:t xml:space="preserve"> każdy z wykonawców musi zatrudniać </w:t>
      </w:r>
      <w:r w:rsidRPr="00FE5D2B">
        <w:rPr>
          <w:rFonts w:ascii="Arial" w:hAnsi="Arial" w:cs="Arial"/>
          <w:sz w:val="24"/>
          <w:szCs w:val="24"/>
        </w:rPr>
        <w:t>co najmniej 30 % pracowni</w:t>
      </w:r>
      <w:r>
        <w:rPr>
          <w:rFonts w:ascii="Arial" w:hAnsi="Arial" w:cs="Arial"/>
          <w:sz w:val="24"/>
          <w:szCs w:val="24"/>
        </w:rPr>
        <w:t>ków</w:t>
      </w:r>
      <w:r w:rsidRPr="00FE5D2B">
        <w:rPr>
          <w:rFonts w:ascii="Arial" w:hAnsi="Arial" w:cs="Arial"/>
          <w:sz w:val="24"/>
          <w:szCs w:val="24"/>
        </w:rPr>
        <w:t xml:space="preserve"> niepełnosprawn</w:t>
      </w:r>
      <w:r>
        <w:rPr>
          <w:rFonts w:ascii="Arial" w:hAnsi="Arial" w:cs="Arial"/>
          <w:sz w:val="24"/>
          <w:szCs w:val="24"/>
        </w:rPr>
        <w:t>ych i/</w:t>
      </w:r>
      <w:r w:rsidRPr="00FE5D2B">
        <w:rPr>
          <w:rFonts w:ascii="Arial" w:hAnsi="Arial" w:cs="Arial"/>
          <w:sz w:val="24"/>
          <w:szCs w:val="24"/>
        </w:rPr>
        <w:t>lub pracowni</w:t>
      </w:r>
      <w:r>
        <w:rPr>
          <w:rFonts w:ascii="Arial" w:hAnsi="Arial" w:cs="Arial"/>
          <w:sz w:val="24"/>
          <w:szCs w:val="24"/>
        </w:rPr>
        <w:t>ków</w:t>
      </w:r>
      <w:r w:rsidRPr="00FE5D2B">
        <w:rPr>
          <w:rFonts w:ascii="Arial" w:hAnsi="Arial" w:cs="Arial"/>
          <w:sz w:val="24"/>
          <w:szCs w:val="24"/>
        </w:rPr>
        <w:t xml:space="preserve"> defaworyzowan</w:t>
      </w:r>
      <w:r>
        <w:rPr>
          <w:rFonts w:ascii="Arial" w:hAnsi="Arial" w:cs="Arial"/>
          <w:sz w:val="24"/>
          <w:szCs w:val="24"/>
        </w:rPr>
        <w:t>ych.</w:t>
      </w: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VIII . TERMIN  REALIZACJI  ZAMÓWIENIA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:rsidR="00C7076D" w:rsidRPr="00FE5D2B" w:rsidRDefault="00C7076D" w:rsidP="00C7076D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E5D2B">
        <w:rPr>
          <w:rFonts w:ascii="Arial" w:eastAsia="Arial" w:hAnsi="Arial" w:cs="Arial"/>
          <w:color w:val="000000"/>
          <w:sz w:val="24"/>
          <w:szCs w:val="24"/>
        </w:rPr>
        <w:t xml:space="preserve">Terminy poszczególnych kursów zostaną uzgodnione z pomiędzy Zamawiającym a Wykonawcą z minimum </w:t>
      </w:r>
      <w:r w:rsidR="00F840E6">
        <w:rPr>
          <w:rFonts w:ascii="Arial" w:eastAsia="Arial" w:hAnsi="Arial" w:cs="Arial"/>
          <w:color w:val="000000"/>
          <w:sz w:val="24"/>
          <w:szCs w:val="24"/>
        </w:rPr>
        <w:t>14</w:t>
      </w:r>
      <w:r w:rsidRPr="00FE5D2B">
        <w:rPr>
          <w:rFonts w:ascii="Arial" w:eastAsia="Arial" w:hAnsi="Arial" w:cs="Arial"/>
          <w:color w:val="000000"/>
          <w:sz w:val="24"/>
          <w:szCs w:val="24"/>
        </w:rPr>
        <w:t xml:space="preserve">-dniowym wyprzedzeniem. W zależności od preferencji grupy szkoleniowej zajęcia mogą być realizowane w dni powszednie, w soboty i niedziele oraz w trybie mieszanym. Szczegółowy harmonogram zajęć uwzględniający przerwy kawowe i obiadowe wybrany Wykonawca otrzyma na </w:t>
      </w:r>
      <w:r w:rsidR="00F840E6">
        <w:rPr>
          <w:rFonts w:ascii="Arial" w:eastAsia="Arial" w:hAnsi="Arial" w:cs="Arial"/>
          <w:color w:val="000000"/>
          <w:sz w:val="24"/>
          <w:szCs w:val="24"/>
        </w:rPr>
        <w:t>3</w:t>
      </w:r>
      <w:r w:rsidRPr="00FE5D2B">
        <w:rPr>
          <w:rFonts w:ascii="Arial" w:eastAsia="Arial" w:hAnsi="Arial" w:cs="Arial"/>
          <w:color w:val="000000"/>
          <w:sz w:val="24"/>
          <w:szCs w:val="24"/>
        </w:rPr>
        <w:t xml:space="preserve"> dni przed rozpoczęciem danej edycji kursu. Zamawiający zastrzega możliwość dokonania zmian harmonogramu oraz ilości osób uczestniczących w kursach na </w:t>
      </w:r>
      <w:r w:rsidR="00F840E6">
        <w:rPr>
          <w:rFonts w:ascii="Arial" w:eastAsia="Arial" w:hAnsi="Arial" w:cs="Arial"/>
          <w:color w:val="000000"/>
          <w:sz w:val="24"/>
          <w:szCs w:val="24"/>
        </w:rPr>
        <w:t>3</w:t>
      </w:r>
      <w:r w:rsidRPr="00FE5D2B">
        <w:rPr>
          <w:rFonts w:ascii="Arial" w:eastAsia="Arial" w:hAnsi="Arial" w:cs="Arial"/>
          <w:color w:val="000000"/>
          <w:sz w:val="24"/>
          <w:szCs w:val="24"/>
        </w:rPr>
        <w:t xml:space="preserve"> dni przed rozpoczęciem zajęć. </w:t>
      </w: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IX.    MIEJSCE I TERMIN SKŁADANIA OFERT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Termin składania ofert upływa dnia </w:t>
      </w:r>
      <w:r w:rsidRPr="00A41A75">
        <w:rPr>
          <w:rFonts w:ascii="Arial" w:hAnsi="Arial" w:cs="Arial"/>
          <w:b/>
          <w:sz w:val="24"/>
          <w:szCs w:val="24"/>
        </w:rPr>
        <w:t xml:space="preserve"> </w:t>
      </w:r>
      <w:r w:rsidR="00F840E6" w:rsidRPr="00F840E6">
        <w:rPr>
          <w:rFonts w:ascii="Arial" w:hAnsi="Arial" w:cs="Arial"/>
          <w:b/>
          <w:sz w:val="24"/>
          <w:szCs w:val="24"/>
        </w:rPr>
        <w:t>21</w:t>
      </w:r>
      <w:r w:rsidRPr="00F840E6">
        <w:rPr>
          <w:rFonts w:ascii="Arial" w:hAnsi="Arial" w:cs="Arial"/>
          <w:b/>
          <w:sz w:val="24"/>
          <w:szCs w:val="24"/>
        </w:rPr>
        <w:t>.12.2018</w:t>
      </w:r>
      <w:r w:rsidRPr="00A41A75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:rsidR="00C7076D" w:rsidRPr="00A41A75" w:rsidRDefault="00C7076D" w:rsidP="00C7076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C7076D" w:rsidRPr="00A41A75" w:rsidRDefault="00C7076D" w:rsidP="00C7076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41A75">
        <w:rPr>
          <w:rFonts w:cs="Arial"/>
          <w:i w:val="0"/>
          <w:sz w:val="24"/>
          <w:szCs w:val="24"/>
        </w:rPr>
        <w:t>X. SPOSÓB POROZUMIEWANIA SIĘ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A41A75">
        <w:rPr>
          <w:rFonts w:ascii="Arial" w:hAnsi="Arial" w:cs="Arial"/>
          <w:sz w:val="24"/>
          <w:szCs w:val="24"/>
        </w:rPr>
        <w:t>) z zapytaniem o wyjaśnienie treści SIWZ.</w:t>
      </w:r>
    </w:p>
    <w:p w:rsidR="00C7076D" w:rsidRPr="00A41A75" w:rsidRDefault="00C7076D" w:rsidP="00C7076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C7076D" w:rsidRPr="00A41A75" w:rsidRDefault="00C7076D" w:rsidP="00C7076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C7076D" w:rsidRPr="00A41A75" w:rsidRDefault="00C7076D" w:rsidP="00C7076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C7076D" w:rsidRPr="00A41A75" w:rsidRDefault="00C7076D" w:rsidP="00C7076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C7076D" w:rsidRPr="00A41A75" w:rsidRDefault="00C7076D" w:rsidP="00C7076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XI. TERMIN ZWIĄZANIA OFERTĄ</w:t>
      </w:r>
    </w:p>
    <w:p w:rsidR="00C7076D" w:rsidRPr="00A41A75" w:rsidRDefault="00C7076D" w:rsidP="00C7076D">
      <w:pPr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C7076D" w:rsidRPr="00A41A75" w:rsidRDefault="00C7076D" w:rsidP="00C7076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C7076D" w:rsidRPr="00A41A75" w:rsidRDefault="00C7076D" w:rsidP="00C7076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C7076D" w:rsidRPr="00A41A75" w:rsidRDefault="00C7076D" w:rsidP="00C7076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C7076D" w:rsidRPr="00A41A75" w:rsidRDefault="00C7076D" w:rsidP="00C7076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C7076D" w:rsidRPr="00A41A75" w:rsidRDefault="00C7076D" w:rsidP="00C7076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ab/>
      </w:r>
    </w:p>
    <w:p w:rsidR="00C7076D" w:rsidRPr="00A41A75" w:rsidRDefault="00C7076D" w:rsidP="00C7076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 xml:space="preserve">Otwarcie ofert nastąpi dnia </w:t>
      </w:r>
      <w:r w:rsidR="00F840E6" w:rsidRPr="00F840E6">
        <w:rPr>
          <w:rFonts w:cs="Arial"/>
          <w:sz w:val="24"/>
          <w:szCs w:val="24"/>
        </w:rPr>
        <w:t>21</w:t>
      </w:r>
      <w:r w:rsidRPr="00F840E6">
        <w:rPr>
          <w:rFonts w:cs="Arial"/>
          <w:sz w:val="24"/>
          <w:szCs w:val="24"/>
        </w:rPr>
        <w:t>.12.2018</w:t>
      </w:r>
      <w:r w:rsidRPr="00A41A75">
        <w:rPr>
          <w:rFonts w:cs="Arial"/>
          <w:sz w:val="24"/>
          <w:szCs w:val="24"/>
        </w:rPr>
        <w:t xml:space="preserve"> r. o godz. 1</w:t>
      </w:r>
      <w:r w:rsidR="002D5626">
        <w:rPr>
          <w:rFonts w:cs="Arial"/>
          <w:sz w:val="24"/>
          <w:szCs w:val="24"/>
        </w:rPr>
        <w:t>4</w:t>
      </w:r>
      <w:r w:rsidRPr="00A41A75">
        <w:rPr>
          <w:rFonts w:cs="Arial"/>
          <w:sz w:val="24"/>
          <w:szCs w:val="24"/>
        </w:rPr>
        <w:t>.</w:t>
      </w:r>
      <w:r w:rsidR="002D5626">
        <w:rPr>
          <w:rFonts w:cs="Arial"/>
          <w:sz w:val="24"/>
          <w:szCs w:val="24"/>
        </w:rPr>
        <w:t>0</w:t>
      </w:r>
      <w:r w:rsidRPr="00A41A75">
        <w:rPr>
          <w:rFonts w:cs="Arial"/>
          <w:sz w:val="24"/>
          <w:szCs w:val="24"/>
        </w:rPr>
        <w:t xml:space="preserve">0 </w:t>
      </w:r>
      <w:r w:rsidRPr="00A41A75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C7076D" w:rsidRPr="00A41A75" w:rsidRDefault="00C7076D" w:rsidP="00C7076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Otwarcie ofert jest jawne.</w:t>
      </w:r>
    </w:p>
    <w:p w:rsidR="00C7076D" w:rsidRPr="00A41A75" w:rsidRDefault="00C7076D" w:rsidP="00C7076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C7076D" w:rsidRPr="00A41A75" w:rsidRDefault="00C7076D" w:rsidP="00C7076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C7076D" w:rsidRPr="00A41A75" w:rsidRDefault="00C7076D" w:rsidP="00C7076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C7076D" w:rsidRPr="00A41A75" w:rsidRDefault="00C7076D" w:rsidP="00C7076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41A75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C7076D" w:rsidRPr="00A41A75" w:rsidRDefault="00C7076D" w:rsidP="00C7076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C7076D" w:rsidRPr="00A41A75" w:rsidRDefault="00C7076D" w:rsidP="00C7076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:rsidR="00C7076D" w:rsidRPr="00A41A75" w:rsidRDefault="00C7076D" w:rsidP="00C7076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Informację: </w:t>
      </w:r>
    </w:p>
    <w:p w:rsidR="00C7076D" w:rsidRPr="00A41A75" w:rsidRDefault="00C7076D" w:rsidP="00C7076D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C7076D" w:rsidRPr="00A41A75" w:rsidRDefault="00C7076D" w:rsidP="00C7076D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C7076D" w:rsidRPr="00A41A75" w:rsidRDefault="00C7076D" w:rsidP="00C7076D">
      <w:pPr>
        <w:ind w:left="709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C7076D" w:rsidRPr="00A41A75" w:rsidRDefault="00C7076D" w:rsidP="00C7076D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XIII. OSOBY UPOWAŻNIONE DO KONTAKTÓW Z WYKONAWCAMI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41A75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A41A75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41A75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41A75">
        <w:rPr>
          <w:rFonts w:ascii="Arial" w:hAnsi="Arial" w:cs="Arial"/>
          <w:b/>
        </w:rPr>
        <w:t>XIV.  ZAGADNIENIA DOTYCZĄCE UMOWY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41A75">
        <w:rPr>
          <w:rFonts w:ascii="Arial" w:hAnsi="Arial" w:cs="Arial"/>
          <w:lang w:eastAsia="en-US"/>
        </w:rPr>
        <w:t>.</w:t>
      </w:r>
    </w:p>
    <w:p w:rsidR="00C7076D" w:rsidRPr="00A41A75" w:rsidRDefault="00C7076D" w:rsidP="00C7076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C7076D" w:rsidRPr="00A41A75" w:rsidRDefault="00C7076D" w:rsidP="00C7076D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41A75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C7076D" w:rsidRPr="00A41A75" w:rsidRDefault="00C7076D" w:rsidP="00C7076D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C7076D" w:rsidRPr="00A41A75" w:rsidRDefault="00C7076D" w:rsidP="00C7076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C7076D" w:rsidRPr="00A41A75" w:rsidRDefault="00C7076D" w:rsidP="00C7076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wskazanie Pełnomocnika, jako podmiot dokonujący rozliczeń,</w:t>
      </w:r>
    </w:p>
    <w:p w:rsidR="00C7076D" w:rsidRPr="00A41A75" w:rsidRDefault="00C7076D" w:rsidP="00C7076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C7076D" w:rsidRPr="00A41A75" w:rsidRDefault="00C7076D" w:rsidP="00C7076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41A75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C7076D" w:rsidRPr="00A41A75" w:rsidRDefault="00C7076D" w:rsidP="00C7076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C7076D" w:rsidRPr="00A41A75" w:rsidRDefault="00C7076D" w:rsidP="00C7076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C7076D" w:rsidRPr="00A41A75" w:rsidRDefault="00C7076D" w:rsidP="00C7076D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kodeks cywilny</w:t>
      </w:r>
    </w:p>
    <w:p w:rsidR="00C7076D" w:rsidRPr="00A41A75" w:rsidRDefault="00C7076D" w:rsidP="00C7076D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C7076D" w:rsidRPr="00A41A75" w:rsidRDefault="00C7076D" w:rsidP="00C7076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center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Zatwierdzam</w:t>
      </w:r>
    </w:p>
    <w:p w:rsidR="00C7076D" w:rsidRPr="00A41A75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Adam Konka</w:t>
      </w:r>
    </w:p>
    <w:p w:rsidR="00C7076D" w:rsidRPr="00A41A75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Prezes Zarządu</w:t>
      </w:r>
    </w:p>
    <w:p w:rsidR="00C7076D" w:rsidRPr="00A41A75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C7076D" w:rsidRPr="00A41A75" w:rsidRDefault="00C7076D" w:rsidP="00C7076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Załącznik nr 1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A41A75">
        <w:rPr>
          <w:rFonts w:cs="Arial"/>
          <w:sz w:val="24"/>
          <w:szCs w:val="24"/>
        </w:rPr>
        <w:t>FORMULARZ OFERTY</w:t>
      </w:r>
    </w:p>
    <w:p w:rsidR="00C7076D" w:rsidRPr="00A41A75" w:rsidRDefault="00C7076D" w:rsidP="00C7076D">
      <w:pPr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  <w:r w:rsidRPr="00A41A75">
        <w:rPr>
          <w:rFonts w:ascii="Arial" w:hAnsi="Arial" w:cs="Arial"/>
          <w:b/>
          <w:sz w:val="24"/>
          <w:szCs w:val="24"/>
        </w:rPr>
        <w:tab/>
      </w:r>
    </w:p>
    <w:p w:rsidR="00C7076D" w:rsidRPr="00A41A75" w:rsidRDefault="00C7076D" w:rsidP="00C7076D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W odpowiedzi na ogłoszenie o postępowaniu o udzielenia zamówienia na „Usługę cateringową (55/Z/18)” w ramach </w:t>
      </w:r>
      <w:r w:rsidRPr="00A41A75">
        <w:rPr>
          <w:rFonts w:ascii="Arial" w:hAnsi="Arial" w:cs="Arial"/>
          <w:bCs/>
          <w:sz w:val="24"/>
          <w:szCs w:val="24"/>
        </w:rPr>
        <w:t xml:space="preserve">projektu pt.: </w:t>
      </w:r>
      <w:r w:rsidRPr="00A41A75"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C7076D" w:rsidRPr="00A41A75" w:rsidRDefault="00C7076D" w:rsidP="00C707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7076D" w:rsidRPr="00A41A75" w:rsidRDefault="00C7076D" w:rsidP="00C707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C7076D" w:rsidRPr="00A41A75" w:rsidRDefault="00C7076D" w:rsidP="00C707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7076D" w:rsidRPr="00A41A75" w:rsidRDefault="00C7076D" w:rsidP="00C707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41A75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7076D" w:rsidRPr="00A41A75" w:rsidRDefault="00C7076D" w:rsidP="00C707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 xml:space="preserve">Termin płatności – do </w:t>
      </w:r>
      <w:r w:rsidR="00F840E6">
        <w:rPr>
          <w:rFonts w:ascii="Arial" w:hAnsi="Arial" w:cs="Arial"/>
          <w:b/>
          <w:sz w:val="24"/>
          <w:szCs w:val="24"/>
        </w:rPr>
        <w:t xml:space="preserve">30 </w:t>
      </w:r>
      <w:r w:rsidRPr="00A41A75">
        <w:rPr>
          <w:rFonts w:ascii="Arial" w:hAnsi="Arial" w:cs="Arial"/>
          <w:b/>
          <w:sz w:val="24"/>
          <w:szCs w:val="24"/>
        </w:rPr>
        <w:t>dni</w:t>
      </w:r>
      <w:r w:rsidRPr="00A41A75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C7076D" w:rsidRDefault="00C7076D" w:rsidP="00C7076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20A0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zatrudniam/nie zatrudniam* co najmniej 30 % pracowników niepełnosprawnych i/lub pracowników defaworyzowanych.</w:t>
      </w:r>
      <w:r w:rsidRPr="004720A0">
        <w:rPr>
          <w:rFonts w:ascii="Arial" w:hAnsi="Arial" w:cs="Arial"/>
          <w:sz w:val="24"/>
          <w:szCs w:val="24"/>
        </w:rPr>
        <w:t xml:space="preserve"> </w:t>
      </w:r>
    </w:p>
    <w:p w:rsidR="00C7076D" w:rsidRPr="004720A0" w:rsidRDefault="00C7076D" w:rsidP="00C7076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20A0">
        <w:rPr>
          <w:rFonts w:ascii="Arial" w:hAnsi="Arial" w:cs="Arial"/>
          <w:sz w:val="24"/>
          <w:szCs w:val="24"/>
        </w:rPr>
        <w:t>Podwykonawcom zlecę nw. Zadania:</w:t>
      </w:r>
    </w:p>
    <w:p w:rsidR="00C7076D" w:rsidRPr="00A41A75" w:rsidRDefault="00C7076D" w:rsidP="00C7076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:rsidR="00C7076D" w:rsidRPr="00A41A75" w:rsidRDefault="00C7076D" w:rsidP="00C7076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:rsidR="00C7076D" w:rsidRPr="00A41A75" w:rsidRDefault="00C7076D" w:rsidP="00C7076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………………………………………..</w:t>
      </w: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Nasz adres e-mail do odbierania korespondencji: </w:t>
      </w: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</w:t>
      </w:r>
    </w:p>
    <w:p w:rsidR="00C7076D" w:rsidRPr="00A41A75" w:rsidRDefault="00C7076D" w:rsidP="00C7076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C7076D" w:rsidRPr="00A41A75" w:rsidRDefault="00C7076D" w:rsidP="00C7076D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Termin realizacji zamówienia </w:t>
      </w:r>
      <w:r w:rsidRPr="00DA7B51">
        <w:rPr>
          <w:rFonts w:ascii="Arial" w:hAnsi="Arial" w:cs="Arial"/>
        </w:rPr>
        <w:t>24 miesiące od daty zawarcia umowy</w:t>
      </w:r>
      <w:r w:rsidRPr="00A41A75">
        <w:rPr>
          <w:rFonts w:ascii="Arial" w:hAnsi="Arial" w:cs="Arial"/>
        </w:rPr>
        <w:t>.</w:t>
      </w:r>
    </w:p>
    <w:p w:rsidR="00C7076D" w:rsidRPr="00A41A75" w:rsidRDefault="00C7076D" w:rsidP="00C7076D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Załącznikami do niniejszej oferty są:</w:t>
      </w:r>
    </w:p>
    <w:p w:rsidR="00C7076D" w:rsidRPr="00A41A75" w:rsidRDefault="00C7076D" w:rsidP="00C7076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:rsidR="00C7076D" w:rsidRPr="00A41A75" w:rsidRDefault="00C7076D" w:rsidP="00C7076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:rsidR="00C7076D" w:rsidRPr="00A41A75" w:rsidRDefault="00C7076D" w:rsidP="00C7076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</w:t>
      </w:r>
    </w:p>
    <w:p w:rsidR="00C7076D" w:rsidRPr="00A41A75" w:rsidRDefault="00C7076D" w:rsidP="00C7076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 xml:space="preserve">...............................................     </w:t>
      </w:r>
    </w:p>
    <w:p w:rsidR="00C7076D" w:rsidRPr="00A41A75" w:rsidRDefault="00C7076D" w:rsidP="00C7076D">
      <w:pPr>
        <w:ind w:left="4248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</w:t>
      </w:r>
      <w:r w:rsidRPr="00A41A75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C7076D" w:rsidRPr="00A41A75" w:rsidRDefault="00C7076D" w:rsidP="00C7076D">
      <w:pPr>
        <w:ind w:left="4956"/>
        <w:rPr>
          <w:rFonts w:ascii="Arial" w:hAnsi="Arial" w:cs="Arial"/>
          <w:i/>
          <w:sz w:val="24"/>
          <w:szCs w:val="24"/>
        </w:rPr>
      </w:pPr>
      <w:r w:rsidRPr="00A41A75">
        <w:rPr>
          <w:rFonts w:ascii="Arial" w:hAnsi="Arial" w:cs="Arial"/>
          <w:i/>
          <w:sz w:val="24"/>
          <w:szCs w:val="24"/>
        </w:rPr>
        <w:t>(podpis upełnomocnionego przedstawiciela)</w:t>
      </w:r>
    </w:p>
    <w:p w:rsidR="00C7076D" w:rsidRPr="00A41A75" w:rsidRDefault="00C7076D" w:rsidP="00C7076D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Załącznik nr 2</w:t>
      </w: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……………………………</w:t>
      </w: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(pieczęć adresowa Wykonawcy)</w:t>
      </w: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1A75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C7076D" w:rsidRPr="00A41A75" w:rsidRDefault="00C7076D" w:rsidP="00C7076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076D" w:rsidRPr="00A41A75" w:rsidRDefault="00C7076D" w:rsidP="00C7076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41A75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C7076D" w:rsidRPr="00A41A75" w:rsidRDefault="00C7076D" w:rsidP="00C7076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C7076D" w:rsidRPr="00A41A75" w:rsidRDefault="00C7076D" w:rsidP="00C7076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C7076D" w:rsidRPr="00A41A75" w:rsidRDefault="00C7076D" w:rsidP="00C7076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C7076D" w:rsidRPr="00A41A75" w:rsidRDefault="00C7076D" w:rsidP="00C7076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C7076D" w:rsidRPr="00A41A75" w:rsidRDefault="00C7076D" w:rsidP="00C7076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Nie jestem podmiotem powiązanym kapitałowo z Zamawiającym* </w:t>
      </w:r>
    </w:p>
    <w:p w:rsidR="00C7076D" w:rsidRPr="00A41A75" w:rsidRDefault="00C7076D" w:rsidP="00C7076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41A75">
        <w:rPr>
          <w:rFonts w:ascii="Arial" w:hAnsi="Arial" w:cs="Arial"/>
        </w:rPr>
        <w:t xml:space="preserve">Nie jestem podmiotem powiązanym osobowo z Zamawiającym** </w:t>
      </w: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ind w:left="284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..................................., dn. ........................                         ...........................................................</w:t>
      </w:r>
    </w:p>
    <w:p w:rsidR="00C7076D" w:rsidRPr="00A41A75" w:rsidRDefault="00C7076D" w:rsidP="00C7076D">
      <w:pPr>
        <w:ind w:left="284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 xml:space="preserve">       (podpis upełnomocnionego przedstawiciela) 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C7076D" w:rsidRPr="00A41A75" w:rsidRDefault="00C7076D" w:rsidP="00C7076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uczestniczeniu w spółce jako wspólnik spółki cywilnej lub spółki osobowej,</w:t>
      </w:r>
    </w:p>
    <w:p w:rsidR="00C7076D" w:rsidRPr="00A41A75" w:rsidRDefault="00C7076D" w:rsidP="00C7076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:rsidR="00C7076D" w:rsidRPr="00A41A75" w:rsidRDefault="00C7076D" w:rsidP="00C7076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pełnieniu funkcji członka organu nadzorczego lub zarządzającego, prokurenta, pełnomocnika,</w:t>
      </w:r>
    </w:p>
    <w:p w:rsidR="00C7076D" w:rsidRPr="00A41A75" w:rsidRDefault="00C7076D" w:rsidP="00C7076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A41A75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76D" w:rsidRPr="00A41A75" w:rsidRDefault="00C7076D" w:rsidP="00C7076D">
      <w:pPr>
        <w:pStyle w:val="Tekstprzypisudolnego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jc w:val="right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Tytu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10D7E69" wp14:editId="2DB77529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6D" w:rsidRPr="00A41A75" w:rsidRDefault="00C7076D" w:rsidP="00C7076D">
      <w:pPr>
        <w:jc w:val="right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Załącznik nr 3</w:t>
      </w:r>
    </w:p>
    <w:p w:rsidR="00C7076D" w:rsidRPr="00A41A75" w:rsidRDefault="00C7076D" w:rsidP="00C7076D">
      <w:pPr>
        <w:pStyle w:val="Tytu"/>
        <w:rPr>
          <w:rFonts w:ascii="Arial" w:hAnsi="Arial" w:cs="Arial"/>
          <w:b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</w:rPr>
        <w:t>(istotne postanowienia umowy)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41A75">
        <w:rPr>
          <w:rFonts w:ascii="Arial" w:hAnsi="Arial" w:cs="Arial"/>
          <w:b/>
          <w:szCs w:val="24"/>
        </w:rPr>
        <w:t>UMOWA  NR …………./18</w:t>
      </w:r>
    </w:p>
    <w:p w:rsidR="00C7076D" w:rsidRPr="00A41A75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C7076D" w:rsidRPr="00A41A75" w:rsidRDefault="00C7076D" w:rsidP="00C7076D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41A75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C7076D" w:rsidRPr="00A41A75" w:rsidRDefault="00C7076D" w:rsidP="00C7076D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Adama Konkę – Prezesa Zarządu</w:t>
      </w:r>
    </w:p>
    <w:p w:rsidR="00C7076D" w:rsidRPr="00A41A75" w:rsidRDefault="00C7076D" w:rsidP="00C707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41A75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C7076D" w:rsidRPr="00A41A75" w:rsidRDefault="00C7076D" w:rsidP="00C7076D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________________________</w:t>
      </w:r>
    </w:p>
    <w:p w:rsidR="00C7076D" w:rsidRPr="00A41A75" w:rsidRDefault="00C7076D" w:rsidP="00C7076D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zwanym dalej „Wykonawcą”, reprezentowanym przez:</w:t>
      </w:r>
    </w:p>
    <w:p w:rsidR="00C7076D" w:rsidRPr="00A41A75" w:rsidRDefault="00C7076D" w:rsidP="00C7076D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A41A75">
        <w:rPr>
          <w:rFonts w:ascii="Arial" w:hAnsi="Arial" w:cs="Arial"/>
          <w:szCs w:val="24"/>
        </w:rPr>
        <w:t>________________________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>o następującej treści: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świadczenie usług cateringowych w ramach projektu </w:t>
      </w:r>
      <w:r w:rsidRPr="004720A0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4720A0">
        <w:rPr>
          <w:rFonts w:ascii="Arial" w:hAnsi="Arial" w:cs="Arial"/>
          <w:sz w:val="24"/>
          <w:szCs w:val="24"/>
        </w:rPr>
        <w:br/>
        <w:t>o Evidence Based Medicine”, który jest dofinasowany ze środków Europejskiego Funduszu Społecznego w ramach Programu Operacyjnego Wiedza Edukacja Rozwój Działania 5.4 Kompetencje zawodowe i kwalifikacyjne kadr medycznych.</w:t>
      </w:r>
    </w:p>
    <w:p w:rsidR="00C7076D" w:rsidRDefault="00C7076D" w:rsidP="00C7076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</w:rPr>
        <w:t xml:space="preserve"> zł brutto.</w:t>
      </w:r>
    </w:p>
    <w:p w:rsidR="00C7076D" w:rsidRDefault="00C7076D" w:rsidP="00C7076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……………………………………………..</w:t>
      </w:r>
    </w:p>
    <w:p w:rsidR="00C7076D" w:rsidRDefault="00C7076D" w:rsidP="00C7076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C7076D" w:rsidRDefault="00C7076D" w:rsidP="00C7076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przedmiotu umowy następuje zgodnie z wymaganiami siwz oraz</w:t>
      </w:r>
      <w:r w:rsidRPr="0061393B">
        <w:rPr>
          <w:rFonts w:ascii="Arial" w:hAnsi="Arial" w:cs="Arial"/>
        </w:rPr>
        <w:t xml:space="preserve"> załącznikiem nr 4 do  siwz, który jest integralną częścią niniejszej umowy i określa ceny jednostkowe za przedmiot zamówienia.</w:t>
      </w:r>
    </w:p>
    <w:p w:rsidR="00C7076D" w:rsidRPr="009913DB" w:rsidRDefault="00C7076D" w:rsidP="00C7076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>Wykonawca zobowiązuje się do utrzymania zatrudnienia ponad 30% osób niepełnosprawnych i/lub defaworyzowanych przez cały okres obowiązywania umowy. (jeżeli dotyczy)</w:t>
      </w:r>
    </w:p>
    <w:p w:rsidR="00C7076D" w:rsidRPr="009913DB" w:rsidRDefault="00C7076D" w:rsidP="00C7076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 xml:space="preserve">Wykonawca zobowiązuje się do przekazywania Zamawiającemu comiesięcznych informacji o liczbie osób zatrudnionych w ogóle oraz liczbie zatrudnionych osób </w:t>
      </w:r>
      <w:r w:rsidRPr="009913DB">
        <w:rPr>
          <w:rFonts w:ascii="Arial" w:hAnsi="Arial" w:cs="Arial"/>
        </w:rPr>
        <w:lastRenderedPageBreak/>
        <w:t>niepełnosprawnych i/lub defaworyzowanych. Informacje będą przekazywane wraz z comiesięczną fakturą za wykonane usługi.</w:t>
      </w:r>
      <w:r>
        <w:rPr>
          <w:rFonts w:ascii="Arial" w:hAnsi="Arial" w:cs="Arial"/>
        </w:rPr>
        <w:t xml:space="preserve"> (jeżeli dotyczy)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……………………………………</w:t>
      </w:r>
    </w:p>
    <w:p w:rsidR="00C7076D" w:rsidRDefault="00C7076D" w:rsidP="00C7076D">
      <w:pPr>
        <w:pStyle w:val="Akapitzlist"/>
        <w:numPr>
          <w:ilvl w:val="1"/>
          <w:numId w:val="31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terminach uzgodnionych z Wykonawcą. </w:t>
      </w:r>
    </w:p>
    <w:p w:rsidR="00C7076D" w:rsidRDefault="00C7076D" w:rsidP="00C7076D">
      <w:pPr>
        <w:pStyle w:val="Akapitzlist"/>
        <w:ind w:left="426"/>
        <w:jc w:val="both"/>
      </w:pP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</w:p>
    <w:p w:rsidR="00F840E6" w:rsidRPr="003116BD" w:rsidRDefault="00F840E6" w:rsidP="00F840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C7076D" w:rsidRDefault="00C7076D" w:rsidP="00C7076D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możliwość wystawiania faktur cząstkowych</w:t>
      </w:r>
      <w:r w:rsidR="00011014">
        <w:rPr>
          <w:rFonts w:ascii="Arial" w:hAnsi="Arial" w:cs="Arial"/>
        </w:rPr>
        <w:t xml:space="preserve"> (za każde szkolenie)</w:t>
      </w:r>
      <w:r>
        <w:rPr>
          <w:rFonts w:ascii="Arial" w:hAnsi="Arial" w:cs="Arial"/>
        </w:rPr>
        <w:t xml:space="preserve"> lub zaliczkowych. </w:t>
      </w:r>
    </w:p>
    <w:p w:rsidR="00C7076D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C7076D" w:rsidRDefault="00C7076D" w:rsidP="00C7076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</w:p>
    <w:p w:rsidR="00C7076D" w:rsidRPr="009913DB" w:rsidRDefault="00C7076D" w:rsidP="00C7076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13DB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:rsidR="00C7076D" w:rsidRPr="009913DB" w:rsidRDefault="00C7076D" w:rsidP="00C7076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13DB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:rsidR="00C7076D" w:rsidRPr="004473C1" w:rsidRDefault="00C7076D" w:rsidP="00C7076D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 w:themeColor="text1"/>
        </w:rPr>
      </w:pPr>
      <w:r w:rsidRPr="009913DB">
        <w:rPr>
          <w:rFonts w:ascii="Arial" w:hAnsi="Arial" w:cs="Arial"/>
        </w:rPr>
        <w:t xml:space="preserve">za niewykonanie zleconej usługi w danym dniu przez Wykonawcę w terminie oraz godzinach określonych w </w:t>
      </w:r>
      <w:r>
        <w:rPr>
          <w:rFonts w:ascii="Arial" w:hAnsi="Arial" w:cs="Arial"/>
        </w:rPr>
        <w:t>siwz</w:t>
      </w:r>
      <w:r w:rsidRPr="009913DB">
        <w:rPr>
          <w:rFonts w:ascii="Arial" w:hAnsi="Arial" w:cs="Arial"/>
        </w:rPr>
        <w:t xml:space="preserve"> z przyczyn zawinionych przez Wykonawcę, w wysokości 20% ceny brutto (pojedynczego zlecenia</w:t>
      </w:r>
      <w:r w:rsidR="0035759B">
        <w:rPr>
          <w:rFonts w:ascii="Arial" w:hAnsi="Arial" w:cs="Arial"/>
        </w:rPr>
        <w:t>/zamówienia</w:t>
      </w:r>
      <w:r w:rsidRPr="009913DB">
        <w:rPr>
          <w:rFonts w:ascii="Arial" w:hAnsi="Arial" w:cs="Arial"/>
        </w:rPr>
        <w:t xml:space="preserve"> zgodnie z </w:t>
      </w:r>
      <w:r w:rsidR="0035759B" w:rsidRPr="004473C1">
        <w:rPr>
          <w:rFonts w:ascii="Arial" w:hAnsi="Arial" w:cs="Arial"/>
          <w:color w:val="000000" w:themeColor="text1"/>
        </w:rPr>
        <w:t>wzorem stanowiącym załącznik nr 1 do umowy – zmiana wzoru zlecenia/zamówienia nie wymaga aneksowania umowy</w:t>
      </w:r>
      <w:r w:rsidRPr="004473C1">
        <w:rPr>
          <w:rFonts w:ascii="Arial" w:hAnsi="Arial" w:cs="Arial"/>
          <w:color w:val="000000" w:themeColor="text1"/>
        </w:rPr>
        <w:t>)</w:t>
      </w:r>
    </w:p>
    <w:p w:rsidR="00C7076D" w:rsidRPr="009913DB" w:rsidRDefault="00C7076D" w:rsidP="00C7076D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4473C1">
        <w:rPr>
          <w:rFonts w:ascii="Arial" w:hAnsi="Arial" w:cs="Arial"/>
          <w:color w:val="000000" w:themeColor="text1"/>
        </w:rPr>
        <w:t xml:space="preserve">za opóźnienie do 30 minut w wykonaniu zleconej usługi, w wysokości 5% ceny brutto umowy, (pojedynczego </w:t>
      </w:r>
      <w:r w:rsidRPr="009913DB">
        <w:rPr>
          <w:rFonts w:ascii="Arial" w:hAnsi="Arial" w:cs="Arial"/>
        </w:rPr>
        <w:t>zlecenia zgodnie z załącznikiem 1)</w:t>
      </w:r>
    </w:p>
    <w:p w:rsidR="00C7076D" w:rsidRDefault="00C7076D" w:rsidP="00C7076D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opóźnienie</w:t>
      </w:r>
      <w:r w:rsidRPr="009913DB">
        <w:rPr>
          <w:rFonts w:ascii="Arial" w:hAnsi="Arial" w:cs="Arial"/>
        </w:rPr>
        <w:t xml:space="preserve"> powyżej 30 minut w wykonaniu zleconej usługi, w wysokości 15% ceny brutto umowy, (pojedynczego zlecenia zgodnie z załącznikiem 1)</w:t>
      </w:r>
    </w:p>
    <w:p w:rsidR="00C7076D" w:rsidRPr="009913DB" w:rsidRDefault="00C7076D" w:rsidP="00C7076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 xml:space="preserve">w przypadku naruszenia postanowień umownych określonych w § </w:t>
      </w:r>
      <w:r>
        <w:rPr>
          <w:rFonts w:ascii="Arial" w:hAnsi="Arial" w:cs="Arial"/>
        </w:rPr>
        <w:t>2</w:t>
      </w:r>
      <w:r w:rsidRPr="009913DB">
        <w:rPr>
          <w:rFonts w:ascii="Arial" w:hAnsi="Arial" w:cs="Arial"/>
        </w:rPr>
        <w:t xml:space="preserve"> ust. 4, 5 przedmiotowej umowy, Wykonawca będzie zobowiązany do zapłacenia Zamawiającemu kary umownej, w wysokości 20% wynagrodzenia wskazanego na comiesięcznej fakturze za wykonanie zamówienia. </w:t>
      </w:r>
    </w:p>
    <w:p w:rsidR="00C7076D" w:rsidRPr="009913DB" w:rsidRDefault="00C7076D" w:rsidP="00C7076D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>W przypadku odstąpienia od umowy przez Zamawiającego lub Wykonawcę, z przyczyn  za które odpowiedzialność ponosi Wykonawca, Zamawiający ma prawo żądania od Wykonawcy zapłaty kar umownych w wysokości 15% ceny brutto umowy (pojedynczego zlecenia zgodnie z załącznikiem 1)</w:t>
      </w:r>
    </w:p>
    <w:p w:rsidR="00C7076D" w:rsidRPr="009913DB" w:rsidRDefault="00C7076D" w:rsidP="00C7076D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>W przypadku odstąpienia od umowy przez Zamawiającego lub Wykonawcę, z przyczyn za które odpowiedzialność ponosi Zamawiający, Wykonawca ma prawo żądania  od Zamawiającego kar umownych w wysokości 15% ceny brutto umowy (pojedynczego zlecenia zgodnie z załącznikiem 1)</w:t>
      </w:r>
    </w:p>
    <w:p w:rsidR="00C7076D" w:rsidRPr="009913DB" w:rsidRDefault="00C7076D" w:rsidP="00C7076D">
      <w:pPr>
        <w:pStyle w:val="Default"/>
        <w:numPr>
          <w:ilvl w:val="0"/>
          <w:numId w:val="35"/>
        </w:numPr>
        <w:jc w:val="both"/>
        <w:rPr>
          <w:rFonts w:ascii="Arial" w:hAnsi="Arial" w:cs="Arial"/>
          <w:color w:val="auto"/>
        </w:rPr>
      </w:pPr>
      <w:r w:rsidRPr="009913DB">
        <w:rPr>
          <w:rFonts w:ascii="Arial" w:hAnsi="Arial" w:cs="Arial"/>
          <w:color w:val="auto"/>
        </w:rPr>
        <w:t xml:space="preserve">Łączna wysokość naliczonych kar umownych nie może przekroczyć </w:t>
      </w:r>
      <w:r>
        <w:rPr>
          <w:rFonts w:ascii="Arial" w:hAnsi="Arial" w:cs="Arial"/>
          <w:color w:val="auto"/>
        </w:rPr>
        <w:t>20% wartości umowy.</w:t>
      </w:r>
    </w:p>
    <w:p w:rsidR="00C7076D" w:rsidRPr="009913DB" w:rsidRDefault="00C7076D" w:rsidP="00C7076D">
      <w:pPr>
        <w:pStyle w:val="Default"/>
        <w:numPr>
          <w:ilvl w:val="0"/>
          <w:numId w:val="35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</w:t>
      </w:r>
      <w:r w:rsidRPr="009913DB">
        <w:rPr>
          <w:rFonts w:ascii="Arial" w:hAnsi="Arial" w:cs="Arial"/>
          <w:color w:val="auto"/>
        </w:rPr>
        <w:t xml:space="preserve">Zamawiający ma prawo dochodzenia na zasadach ogólnych odszkodowania przenoszącego wysokość kar umownych do wysokości rzeczywiście poniesionej szkody. </w:t>
      </w:r>
    </w:p>
    <w:p w:rsidR="00C7076D" w:rsidRPr="009913DB" w:rsidRDefault="00C7076D" w:rsidP="00C7076D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9913DB"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C7076D" w:rsidRDefault="00C7076D" w:rsidP="00C7076D">
      <w:pPr>
        <w:jc w:val="both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pStyle w:val="Akapitzlist1"/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C7076D" w:rsidRDefault="00C7076D" w:rsidP="00C7076D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C7076D" w:rsidRDefault="00C7076D" w:rsidP="00C7076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Wykonawca jest zobowiązany poinformować Zamawiającego o tym fakcie i wyjaśnić w/w niemożliwość. Zamawiający ma prawo oceny wyjaśnienia Wykonawcy i stosownie do tej oceny może zażądać bądź dostarczenia przedmiotu umowy bądź dostarczenia dobra substytucyjnego posiadającego takie same jak przedmiot umowy parametry techniczne.</w:t>
      </w:r>
    </w:p>
    <w:p w:rsidR="00C7076D" w:rsidRDefault="00C7076D" w:rsidP="00C7076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zapytania ofertowego). Przedmiot umowy będzie dostarczony za uprzednią pisemną zgodą Zamawiającego, po cenie określonej w niniejszej umowie bądź niższej,</w:t>
      </w:r>
    </w:p>
    <w:p w:rsidR="00C7076D" w:rsidRDefault="00C7076D" w:rsidP="00C7076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C7076D" w:rsidRPr="00E4452A" w:rsidRDefault="00C7076D" w:rsidP="00C7076D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A41A75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</w:t>
      </w:r>
      <w:r>
        <w:rPr>
          <w:rFonts w:ascii="Arial" w:eastAsia="Arial" w:hAnsi="Arial" w:cs="Arial"/>
          <w:color w:val="000000"/>
        </w:rPr>
        <w:t xml:space="preserve"> </w:t>
      </w:r>
      <w:r w:rsidRPr="00E4452A">
        <w:rPr>
          <w:rFonts w:ascii="Arial" w:eastAsia="Arial" w:hAnsi="Arial" w:cs="Arial"/>
          <w:color w:val="000000"/>
        </w:rPr>
        <w:t xml:space="preserve">ostatecznej liczbie uczestników na danym kursie Wykonawca zostanie poinformowany z min. </w:t>
      </w:r>
      <w:r w:rsidR="00CC73F6">
        <w:rPr>
          <w:rFonts w:ascii="Arial" w:eastAsia="Arial" w:hAnsi="Arial" w:cs="Arial"/>
          <w:color w:val="000000"/>
        </w:rPr>
        <w:t>3-</w:t>
      </w:r>
      <w:r w:rsidRPr="00E4452A">
        <w:rPr>
          <w:rFonts w:ascii="Arial" w:eastAsia="Arial" w:hAnsi="Arial" w:cs="Arial"/>
          <w:color w:val="000000"/>
        </w:rPr>
        <w:t>dniowym wyprzedzeniem.</w:t>
      </w:r>
    </w:p>
    <w:p w:rsidR="00C7076D" w:rsidRDefault="00C7076D" w:rsidP="00C7076D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C7076D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C7076D" w:rsidRDefault="00C7076D" w:rsidP="00C7076D">
      <w:pPr>
        <w:jc w:val="center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C7076D" w:rsidRDefault="00C7076D" w:rsidP="00C7076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>nastąpi wykreślenie Wykonawcy z właściwego rejestru</w:t>
      </w:r>
      <w:r>
        <w:rPr>
          <w:rFonts w:ascii="Arial" w:hAnsi="Arial" w:cs="Arial"/>
          <w:bCs/>
        </w:rPr>
        <w:t xml:space="preserve">, </w:t>
      </w:r>
    </w:p>
    <w:p w:rsidR="00C7076D" w:rsidRDefault="00C7076D" w:rsidP="00C7076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zostanie otwarta likwidacja Wykonawcy, </w:t>
      </w:r>
    </w:p>
    <w:p w:rsidR="00C7076D" w:rsidRDefault="00C7076D" w:rsidP="00C7076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Wykonawcę. </w:t>
      </w:r>
    </w:p>
    <w:p w:rsidR="00C7076D" w:rsidRPr="004720A0" w:rsidRDefault="00C7076D" w:rsidP="00C7076D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4720A0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:rsidR="00C7076D" w:rsidRDefault="00C7076D" w:rsidP="00C7076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C7076D" w:rsidRDefault="00C7076D" w:rsidP="00C7076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C7076D" w:rsidRDefault="00C7076D" w:rsidP="00C7076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:rsidR="00C7076D" w:rsidRDefault="00C7076D" w:rsidP="00C7076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76D" w:rsidRDefault="00C7076D" w:rsidP="00C7076D">
      <w:pPr>
        <w:jc w:val="center"/>
        <w:rPr>
          <w:rFonts w:ascii="Arial" w:hAnsi="Arial" w:cs="Arial"/>
          <w:sz w:val="24"/>
          <w:szCs w:val="24"/>
        </w:rPr>
      </w:pPr>
      <w:r w:rsidRPr="004720A0">
        <w:rPr>
          <w:rFonts w:ascii="Arial" w:hAnsi="Arial" w:cs="Arial"/>
          <w:sz w:val="24"/>
          <w:szCs w:val="24"/>
        </w:rPr>
        <w:t>WYMOGI DOTYCZĄCE UMÓW O PRACĘ</w:t>
      </w:r>
    </w:p>
    <w:p w:rsidR="00C7076D" w:rsidRDefault="00C7076D" w:rsidP="00C7076D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B211F">
        <w:rPr>
          <w:rFonts w:ascii="Arial" w:hAnsi="Arial" w:cs="Arial"/>
        </w:rPr>
        <w:t xml:space="preserve">amawiający wymaga, aby wszelkie czynności bezpośrednio związane z realizacją przedmiotu zamówienia były wykonywane przez osoby zatrudnione przez Wykonawcę lub jego podwykonawców na podstawie umowy o pracę. Wymóg o którym mowa powyżej dotyczy osób, które wykonują czynności bezpośrednio związane z wykonywaniem </w:t>
      </w:r>
      <w:r>
        <w:rPr>
          <w:rFonts w:ascii="Arial" w:hAnsi="Arial" w:cs="Arial"/>
        </w:rPr>
        <w:t>przedmiotu zamówienia,</w:t>
      </w:r>
      <w:r w:rsidRPr="00CB211F">
        <w:rPr>
          <w:rFonts w:ascii="Arial" w:hAnsi="Arial" w:cs="Arial"/>
        </w:rPr>
        <w:t xml:space="preserve"> czyli tzw. pracowników fizycznych. </w:t>
      </w:r>
    </w:p>
    <w:p w:rsidR="00C7076D" w:rsidRDefault="00C7076D" w:rsidP="00C7076D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C7076D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 xml:space="preserve">a) żądania oświadczeń i dokumentów w zakresie potwierdzenia spełniania ww. wymogów i dokonywania ich oceny, </w:t>
      </w:r>
    </w:p>
    <w:p w:rsidR="00C7076D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 xml:space="preserve">b) żądania wyjaśnień w przypadku wątpliwości w zakresie potwierdzenia spełniania ww. wymogów, </w:t>
      </w:r>
    </w:p>
    <w:p w:rsidR="00C7076D" w:rsidRPr="00CB211F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>c) przeprowadzania kontroli na miejscu wykonywania świadczenia</w:t>
      </w:r>
    </w:p>
    <w:p w:rsidR="00C7076D" w:rsidRDefault="00C7076D" w:rsidP="00C7076D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C7076D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 prawem, w tym przepisami ustawy z dnia 10 maja 2018 r. o ochronie danych osobowych (tj. w szczególności bez adresów, nr PESEL pracowników). Informacje takie jak: data zawarcia umowy, rodzaj umowy o pracę i wymiar etatu powinny być możliwe do zidentyfikowania; </w:t>
      </w:r>
    </w:p>
    <w:p w:rsidR="00C7076D" w:rsidRDefault="00C7076D" w:rsidP="00C7076D">
      <w:pPr>
        <w:pStyle w:val="Akapitzlist"/>
        <w:ind w:left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lastRenderedPageBreak/>
        <w:t xml:space="preserve">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osobowych. </w:t>
      </w:r>
    </w:p>
    <w:p w:rsidR="00C7076D" w:rsidRDefault="00C7076D" w:rsidP="00C7076D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</w:t>
      </w:r>
      <w:r>
        <w:rPr>
          <w:rFonts w:ascii="Arial" w:hAnsi="Arial" w:cs="Arial"/>
        </w:rPr>
        <w:t>7 punt 2d)</w:t>
      </w:r>
      <w:r w:rsidRPr="00CB211F">
        <w:rPr>
          <w:rFonts w:ascii="Arial" w:hAnsi="Arial" w:cs="Arial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C7076D" w:rsidRPr="00CB211F" w:rsidRDefault="00C7076D" w:rsidP="00C7076D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 w:rsidRPr="00CB211F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7076D" w:rsidRPr="00F519CF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519CF">
        <w:rPr>
          <w:rFonts w:ascii="Arial" w:hAnsi="Arial" w:cs="Arial"/>
          <w:b/>
          <w:bCs/>
          <w:sz w:val="24"/>
          <w:szCs w:val="24"/>
        </w:rPr>
        <w:t>§ 10.</w:t>
      </w: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C7076D" w:rsidRDefault="00C7076D" w:rsidP="00C70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C7076D" w:rsidRPr="00A41A75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E3F5B" w:rsidRDefault="008E3F5B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E3F5B" w:rsidRDefault="008E3F5B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E3F5B" w:rsidRDefault="008E3F5B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Default="00C7076D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Pr="00802AC4" w:rsidRDefault="008E3F5B" w:rsidP="00C707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2AC4">
        <w:rPr>
          <w:rFonts w:ascii="Arial" w:hAnsi="Arial" w:cs="Arial"/>
          <w:sz w:val="24"/>
          <w:szCs w:val="24"/>
        </w:rPr>
        <w:t>Załącznik nr 1 do Umowy</w:t>
      </w:r>
    </w:p>
    <w:p w:rsidR="002D5626" w:rsidRDefault="00FD174C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object w:dxaOrig="1440" w:dyaOrig="1440" w14:anchorId="3F480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0;width:446.25pt;height:631.5pt;z-index:251659264;mso-position-horizontal:absolute;mso-position-horizontal-relative:text;mso-position-vertical:absolute;mso-position-vertical-relative:text" wrapcoords="-36 0 -36 21549 21600 21549 21600 0 -36 0">
            <v:imagedata r:id="rId14" o:title=""/>
            <w10:wrap type="tight"/>
          </v:shape>
          <o:OLEObject Type="Embed" ProgID="AcroExch.Document.DC" ShapeID="_x0000_s1027" DrawAspect="Content" ObjectID="_1606223546" r:id="rId15"/>
        </w:object>
      </w:r>
    </w:p>
    <w:p w:rsidR="002D5626" w:rsidRDefault="002D5626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26" w:rsidRPr="00A41A75" w:rsidRDefault="002D5626" w:rsidP="00C707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lastRenderedPageBreak/>
        <w:t>Zadanie nr 1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  <w:t>Załącznik nr 4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</w:p>
    <w:tbl>
      <w:tblPr>
        <w:tblW w:w="9668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28"/>
        <w:gridCol w:w="934"/>
        <w:gridCol w:w="1475"/>
        <w:gridCol w:w="1025"/>
        <w:gridCol w:w="1704"/>
      </w:tblGrid>
      <w:tr w:rsidR="00CC73F6" w:rsidRPr="00A41A75" w:rsidTr="00CC73F6">
        <w:trPr>
          <w:trHeight w:val="15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porcję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A41A75" w:rsidRDefault="00CC73F6" w:rsidP="007157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41A7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CC73F6" w:rsidRPr="002931BE" w:rsidTr="00CC73F6">
        <w:trPr>
          <w:trHeight w:val="19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31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4473C1" w:rsidRDefault="00CC73F6" w:rsidP="0071576C">
            <w:pPr>
              <w:tabs>
                <w:tab w:val="left" w:pos="363"/>
              </w:tabs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>Przerwa kawową obejmującą:</w:t>
            </w:r>
          </w:p>
          <w:p w:rsidR="00CC73F6" w:rsidRPr="004473C1" w:rsidRDefault="00CC73F6" w:rsidP="0071576C">
            <w:pPr>
              <w:numPr>
                <w:ilvl w:val="0"/>
                <w:numId w:val="27"/>
              </w:numPr>
              <w:suppressAutoHyphens/>
              <w:ind w:left="363" w:hanging="36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>Napoje: kawa/herbata/woda mineralna – min. 500 ml/os (cukier, cytryna, mleko do kawy)-bez ograniczeń.</w:t>
            </w:r>
          </w:p>
          <w:p w:rsidR="00CC73F6" w:rsidRPr="004473C1" w:rsidRDefault="00CC73F6" w:rsidP="0071576C">
            <w:pPr>
              <w:numPr>
                <w:ilvl w:val="0"/>
                <w:numId w:val="27"/>
              </w:numPr>
              <w:suppressAutoHyphens/>
              <w:ind w:left="363" w:hanging="36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hAnsi="Arial" w:cs="Arial"/>
                <w:sz w:val="22"/>
                <w:szCs w:val="22"/>
              </w:rPr>
              <w:t xml:space="preserve">drobne słone lub słodkie przekąski typu paluszki lub kruche ciastka lub owoce </w:t>
            </w: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(min. 3 rodzaje, min. 100 gram na osobę) </w:t>
            </w:r>
          </w:p>
          <w:p w:rsidR="00CC73F6" w:rsidRPr="004473C1" w:rsidRDefault="00CC73F6" w:rsidP="0071576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31BE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C73F6" w:rsidRPr="002931BE" w:rsidTr="00CC73F6"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31B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4473C1" w:rsidRDefault="00CC73F6" w:rsidP="0071576C">
            <w:pPr>
              <w:tabs>
                <w:tab w:val="left" w:pos="363"/>
              </w:tabs>
              <w:suppressAutoHyphens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>Obiad dwudaniowy obejmujący:</w:t>
            </w:r>
          </w:p>
          <w:p w:rsidR="00CC73F6" w:rsidRPr="004473C1" w:rsidRDefault="00CC73F6" w:rsidP="0071576C">
            <w:pPr>
              <w:numPr>
                <w:ilvl w:val="0"/>
                <w:numId w:val="30"/>
              </w:numPr>
              <w:suppressAutoHyphens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>Pierwsze danie (np. zupa),</w:t>
            </w:r>
          </w:p>
          <w:p w:rsidR="00CC73F6" w:rsidRPr="004473C1" w:rsidRDefault="00CC73F6" w:rsidP="0071576C">
            <w:pPr>
              <w:numPr>
                <w:ilvl w:val="0"/>
                <w:numId w:val="30"/>
              </w:numPr>
              <w:suppressAutoHyphens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>Drugie danie (porcje dostosowane do potrzeb osób dorosłych: gramatura min. 100 gr)</w:t>
            </w:r>
          </w:p>
          <w:p w:rsidR="00CC73F6" w:rsidRPr="004473C1" w:rsidRDefault="00CC73F6" w:rsidP="0071576C">
            <w:pPr>
              <w:numPr>
                <w:ilvl w:val="0"/>
                <w:numId w:val="30"/>
              </w:numPr>
              <w:suppressAutoHyphens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3C1">
              <w:rPr>
                <w:rFonts w:ascii="Arial" w:eastAsia="Arial" w:hAnsi="Arial" w:cs="Arial"/>
                <w:color w:val="000000"/>
                <w:sz w:val="22"/>
                <w:szCs w:val="22"/>
              </w:rPr>
              <w:t>Napoje – min 200 ml/os.</w:t>
            </w:r>
          </w:p>
          <w:p w:rsidR="00CC73F6" w:rsidRPr="004473C1" w:rsidRDefault="00CC73F6" w:rsidP="0071576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931BE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2931BE" w:rsidRDefault="00CC73F6" w:rsidP="00715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C73F6" w:rsidRPr="00A41A75" w:rsidTr="00CC73F6">
        <w:trPr>
          <w:trHeight w:val="680"/>
        </w:trPr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F6" w:rsidRPr="004473C1" w:rsidRDefault="00CC73F6" w:rsidP="007157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473C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 210 osobodni (poz. 1 + poz. 2):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6" w:rsidRPr="00A41A75" w:rsidRDefault="00CC73F6" w:rsidP="007157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076D" w:rsidRPr="00CC73F6" w:rsidRDefault="00C7076D" w:rsidP="00C7076D">
      <w:pPr>
        <w:rPr>
          <w:rFonts w:ascii="Arial" w:hAnsi="Arial" w:cs="Arial"/>
        </w:rPr>
      </w:pPr>
    </w:p>
    <w:p w:rsidR="00CC73F6" w:rsidRPr="00CC73F6" w:rsidRDefault="00CC73F6" w:rsidP="00CC73F6">
      <w:pPr>
        <w:ind w:left="-567"/>
        <w:jc w:val="both"/>
        <w:rPr>
          <w:rFonts w:ascii="Arial" w:eastAsia="Arial" w:hAnsi="Arial" w:cs="Arial"/>
          <w:color w:val="000000"/>
        </w:rPr>
      </w:pPr>
      <w:r w:rsidRPr="00CC73F6">
        <w:rPr>
          <w:rFonts w:ascii="Arial" w:eastAsia="Arial" w:hAnsi="Arial" w:cs="Arial"/>
          <w:color w:val="000000"/>
        </w:rPr>
        <w:t xml:space="preserve">Catering będzie świadczony z uwzględnieniem potrzeb uczestników szkoleń w zakresie stosowanych diet i alergii pokarmowych. </w:t>
      </w:r>
    </w:p>
    <w:p w:rsidR="00CC73F6" w:rsidRPr="00CC73F6" w:rsidRDefault="00CC73F6" w:rsidP="00CC73F6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CC73F6"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:rsidR="00CC73F6" w:rsidRPr="00CC73F6" w:rsidRDefault="00CC73F6" w:rsidP="00CC73F6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CC73F6">
        <w:rPr>
          <w:rFonts w:ascii="Arial" w:eastAsia="Arial" w:hAnsi="Arial" w:cs="Arial"/>
          <w:color w:val="000000"/>
        </w:rPr>
        <w:t>Wykonawca zobowiązany jest zapewnić odpowiednią obsługę cateringową (w tym czyste sztućce oraz naczynia wielorazowego użytku).</w:t>
      </w:r>
    </w:p>
    <w:p w:rsidR="00CC73F6" w:rsidRPr="00CC73F6" w:rsidRDefault="00CC73F6" w:rsidP="00CC73F6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CC73F6">
        <w:rPr>
          <w:rFonts w:ascii="Arial" w:eastAsia="Arial" w:hAnsi="Arial" w:cs="Arial"/>
          <w:color w:val="000000"/>
        </w:rPr>
        <w:t>W każdym dniu szkoleniowym Wykonawca zapewni serwis kawow</w:t>
      </w:r>
      <w:r w:rsidR="00BB22A2">
        <w:rPr>
          <w:rFonts w:ascii="Arial" w:eastAsia="Arial" w:hAnsi="Arial" w:cs="Arial"/>
          <w:color w:val="000000"/>
        </w:rPr>
        <w:t>y</w:t>
      </w:r>
      <w:r w:rsidRPr="00CC73F6">
        <w:rPr>
          <w:rFonts w:ascii="Arial" w:eastAsia="Arial" w:hAnsi="Arial" w:cs="Arial"/>
          <w:color w:val="000000"/>
        </w:rPr>
        <w:t>, zapewn</w:t>
      </w:r>
      <w:r w:rsidR="00BB22A2">
        <w:rPr>
          <w:rFonts w:ascii="Arial" w:eastAsia="Arial" w:hAnsi="Arial" w:cs="Arial"/>
          <w:color w:val="000000"/>
        </w:rPr>
        <w:t>i</w:t>
      </w:r>
      <w:r w:rsidRPr="00CC73F6">
        <w:rPr>
          <w:rFonts w:ascii="Arial" w:eastAsia="Arial" w:hAnsi="Arial" w:cs="Arial"/>
          <w:color w:val="000000"/>
        </w:rPr>
        <w:t xml:space="preserve"> higien</w:t>
      </w:r>
      <w:r w:rsidR="00BB22A2">
        <w:rPr>
          <w:rFonts w:ascii="Arial" w:eastAsia="Arial" w:hAnsi="Arial" w:cs="Arial"/>
          <w:color w:val="000000"/>
        </w:rPr>
        <w:t>iczny</w:t>
      </w:r>
      <w:r w:rsidRPr="00CC73F6">
        <w:rPr>
          <w:rFonts w:ascii="Arial" w:eastAsia="Arial" w:hAnsi="Arial" w:cs="Arial"/>
          <w:color w:val="000000"/>
        </w:rPr>
        <w:t xml:space="preserve"> i estetyczn</w:t>
      </w:r>
      <w:r w:rsidR="00BB22A2">
        <w:rPr>
          <w:rFonts w:ascii="Arial" w:eastAsia="Arial" w:hAnsi="Arial" w:cs="Arial"/>
          <w:color w:val="000000"/>
        </w:rPr>
        <w:t>y</w:t>
      </w:r>
      <w:r w:rsidRPr="00CC73F6">
        <w:rPr>
          <w:rFonts w:ascii="Arial" w:eastAsia="Arial" w:hAnsi="Arial" w:cs="Arial"/>
          <w:color w:val="000000"/>
        </w:rPr>
        <w:t xml:space="preserve"> wygląd serwisu kawowego oraz gorącego posiłku (obiadu) i późniejsze odebrani</w:t>
      </w:r>
      <w:r w:rsidR="00BB22A2">
        <w:rPr>
          <w:rFonts w:ascii="Arial" w:eastAsia="Arial" w:hAnsi="Arial" w:cs="Arial"/>
          <w:color w:val="000000"/>
        </w:rPr>
        <w:t>e</w:t>
      </w:r>
      <w:r w:rsidRPr="00CC73F6">
        <w:rPr>
          <w:rFonts w:ascii="Arial" w:eastAsia="Arial" w:hAnsi="Arial" w:cs="Arial"/>
          <w:color w:val="000000"/>
        </w:rPr>
        <w:t xml:space="preserve"> wszystkich brudnych naczyń, opakowań i sztućców pozostałych po dniu szkoleniowym.</w:t>
      </w:r>
    </w:p>
    <w:p w:rsidR="00CC73F6" w:rsidRPr="00CC73F6" w:rsidRDefault="00CC73F6" w:rsidP="00CC73F6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CC73F6"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:rsidR="00CC73F6" w:rsidRPr="00CC73F6" w:rsidRDefault="00CC73F6" w:rsidP="00CC73F6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73F6">
        <w:rPr>
          <w:rFonts w:ascii="Arial" w:eastAsia="Arial" w:hAnsi="Arial" w:cs="Arial"/>
          <w:color w:val="000000"/>
          <w:sz w:val="20"/>
          <w:szCs w:val="20"/>
        </w:rPr>
        <w:t>Grupa szkoleniowa liczyć będzie średnio 10 osób.  Zamawiający poinformuje Wykonawcę o kolejnym terminie kursu z 14- dniowym wyprzedzeniem.</w:t>
      </w:r>
    </w:p>
    <w:p w:rsidR="00C7076D" w:rsidRDefault="00C7076D" w:rsidP="00C7076D">
      <w:pPr>
        <w:rPr>
          <w:rFonts w:ascii="Arial" w:hAnsi="Arial" w:cs="Arial"/>
        </w:rPr>
      </w:pPr>
    </w:p>
    <w:p w:rsidR="00D84492" w:rsidRDefault="00D84492" w:rsidP="00C7076D">
      <w:pPr>
        <w:rPr>
          <w:rFonts w:ascii="Arial" w:hAnsi="Arial" w:cs="Arial"/>
        </w:rPr>
      </w:pPr>
    </w:p>
    <w:p w:rsidR="00D84492" w:rsidRDefault="00D84492" w:rsidP="00C7076D">
      <w:pPr>
        <w:rPr>
          <w:rFonts w:ascii="Arial" w:hAnsi="Arial" w:cs="Arial"/>
        </w:rPr>
      </w:pPr>
    </w:p>
    <w:p w:rsidR="00D84492" w:rsidRDefault="00D84492" w:rsidP="00C7076D">
      <w:pPr>
        <w:rPr>
          <w:rFonts w:ascii="Arial" w:hAnsi="Arial" w:cs="Arial"/>
        </w:rPr>
      </w:pPr>
    </w:p>
    <w:p w:rsidR="00D84492" w:rsidRPr="00CC73F6" w:rsidRDefault="00D84492" w:rsidP="00C7076D">
      <w:pPr>
        <w:rPr>
          <w:rFonts w:ascii="Arial" w:hAnsi="Arial" w:cs="Arial"/>
        </w:rPr>
      </w:pP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 w:rsidRPr="00A41A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41A75">
        <w:rPr>
          <w:rFonts w:ascii="Arial" w:hAnsi="Arial" w:cs="Arial"/>
          <w:sz w:val="24"/>
          <w:szCs w:val="24"/>
        </w:rPr>
        <w:t>..............................................</w:t>
      </w:r>
    </w:p>
    <w:p w:rsidR="00C7076D" w:rsidRPr="00A41A75" w:rsidRDefault="00C7076D" w:rsidP="00C7076D">
      <w:pPr>
        <w:rPr>
          <w:rFonts w:ascii="Arial" w:hAnsi="Arial" w:cs="Arial"/>
          <w:sz w:val="24"/>
          <w:szCs w:val="24"/>
        </w:rPr>
      </w:pPr>
      <w:r w:rsidRPr="00A41A75">
        <w:rPr>
          <w:rFonts w:ascii="Arial" w:hAnsi="Arial" w:cs="Arial"/>
          <w:sz w:val="24"/>
          <w:szCs w:val="24"/>
        </w:rPr>
        <w:t xml:space="preserve">        Data</w:t>
      </w:r>
      <w:r w:rsidRPr="00A41A7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A41A75">
        <w:rPr>
          <w:rFonts w:ascii="Arial" w:hAnsi="Arial" w:cs="Arial"/>
          <w:sz w:val="24"/>
          <w:szCs w:val="24"/>
        </w:rPr>
        <w:tab/>
        <w:t xml:space="preserve">         podpis Wykonawcy</w:t>
      </w:r>
    </w:p>
    <w:sectPr w:rsidR="00C7076D" w:rsidRPr="00A41A75" w:rsidSect="0071576C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F8" w:rsidRDefault="008C21F8" w:rsidP="00C7076D">
      <w:r>
        <w:separator/>
      </w:r>
    </w:p>
  </w:endnote>
  <w:endnote w:type="continuationSeparator" w:id="0">
    <w:p w:rsidR="008C21F8" w:rsidRDefault="008C21F8" w:rsidP="00C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F8" w:rsidRDefault="008C21F8" w:rsidP="00C7076D">
      <w:r>
        <w:separator/>
      </w:r>
    </w:p>
  </w:footnote>
  <w:footnote w:type="continuationSeparator" w:id="0">
    <w:p w:rsidR="008C21F8" w:rsidRDefault="008C21F8" w:rsidP="00C7076D">
      <w:r>
        <w:continuationSeparator/>
      </w:r>
    </w:p>
  </w:footnote>
  <w:footnote w:id="1">
    <w:p w:rsidR="00D84492" w:rsidRDefault="00D84492" w:rsidP="00C7076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84492" w:rsidRDefault="00D84492" w:rsidP="00C7076D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D84492" w:rsidRDefault="00D84492" w:rsidP="00C7076D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D84492" w:rsidRDefault="00D84492" w:rsidP="00C7076D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D84492" w:rsidRDefault="00D84492" w:rsidP="00C7076D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D84492" w:rsidRDefault="00D84492" w:rsidP="00C707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78098F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1192"/>
    <w:multiLevelType w:val="hybridMultilevel"/>
    <w:tmpl w:val="AE42CC44"/>
    <w:lvl w:ilvl="0" w:tplc="0D32A3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2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0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C33F65"/>
    <w:multiLevelType w:val="hybridMultilevel"/>
    <w:tmpl w:val="8C2A8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A738F"/>
    <w:multiLevelType w:val="hybridMultilevel"/>
    <w:tmpl w:val="579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8C4854"/>
    <w:multiLevelType w:val="hybridMultilevel"/>
    <w:tmpl w:val="00D08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0"/>
  </w:num>
  <w:num w:numId="25">
    <w:abstractNumId w:val="3"/>
  </w:num>
  <w:num w:numId="26">
    <w:abstractNumId w:val="0"/>
  </w:num>
  <w:num w:numId="27">
    <w:abstractNumId w:val="35"/>
  </w:num>
  <w:num w:numId="28">
    <w:abstractNumId w:val="9"/>
  </w:num>
  <w:num w:numId="29">
    <w:abstractNumId w:val="31"/>
  </w:num>
  <w:num w:numId="30">
    <w:abstractNumId w:val="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6D"/>
    <w:rsid w:val="00011014"/>
    <w:rsid w:val="000A6AD9"/>
    <w:rsid w:val="000D2F9B"/>
    <w:rsid w:val="001D0D7A"/>
    <w:rsid w:val="00263D30"/>
    <w:rsid w:val="002930D3"/>
    <w:rsid w:val="002D5626"/>
    <w:rsid w:val="002E6A88"/>
    <w:rsid w:val="003132B2"/>
    <w:rsid w:val="003479D4"/>
    <w:rsid w:val="0035759B"/>
    <w:rsid w:val="00395489"/>
    <w:rsid w:val="004473C1"/>
    <w:rsid w:val="00477CE7"/>
    <w:rsid w:val="00485890"/>
    <w:rsid w:val="00502C34"/>
    <w:rsid w:val="0056292C"/>
    <w:rsid w:val="006654AA"/>
    <w:rsid w:val="006F0CA7"/>
    <w:rsid w:val="0071576C"/>
    <w:rsid w:val="00790EFB"/>
    <w:rsid w:val="007A37B6"/>
    <w:rsid w:val="00802AC4"/>
    <w:rsid w:val="008C21F8"/>
    <w:rsid w:val="008D1CE5"/>
    <w:rsid w:val="008E3F5B"/>
    <w:rsid w:val="00906C0F"/>
    <w:rsid w:val="00985D81"/>
    <w:rsid w:val="00997DC3"/>
    <w:rsid w:val="00B05E50"/>
    <w:rsid w:val="00BB22A2"/>
    <w:rsid w:val="00C00F0B"/>
    <w:rsid w:val="00C7076D"/>
    <w:rsid w:val="00CC73F6"/>
    <w:rsid w:val="00CD7931"/>
    <w:rsid w:val="00D1061E"/>
    <w:rsid w:val="00D812F6"/>
    <w:rsid w:val="00D84492"/>
    <w:rsid w:val="00DA7B51"/>
    <w:rsid w:val="00E53A0D"/>
    <w:rsid w:val="00F04333"/>
    <w:rsid w:val="00F554B5"/>
    <w:rsid w:val="00F840E6"/>
    <w:rsid w:val="00FD174C"/>
    <w:rsid w:val="00FD4115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4DFEDD-81FE-4F4C-AD57-3D400D6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7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076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07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076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076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76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076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076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07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76D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7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70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7076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7076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76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7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7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7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7076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7076D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C7076D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C70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7076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7076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C7076D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76D"/>
    <w:rPr>
      <w:vertAlign w:val="superscript"/>
    </w:rPr>
  </w:style>
  <w:style w:type="character" w:customStyle="1" w:styleId="FontStyle33">
    <w:name w:val="Font Style33"/>
    <w:rsid w:val="00C7076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7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6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7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5758</Words>
  <Characters>34554</Characters>
  <Application>Microsoft Office Word</Application>
  <DocSecurity>4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2</cp:revision>
  <dcterms:created xsi:type="dcterms:W3CDTF">2018-12-13T15:26:00Z</dcterms:created>
  <dcterms:modified xsi:type="dcterms:W3CDTF">2018-12-13T15:26:00Z</dcterms:modified>
</cp:coreProperties>
</file>