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870" w:rsidRPr="0011536D" w:rsidRDefault="003A5870" w:rsidP="003A5870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11536D">
        <w:rPr>
          <w:noProof/>
        </w:rPr>
        <w:drawing>
          <wp:anchor distT="0" distB="0" distL="114300" distR="114300" simplePos="0" relativeHeight="251659264" behindDoc="0" locked="0" layoutInCell="1" allowOverlap="1" wp14:anchorId="0B61BD00" wp14:editId="3F9C6132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36D">
        <w:rPr>
          <w:noProof/>
        </w:rPr>
        <w:drawing>
          <wp:anchor distT="0" distB="0" distL="114300" distR="114300" simplePos="0" relativeHeight="251660288" behindDoc="0" locked="0" layoutInCell="1" allowOverlap="1" wp14:anchorId="6D499DD8" wp14:editId="3C3949C6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36D">
        <w:t>Strategiczny program badań naukowych i prac rozwojowych „Profilaktyka i leczenie chorób cywilizacyjnych” – STRATEGMED</w:t>
      </w:r>
    </w:p>
    <w:p w:rsidR="003A5870" w:rsidRPr="006A74E8" w:rsidRDefault="003A5870" w:rsidP="003A5870">
      <w:pPr>
        <w:pStyle w:val="Tytu"/>
        <w:rPr>
          <w:rFonts w:ascii="Arial" w:hAnsi="Arial" w:cs="Arial"/>
          <w:sz w:val="28"/>
          <w:szCs w:val="28"/>
        </w:rPr>
      </w:pPr>
    </w:p>
    <w:p w:rsidR="003A5870" w:rsidRPr="006A74E8" w:rsidRDefault="003A5870" w:rsidP="003A5870">
      <w:pPr>
        <w:pStyle w:val="Tytu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Kardio-Med Silesia Sp. z o. o.</w:t>
      </w:r>
    </w:p>
    <w:p w:rsidR="003A5870" w:rsidRPr="006A74E8" w:rsidRDefault="003A5870" w:rsidP="003A587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3A5870" w:rsidRPr="006A74E8" w:rsidRDefault="003A5870" w:rsidP="003A5870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41-800 Zabrze</w:t>
      </w:r>
    </w:p>
    <w:p w:rsidR="003A5870" w:rsidRPr="006A74E8" w:rsidRDefault="003A5870" w:rsidP="003A5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rej. 32/Z/17   </w:t>
      </w:r>
      <w:r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11.10.2017</w:t>
      </w:r>
      <w:r w:rsidRPr="006A74E8">
        <w:rPr>
          <w:rFonts w:ascii="Arial" w:hAnsi="Arial" w:cs="Arial"/>
          <w:sz w:val="24"/>
          <w:szCs w:val="24"/>
        </w:rPr>
        <w:t>r.</w:t>
      </w:r>
    </w:p>
    <w:p w:rsidR="003A5870" w:rsidRPr="006A74E8" w:rsidRDefault="003A5870" w:rsidP="003A5870">
      <w:pPr>
        <w:jc w:val="both"/>
        <w:rPr>
          <w:rFonts w:ascii="Arial" w:hAnsi="Arial" w:cs="Arial"/>
          <w:sz w:val="32"/>
        </w:rPr>
      </w:pPr>
    </w:p>
    <w:p w:rsidR="003A5870" w:rsidRPr="006A74E8" w:rsidRDefault="003A5870" w:rsidP="003A5870">
      <w:pPr>
        <w:jc w:val="both"/>
        <w:rPr>
          <w:rFonts w:ascii="Arial" w:hAnsi="Arial" w:cs="Arial"/>
          <w:sz w:val="32"/>
        </w:rPr>
      </w:pPr>
    </w:p>
    <w:p w:rsidR="003A5870" w:rsidRPr="006A74E8" w:rsidRDefault="003A5870" w:rsidP="003A5870">
      <w:pPr>
        <w:jc w:val="center"/>
        <w:rPr>
          <w:rFonts w:ascii="Arial" w:hAnsi="Arial" w:cs="Arial"/>
          <w:sz w:val="32"/>
        </w:rPr>
      </w:pPr>
      <w:r w:rsidRPr="006A74E8">
        <w:rPr>
          <w:rFonts w:ascii="Arial" w:hAnsi="Arial" w:cs="Arial"/>
          <w:sz w:val="32"/>
        </w:rPr>
        <w:t>SPECYFIKACJA ISTOTNYCH WARUNKÓW ZAMÓWIENIA</w:t>
      </w:r>
    </w:p>
    <w:p w:rsidR="003A5870" w:rsidRPr="006A74E8" w:rsidRDefault="003A5870" w:rsidP="003A5870">
      <w:pPr>
        <w:jc w:val="center"/>
        <w:rPr>
          <w:rFonts w:ascii="Arial" w:hAnsi="Arial" w:cs="Arial"/>
          <w:sz w:val="28"/>
        </w:rPr>
      </w:pPr>
    </w:p>
    <w:p w:rsidR="003A5870" w:rsidRPr="006A74E8" w:rsidRDefault="003A5870" w:rsidP="003A5870">
      <w:pPr>
        <w:jc w:val="center"/>
        <w:rPr>
          <w:rFonts w:ascii="Arial" w:hAnsi="Arial" w:cs="Arial"/>
          <w:sz w:val="28"/>
        </w:rPr>
      </w:pPr>
    </w:p>
    <w:p w:rsidR="003A5870" w:rsidRPr="00236F72" w:rsidRDefault="003A5870" w:rsidP="003A5870">
      <w:pPr>
        <w:pStyle w:val="Nagwek6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Postępowanie o udzielenia zamówienia na</w:t>
      </w:r>
    </w:p>
    <w:p w:rsidR="003A5870" w:rsidRPr="00236F72" w:rsidRDefault="003A5870" w:rsidP="003A5870">
      <w:pPr>
        <w:jc w:val="center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„Dostawę </w:t>
      </w:r>
      <w:r>
        <w:rPr>
          <w:rFonts w:ascii="Arial" w:hAnsi="Arial" w:cs="Arial"/>
          <w:sz w:val="26"/>
          <w:szCs w:val="26"/>
        </w:rPr>
        <w:t>produktów do wykonywania badań</w:t>
      </w:r>
      <w:r w:rsidRPr="00236F72">
        <w:rPr>
          <w:rFonts w:ascii="Arial" w:hAnsi="Arial" w:cs="Arial"/>
          <w:sz w:val="26"/>
          <w:szCs w:val="26"/>
        </w:rPr>
        <w:t>”</w:t>
      </w:r>
    </w:p>
    <w:p w:rsidR="003A5870" w:rsidRPr="00236F72" w:rsidRDefault="003A5870" w:rsidP="003A5870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:rsidR="003A5870" w:rsidRPr="00236F72" w:rsidRDefault="003A5870" w:rsidP="003A5870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 xml:space="preserve">Strategiczny program badań naukowych i prac rozwojowych „Profilaktyka i leczenie chorób cywilizacyjnych – </w:t>
      </w:r>
    </w:p>
    <w:p w:rsidR="003A5870" w:rsidRPr="00236F72" w:rsidRDefault="003A5870" w:rsidP="003A5870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>STRATEGMED</w:t>
      </w:r>
      <w:r w:rsidRPr="00236F72">
        <w:rPr>
          <w:rFonts w:ascii="Arial" w:hAnsi="Arial" w:cs="Arial"/>
          <w:b/>
          <w:bCs/>
          <w:sz w:val="26"/>
          <w:szCs w:val="26"/>
        </w:rPr>
        <w:t>”</w:t>
      </w:r>
    </w:p>
    <w:p w:rsidR="003A5870" w:rsidRPr="00236F72" w:rsidRDefault="003A5870" w:rsidP="003A5870">
      <w:pPr>
        <w:jc w:val="center"/>
        <w:rPr>
          <w:rFonts w:ascii="Arial" w:hAnsi="Arial" w:cs="Arial"/>
          <w:sz w:val="26"/>
          <w:szCs w:val="26"/>
        </w:rPr>
      </w:pPr>
    </w:p>
    <w:p w:rsidR="003A5870" w:rsidRPr="00236F72" w:rsidRDefault="003A5870" w:rsidP="003A5870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236F72">
        <w:rPr>
          <w:rFonts w:ascii="Arial" w:hAnsi="Arial" w:cs="Arial"/>
          <w:bCs/>
          <w:sz w:val="26"/>
          <w:szCs w:val="26"/>
        </w:rPr>
        <w:t>Projekt pt.: „</w:t>
      </w:r>
      <w:proofErr w:type="spellStart"/>
      <w:r w:rsidRPr="00236F72">
        <w:rPr>
          <w:rFonts w:ascii="Arial" w:hAnsi="Arial" w:cs="Arial"/>
          <w:bCs/>
          <w:sz w:val="26"/>
          <w:szCs w:val="26"/>
        </w:rPr>
        <w:t>Mezenchymalne</w:t>
      </w:r>
      <w:proofErr w:type="spellEnd"/>
      <w:r w:rsidRPr="00236F72">
        <w:rPr>
          <w:rFonts w:ascii="Arial" w:hAnsi="Arial" w:cs="Arial"/>
          <w:bCs/>
          <w:sz w:val="26"/>
          <w:szCs w:val="26"/>
        </w:rPr>
        <w:t xml:space="preserve"> komórki zrębu oraz wzbogacony nimi </w:t>
      </w:r>
      <w:proofErr w:type="spellStart"/>
      <w:r w:rsidRPr="00236F72">
        <w:rPr>
          <w:rFonts w:ascii="Arial" w:hAnsi="Arial" w:cs="Arial"/>
          <w:bCs/>
          <w:sz w:val="26"/>
          <w:szCs w:val="26"/>
        </w:rPr>
        <w:t>skafold</w:t>
      </w:r>
      <w:proofErr w:type="spellEnd"/>
      <w:r w:rsidRPr="00236F72">
        <w:rPr>
          <w:rFonts w:ascii="Arial" w:hAnsi="Arial" w:cs="Arial"/>
          <w:bCs/>
          <w:sz w:val="26"/>
          <w:szCs w:val="26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3A5870" w:rsidRPr="006A74E8" w:rsidRDefault="003A5870" w:rsidP="003A5870">
      <w:pPr>
        <w:jc w:val="both"/>
        <w:rPr>
          <w:rFonts w:ascii="Arial" w:hAnsi="Arial" w:cs="Arial"/>
          <w:sz w:val="40"/>
        </w:rPr>
      </w:pPr>
    </w:p>
    <w:p w:rsidR="003A5870" w:rsidRPr="00236F72" w:rsidRDefault="003A5870" w:rsidP="003A5870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:rsidR="003A5870" w:rsidRPr="00236F72" w:rsidRDefault="003A5870" w:rsidP="003A5870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:rsidR="003A5870" w:rsidRPr="00236F72" w:rsidRDefault="003A5870" w:rsidP="003A5870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:rsidR="003A5870" w:rsidRPr="00236F72" w:rsidRDefault="003A5870" w:rsidP="003A5870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:rsidR="003A5870" w:rsidRPr="00236F72" w:rsidRDefault="003A5870" w:rsidP="003A5870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:rsidR="003A5870" w:rsidRPr="00236F72" w:rsidRDefault="003A5870" w:rsidP="003A5870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:rsidR="003A5870" w:rsidRPr="00236F72" w:rsidRDefault="003A5870" w:rsidP="003A5870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:rsidR="003A5870" w:rsidRPr="00236F72" w:rsidRDefault="003A5870" w:rsidP="003A5870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:rsidR="003A5870" w:rsidRPr="00236F72" w:rsidRDefault="003A5870" w:rsidP="003A5870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:rsidR="003A5870" w:rsidRPr="00236F72" w:rsidRDefault="003A5870" w:rsidP="003A5870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:rsidR="003A5870" w:rsidRPr="00236F72" w:rsidRDefault="003A5870" w:rsidP="003A5870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:rsidR="003A5870" w:rsidRPr="00236F72" w:rsidRDefault="003A5870" w:rsidP="003A5870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:rsidR="003A5870" w:rsidRPr="00236F72" w:rsidRDefault="003A5870" w:rsidP="003A5870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:rsidR="003A5870" w:rsidRPr="00236F72" w:rsidRDefault="003A5870" w:rsidP="003A5870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:rsidR="003A5870" w:rsidRPr="00236F72" w:rsidRDefault="003A5870" w:rsidP="003A5870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:rsidR="003A5870" w:rsidRPr="006A74E8" w:rsidRDefault="003A5870" w:rsidP="003A5870">
      <w:pPr>
        <w:jc w:val="both"/>
        <w:rPr>
          <w:rFonts w:ascii="Arial" w:hAnsi="Arial" w:cs="Arial"/>
          <w:b/>
          <w:sz w:val="28"/>
        </w:rPr>
      </w:pPr>
    </w:p>
    <w:p w:rsidR="003A5870" w:rsidRPr="006A74E8" w:rsidRDefault="003A5870" w:rsidP="003A5870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:rsidR="003A5870" w:rsidRPr="006A74E8" w:rsidRDefault="003A5870" w:rsidP="003A5870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:rsidR="003A5870" w:rsidRPr="006A74E8" w:rsidRDefault="003A5870" w:rsidP="003A5870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:rsidR="003A5870" w:rsidRPr="006A74E8" w:rsidRDefault="003A5870" w:rsidP="003A5870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załącznik nr 3  </w:t>
      </w:r>
      <w:r>
        <w:rPr>
          <w:rFonts w:ascii="Arial" w:hAnsi="Arial" w:cs="Arial"/>
        </w:rPr>
        <w:t>(3.1.-3.2.)</w:t>
      </w:r>
      <w:r w:rsidRPr="006A74E8">
        <w:rPr>
          <w:rFonts w:ascii="Arial" w:hAnsi="Arial" w:cs="Arial"/>
        </w:rPr>
        <w:t xml:space="preserve"> istotne postanowienia umowy</w:t>
      </w:r>
    </w:p>
    <w:p w:rsidR="003A5870" w:rsidRDefault="003A5870" w:rsidP="003A5870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załącznik nr 4</w:t>
      </w:r>
      <w:r>
        <w:rPr>
          <w:rFonts w:ascii="Arial" w:hAnsi="Arial" w:cs="Arial"/>
        </w:rPr>
        <w:t xml:space="preserve">   (4.1.-4.10.)</w:t>
      </w:r>
      <w:r w:rsidRPr="00F64E39">
        <w:rPr>
          <w:rFonts w:ascii="Arial" w:hAnsi="Arial" w:cs="Arial"/>
        </w:rPr>
        <w:t xml:space="preserve">   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przedmiotu zamówienia/parametry </w:t>
      </w: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techniczne/wymagania</w:t>
      </w:r>
    </w:p>
    <w:p w:rsidR="003A5870" w:rsidRPr="00F64E39" w:rsidRDefault="003A5870" w:rsidP="003A5870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załącznik nr 5   wykaz dostaw</w:t>
      </w:r>
    </w:p>
    <w:p w:rsidR="003A5870" w:rsidRDefault="003A5870" w:rsidP="003A5870">
      <w:pPr>
        <w:rPr>
          <w:rFonts w:ascii="Arial" w:hAnsi="Arial" w:cs="Arial"/>
        </w:rPr>
      </w:pPr>
    </w:p>
    <w:p w:rsidR="003A5870" w:rsidRPr="00F64E39" w:rsidRDefault="003A5870" w:rsidP="003A5870">
      <w:pPr>
        <w:rPr>
          <w:rFonts w:ascii="Arial" w:hAnsi="Arial" w:cs="Arial"/>
        </w:rPr>
      </w:pPr>
    </w:p>
    <w:p w:rsidR="003A5870" w:rsidRPr="006A74E8" w:rsidRDefault="003A5870" w:rsidP="003A5870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ZAMAWIAJĄCY</w:t>
      </w:r>
    </w:p>
    <w:p w:rsidR="003A5870" w:rsidRPr="006A74E8" w:rsidRDefault="003A5870" w:rsidP="003A5870">
      <w:pPr>
        <w:jc w:val="both"/>
        <w:rPr>
          <w:rFonts w:ascii="Arial" w:hAnsi="Arial" w:cs="Arial"/>
          <w:sz w:val="24"/>
          <w:szCs w:val="24"/>
        </w:rPr>
      </w:pPr>
    </w:p>
    <w:p w:rsidR="003A5870" w:rsidRPr="006A74E8" w:rsidRDefault="003A5870" w:rsidP="003A5870">
      <w:pPr>
        <w:pStyle w:val="Tytu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Kardio-Med Silesia Sp. z o. o.</w:t>
      </w:r>
    </w:p>
    <w:p w:rsidR="003A5870" w:rsidRPr="006A74E8" w:rsidRDefault="003A5870" w:rsidP="003A5870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>, 41-800 Zabrze</w:t>
      </w:r>
    </w:p>
    <w:p w:rsidR="003A5870" w:rsidRPr="006A74E8" w:rsidRDefault="003A5870" w:rsidP="003A5870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Tel. 032/ 3733837</w:t>
      </w:r>
    </w:p>
    <w:p w:rsidR="003A5870" w:rsidRPr="006A74E8" w:rsidRDefault="003A5870" w:rsidP="003A5870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 w:rsidRPr="006A74E8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:rsidR="003A5870" w:rsidRPr="006A74E8" w:rsidRDefault="003A5870" w:rsidP="003A5870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3A5870" w:rsidRPr="006A74E8" w:rsidRDefault="003A5870" w:rsidP="003A5870">
      <w:pPr>
        <w:jc w:val="both"/>
        <w:rPr>
          <w:rFonts w:ascii="Arial" w:hAnsi="Arial" w:cs="Arial"/>
          <w:sz w:val="24"/>
          <w:szCs w:val="24"/>
        </w:rPr>
      </w:pPr>
    </w:p>
    <w:p w:rsidR="003A5870" w:rsidRPr="006A74E8" w:rsidRDefault="003A5870" w:rsidP="003A5870">
      <w:pPr>
        <w:jc w:val="both"/>
        <w:rPr>
          <w:rFonts w:ascii="Arial" w:hAnsi="Arial" w:cs="Arial"/>
          <w:sz w:val="24"/>
          <w:szCs w:val="24"/>
        </w:rPr>
      </w:pPr>
    </w:p>
    <w:p w:rsidR="003A5870" w:rsidRPr="006A74E8" w:rsidRDefault="003A5870" w:rsidP="003A5870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OPIS  PRZEDMIOTU  ZAMÓWIENIA</w:t>
      </w:r>
    </w:p>
    <w:p w:rsidR="003A5870" w:rsidRPr="006A74E8" w:rsidRDefault="003A5870" w:rsidP="003A5870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3A5870" w:rsidRPr="003B2285" w:rsidRDefault="003A5870" w:rsidP="003A5870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FD3BCC">
        <w:rPr>
          <w:rFonts w:ascii="Arial" w:hAnsi="Arial" w:cs="Arial"/>
        </w:rPr>
        <w:t>Przedmiotem niniejszego postępowania jest dostawa</w:t>
      </w:r>
      <w:r>
        <w:rPr>
          <w:rFonts w:ascii="Arial" w:hAnsi="Arial" w:cs="Arial"/>
        </w:rPr>
        <w:t xml:space="preserve"> produktów do wykonywania badań</w:t>
      </w:r>
      <w:r w:rsidRPr="00FD3BCC">
        <w:rPr>
          <w:rFonts w:ascii="Arial" w:hAnsi="Arial" w:cs="Arial"/>
        </w:rPr>
        <w:t xml:space="preserve"> zgodnie z załącznik</w:t>
      </w:r>
      <w:r>
        <w:rPr>
          <w:rFonts w:ascii="Arial" w:hAnsi="Arial" w:cs="Arial"/>
        </w:rPr>
        <w:t>ami</w:t>
      </w:r>
      <w:r w:rsidRPr="00FD3BCC">
        <w:rPr>
          <w:rFonts w:ascii="Arial" w:hAnsi="Arial" w:cs="Arial"/>
        </w:rPr>
        <w:t xml:space="preserve"> nr 4</w:t>
      </w:r>
      <w:r>
        <w:rPr>
          <w:rFonts w:ascii="Arial" w:hAnsi="Arial" w:cs="Arial"/>
        </w:rPr>
        <w:t xml:space="preserve">.1. – 4.10., </w:t>
      </w:r>
      <w:r w:rsidRPr="00FD3BCC">
        <w:rPr>
          <w:rFonts w:ascii="Arial" w:hAnsi="Arial" w:cs="Arial"/>
        </w:rPr>
        <w:t>a w szczególności</w:t>
      </w:r>
      <w:r>
        <w:rPr>
          <w:rFonts w:ascii="Arial" w:hAnsi="Arial" w:cs="Arial"/>
        </w:rPr>
        <w:t xml:space="preserve">. </w:t>
      </w:r>
      <w:r w:rsidRPr="00FD3BCC">
        <w:rPr>
          <w:rFonts w:ascii="Arial" w:hAnsi="Arial" w:cs="Arial"/>
        </w:rPr>
        <w:t xml:space="preserve"> </w:t>
      </w:r>
    </w:p>
    <w:p w:rsidR="003A5870" w:rsidRPr="00B541AE" w:rsidRDefault="003A5870" w:rsidP="003A5870">
      <w:pPr>
        <w:pStyle w:val="Akapitzlist"/>
        <w:ind w:hanging="153"/>
        <w:rPr>
          <w:rFonts w:ascii="Arial" w:hAnsi="Arial" w:cs="Arial"/>
        </w:rPr>
      </w:pPr>
      <w:r w:rsidRPr="00B541AE">
        <w:rPr>
          <w:rFonts w:ascii="Arial" w:hAnsi="Arial" w:cs="Arial"/>
          <w:bCs/>
          <w:kern w:val="32"/>
        </w:rPr>
        <w:t xml:space="preserve">Zadanie nr 1: </w:t>
      </w:r>
      <w:r>
        <w:rPr>
          <w:rFonts w:ascii="Arial" w:hAnsi="Arial" w:cs="Arial"/>
        </w:rPr>
        <w:t>płytki, pipety, probówki, końcówki, naczynia reakcyjne</w:t>
      </w:r>
    </w:p>
    <w:p w:rsidR="003A5870" w:rsidRDefault="003A5870" w:rsidP="003A5870">
      <w:pPr>
        <w:pStyle w:val="Akapitzlist"/>
        <w:ind w:hanging="153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2: przeciwciała</w:t>
      </w:r>
    </w:p>
    <w:p w:rsidR="003A5870" w:rsidRDefault="003A5870" w:rsidP="003A5870">
      <w:pPr>
        <w:pStyle w:val="Akapitzlist"/>
        <w:keepNext/>
        <w:tabs>
          <w:tab w:val="left" w:pos="4524"/>
        </w:tabs>
        <w:ind w:hanging="153"/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3: produkty do wykonywania badań</w:t>
      </w:r>
    </w:p>
    <w:p w:rsidR="003A5870" w:rsidRDefault="003A5870" w:rsidP="003A5870">
      <w:pPr>
        <w:pStyle w:val="Akapitzlist"/>
        <w:keepNext/>
        <w:tabs>
          <w:tab w:val="left" w:pos="4524"/>
        </w:tabs>
        <w:ind w:hanging="153"/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4: produkty do wykonywania badań</w:t>
      </w:r>
    </w:p>
    <w:p w:rsidR="003A5870" w:rsidRDefault="003A5870" w:rsidP="003A5870">
      <w:pPr>
        <w:pStyle w:val="Akapitzlist"/>
        <w:keepNext/>
        <w:tabs>
          <w:tab w:val="left" w:pos="4524"/>
        </w:tabs>
        <w:ind w:hanging="153"/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5: ultra</w:t>
      </w:r>
      <w:r w:rsidRPr="00F0297E">
        <w:rPr>
          <w:rFonts w:ascii="Arial" w:hAnsi="Arial" w:cs="Arial"/>
          <w:bCs/>
          <w:kern w:val="32"/>
        </w:rPr>
        <w:t xml:space="preserve"> czysta woda do biologii molekularnej</w:t>
      </w:r>
    </w:p>
    <w:p w:rsidR="003A5870" w:rsidRDefault="003A5870" w:rsidP="003A5870">
      <w:pPr>
        <w:pStyle w:val="Akapitzlist"/>
        <w:keepNext/>
        <w:tabs>
          <w:tab w:val="left" w:pos="4524"/>
        </w:tabs>
        <w:ind w:hanging="153"/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Zadanie nr 6: płyn myjący, roztwór czyszczący, kulki do kalibracji </w:t>
      </w:r>
      <w:proofErr w:type="spellStart"/>
      <w:r>
        <w:rPr>
          <w:rFonts w:ascii="Arial" w:hAnsi="Arial" w:cs="Arial"/>
          <w:bCs/>
          <w:kern w:val="32"/>
        </w:rPr>
        <w:t>cytometru</w:t>
      </w:r>
      <w:proofErr w:type="spellEnd"/>
    </w:p>
    <w:p w:rsidR="003A5870" w:rsidRDefault="003A5870" w:rsidP="003A5870">
      <w:pPr>
        <w:pStyle w:val="Akapitzlist"/>
        <w:keepNext/>
        <w:tabs>
          <w:tab w:val="left" w:pos="4524"/>
        </w:tabs>
        <w:ind w:hanging="153"/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7: r</w:t>
      </w:r>
      <w:r w:rsidRPr="00F0297E">
        <w:rPr>
          <w:rFonts w:ascii="Arial" w:hAnsi="Arial" w:cs="Arial"/>
          <w:bCs/>
          <w:kern w:val="32"/>
        </w:rPr>
        <w:t>oztwór lizująco-zabezp</w:t>
      </w:r>
      <w:r>
        <w:rPr>
          <w:rFonts w:ascii="Arial" w:hAnsi="Arial" w:cs="Arial"/>
          <w:bCs/>
          <w:kern w:val="32"/>
        </w:rPr>
        <w:t>i</w:t>
      </w:r>
      <w:r w:rsidRPr="00F0297E">
        <w:rPr>
          <w:rFonts w:ascii="Arial" w:hAnsi="Arial" w:cs="Arial"/>
          <w:bCs/>
          <w:kern w:val="32"/>
        </w:rPr>
        <w:t>eczający</w:t>
      </w:r>
    </w:p>
    <w:p w:rsidR="003A5870" w:rsidRDefault="003A5870" w:rsidP="003A5870">
      <w:pPr>
        <w:pStyle w:val="Akapitzlist"/>
        <w:keepNext/>
        <w:tabs>
          <w:tab w:val="left" w:pos="4524"/>
        </w:tabs>
        <w:ind w:hanging="153"/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8: przeciwciała</w:t>
      </w:r>
    </w:p>
    <w:p w:rsidR="003A5870" w:rsidRDefault="003A5870" w:rsidP="003A5870">
      <w:pPr>
        <w:pStyle w:val="Akapitzlist"/>
        <w:keepNext/>
        <w:tabs>
          <w:tab w:val="left" w:pos="4524"/>
        </w:tabs>
        <w:ind w:hanging="153"/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9: przeciwciała</w:t>
      </w:r>
    </w:p>
    <w:p w:rsidR="003A5870" w:rsidRDefault="003A5870" w:rsidP="003A5870">
      <w:pPr>
        <w:pStyle w:val="Akapitzlist"/>
        <w:keepNext/>
        <w:tabs>
          <w:tab w:val="left" w:pos="4524"/>
        </w:tabs>
        <w:ind w:hanging="153"/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10: pipeta automatyczna</w:t>
      </w:r>
    </w:p>
    <w:p w:rsidR="003A5870" w:rsidRPr="006A74E8" w:rsidRDefault="003A5870" w:rsidP="003A587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Miejsce realizacji przedmiotu zamówienia: budynek Kardio-Med Silesia Spółka  z o. o.</w:t>
      </w:r>
      <w:r w:rsidRPr="006A74E8">
        <w:rPr>
          <w:rFonts w:ascii="Arial" w:hAnsi="Arial" w:cs="Arial"/>
          <w:b/>
        </w:rPr>
        <w:t xml:space="preserve"> </w:t>
      </w:r>
      <w:r w:rsidRPr="006A74E8">
        <w:rPr>
          <w:rFonts w:ascii="Arial" w:hAnsi="Arial" w:cs="Arial"/>
        </w:rPr>
        <w:t xml:space="preserve"> w Zabrzu ul</w:t>
      </w:r>
      <w:r>
        <w:rPr>
          <w:rFonts w:ascii="Arial" w:hAnsi="Arial" w:cs="Arial"/>
        </w:rPr>
        <w:t xml:space="preserve">. </w:t>
      </w:r>
      <w:r w:rsidRPr="006A74E8">
        <w:rPr>
          <w:rFonts w:ascii="Arial" w:hAnsi="Arial" w:cs="Arial"/>
        </w:rPr>
        <w:t xml:space="preserve">M. C. Skłodowskiej </w:t>
      </w:r>
      <w:r>
        <w:rPr>
          <w:rFonts w:ascii="Arial" w:hAnsi="Arial" w:cs="Arial"/>
        </w:rPr>
        <w:t>10c</w:t>
      </w:r>
      <w:r w:rsidRPr="006A74E8">
        <w:rPr>
          <w:rFonts w:ascii="Arial" w:hAnsi="Arial" w:cs="Arial"/>
        </w:rPr>
        <w:t>.</w:t>
      </w:r>
    </w:p>
    <w:p w:rsidR="003A5870" w:rsidRPr="006A74E8" w:rsidRDefault="003A5870" w:rsidP="003A5870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A74E8">
        <w:rPr>
          <w:rFonts w:ascii="Arial" w:eastAsia="Calibri" w:hAnsi="Arial" w:cs="Arial"/>
          <w:bCs/>
          <w:lang w:eastAsia="en-US"/>
        </w:rPr>
        <w:t>KODY CPV:</w:t>
      </w:r>
    </w:p>
    <w:p w:rsidR="003A5870" w:rsidRDefault="003A5870" w:rsidP="003A5870">
      <w:pPr>
        <w:pStyle w:val="Akapitzlist"/>
        <w:ind w:hanging="153"/>
        <w:rPr>
          <w:rFonts w:ascii="Arial" w:hAnsi="Arial" w:cs="Arial"/>
        </w:rPr>
      </w:pPr>
      <w:r w:rsidRPr="00070A28">
        <w:rPr>
          <w:rFonts w:ascii="Arial" w:hAnsi="Arial" w:cs="Arial"/>
        </w:rPr>
        <w:t>33696500-0 odczynniki laboratoryjne</w:t>
      </w:r>
    </w:p>
    <w:p w:rsidR="003A5870" w:rsidRDefault="003A5870" w:rsidP="003A5870">
      <w:pPr>
        <w:pStyle w:val="Akapitzlist"/>
        <w:ind w:hanging="153"/>
        <w:rPr>
          <w:rFonts w:ascii="Arial" w:hAnsi="Arial" w:cs="Arial"/>
        </w:rPr>
      </w:pPr>
      <w:r w:rsidRPr="0041347B">
        <w:rPr>
          <w:rFonts w:ascii="Arial" w:hAnsi="Arial" w:cs="Arial"/>
        </w:rPr>
        <w:t>38437000-7 pipety i akcesoria laboratoryjne</w:t>
      </w:r>
    </w:p>
    <w:p w:rsidR="003A5870" w:rsidRDefault="003A5870" w:rsidP="003A5870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 xml:space="preserve">33192500-7 probówki, </w:t>
      </w:r>
    </w:p>
    <w:p w:rsidR="003A5870" w:rsidRDefault="003A5870" w:rsidP="003A5870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 xml:space="preserve">33696000-5 odczynniki, </w:t>
      </w:r>
    </w:p>
    <w:p w:rsidR="003A5870" w:rsidRPr="00C70896" w:rsidRDefault="003A5870" w:rsidP="003A5870">
      <w:pPr>
        <w:pStyle w:val="Default"/>
        <w:ind w:left="567"/>
        <w:jc w:val="both"/>
        <w:rPr>
          <w:rFonts w:ascii="Arial" w:hAnsi="Arial" w:cs="Arial"/>
        </w:rPr>
      </w:pPr>
      <w:r w:rsidRPr="00C70896">
        <w:rPr>
          <w:rFonts w:ascii="Arial" w:hAnsi="Arial" w:cs="Arial"/>
        </w:rPr>
        <w:t>3631600</w:t>
      </w:r>
      <w:r>
        <w:rPr>
          <w:rFonts w:ascii="Arial" w:hAnsi="Arial" w:cs="Arial"/>
        </w:rPr>
        <w:t>0</w:t>
      </w:r>
      <w:r w:rsidRPr="00C70896">
        <w:rPr>
          <w:rFonts w:ascii="Arial" w:hAnsi="Arial" w:cs="Arial"/>
        </w:rPr>
        <w:t>-8 Środki antyseptyczne i dezynfekcyjne</w:t>
      </w:r>
    </w:p>
    <w:p w:rsidR="003A5870" w:rsidRPr="006A74E8" w:rsidRDefault="003A5870" w:rsidP="003A5870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3A5870" w:rsidRPr="006A74E8" w:rsidRDefault="003A5870" w:rsidP="003A5870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składanie ofert częściowych tj. na poszczególne Zadania.</w:t>
      </w:r>
    </w:p>
    <w:p w:rsidR="003A5870" w:rsidRPr="006A74E8" w:rsidRDefault="003A5870" w:rsidP="003A5870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Wykonawcy mogą składać ofertę wspólnie.</w:t>
      </w:r>
    </w:p>
    <w:p w:rsidR="003A5870" w:rsidRPr="006A74E8" w:rsidRDefault="003A5870" w:rsidP="003A5870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realizację zadania przez podwykonawców w zakresie transportu przedmiotu zamówienia.</w:t>
      </w:r>
    </w:p>
    <w:p w:rsidR="003A5870" w:rsidRPr="006A74E8" w:rsidRDefault="003A5870" w:rsidP="003A5870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wskaże w ofercie zakres prac wykonywanych przez podwykonawców.</w:t>
      </w:r>
    </w:p>
    <w:p w:rsidR="003A5870" w:rsidRDefault="003A5870" w:rsidP="003A5870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ponosi pełną odpowiedzial</w:t>
      </w:r>
      <w:r>
        <w:rPr>
          <w:rFonts w:ascii="Arial" w:hAnsi="Arial" w:cs="Arial"/>
        </w:rPr>
        <w:t>ność za działania podwykonawców.</w:t>
      </w:r>
    </w:p>
    <w:p w:rsidR="003A5870" w:rsidRPr="00E36BB3" w:rsidRDefault="003A5870" w:rsidP="003A5870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E36BB3">
        <w:rPr>
          <w:rFonts w:ascii="Arial" w:hAnsi="Arial" w:cs="Arial"/>
        </w:rPr>
        <w:t xml:space="preserve">Zamówienie jest współfinansowane ze środków Strategiczny program badań naukowych i prac rozwojowych „Profilaktyka i leczenie chorób cywilizacyjnych” – STRATEGMED. </w:t>
      </w:r>
      <w:r w:rsidRPr="00E36BB3">
        <w:rPr>
          <w:rFonts w:ascii="Arial" w:hAnsi="Arial" w:cs="Arial"/>
          <w:bCs/>
        </w:rPr>
        <w:t>Projekt pt.: „</w:t>
      </w:r>
      <w:proofErr w:type="spellStart"/>
      <w:r w:rsidRPr="00E36BB3">
        <w:rPr>
          <w:rFonts w:ascii="Arial" w:hAnsi="Arial" w:cs="Arial"/>
          <w:bCs/>
        </w:rPr>
        <w:t>Mezenchymalne</w:t>
      </w:r>
      <w:proofErr w:type="spellEnd"/>
      <w:r w:rsidRPr="00E36BB3">
        <w:rPr>
          <w:rFonts w:ascii="Arial" w:hAnsi="Arial" w:cs="Arial"/>
          <w:bCs/>
        </w:rPr>
        <w:t xml:space="preserve"> komórki zrębu oraz wzbogacony nimi </w:t>
      </w:r>
      <w:proofErr w:type="spellStart"/>
      <w:r w:rsidRPr="00E36BB3">
        <w:rPr>
          <w:rFonts w:ascii="Arial" w:hAnsi="Arial" w:cs="Arial"/>
          <w:bCs/>
        </w:rPr>
        <w:t>skafold</w:t>
      </w:r>
      <w:proofErr w:type="spellEnd"/>
      <w:r w:rsidRPr="00E36BB3">
        <w:rPr>
          <w:rFonts w:ascii="Arial" w:hAnsi="Arial" w:cs="Arial"/>
          <w:bCs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3A5870" w:rsidRPr="00C8080B" w:rsidRDefault="003A5870" w:rsidP="003A5870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8080B">
        <w:rPr>
          <w:rFonts w:ascii="Arial" w:hAnsi="Arial" w:cs="Arial"/>
        </w:rPr>
        <w:t xml:space="preserve">Zamawiający może unieważnić postępowanie, jeżeli środki pochodzące z </w:t>
      </w:r>
      <w:r>
        <w:rPr>
          <w:rFonts w:ascii="Arial" w:hAnsi="Arial" w:cs="Arial"/>
        </w:rPr>
        <w:t>ww. Programu</w:t>
      </w:r>
      <w:r w:rsidRPr="00C8080B">
        <w:rPr>
          <w:rFonts w:ascii="Arial" w:hAnsi="Arial" w:cs="Arial"/>
        </w:rPr>
        <w:t xml:space="preserve"> które Zamawiający zamierzał przeznaczyć na sfinansowanie całości lub części zamówienia, nie zostały mu przyznane.</w:t>
      </w:r>
    </w:p>
    <w:p w:rsidR="003A5870" w:rsidRDefault="003A5870" w:rsidP="003A5870">
      <w:pPr>
        <w:pStyle w:val="Default"/>
        <w:jc w:val="both"/>
        <w:rPr>
          <w:rFonts w:ascii="Arial" w:hAnsi="Arial" w:cs="Arial"/>
          <w:color w:val="auto"/>
        </w:rPr>
      </w:pPr>
    </w:p>
    <w:p w:rsidR="003A5870" w:rsidRPr="006A74E8" w:rsidRDefault="003A5870" w:rsidP="003A5870">
      <w:pPr>
        <w:jc w:val="both"/>
        <w:rPr>
          <w:rFonts w:ascii="Arial" w:hAnsi="Arial" w:cs="Arial"/>
          <w:sz w:val="24"/>
          <w:szCs w:val="24"/>
        </w:rPr>
      </w:pPr>
    </w:p>
    <w:p w:rsidR="003A5870" w:rsidRPr="006A74E8" w:rsidRDefault="003A5870" w:rsidP="003A5870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III.     OPIS  SPOSOBU  PRZYGOTOWANIA  OFERTY</w:t>
      </w:r>
    </w:p>
    <w:p w:rsidR="003A5870" w:rsidRPr="006A74E8" w:rsidRDefault="003A5870" w:rsidP="003A5870">
      <w:pPr>
        <w:jc w:val="both"/>
        <w:rPr>
          <w:rFonts w:ascii="Arial" w:hAnsi="Arial" w:cs="Arial"/>
          <w:sz w:val="24"/>
          <w:szCs w:val="24"/>
        </w:rPr>
      </w:pPr>
    </w:p>
    <w:p w:rsidR="003A5870" w:rsidRPr="006A74E8" w:rsidRDefault="003A5870" w:rsidP="003A5870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3A5870" w:rsidRPr="006A74E8" w:rsidRDefault="003A5870" w:rsidP="003A5870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3A5870" w:rsidRPr="006A74E8" w:rsidRDefault="003A5870" w:rsidP="003A5870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Ofertę stanowią  załączniki: nr 1, nr 2, nr 4</w:t>
      </w:r>
      <w:r>
        <w:rPr>
          <w:rFonts w:ascii="Arial" w:hAnsi="Arial" w:cs="Arial"/>
          <w:sz w:val="24"/>
          <w:szCs w:val="24"/>
        </w:rPr>
        <w:t xml:space="preserve">.1.-4.10., nr 5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3A5870" w:rsidRPr="006A74E8" w:rsidRDefault="003A5870" w:rsidP="003A5870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3A5870" w:rsidRPr="006A74E8" w:rsidRDefault="003A5870" w:rsidP="003A5870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3A5870" w:rsidRPr="006A74E8" w:rsidRDefault="003A5870" w:rsidP="003A5870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3A5870" w:rsidRPr="006A74E8" w:rsidRDefault="003A5870" w:rsidP="003A5870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3A5870" w:rsidRPr="006A74E8" w:rsidRDefault="003A5870" w:rsidP="003A5870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3A5870" w:rsidRPr="006A74E8" w:rsidRDefault="003A5870" w:rsidP="003A5870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3A5870" w:rsidRPr="006A74E8" w:rsidRDefault="003A5870" w:rsidP="003A5870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w ofercie oczywiste omyłki pisarskie.</w:t>
      </w:r>
    </w:p>
    <w:p w:rsidR="003A5870" w:rsidRPr="006A74E8" w:rsidRDefault="003A5870" w:rsidP="003A5870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  <w:color w:val="000000"/>
        </w:rPr>
      </w:pPr>
      <w:r w:rsidRPr="006A74E8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3A5870" w:rsidRPr="006A74E8" w:rsidRDefault="003A5870" w:rsidP="003A5870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Każdy Wykonawca może złożyć tylko jedną ofertę na dane Zadanie. </w:t>
      </w:r>
    </w:p>
    <w:p w:rsidR="003A5870" w:rsidRPr="006A74E8" w:rsidRDefault="003A5870" w:rsidP="003A5870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Ofertę należy umieścić w kopercie zamkniętej w sposób gwarantujący zachowanie w poufności jej treści.</w:t>
      </w:r>
    </w:p>
    <w:p w:rsidR="003A5870" w:rsidRPr="006A74E8" w:rsidRDefault="003A5870" w:rsidP="003A5870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Kopertę należy zaadresować na:</w:t>
      </w:r>
    </w:p>
    <w:p w:rsidR="003A5870" w:rsidRPr="006A74E8" w:rsidRDefault="003A5870" w:rsidP="003A5870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Kardio-Med Silesia Sp. z o. o. </w:t>
      </w:r>
    </w:p>
    <w:p w:rsidR="003A5870" w:rsidRPr="006A74E8" w:rsidRDefault="003A5870" w:rsidP="003A5870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M. C. Skłodowskiej 10c</w:t>
      </w:r>
      <w:r w:rsidRPr="006A74E8">
        <w:rPr>
          <w:rFonts w:ascii="Arial" w:hAnsi="Arial" w:cs="Arial"/>
          <w:lang w:eastAsia="en-US"/>
        </w:rPr>
        <w:t xml:space="preserve"> </w:t>
      </w:r>
    </w:p>
    <w:p w:rsidR="003A5870" w:rsidRPr="006A74E8" w:rsidRDefault="003A5870" w:rsidP="003A5870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41-800 Zabrze</w:t>
      </w:r>
    </w:p>
    <w:p w:rsidR="003A5870" w:rsidRPr="006A74E8" w:rsidRDefault="003A5870" w:rsidP="003A5870">
      <w:pPr>
        <w:pStyle w:val="Akapitzlist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oraz oznaczona napisem:</w:t>
      </w:r>
    </w:p>
    <w:p w:rsidR="003A5870" w:rsidRPr="00C8080B" w:rsidRDefault="003A5870" w:rsidP="003A5870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3A5870" w:rsidRPr="00C8080B" w:rsidRDefault="003A5870" w:rsidP="003A5870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„Dostawę produktów do wykonywania badań</w:t>
      </w:r>
      <w:r w:rsidR="00206849">
        <w:rPr>
          <w:rFonts w:ascii="Arial" w:hAnsi="Arial" w:cs="Arial"/>
          <w:sz w:val="24"/>
          <w:szCs w:val="24"/>
        </w:rPr>
        <w:t xml:space="preserve"> (32</w:t>
      </w:r>
      <w:r>
        <w:rPr>
          <w:rFonts w:ascii="Arial" w:hAnsi="Arial" w:cs="Arial"/>
          <w:sz w:val="24"/>
          <w:szCs w:val="24"/>
        </w:rPr>
        <w:t>/Z/17)</w:t>
      </w:r>
      <w:r w:rsidRPr="00C8080B">
        <w:rPr>
          <w:rFonts w:ascii="Arial" w:hAnsi="Arial" w:cs="Arial"/>
          <w:sz w:val="24"/>
          <w:szCs w:val="24"/>
        </w:rPr>
        <w:t>”</w:t>
      </w:r>
    </w:p>
    <w:p w:rsidR="003A5870" w:rsidRPr="00C8080B" w:rsidRDefault="003A5870" w:rsidP="003A5870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 xml:space="preserve">w ramach </w:t>
      </w:r>
    </w:p>
    <w:p w:rsidR="003A5870" w:rsidRDefault="003A5870" w:rsidP="003A5870">
      <w:p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C8080B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C8080B">
        <w:rPr>
          <w:rFonts w:ascii="Arial" w:hAnsi="Arial" w:cs="Arial"/>
          <w:b/>
          <w:bCs/>
          <w:sz w:val="24"/>
          <w:szCs w:val="24"/>
        </w:rPr>
        <w:t>”</w:t>
      </w:r>
    </w:p>
    <w:p w:rsidR="003A5870" w:rsidRPr="00E36BB3" w:rsidRDefault="003A5870" w:rsidP="003A5870">
      <w:pPr>
        <w:pStyle w:val="Stopka"/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E36BB3">
        <w:rPr>
          <w:rFonts w:ascii="Arial" w:hAnsi="Arial" w:cs="Arial"/>
          <w:bCs/>
          <w:sz w:val="24"/>
          <w:szCs w:val="24"/>
        </w:rPr>
        <w:t>Projekt pt.: „</w:t>
      </w:r>
      <w:proofErr w:type="spellStart"/>
      <w:r w:rsidRPr="00E36BB3">
        <w:rPr>
          <w:rFonts w:ascii="Arial" w:hAnsi="Arial" w:cs="Arial"/>
          <w:bCs/>
          <w:sz w:val="24"/>
          <w:szCs w:val="24"/>
        </w:rPr>
        <w:t>Mezenchymalne</w:t>
      </w:r>
      <w:proofErr w:type="spellEnd"/>
      <w:r w:rsidRPr="00E36BB3">
        <w:rPr>
          <w:rFonts w:ascii="Arial" w:hAnsi="Arial" w:cs="Arial"/>
          <w:bCs/>
          <w:sz w:val="24"/>
          <w:szCs w:val="24"/>
        </w:rPr>
        <w:t xml:space="preserve"> komórki zrębu oraz wzbogacony nimi </w:t>
      </w:r>
      <w:proofErr w:type="spellStart"/>
      <w:r w:rsidRPr="00E36BB3">
        <w:rPr>
          <w:rFonts w:ascii="Arial" w:hAnsi="Arial" w:cs="Arial"/>
          <w:bCs/>
          <w:sz w:val="24"/>
          <w:szCs w:val="24"/>
        </w:rPr>
        <w:t>skafold</w:t>
      </w:r>
      <w:proofErr w:type="spellEnd"/>
      <w:r w:rsidRPr="00E36BB3">
        <w:rPr>
          <w:rFonts w:ascii="Arial" w:hAnsi="Arial" w:cs="Arial"/>
          <w:bCs/>
          <w:sz w:val="24"/>
          <w:szCs w:val="24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3A5870" w:rsidRPr="00C8080B" w:rsidRDefault="003A5870" w:rsidP="003A5870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3A5870" w:rsidRPr="00077262" w:rsidRDefault="003A5870" w:rsidP="003A5870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077262">
        <w:rPr>
          <w:rFonts w:ascii="Arial" w:hAnsi="Arial" w:cs="Arial"/>
        </w:rPr>
        <w:t>Koperta musi być również opisana nazwą i adresem Wykonawcy.</w:t>
      </w:r>
    </w:p>
    <w:p w:rsidR="003A5870" w:rsidRPr="006A74E8" w:rsidRDefault="003A5870" w:rsidP="003A5870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odrzuca ofertę, jeżeli:</w:t>
      </w:r>
    </w:p>
    <w:p w:rsidR="003A5870" w:rsidRPr="006A74E8" w:rsidRDefault="003A5870" w:rsidP="003A5870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3A5870" w:rsidRPr="006A74E8" w:rsidRDefault="003A5870" w:rsidP="003A5870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3A5870" w:rsidRPr="006A74E8" w:rsidRDefault="003A5870" w:rsidP="003A5870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lastRenderedPageBreak/>
        <w:t xml:space="preserve">zawiera błędy w obliczeniu ceny z zastrzeżeniem pkt.8; </w:t>
      </w:r>
    </w:p>
    <w:p w:rsidR="003A5870" w:rsidRPr="006A74E8" w:rsidRDefault="003A5870" w:rsidP="003A5870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3A5870" w:rsidRPr="00A35BEC" w:rsidRDefault="003A5870" w:rsidP="003A5870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A35BEC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A35BEC">
        <w:rPr>
          <w:rStyle w:val="FontStyle33"/>
          <w:rFonts w:ascii="Arial" w:hAnsi="Arial" w:cs="Arial"/>
        </w:rPr>
        <w:t xml:space="preserve">albo </w:t>
      </w:r>
      <w:r>
        <w:rPr>
          <w:rStyle w:val="FontStyle33"/>
          <w:rFonts w:ascii="Arial" w:hAnsi="Arial" w:cs="Arial"/>
        </w:rPr>
        <w:t xml:space="preserve">dokonano </w:t>
      </w:r>
      <w:r w:rsidRPr="00A35BEC">
        <w:rPr>
          <w:rStyle w:val="FontStyle33"/>
          <w:rFonts w:ascii="Arial" w:hAnsi="Arial" w:cs="Arial"/>
        </w:rPr>
        <w:t>wykreślenia Wykonawcy z właściwego rejestru.</w:t>
      </w:r>
    </w:p>
    <w:p w:rsidR="003A5870" w:rsidRPr="006A74E8" w:rsidRDefault="003A5870" w:rsidP="003A587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Oferta złożona po terminie zostanie zwrócona wykonawcy bez otwierania. </w:t>
      </w:r>
    </w:p>
    <w:p w:rsidR="003A5870" w:rsidRPr="006A74E8" w:rsidRDefault="003A5870" w:rsidP="003A5870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3A5870" w:rsidRPr="006A74E8" w:rsidRDefault="003A5870" w:rsidP="003A5870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:rsidR="003A5870" w:rsidRPr="006A74E8" w:rsidRDefault="003A5870" w:rsidP="003A5870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3A5870" w:rsidRPr="006A74E8" w:rsidRDefault="003A5870" w:rsidP="003A5870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3A5870" w:rsidRPr="006A74E8" w:rsidRDefault="003A5870" w:rsidP="003A5870">
      <w:pPr>
        <w:jc w:val="both"/>
        <w:rPr>
          <w:rFonts w:ascii="Arial" w:hAnsi="Arial" w:cs="Arial"/>
          <w:b/>
          <w:sz w:val="24"/>
          <w:szCs w:val="24"/>
        </w:rPr>
      </w:pPr>
    </w:p>
    <w:p w:rsidR="003A5870" w:rsidRPr="006A74E8" w:rsidRDefault="003A5870" w:rsidP="003A5870">
      <w:pPr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3A5870" w:rsidRPr="006A74E8" w:rsidRDefault="003A5870" w:rsidP="003A5870">
      <w:pPr>
        <w:jc w:val="both"/>
        <w:rPr>
          <w:rFonts w:ascii="Arial" w:hAnsi="Arial" w:cs="Arial"/>
          <w:b/>
          <w:sz w:val="24"/>
          <w:szCs w:val="24"/>
        </w:rPr>
      </w:pPr>
    </w:p>
    <w:p w:rsidR="003A5870" w:rsidRPr="006A74E8" w:rsidRDefault="003A5870" w:rsidP="003A5870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3A5870" w:rsidRPr="006A74E8" w:rsidRDefault="003A5870" w:rsidP="003A5870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3A5870" w:rsidRPr="006A74E8" w:rsidRDefault="003A5870" w:rsidP="003A5870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3A5870" w:rsidRPr="006A74E8" w:rsidRDefault="003A5870" w:rsidP="003A5870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3A5870" w:rsidRPr="006A74E8" w:rsidRDefault="003A5870" w:rsidP="003A5870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5870" w:rsidRPr="006A74E8" w:rsidRDefault="003A5870" w:rsidP="003A5870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V.    WYMAGANIA ZAMAWIAJĄCEGO</w:t>
      </w:r>
    </w:p>
    <w:p w:rsidR="003A5870" w:rsidRPr="006A74E8" w:rsidRDefault="003A5870" w:rsidP="003A5870">
      <w:pPr>
        <w:jc w:val="both"/>
        <w:rPr>
          <w:rFonts w:ascii="Arial" w:hAnsi="Arial" w:cs="Arial"/>
          <w:sz w:val="24"/>
          <w:szCs w:val="24"/>
        </w:rPr>
      </w:pPr>
    </w:p>
    <w:p w:rsidR="003A5870" w:rsidRPr="006A74E8" w:rsidRDefault="003A5870" w:rsidP="003A5870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 udzielenie zamówienia mogą ubiegać się Wykonawcy, którzy złożyli oświadczenie zgodnie z wzorem z załącznika nr 2 tj. potwierdzające, ż</w:t>
      </w:r>
      <w:r>
        <w:rPr>
          <w:rFonts w:ascii="Arial" w:hAnsi="Arial" w:cs="Arial"/>
        </w:rPr>
        <w:t>e</w:t>
      </w:r>
      <w:r w:rsidRPr="006A74E8">
        <w:rPr>
          <w:rFonts w:ascii="Arial" w:hAnsi="Arial" w:cs="Arial"/>
        </w:rPr>
        <w:t xml:space="preserve">: </w:t>
      </w:r>
    </w:p>
    <w:p w:rsidR="003A5870" w:rsidRPr="006A74E8" w:rsidRDefault="003A5870" w:rsidP="003A5870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3A5870" w:rsidRPr="006A74E8" w:rsidRDefault="003A5870" w:rsidP="003A5870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3A5870" w:rsidRDefault="003A5870" w:rsidP="003A5870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Znajdują się w sytuacji ekonomicznej i finansowej umożliwiającej </w:t>
      </w:r>
      <w:r>
        <w:rPr>
          <w:rFonts w:ascii="Arial" w:hAnsi="Arial" w:cs="Arial"/>
          <w:sz w:val="24"/>
          <w:szCs w:val="24"/>
        </w:rPr>
        <w:t>im</w:t>
      </w:r>
      <w:r w:rsidRPr="006A74E8">
        <w:rPr>
          <w:rFonts w:ascii="Arial" w:hAnsi="Arial" w:cs="Arial"/>
          <w:sz w:val="24"/>
          <w:szCs w:val="24"/>
        </w:rPr>
        <w:t xml:space="preserve"> realizację zamówienia.</w:t>
      </w:r>
    </w:p>
    <w:p w:rsidR="00206849" w:rsidRPr="005E3A2C" w:rsidRDefault="00206849" w:rsidP="00206849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kern w:val="144"/>
          <w:lang w:eastAsia="en-US"/>
        </w:rPr>
      </w:pPr>
      <w:r>
        <w:rPr>
          <w:rFonts w:ascii="Arial" w:hAnsi="Arial" w:cs="Arial"/>
          <w:kern w:val="144"/>
        </w:rPr>
        <w:t>Zadanie nr 1</w:t>
      </w:r>
      <w:r w:rsidRPr="005E3A2C">
        <w:rPr>
          <w:rFonts w:ascii="Arial" w:hAnsi="Arial" w:cs="Arial"/>
          <w:kern w:val="144"/>
        </w:rPr>
        <w:t xml:space="preserve">: dysponują doświadczeniem zawodowym rozumianym jako zrealizowanie w ciągu 3 ostatnich lat przed upływem terminu składania ofert co najmniej 2 dostaw </w:t>
      </w:r>
      <w:r>
        <w:rPr>
          <w:rFonts w:ascii="Arial" w:hAnsi="Arial" w:cs="Arial"/>
          <w:kern w:val="144"/>
        </w:rPr>
        <w:t xml:space="preserve">produktów do wykonywania badań </w:t>
      </w:r>
      <w:r w:rsidRPr="005E3A2C">
        <w:rPr>
          <w:rFonts w:ascii="Arial" w:hAnsi="Arial" w:cs="Arial"/>
        </w:rPr>
        <w:t xml:space="preserve">o </w:t>
      </w:r>
      <w:r w:rsidRPr="005E3A2C">
        <w:rPr>
          <w:rFonts w:ascii="Arial" w:hAnsi="Arial" w:cs="Arial"/>
          <w:kern w:val="144"/>
        </w:rPr>
        <w:t xml:space="preserve">wartości minimum </w:t>
      </w:r>
      <w:r>
        <w:rPr>
          <w:rFonts w:ascii="Arial" w:hAnsi="Arial" w:cs="Arial"/>
          <w:kern w:val="144"/>
        </w:rPr>
        <w:t>15</w:t>
      </w:r>
      <w:r w:rsidRPr="005E3A2C">
        <w:rPr>
          <w:rFonts w:ascii="Arial" w:hAnsi="Arial" w:cs="Arial"/>
          <w:kern w:val="144"/>
        </w:rPr>
        <w:t>.000,- zł każda;</w:t>
      </w:r>
    </w:p>
    <w:p w:rsidR="000A2D68" w:rsidRPr="005E3A2C" w:rsidRDefault="00206849" w:rsidP="000A2D68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kern w:val="144"/>
          <w:lang w:eastAsia="en-US"/>
        </w:rPr>
      </w:pPr>
      <w:r w:rsidRPr="00DA6906">
        <w:rPr>
          <w:rFonts w:ascii="Arial" w:hAnsi="Arial" w:cs="Arial"/>
          <w:kern w:val="144"/>
        </w:rPr>
        <w:t xml:space="preserve">Zadanie nr </w:t>
      </w:r>
      <w:r>
        <w:rPr>
          <w:rFonts w:ascii="Arial" w:hAnsi="Arial" w:cs="Arial"/>
          <w:kern w:val="144"/>
        </w:rPr>
        <w:t>4</w:t>
      </w:r>
      <w:r w:rsidRPr="00DA6906">
        <w:rPr>
          <w:rFonts w:ascii="Arial" w:hAnsi="Arial" w:cs="Arial"/>
          <w:kern w:val="144"/>
        </w:rPr>
        <w:t xml:space="preserve">: dysponują doświadczeniem zawodowym rozumianym jako zrealizowanie w ciągu 3 ostatnich lat przed upływem terminu składania ofert co najmniej </w:t>
      </w:r>
      <w:r w:rsidRPr="005E3A2C">
        <w:rPr>
          <w:rFonts w:ascii="Arial" w:hAnsi="Arial" w:cs="Arial"/>
          <w:kern w:val="144"/>
        </w:rPr>
        <w:t xml:space="preserve">2 dostaw </w:t>
      </w:r>
      <w:r w:rsidR="000A2D68">
        <w:rPr>
          <w:rFonts w:ascii="Arial" w:hAnsi="Arial" w:cs="Arial"/>
          <w:kern w:val="144"/>
        </w:rPr>
        <w:t xml:space="preserve">produktów do wykonywania badań </w:t>
      </w:r>
      <w:r w:rsidR="000A2D68" w:rsidRPr="005E3A2C">
        <w:rPr>
          <w:rFonts w:ascii="Arial" w:hAnsi="Arial" w:cs="Arial"/>
        </w:rPr>
        <w:t xml:space="preserve">o </w:t>
      </w:r>
      <w:r w:rsidR="000A2D68" w:rsidRPr="005E3A2C">
        <w:rPr>
          <w:rFonts w:ascii="Arial" w:hAnsi="Arial" w:cs="Arial"/>
          <w:kern w:val="144"/>
        </w:rPr>
        <w:t xml:space="preserve">wartości minimum </w:t>
      </w:r>
      <w:r w:rsidR="000A2D68">
        <w:rPr>
          <w:rFonts w:ascii="Arial" w:hAnsi="Arial" w:cs="Arial"/>
          <w:kern w:val="144"/>
        </w:rPr>
        <w:t>15</w:t>
      </w:r>
      <w:r w:rsidR="000A2D68" w:rsidRPr="005E3A2C">
        <w:rPr>
          <w:rFonts w:ascii="Arial" w:hAnsi="Arial" w:cs="Arial"/>
          <w:kern w:val="144"/>
        </w:rPr>
        <w:t>.000,- zł każda;</w:t>
      </w:r>
    </w:p>
    <w:p w:rsidR="003A5870" w:rsidRPr="006A74E8" w:rsidRDefault="003A5870" w:rsidP="000A2D68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Oferta złożona przez Wykonawcę, nie podlega odrzuceniu na podstawie zapisów Rozdziału III pkt. 16.5). </w:t>
      </w:r>
    </w:p>
    <w:p w:rsidR="003A5870" w:rsidRPr="006A74E8" w:rsidRDefault="003A5870" w:rsidP="003A587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Ocena spełniania warunków udziału w postępowaniu będzie polegała na ocenie </w:t>
      </w:r>
      <w:r w:rsidRPr="006A74E8">
        <w:rPr>
          <w:rFonts w:ascii="Arial" w:hAnsi="Arial" w:cs="Arial"/>
        </w:rPr>
        <w:lastRenderedPageBreak/>
        <w:t xml:space="preserve">czy załączony dokument potwierdza spełnianie warunku udziału w postępowaniu o udzielenie zamówienia czy nie spełnia. </w:t>
      </w:r>
    </w:p>
    <w:p w:rsidR="003A5870" w:rsidRPr="006A74E8" w:rsidRDefault="003A5870" w:rsidP="003A5870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warunki określone w pkt. 1. 1)-</w:t>
      </w:r>
      <w:r w:rsidR="000A2D68">
        <w:rPr>
          <w:rFonts w:ascii="Arial" w:hAnsi="Arial" w:cs="Arial"/>
        </w:rPr>
        <w:t>5</w:t>
      </w:r>
      <w:r w:rsidRPr="006A74E8">
        <w:rPr>
          <w:rFonts w:ascii="Arial" w:hAnsi="Arial" w:cs="Arial"/>
        </w:rPr>
        <w:t xml:space="preserve">) Wykonawcy muszą spełnić wspólnie. </w:t>
      </w:r>
    </w:p>
    <w:p w:rsidR="003A5870" w:rsidRPr="006A74E8" w:rsidRDefault="003A5870" w:rsidP="003A5870">
      <w:pPr>
        <w:pStyle w:val="Nagwek1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VI.   DOKUMENTY WYMAGANE OD WYKONAWCÓW</w:t>
      </w:r>
    </w:p>
    <w:p w:rsidR="003A5870" w:rsidRPr="006A74E8" w:rsidRDefault="003A5870" w:rsidP="003A5870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3A5870" w:rsidRPr="006A74E8" w:rsidRDefault="003A5870" w:rsidP="003A5870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3A5870" w:rsidRPr="006A74E8" w:rsidRDefault="003A5870" w:rsidP="003A5870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A74E8">
        <w:rPr>
          <w:rFonts w:ascii="Arial" w:hAnsi="Arial" w:cs="Arial"/>
          <w:bCs/>
          <w:color w:val="auto"/>
        </w:rPr>
        <w:t>Formularz oferty</w:t>
      </w:r>
      <w:r w:rsidRPr="006A74E8">
        <w:rPr>
          <w:rFonts w:ascii="Arial" w:hAnsi="Arial" w:cs="Arial"/>
          <w:b/>
          <w:bCs/>
          <w:color w:val="auto"/>
        </w:rPr>
        <w:t xml:space="preserve"> </w:t>
      </w:r>
      <w:r w:rsidRPr="006A74E8">
        <w:rPr>
          <w:rFonts w:ascii="Arial" w:hAnsi="Arial" w:cs="Arial"/>
          <w:color w:val="auto"/>
        </w:rPr>
        <w:t xml:space="preserve">stanowiący załącznik nr 1, </w:t>
      </w:r>
    </w:p>
    <w:p w:rsidR="003A5870" w:rsidRDefault="003A5870" w:rsidP="003A5870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3A5870" w:rsidRDefault="003A5870" w:rsidP="003A5870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C3C7F"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2"/>
      <w:bookmarkStart w:id="1" w:name="OLE_LINK5"/>
      <w:r w:rsidRPr="007C3C7F"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:rsidR="003A5870" w:rsidRDefault="003A5870" w:rsidP="003A5870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>powiednio Załącznik nr 4.1.-4.10.;</w:t>
      </w:r>
    </w:p>
    <w:p w:rsidR="000A2D68" w:rsidRDefault="000A2D68" w:rsidP="000A2D68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dostaw w zakresie niezbędnym do wykazania spełniania warunku wiedzy i doświadczenia, wykonanych w okresie ostatnich trzech lat przed upływem terminu składania ofert w postępowaniu, z podaniem ich rodzaju i wartości, daty i miejsca wykonania oraz załączeniem dokumentu potwierdzającego, że dostawy zostały wykonane należycie (załącznik nr 5);</w:t>
      </w:r>
    </w:p>
    <w:p w:rsidR="000A2D68" w:rsidRDefault="000A2D68" w:rsidP="003A5870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wymaga dostarczenia razem z ofertą próbek do Zadania nr 1 w ilości wyszczególnionej z Załączniku nr 4.1; </w:t>
      </w:r>
    </w:p>
    <w:p w:rsidR="003A5870" w:rsidRPr="006A74E8" w:rsidRDefault="003A5870" w:rsidP="003A5870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:rsidR="003A5870" w:rsidRPr="006A74E8" w:rsidRDefault="003A5870" w:rsidP="003A5870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6A74E8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3A5870" w:rsidRPr="006A74E8" w:rsidRDefault="003A5870" w:rsidP="003A5870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</w:t>
      </w:r>
      <w:proofErr w:type="spellStart"/>
      <w:r w:rsidRPr="006A74E8">
        <w:rPr>
          <w:rFonts w:ascii="Arial" w:hAnsi="Arial" w:cs="Arial"/>
        </w:rPr>
        <w:t>siwz</w:t>
      </w:r>
      <w:proofErr w:type="spellEnd"/>
      <w:r w:rsidRPr="006A74E8">
        <w:rPr>
          <w:rFonts w:ascii="Arial" w:hAnsi="Arial" w:cs="Arial"/>
        </w:rPr>
        <w:t xml:space="preserve"> na dzień składania ofert.</w:t>
      </w:r>
    </w:p>
    <w:p w:rsidR="003A5870" w:rsidRPr="006A74E8" w:rsidRDefault="003A5870" w:rsidP="003A5870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3A5870" w:rsidRPr="006A74E8" w:rsidRDefault="003A5870" w:rsidP="003A5870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każdy z Wykonawców musi złożyć oddzielnie dokumenty określone w pkt. 1.2)</w:t>
      </w:r>
      <w:r>
        <w:rPr>
          <w:rFonts w:ascii="Arial" w:hAnsi="Arial" w:cs="Arial"/>
        </w:rPr>
        <w:t>-1.3)</w:t>
      </w:r>
      <w:r w:rsidRPr="006A74E8">
        <w:rPr>
          <w:rFonts w:ascii="Arial" w:hAnsi="Arial" w:cs="Arial"/>
        </w:rPr>
        <w:t>.</w:t>
      </w:r>
    </w:p>
    <w:p w:rsidR="003A5870" w:rsidRDefault="003A5870" w:rsidP="003A5870">
      <w:pPr>
        <w:pStyle w:val="Akapitzlist"/>
        <w:ind w:left="426"/>
        <w:jc w:val="both"/>
        <w:rPr>
          <w:rFonts w:ascii="Arial" w:hAnsi="Arial" w:cs="Arial"/>
        </w:rPr>
      </w:pPr>
    </w:p>
    <w:p w:rsidR="00C473A4" w:rsidRPr="006A74E8" w:rsidRDefault="00C473A4" w:rsidP="003A5870">
      <w:pPr>
        <w:pStyle w:val="Akapitzlist"/>
        <w:ind w:left="426"/>
        <w:jc w:val="both"/>
        <w:rPr>
          <w:rFonts w:ascii="Arial" w:hAnsi="Arial" w:cs="Arial"/>
        </w:rPr>
      </w:pPr>
    </w:p>
    <w:p w:rsidR="003A5870" w:rsidRPr="006A74E8" w:rsidRDefault="003A5870" w:rsidP="003A5870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VII. KRYTERIA OCENY OFERT</w:t>
      </w:r>
    </w:p>
    <w:p w:rsidR="003A5870" w:rsidRPr="006A74E8" w:rsidRDefault="003A5870" w:rsidP="003A5870">
      <w:pPr>
        <w:rPr>
          <w:rFonts w:ascii="Arial" w:hAnsi="Arial" w:cs="Arial"/>
          <w:sz w:val="24"/>
          <w:szCs w:val="24"/>
        </w:rPr>
      </w:pPr>
    </w:p>
    <w:p w:rsidR="003A5870" w:rsidRPr="006A74E8" w:rsidRDefault="003A5870" w:rsidP="003A5870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3A5870" w:rsidRPr="006A74E8" w:rsidRDefault="003A5870" w:rsidP="003A5870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3A5870" w:rsidRDefault="003A5870" w:rsidP="003A5870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3A5870" w:rsidRPr="006A74E8" w:rsidRDefault="003A5870" w:rsidP="003A5870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2: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3A5870" w:rsidRPr="006A74E8" w:rsidRDefault="003A5870" w:rsidP="003A5870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3: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3A5870" w:rsidRPr="006A74E8" w:rsidRDefault="003A5870" w:rsidP="003A5870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4: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3A5870" w:rsidRPr="006A74E8" w:rsidRDefault="003A5870" w:rsidP="003A5870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5: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3A5870" w:rsidRDefault="003A5870" w:rsidP="003A5870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6: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0A2D68" w:rsidRPr="006A74E8" w:rsidRDefault="000A2D68" w:rsidP="000A2D6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7: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0A2D68" w:rsidRPr="006A74E8" w:rsidRDefault="000A2D68" w:rsidP="000A2D6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8: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0A2D68" w:rsidRPr="006A74E8" w:rsidRDefault="000A2D68" w:rsidP="000A2D6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9: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0A2D68" w:rsidRPr="006A74E8" w:rsidRDefault="000A2D68" w:rsidP="000A2D6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10: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0A2D68" w:rsidRPr="006A74E8" w:rsidRDefault="000A2D68" w:rsidP="003A5870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3A5870" w:rsidRDefault="003A5870" w:rsidP="003A5870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Kryterium ceny</w:t>
      </w:r>
      <w:r w:rsidRPr="006A74E8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3A5870" w:rsidRPr="006A74E8" w:rsidRDefault="003A5870" w:rsidP="003A5870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3A5870" w:rsidRPr="006A74E8" w:rsidRDefault="003A5870" w:rsidP="003A5870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VIII . TERMIN  REALIZACJI  ZAMÓWIENIA</w:t>
      </w:r>
    </w:p>
    <w:p w:rsidR="003A5870" w:rsidRPr="006A74E8" w:rsidRDefault="003A5870" w:rsidP="003A5870">
      <w:pPr>
        <w:jc w:val="both"/>
        <w:rPr>
          <w:rFonts w:ascii="Arial" w:hAnsi="Arial" w:cs="Arial"/>
          <w:sz w:val="24"/>
          <w:szCs w:val="24"/>
        </w:rPr>
      </w:pPr>
    </w:p>
    <w:p w:rsidR="000A2D68" w:rsidRDefault="003A5870" w:rsidP="003A587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Termin realizacji zamówienia:  </w:t>
      </w:r>
    </w:p>
    <w:p w:rsidR="003A5870" w:rsidRPr="008B7C36" w:rsidRDefault="000A2D68" w:rsidP="003A587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Zadania od nr 1 do nr 9 </w:t>
      </w:r>
      <w:r w:rsidR="003A5870" w:rsidRPr="008B7C36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okresie 12 miesięcy</w:t>
      </w:r>
      <w:r w:rsidR="003A5870" w:rsidRPr="008B7C36">
        <w:rPr>
          <w:rFonts w:ascii="Arial" w:hAnsi="Arial" w:cs="Arial"/>
          <w:sz w:val="24"/>
          <w:szCs w:val="24"/>
        </w:rPr>
        <w:t xml:space="preserve"> od </w:t>
      </w:r>
      <w:r w:rsidR="003A5870">
        <w:rPr>
          <w:rFonts w:ascii="Arial" w:hAnsi="Arial" w:cs="Arial"/>
          <w:sz w:val="24"/>
          <w:szCs w:val="24"/>
        </w:rPr>
        <w:t xml:space="preserve">daty </w:t>
      </w:r>
      <w:r w:rsidR="003A5870" w:rsidRPr="008B7C36">
        <w:rPr>
          <w:rFonts w:ascii="Arial" w:hAnsi="Arial" w:cs="Arial"/>
          <w:sz w:val="24"/>
          <w:szCs w:val="24"/>
        </w:rPr>
        <w:t xml:space="preserve">zawarcia umowy. </w:t>
      </w:r>
    </w:p>
    <w:p w:rsidR="000A2D68" w:rsidRPr="008B7C36" w:rsidRDefault="000A2D68" w:rsidP="000A2D6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10 </w:t>
      </w:r>
      <w:r w:rsidRPr="008B7C36">
        <w:rPr>
          <w:rFonts w:ascii="Arial" w:hAnsi="Arial" w:cs="Arial"/>
          <w:sz w:val="24"/>
          <w:szCs w:val="24"/>
        </w:rPr>
        <w:t xml:space="preserve">w terminie </w:t>
      </w:r>
      <w:r>
        <w:rPr>
          <w:rFonts w:ascii="Arial" w:hAnsi="Arial" w:cs="Arial"/>
          <w:sz w:val="24"/>
          <w:szCs w:val="24"/>
        </w:rPr>
        <w:t>21 dni</w:t>
      </w:r>
      <w:r w:rsidRPr="008B7C36"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t xml:space="preserve">daty </w:t>
      </w:r>
      <w:r w:rsidRPr="008B7C36">
        <w:rPr>
          <w:rFonts w:ascii="Arial" w:hAnsi="Arial" w:cs="Arial"/>
          <w:sz w:val="24"/>
          <w:szCs w:val="24"/>
        </w:rPr>
        <w:t xml:space="preserve">zawarcia umowy. </w:t>
      </w:r>
    </w:p>
    <w:p w:rsidR="003A5870" w:rsidRPr="006A74E8" w:rsidRDefault="003A5870" w:rsidP="003A5870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3A5870" w:rsidRPr="006A74E8" w:rsidRDefault="003A5870" w:rsidP="003A5870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IX.    MIEJSCE I TERMIN SKŁADANIA OFERT</w:t>
      </w:r>
    </w:p>
    <w:p w:rsidR="003A5870" w:rsidRPr="006A74E8" w:rsidRDefault="003A5870" w:rsidP="003A5870">
      <w:pPr>
        <w:jc w:val="both"/>
        <w:rPr>
          <w:rFonts w:ascii="Arial" w:hAnsi="Arial" w:cs="Arial"/>
          <w:sz w:val="24"/>
          <w:szCs w:val="24"/>
        </w:rPr>
      </w:pPr>
    </w:p>
    <w:p w:rsidR="003A5870" w:rsidRPr="006A74E8" w:rsidRDefault="003A5870" w:rsidP="003A5870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należy składać w siedzibie Kardio-Med Silesia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 xml:space="preserve">o., 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 xml:space="preserve">, 41-800 Zabrze. </w:t>
      </w:r>
    </w:p>
    <w:p w:rsidR="003A5870" w:rsidRPr="006A74E8" w:rsidRDefault="003A5870" w:rsidP="003A5870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E4373">
        <w:rPr>
          <w:rFonts w:ascii="Arial" w:hAnsi="Arial" w:cs="Arial"/>
          <w:b/>
          <w:sz w:val="24"/>
          <w:szCs w:val="24"/>
        </w:rPr>
        <w:t>18.10</w:t>
      </w:r>
      <w:r>
        <w:rPr>
          <w:rFonts w:ascii="Arial" w:hAnsi="Arial" w:cs="Arial"/>
          <w:b/>
          <w:sz w:val="24"/>
          <w:szCs w:val="24"/>
        </w:rPr>
        <w:t>.2017 r. o godz. 13</w:t>
      </w:r>
      <w:r w:rsidRPr="006A74E8">
        <w:rPr>
          <w:rFonts w:ascii="Arial" w:hAnsi="Arial" w:cs="Arial"/>
          <w:b/>
          <w:sz w:val="24"/>
          <w:szCs w:val="24"/>
        </w:rPr>
        <w:t>.00</w:t>
      </w:r>
    </w:p>
    <w:p w:rsidR="003A5870" w:rsidRPr="006A74E8" w:rsidRDefault="003A5870" w:rsidP="003A5870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3A5870" w:rsidRPr="006A74E8" w:rsidRDefault="003A5870" w:rsidP="003A5870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3A5870" w:rsidRPr="006A74E8" w:rsidRDefault="003A5870" w:rsidP="003A5870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3A5870" w:rsidRPr="006A74E8" w:rsidRDefault="003A5870" w:rsidP="003A5870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3A5870" w:rsidRPr="006A74E8" w:rsidRDefault="003A5870" w:rsidP="003A5870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3A5870" w:rsidRPr="006A74E8" w:rsidRDefault="003A5870" w:rsidP="003A5870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3A5870" w:rsidRPr="006A74E8" w:rsidRDefault="003A5870" w:rsidP="003A5870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3A5870" w:rsidRPr="006A74E8" w:rsidRDefault="003A5870" w:rsidP="003A5870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X. SPOSÓB POROZUMIEWANIA SIĘ</w:t>
      </w:r>
    </w:p>
    <w:p w:rsidR="003A5870" w:rsidRPr="006A74E8" w:rsidRDefault="003A5870" w:rsidP="003A5870">
      <w:pPr>
        <w:jc w:val="both"/>
        <w:rPr>
          <w:rFonts w:ascii="Arial" w:hAnsi="Arial" w:cs="Arial"/>
          <w:sz w:val="24"/>
          <w:szCs w:val="24"/>
        </w:rPr>
      </w:pPr>
    </w:p>
    <w:p w:rsidR="003A5870" w:rsidRPr="006A74E8" w:rsidRDefault="003A5870" w:rsidP="003A5870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1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6A74E8">
        <w:rPr>
          <w:rFonts w:ascii="Arial" w:hAnsi="Arial" w:cs="Arial"/>
          <w:sz w:val="24"/>
          <w:szCs w:val="24"/>
        </w:rPr>
        <w:t>) z zapytaniem o wyjaśnienie treści SIWZ.</w:t>
      </w:r>
    </w:p>
    <w:p w:rsidR="003A5870" w:rsidRPr="006A74E8" w:rsidRDefault="003A5870" w:rsidP="003A5870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3A5870" w:rsidRPr="006A74E8" w:rsidRDefault="003A5870" w:rsidP="003A5870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Jeżeli udzielone wyjaśnienia doprowadzą do zmiany specyfikacji, to zamawiający przedłuża termin składania ofert o czas niezbędny na  wprowadzenie zmian w dokumentacji postępowania.</w:t>
      </w:r>
    </w:p>
    <w:p w:rsidR="003A5870" w:rsidRPr="006A74E8" w:rsidRDefault="003A5870" w:rsidP="003A5870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3A5870" w:rsidRPr="006A74E8" w:rsidRDefault="003A5870" w:rsidP="003A5870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3A5870" w:rsidRPr="006A74E8" w:rsidRDefault="003A5870" w:rsidP="003A5870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3A5870" w:rsidRPr="006A74E8" w:rsidRDefault="003A5870" w:rsidP="003A5870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XI. TERMIN ZWIĄZANIA OFERTĄ</w:t>
      </w:r>
    </w:p>
    <w:p w:rsidR="003A5870" w:rsidRPr="006A74E8" w:rsidRDefault="003A5870" w:rsidP="003A5870">
      <w:pPr>
        <w:jc w:val="both"/>
        <w:rPr>
          <w:rFonts w:ascii="Arial" w:hAnsi="Arial" w:cs="Arial"/>
          <w:b/>
          <w:sz w:val="24"/>
          <w:szCs w:val="24"/>
        </w:rPr>
      </w:pPr>
    </w:p>
    <w:p w:rsidR="003A5870" w:rsidRPr="006A74E8" w:rsidRDefault="003A5870" w:rsidP="003A5870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:rsidR="003A5870" w:rsidRPr="006A74E8" w:rsidRDefault="003A5870" w:rsidP="003A5870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3A5870" w:rsidRPr="006A74E8" w:rsidRDefault="003A5870" w:rsidP="003A5870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zwrócić się do Wykonawcy z wnioskiem o przedłużenie okresu związania</w:t>
      </w:r>
      <w:r>
        <w:rPr>
          <w:rFonts w:ascii="Arial" w:hAnsi="Arial" w:cs="Arial"/>
          <w:sz w:val="24"/>
          <w:szCs w:val="24"/>
        </w:rPr>
        <w:t xml:space="preserve"> oferty o czas nie dłuższy niż 6</w:t>
      </w:r>
      <w:r w:rsidRPr="006A74E8">
        <w:rPr>
          <w:rFonts w:ascii="Arial" w:hAnsi="Arial" w:cs="Arial"/>
          <w:sz w:val="24"/>
          <w:szCs w:val="24"/>
        </w:rPr>
        <w:t>0 dni.</w:t>
      </w:r>
    </w:p>
    <w:p w:rsidR="003A5870" w:rsidRDefault="003A5870" w:rsidP="003A5870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3A5870" w:rsidRPr="006A74E8" w:rsidRDefault="003A5870" w:rsidP="003A5870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3A5870" w:rsidRPr="006A74E8" w:rsidRDefault="003A5870" w:rsidP="003A5870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3A5870" w:rsidRPr="006A74E8" w:rsidRDefault="003A5870" w:rsidP="003A5870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ab/>
      </w:r>
    </w:p>
    <w:p w:rsidR="003A5870" w:rsidRPr="006A74E8" w:rsidRDefault="003A5870" w:rsidP="003A5870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Otwarcie ofert nastąpi dnia </w:t>
      </w:r>
      <w:r w:rsidR="008E4373">
        <w:rPr>
          <w:rFonts w:cs="Arial"/>
          <w:sz w:val="24"/>
          <w:szCs w:val="24"/>
        </w:rPr>
        <w:t>18.10.</w:t>
      </w:r>
      <w:r>
        <w:rPr>
          <w:rFonts w:cs="Arial"/>
          <w:sz w:val="24"/>
          <w:szCs w:val="24"/>
        </w:rPr>
        <w:t>2017 r. o godz. 14</w:t>
      </w:r>
      <w:r w:rsidRPr="006A74E8">
        <w:rPr>
          <w:rFonts w:cs="Arial"/>
          <w:sz w:val="24"/>
          <w:szCs w:val="24"/>
        </w:rPr>
        <w:t xml:space="preserve">.00 </w:t>
      </w:r>
      <w:r w:rsidRPr="006A74E8">
        <w:rPr>
          <w:rFonts w:cs="Arial"/>
          <w:b w:val="0"/>
          <w:sz w:val="24"/>
          <w:szCs w:val="24"/>
        </w:rPr>
        <w:t xml:space="preserve">w siedzibie </w:t>
      </w:r>
      <w:r>
        <w:rPr>
          <w:rFonts w:cs="Arial"/>
          <w:b w:val="0"/>
          <w:sz w:val="24"/>
          <w:szCs w:val="24"/>
        </w:rPr>
        <w:t>Zamawiającego, w Zabrzu przy ul. M. C. Skłodowskiej 10c.</w:t>
      </w:r>
    </w:p>
    <w:p w:rsidR="003A5870" w:rsidRPr="006A74E8" w:rsidRDefault="003A5870" w:rsidP="003A5870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jest jawne.</w:t>
      </w:r>
    </w:p>
    <w:p w:rsidR="003A5870" w:rsidRPr="006A74E8" w:rsidRDefault="003A5870" w:rsidP="003A5870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3A5870" w:rsidRPr="006A74E8" w:rsidRDefault="003A5870" w:rsidP="003A5870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3A5870" w:rsidRPr="006A74E8" w:rsidRDefault="003A5870" w:rsidP="003A5870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3A5870" w:rsidRPr="006A74E8" w:rsidRDefault="003A5870" w:rsidP="003A5870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3A5870" w:rsidRPr="006A74E8" w:rsidRDefault="003A5870" w:rsidP="003A5870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3A5870" w:rsidRPr="006A74E8" w:rsidRDefault="003A5870" w:rsidP="003A5870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3A5870" w:rsidRPr="006A74E8" w:rsidRDefault="003A5870" w:rsidP="003A5870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Informację: </w:t>
      </w:r>
    </w:p>
    <w:p w:rsidR="003A5870" w:rsidRPr="006A74E8" w:rsidRDefault="003A5870" w:rsidP="003A5870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3A5870" w:rsidRPr="006A74E8" w:rsidRDefault="003A5870" w:rsidP="003A5870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3A5870" w:rsidRPr="006A74E8" w:rsidRDefault="003A5870" w:rsidP="003A5870">
      <w:pPr>
        <w:ind w:left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3A5870" w:rsidRPr="006A74E8" w:rsidRDefault="003A5870" w:rsidP="003A5870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3A5870" w:rsidRPr="006A74E8" w:rsidRDefault="003A5870" w:rsidP="003A587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3A5870" w:rsidRPr="006A74E8" w:rsidRDefault="003A5870" w:rsidP="003A5870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XIII. OSOBY UPOWAŻNIONE DO KONTAKTÓW Z WYKONAWCAMI</w:t>
      </w:r>
    </w:p>
    <w:p w:rsidR="003A5870" w:rsidRPr="006A74E8" w:rsidRDefault="003A5870" w:rsidP="003A5870">
      <w:pPr>
        <w:jc w:val="both"/>
        <w:rPr>
          <w:rFonts w:ascii="Arial" w:hAnsi="Arial" w:cs="Arial"/>
          <w:sz w:val="24"/>
          <w:szCs w:val="24"/>
        </w:rPr>
      </w:pPr>
    </w:p>
    <w:p w:rsidR="003A5870" w:rsidRPr="006A74E8" w:rsidRDefault="003A5870" w:rsidP="003A587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3A5870" w:rsidRPr="006A74E8" w:rsidRDefault="003A5870" w:rsidP="003A587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 xml:space="preserve">Małgorzata Pietrzak: </w:t>
      </w:r>
      <w:hyperlink r:id="rId12" w:history="1">
        <w:r w:rsidRPr="006A74E8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6A74E8">
        <w:rPr>
          <w:rFonts w:ascii="Arial" w:hAnsi="Arial" w:cs="Arial"/>
          <w:sz w:val="24"/>
          <w:szCs w:val="24"/>
        </w:rPr>
        <w:t xml:space="preserve">; </w:t>
      </w:r>
      <w:hyperlink r:id="rId13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3A5870" w:rsidRPr="006A74E8" w:rsidRDefault="003A5870" w:rsidP="003A587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3A5870" w:rsidRPr="006A74E8" w:rsidRDefault="003A5870" w:rsidP="003A5870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A74E8">
        <w:rPr>
          <w:rFonts w:ascii="Arial" w:hAnsi="Arial" w:cs="Arial"/>
          <w:b/>
        </w:rPr>
        <w:t>XIV.  ZAGADNIENIA DOTYCZĄCE UMOWY</w:t>
      </w:r>
    </w:p>
    <w:p w:rsidR="003A5870" w:rsidRPr="006A74E8" w:rsidRDefault="003A5870" w:rsidP="003A5870">
      <w:pPr>
        <w:rPr>
          <w:rFonts w:ascii="Arial" w:hAnsi="Arial" w:cs="Arial"/>
        </w:rPr>
      </w:pPr>
    </w:p>
    <w:p w:rsidR="003A5870" w:rsidRPr="006A74E8" w:rsidRDefault="003A5870" w:rsidP="003A5870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6A74E8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>1., 3.2.</w:t>
      </w:r>
    </w:p>
    <w:p w:rsidR="003A5870" w:rsidRPr="006A74E8" w:rsidRDefault="003A5870" w:rsidP="003A5870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6A74E8">
        <w:rPr>
          <w:rFonts w:ascii="Arial" w:hAnsi="Arial" w:cs="Arial"/>
          <w:lang w:eastAsia="en-US"/>
        </w:rPr>
        <w:t>pn-pt</w:t>
      </w:r>
      <w:proofErr w:type="spellEnd"/>
      <w:r w:rsidRPr="006A74E8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3A5870" w:rsidRPr="006A74E8" w:rsidRDefault="003A5870" w:rsidP="003A5870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3A5870" w:rsidRPr="006A74E8" w:rsidRDefault="003A5870" w:rsidP="003A5870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3A5870" w:rsidRPr="006A74E8" w:rsidRDefault="003A5870" w:rsidP="003A5870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3A5870" w:rsidRPr="006A74E8" w:rsidRDefault="003A5870" w:rsidP="003A5870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wskazanie Pełnomocnika, jako podmiot dokonujący rozliczeń,</w:t>
      </w:r>
    </w:p>
    <w:p w:rsidR="003A5870" w:rsidRPr="006A74E8" w:rsidRDefault="003A5870" w:rsidP="003A5870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3A5870" w:rsidRPr="006A74E8" w:rsidRDefault="003A5870" w:rsidP="003A5870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3A5870" w:rsidRPr="006A74E8" w:rsidRDefault="003A5870" w:rsidP="003A5870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3A5870" w:rsidRPr="006A74E8" w:rsidRDefault="003A5870" w:rsidP="003A587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3A5870" w:rsidRPr="006A74E8" w:rsidRDefault="003A5870" w:rsidP="003A5870">
      <w:pPr>
        <w:autoSpaceDE w:val="0"/>
        <w:autoSpaceDN w:val="0"/>
        <w:adjustRightInd w:val="0"/>
        <w:rPr>
          <w:rFonts w:ascii="Arial" w:hAnsi="Arial" w:cs="Arial"/>
        </w:rPr>
      </w:pPr>
    </w:p>
    <w:p w:rsidR="003A5870" w:rsidRPr="006A74E8" w:rsidRDefault="003A5870" w:rsidP="003A5870">
      <w:pPr>
        <w:autoSpaceDE w:val="0"/>
        <w:autoSpaceDN w:val="0"/>
        <w:adjustRightInd w:val="0"/>
        <w:rPr>
          <w:rFonts w:ascii="Arial" w:hAnsi="Arial" w:cs="Arial"/>
        </w:rPr>
      </w:pPr>
    </w:p>
    <w:p w:rsidR="003A5870" w:rsidRPr="006A74E8" w:rsidRDefault="003A5870" w:rsidP="003A587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3A5870" w:rsidRPr="006A74E8" w:rsidRDefault="003A5870" w:rsidP="003A5870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kodeks cywilny</w:t>
      </w:r>
    </w:p>
    <w:p w:rsidR="003A5870" w:rsidRDefault="003A5870" w:rsidP="003A5870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Regulamin udzielania zamówień Zamawiającego</w:t>
      </w:r>
      <w:r>
        <w:rPr>
          <w:rFonts w:ascii="Arial" w:hAnsi="Arial" w:cs="Arial"/>
          <w:sz w:val="24"/>
          <w:szCs w:val="24"/>
        </w:rPr>
        <w:t xml:space="preserve"> dostępny na stronie http://www.kmptm.pl</w:t>
      </w:r>
    </w:p>
    <w:p w:rsidR="003A5870" w:rsidRPr="006A74E8" w:rsidRDefault="003A5870" w:rsidP="003A5870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3A5870" w:rsidRPr="006A74E8" w:rsidRDefault="003A5870" w:rsidP="003A5870">
      <w:pPr>
        <w:jc w:val="both"/>
        <w:rPr>
          <w:rFonts w:ascii="Arial" w:hAnsi="Arial" w:cs="Arial"/>
          <w:sz w:val="24"/>
          <w:szCs w:val="24"/>
        </w:rPr>
      </w:pPr>
    </w:p>
    <w:p w:rsidR="003A5870" w:rsidRPr="006A74E8" w:rsidRDefault="003A5870" w:rsidP="003A5870">
      <w:pPr>
        <w:jc w:val="center"/>
        <w:rPr>
          <w:rFonts w:ascii="Arial" w:hAnsi="Arial" w:cs="Arial"/>
          <w:sz w:val="24"/>
          <w:szCs w:val="24"/>
        </w:rPr>
      </w:pPr>
    </w:p>
    <w:p w:rsidR="003A5870" w:rsidRPr="006A74E8" w:rsidRDefault="003A5870" w:rsidP="003A5870">
      <w:pPr>
        <w:jc w:val="center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Zatwierdzam</w:t>
      </w:r>
    </w:p>
    <w:p w:rsidR="003A5870" w:rsidRPr="006A74E8" w:rsidRDefault="003A5870" w:rsidP="003A5870">
      <w:pPr>
        <w:jc w:val="center"/>
        <w:rPr>
          <w:rFonts w:ascii="Arial" w:hAnsi="Arial" w:cs="Arial"/>
          <w:sz w:val="24"/>
          <w:szCs w:val="24"/>
        </w:rPr>
      </w:pPr>
    </w:p>
    <w:p w:rsidR="003A5870" w:rsidRPr="006A74E8" w:rsidRDefault="003A5870" w:rsidP="003A5870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Adam Konka</w:t>
      </w:r>
    </w:p>
    <w:p w:rsidR="003A5870" w:rsidRPr="006A74E8" w:rsidRDefault="003A5870" w:rsidP="003A5870">
      <w:pPr>
        <w:jc w:val="center"/>
        <w:rPr>
          <w:rFonts w:ascii="Arial" w:hAnsi="Arial" w:cs="Arial"/>
          <w:b/>
          <w:sz w:val="24"/>
          <w:szCs w:val="24"/>
        </w:rPr>
      </w:pPr>
    </w:p>
    <w:p w:rsidR="003A5870" w:rsidRPr="006A74E8" w:rsidRDefault="003A5870" w:rsidP="003A5870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Prezes Zarządu</w:t>
      </w:r>
    </w:p>
    <w:p w:rsidR="003A5870" w:rsidRPr="006A74E8" w:rsidRDefault="003A5870" w:rsidP="003A5870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Kardio-Med Silesia Sp. z o. o.</w:t>
      </w:r>
    </w:p>
    <w:p w:rsidR="003A5870" w:rsidRDefault="003A5870" w:rsidP="003A587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A5870" w:rsidRDefault="003A5870" w:rsidP="003A587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A5870" w:rsidRDefault="003A5870" w:rsidP="003A587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A5870" w:rsidRDefault="003A5870" w:rsidP="003A587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A5870" w:rsidRDefault="003A5870" w:rsidP="003A587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A5870" w:rsidRDefault="003A5870" w:rsidP="003A587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A5870" w:rsidRDefault="003A5870" w:rsidP="003A587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A5870" w:rsidRDefault="003A5870" w:rsidP="003A587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A5870" w:rsidRDefault="003A5870" w:rsidP="003A587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A5870" w:rsidRPr="006A74E8" w:rsidRDefault="003A5870" w:rsidP="003A587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 nr 1</w:t>
      </w:r>
    </w:p>
    <w:p w:rsidR="003A5870" w:rsidRPr="006A74E8" w:rsidRDefault="003A5870" w:rsidP="003A5870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3A5870" w:rsidRPr="006A74E8" w:rsidRDefault="003A5870" w:rsidP="003A5870">
      <w:pPr>
        <w:jc w:val="both"/>
        <w:rPr>
          <w:rFonts w:ascii="Arial" w:hAnsi="Arial" w:cs="Arial"/>
          <w:sz w:val="28"/>
          <w:szCs w:val="28"/>
        </w:rPr>
      </w:pPr>
    </w:p>
    <w:p w:rsidR="003A5870" w:rsidRPr="006A74E8" w:rsidRDefault="003A5870" w:rsidP="003A5870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:rsidR="003A5870" w:rsidRPr="006A74E8" w:rsidRDefault="003A5870" w:rsidP="003A5870">
      <w:pPr>
        <w:jc w:val="both"/>
        <w:rPr>
          <w:rFonts w:ascii="Arial" w:hAnsi="Arial" w:cs="Arial"/>
          <w:b/>
          <w:sz w:val="28"/>
          <w:szCs w:val="28"/>
        </w:rPr>
      </w:pPr>
    </w:p>
    <w:p w:rsidR="003A5870" w:rsidRPr="006A74E8" w:rsidRDefault="003A5870" w:rsidP="003A5870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:rsidR="003A5870" w:rsidRPr="008B7C36" w:rsidRDefault="003A5870" w:rsidP="003A5870">
      <w:pPr>
        <w:pStyle w:val="Stopka"/>
        <w:jc w:val="both"/>
        <w:rPr>
          <w:rFonts w:ascii="Arial" w:hAnsi="Arial" w:cs="Arial"/>
          <w:bCs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W odpowiedzi na ogłoszenie o Postępowaniu o udzielenia zamówienia na „Dostawę produktów do wykonywania badań</w:t>
      </w:r>
      <w:r w:rsidR="008E4373">
        <w:rPr>
          <w:rFonts w:ascii="Arial" w:hAnsi="Arial" w:cs="Arial"/>
          <w:sz w:val="24"/>
          <w:szCs w:val="24"/>
        </w:rPr>
        <w:t xml:space="preserve"> (32</w:t>
      </w:r>
      <w:r>
        <w:rPr>
          <w:rFonts w:ascii="Arial" w:hAnsi="Arial" w:cs="Arial"/>
          <w:sz w:val="24"/>
          <w:szCs w:val="24"/>
        </w:rPr>
        <w:t>/Z/17)</w:t>
      </w:r>
      <w:r w:rsidRPr="008B7C36">
        <w:rPr>
          <w:rFonts w:ascii="Arial" w:hAnsi="Arial" w:cs="Arial"/>
          <w:sz w:val="24"/>
          <w:szCs w:val="24"/>
        </w:rPr>
        <w:t xml:space="preserve">” w ramach </w:t>
      </w:r>
      <w:r w:rsidRPr="008B7C36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8B7C36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8B7C36">
        <w:rPr>
          <w:rFonts w:ascii="Arial" w:hAnsi="Arial" w:cs="Arial"/>
          <w:bCs/>
          <w:sz w:val="24"/>
          <w:szCs w:val="24"/>
        </w:rPr>
        <w:t>Projekt pt.: „</w:t>
      </w:r>
      <w:proofErr w:type="spellStart"/>
      <w:r w:rsidRPr="008B7C36">
        <w:rPr>
          <w:rFonts w:ascii="Arial" w:hAnsi="Arial" w:cs="Arial"/>
          <w:bCs/>
          <w:sz w:val="24"/>
          <w:szCs w:val="24"/>
        </w:rPr>
        <w:t>Mezenchymalne</w:t>
      </w:r>
      <w:proofErr w:type="spellEnd"/>
      <w:r w:rsidRPr="008B7C36">
        <w:rPr>
          <w:rFonts w:ascii="Arial" w:hAnsi="Arial" w:cs="Arial"/>
          <w:bCs/>
          <w:sz w:val="24"/>
          <w:szCs w:val="24"/>
        </w:rPr>
        <w:t xml:space="preserve"> komórki zrębu oraz wzbogacony nimi </w:t>
      </w:r>
      <w:proofErr w:type="spellStart"/>
      <w:r w:rsidRPr="008B7C36">
        <w:rPr>
          <w:rFonts w:ascii="Arial" w:hAnsi="Arial" w:cs="Arial"/>
          <w:bCs/>
          <w:sz w:val="24"/>
          <w:szCs w:val="24"/>
        </w:rPr>
        <w:t>skafold</w:t>
      </w:r>
      <w:proofErr w:type="spellEnd"/>
      <w:r w:rsidRPr="008B7C36">
        <w:rPr>
          <w:rFonts w:ascii="Arial" w:hAnsi="Arial" w:cs="Arial"/>
          <w:bCs/>
          <w:sz w:val="24"/>
          <w:szCs w:val="24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3A5870" w:rsidRPr="008B7C36" w:rsidRDefault="003A5870" w:rsidP="003A5870">
      <w:pPr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3A5870" w:rsidRPr="006A74E8" w:rsidRDefault="003A5870" w:rsidP="003A5870">
      <w:pPr>
        <w:rPr>
          <w:rFonts w:ascii="Arial" w:hAnsi="Arial" w:cs="Arial"/>
          <w:sz w:val="24"/>
          <w:szCs w:val="24"/>
        </w:rPr>
      </w:pPr>
    </w:p>
    <w:p w:rsidR="003A5870" w:rsidRPr="006A74E8" w:rsidRDefault="003A5870" w:rsidP="003A587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3A5870" w:rsidRPr="006A74E8" w:rsidRDefault="003A5870" w:rsidP="003A587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A5870" w:rsidRPr="006A74E8" w:rsidRDefault="003A5870" w:rsidP="003A587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3A5870" w:rsidRPr="006A74E8" w:rsidRDefault="003A5870" w:rsidP="003A587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A5870" w:rsidRPr="006A74E8" w:rsidRDefault="003A5870" w:rsidP="003A587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3A5870" w:rsidRDefault="003A5870" w:rsidP="003A587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A5870" w:rsidRPr="006A74E8" w:rsidRDefault="003A5870" w:rsidP="003A587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:rsidR="003A5870" w:rsidRPr="006A74E8" w:rsidRDefault="003A5870" w:rsidP="003A587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A5870" w:rsidRPr="006A74E8" w:rsidRDefault="003A5870" w:rsidP="003A587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3A5870" w:rsidRPr="006A74E8" w:rsidRDefault="003A5870" w:rsidP="003A587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A5870" w:rsidRPr="006A74E8" w:rsidRDefault="003A5870" w:rsidP="003A587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3A5870" w:rsidRDefault="003A5870" w:rsidP="003A587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A5870" w:rsidRPr="006A74E8" w:rsidRDefault="003A5870" w:rsidP="003A587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3</w:t>
      </w:r>
    </w:p>
    <w:p w:rsidR="003A5870" w:rsidRPr="006A74E8" w:rsidRDefault="003A5870" w:rsidP="003A587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A5870" w:rsidRPr="006A74E8" w:rsidRDefault="003A5870" w:rsidP="003A587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3A5870" w:rsidRPr="006A74E8" w:rsidRDefault="003A5870" w:rsidP="003A587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A5870" w:rsidRPr="006A74E8" w:rsidRDefault="003A5870" w:rsidP="003A587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3A5870" w:rsidRDefault="003A5870" w:rsidP="003A587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A5870" w:rsidRPr="006A74E8" w:rsidRDefault="003A5870" w:rsidP="003A587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4</w:t>
      </w:r>
    </w:p>
    <w:p w:rsidR="003A5870" w:rsidRPr="006A74E8" w:rsidRDefault="003A5870" w:rsidP="003A587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A5870" w:rsidRPr="006A74E8" w:rsidRDefault="003A5870" w:rsidP="003A587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3A5870" w:rsidRPr="006A74E8" w:rsidRDefault="003A5870" w:rsidP="003A587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A5870" w:rsidRPr="006A74E8" w:rsidRDefault="003A5870" w:rsidP="003A587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3A5870" w:rsidRDefault="003A5870" w:rsidP="003A587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A5870" w:rsidRPr="006A74E8" w:rsidRDefault="003A5870" w:rsidP="003A587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5</w:t>
      </w:r>
    </w:p>
    <w:p w:rsidR="003A5870" w:rsidRPr="006A74E8" w:rsidRDefault="003A5870" w:rsidP="003A587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A5870" w:rsidRPr="006A74E8" w:rsidRDefault="003A5870" w:rsidP="003A587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3A5870" w:rsidRPr="006A74E8" w:rsidRDefault="003A5870" w:rsidP="003A587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A5870" w:rsidRPr="006A74E8" w:rsidRDefault="003A5870" w:rsidP="003A587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3A5870" w:rsidRDefault="003A5870" w:rsidP="003A587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A5870" w:rsidRPr="006A74E8" w:rsidRDefault="003A5870" w:rsidP="003A587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6</w:t>
      </w:r>
    </w:p>
    <w:p w:rsidR="003A5870" w:rsidRPr="006A74E8" w:rsidRDefault="003A5870" w:rsidP="003A587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A5870" w:rsidRPr="006A74E8" w:rsidRDefault="003A5870" w:rsidP="003A587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3A5870" w:rsidRPr="006A74E8" w:rsidRDefault="003A5870" w:rsidP="003A587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A5870" w:rsidRDefault="003A5870" w:rsidP="003A587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lastRenderedPageBreak/>
        <w:t>Słownie cena brutto:………………………………………………………....</w:t>
      </w:r>
    </w:p>
    <w:p w:rsidR="008E4373" w:rsidRDefault="008E4373" w:rsidP="003A587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E4373" w:rsidRPr="006A74E8" w:rsidRDefault="008E4373" w:rsidP="008E437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7</w:t>
      </w:r>
    </w:p>
    <w:p w:rsidR="008E4373" w:rsidRPr="006A74E8" w:rsidRDefault="008E4373" w:rsidP="008E437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E4373" w:rsidRPr="006A74E8" w:rsidRDefault="008E4373" w:rsidP="008E437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8E4373" w:rsidRPr="006A74E8" w:rsidRDefault="008E4373" w:rsidP="008E437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E4373" w:rsidRPr="006A74E8" w:rsidRDefault="008E4373" w:rsidP="008E437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8E4373" w:rsidRPr="006A74E8" w:rsidRDefault="008E4373" w:rsidP="003A587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E4373" w:rsidRPr="006A74E8" w:rsidRDefault="008E4373" w:rsidP="008E437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8</w:t>
      </w:r>
    </w:p>
    <w:p w:rsidR="008E4373" w:rsidRPr="006A74E8" w:rsidRDefault="008E4373" w:rsidP="008E437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E4373" w:rsidRPr="006A74E8" w:rsidRDefault="008E4373" w:rsidP="008E437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8E4373" w:rsidRPr="006A74E8" w:rsidRDefault="008E4373" w:rsidP="008E437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E4373" w:rsidRDefault="008E4373" w:rsidP="008E437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8E4373" w:rsidRDefault="008E4373" w:rsidP="008E437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E4373" w:rsidRPr="006A74E8" w:rsidRDefault="008E4373" w:rsidP="008E437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9</w:t>
      </w:r>
    </w:p>
    <w:p w:rsidR="008E4373" w:rsidRPr="006A74E8" w:rsidRDefault="008E4373" w:rsidP="008E437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E4373" w:rsidRPr="006A74E8" w:rsidRDefault="008E4373" w:rsidP="008E437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8E4373" w:rsidRPr="006A74E8" w:rsidRDefault="008E4373" w:rsidP="008E437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E4373" w:rsidRDefault="008E4373" w:rsidP="008E437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8E4373" w:rsidRDefault="008E4373" w:rsidP="008E437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E4373" w:rsidRPr="006A74E8" w:rsidRDefault="008E4373" w:rsidP="008E437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10</w:t>
      </w:r>
    </w:p>
    <w:p w:rsidR="008E4373" w:rsidRPr="006A74E8" w:rsidRDefault="008E4373" w:rsidP="008E437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E4373" w:rsidRPr="006A74E8" w:rsidRDefault="008E4373" w:rsidP="008E437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8E4373" w:rsidRPr="006A74E8" w:rsidRDefault="008E4373" w:rsidP="008E437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E4373" w:rsidRPr="006A74E8" w:rsidRDefault="008E4373" w:rsidP="008E437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8E4373" w:rsidRPr="006A74E8" w:rsidRDefault="008E4373" w:rsidP="008E437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A5870" w:rsidRPr="006A74E8" w:rsidRDefault="003A5870" w:rsidP="003A587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A5870" w:rsidRPr="006A74E8" w:rsidRDefault="003A5870" w:rsidP="003A5870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3A5870" w:rsidRPr="006A74E8" w:rsidRDefault="003A5870" w:rsidP="003A5870">
      <w:pPr>
        <w:jc w:val="both"/>
        <w:rPr>
          <w:rFonts w:ascii="Arial" w:hAnsi="Arial" w:cs="Arial"/>
          <w:sz w:val="28"/>
          <w:szCs w:val="28"/>
        </w:rPr>
      </w:pPr>
    </w:p>
    <w:p w:rsidR="003A5870" w:rsidRPr="006A74E8" w:rsidRDefault="003A5870" w:rsidP="003A5870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3A5870" w:rsidRPr="006A74E8" w:rsidRDefault="003A5870" w:rsidP="003A5870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3A5870" w:rsidRPr="006A74E8" w:rsidRDefault="003A5870" w:rsidP="003A5870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3A5870" w:rsidRPr="006A74E8" w:rsidRDefault="003A5870" w:rsidP="003A5870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3A5870" w:rsidRDefault="003A5870" w:rsidP="003A5870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3A5870" w:rsidRPr="009B108E" w:rsidRDefault="003A5870" w:rsidP="003A5870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B108E">
        <w:rPr>
          <w:rFonts w:ascii="Arial" w:hAnsi="Arial" w:cs="Arial"/>
          <w:sz w:val="24"/>
          <w:szCs w:val="24"/>
        </w:rPr>
        <w:t xml:space="preserve">Oferowany okres gwarancji: ……………. (minimum </w:t>
      </w:r>
      <w:r>
        <w:rPr>
          <w:rFonts w:ascii="Arial" w:hAnsi="Arial" w:cs="Arial"/>
          <w:sz w:val="24"/>
          <w:szCs w:val="24"/>
        </w:rPr>
        <w:t>36</w:t>
      </w:r>
      <w:r w:rsidRPr="009B108E">
        <w:rPr>
          <w:rFonts w:ascii="Arial" w:hAnsi="Arial" w:cs="Arial"/>
          <w:sz w:val="24"/>
          <w:szCs w:val="24"/>
        </w:rPr>
        <w:t xml:space="preserve"> miesi</w:t>
      </w:r>
      <w:r>
        <w:rPr>
          <w:rFonts w:ascii="Arial" w:hAnsi="Arial" w:cs="Arial"/>
          <w:sz w:val="24"/>
          <w:szCs w:val="24"/>
        </w:rPr>
        <w:t>ęcy</w:t>
      </w:r>
      <w:r w:rsidRPr="009B108E">
        <w:rPr>
          <w:rFonts w:ascii="Arial" w:hAnsi="Arial" w:cs="Arial"/>
          <w:sz w:val="24"/>
          <w:szCs w:val="24"/>
        </w:rPr>
        <w:br/>
        <w:t>przez autoryzowany serwis (podać dane autoryzowanego serwisu)………………………………</w:t>
      </w:r>
      <w:r w:rsidR="00165C56">
        <w:rPr>
          <w:rFonts w:ascii="Arial" w:hAnsi="Arial" w:cs="Arial"/>
          <w:sz w:val="24"/>
          <w:szCs w:val="24"/>
        </w:rPr>
        <w:t xml:space="preserve"> (dotyczy Zadnia nr 10</w:t>
      </w:r>
      <w:r>
        <w:rPr>
          <w:rFonts w:ascii="Arial" w:hAnsi="Arial" w:cs="Arial"/>
          <w:sz w:val="24"/>
          <w:szCs w:val="24"/>
        </w:rPr>
        <w:t>)</w:t>
      </w:r>
    </w:p>
    <w:p w:rsidR="003A5870" w:rsidRPr="006A74E8" w:rsidRDefault="003A5870" w:rsidP="003A5870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:rsidR="003A5870" w:rsidRPr="006A74E8" w:rsidRDefault="003A5870" w:rsidP="003A5870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3A5870" w:rsidRPr="006A74E8" w:rsidRDefault="003A5870" w:rsidP="003A5870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………………………………………..</w:t>
      </w:r>
    </w:p>
    <w:p w:rsidR="003A5870" w:rsidRPr="006A74E8" w:rsidRDefault="003A5870" w:rsidP="003A5870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3A5870" w:rsidRPr="006A74E8" w:rsidRDefault="003A5870" w:rsidP="003A5870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3A5870" w:rsidRPr="006A74E8" w:rsidRDefault="003A5870" w:rsidP="003A5870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3A5870" w:rsidRPr="006A74E8" w:rsidRDefault="003A5870" w:rsidP="003A5870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165C56" w:rsidRDefault="003A5870" w:rsidP="003A5870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 xml:space="preserve">Termin realizacji zamówienia:  </w:t>
      </w:r>
    </w:p>
    <w:p w:rsidR="00165C56" w:rsidRPr="00165C56" w:rsidRDefault="00165C56" w:rsidP="00165C56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 w:rsidRPr="00165C56">
        <w:rPr>
          <w:rFonts w:ascii="Arial" w:hAnsi="Arial" w:cs="Arial"/>
        </w:rPr>
        <w:t xml:space="preserve">Zadania od nr 1 do nr 9 w okresie 12 miesięcy od daty zawarcia umowy. </w:t>
      </w:r>
    </w:p>
    <w:p w:rsidR="00165C56" w:rsidRPr="00165C56" w:rsidRDefault="00165C56" w:rsidP="00165C56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 w:rsidRPr="00165C56">
        <w:rPr>
          <w:rFonts w:ascii="Arial" w:hAnsi="Arial" w:cs="Arial"/>
        </w:rPr>
        <w:t xml:space="preserve">Zadanie nr 10 w terminie 21 dni od daty zawarcia umowy. </w:t>
      </w:r>
    </w:p>
    <w:p w:rsidR="003A5870" w:rsidRPr="006A74E8" w:rsidRDefault="003A5870" w:rsidP="003A5870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3A5870" w:rsidRPr="006A74E8" w:rsidRDefault="003A5870" w:rsidP="003A5870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 :</w:t>
      </w:r>
    </w:p>
    <w:p w:rsidR="003A5870" w:rsidRPr="006A74E8" w:rsidRDefault="003A5870" w:rsidP="003A5870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3A5870" w:rsidRPr="006A74E8" w:rsidRDefault="003A5870" w:rsidP="003A5870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3A5870" w:rsidRPr="006A74E8" w:rsidRDefault="003A5870" w:rsidP="003A5870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3A5870" w:rsidRPr="006A74E8" w:rsidRDefault="003A5870" w:rsidP="003A5870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3A5870" w:rsidRPr="006A74E8" w:rsidRDefault="003A5870" w:rsidP="003A5870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3A5870" w:rsidRPr="006A74E8" w:rsidRDefault="003A5870" w:rsidP="003A5870">
      <w:pPr>
        <w:ind w:left="3540" w:firstLine="708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:rsidR="003A5870" w:rsidRPr="006A74E8" w:rsidRDefault="003A5870" w:rsidP="003A5870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3A5870" w:rsidRPr="006A74E8" w:rsidRDefault="003A5870" w:rsidP="003A587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A5870" w:rsidRPr="006A74E8" w:rsidRDefault="003A5870" w:rsidP="003A587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A5870" w:rsidRPr="006A74E8" w:rsidRDefault="003A5870" w:rsidP="003A587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A5870" w:rsidRPr="006A74E8" w:rsidRDefault="003A5870" w:rsidP="003A587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A5870" w:rsidRDefault="003A5870" w:rsidP="003A587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A5870" w:rsidRDefault="003A5870" w:rsidP="003A587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A5870" w:rsidRDefault="003A5870" w:rsidP="003A587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A5870" w:rsidRDefault="003A5870" w:rsidP="003A587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A5870" w:rsidRDefault="003A5870" w:rsidP="003A587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65C56" w:rsidRDefault="00165C56" w:rsidP="003A587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65C56" w:rsidRDefault="00165C56" w:rsidP="003A587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65C56" w:rsidRDefault="00165C56" w:rsidP="003A587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65C56" w:rsidRDefault="00165C56" w:rsidP="003A587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65C56" w:rsidRDefault="00165C56" w:rsidP="003A587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65C56" w:rsidRDefault="00165C56" w:rsidP="003A587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65C56" w:rsidRDefault="00165C56" w:rsidP="003A587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65C56" w:rsidRDefault="00165C56" w:rsidP="003A587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65C56" w:rsidRDefault="00165C56" w:rsidP="003A587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65C56" w:rsidRDefault="00165C56" w:rsidP="003A587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65C56" w:rsidRDefault="00165C56" w:rsidP="003A587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65C56" w:rsidRDefault="00165C56" w:rsidP="003A587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65C56" w:rsidRDefault="00165C56" w:rsidP="003A587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65C56" w:rsidRDefault="00165C56" w:rsidP="003A587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65C56" w:rsidRDefault="00165C56" w:rsidP="003A587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65C56" w:rsidRDefault="00165C56" w:rsidP="003A587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65C56" w:rsidRDefault="00165C56" w:rsidP="003A587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65C56" w:rsidRDefault="00165C56" w:rsidP="003A587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65C56" w:rsidRDefault="00165C56" w:rsidP="003A587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65C56" w:rsidRDefault="00165C56" w:rsidP="003A587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65C56" w:rsidRDefault="00165C56" w:rsidP="003A587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65C56" w:rsidRDefault="00165C56" w:rsidP="003A587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A5870" w:rsidRDefault="003A5870" w:rsidP="003A587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A5870" w:rsidRPr="006A74E8" w:rsidRDefault="003A5870" w:rsidP="003A5870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 nr 2</w:t>
      </w:r>
    </w:p>
    <w:p w:rsidR="003A5870" w:rsidRPr="006A74E8" w:rsidRDefault="003A5870" w:rsidP="003A5870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</w:t>
      </w:r>
    </w:p>
    <w:p w:rsidR="003A5870" w:rsidRPr="006A74E8" w:rsidRDefault="003A5870" w:rsidP="003A5870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:rsidR="003A5870" w:rsidRPr="006A74E8" w:rsidRDefault="003A5870" w:rsidP="003A587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A5870" w:rsidRPr="006A74E8" w:rsidRDefault="003A5870" w:rsidP="003A5870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3A5870" w:rsidRPr="006A74E8" w:rsidRDefault="003A5870" w:rsidP="003A5870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3A5870" w:rsidRPr="006A74E8" w:rsidRDefault="003A5870" w:rsidP="003A5870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A5870" w:rsidRPr="006A74E8" w:rsidRDefault="003A5870" w:rsidP="003A5870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A5870" w:rsidRPr="006A74E8" w:rsidRDefault="003A5870" w:rsidP="003A5870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3A5870" w:rsidRPr="006A74E8" w:rsidRDefault="003A5870" w:rsidP="003A5870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3A5870" w:rsidRPr="006A74E8" w:rsidRDefault="003A5870" w:rsidP="003A5870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3A5870" w:rsidRPr="006A74E8" w:rsidRDefault="003A5870" w:rsidP="003A5870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3A5870" w:rsidRPr="006A74E8" w:rsidRDefault="003A5870" w:rsidP="003A5870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3A5870" w:rsidRPr="006A74E8" w:rsidRDefault="003A5870" w:rsidP="003A587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A5870" w:rsidRPr="006A74E8" w:rsidRDefault="003A5870" w:rsidP="003A587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A5870" w:rsidRPr="006A74E8" w:rsidRDefault="003A5870" w:rsidP="003A587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A5870" w:rsidRPr="006A74E8" w:rsidRDefault="003A5870" w:rsidP="003A587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A5870" w:rsidRPr="006A74E8" w:rsidRDefault="003A5870" w:rsidP="003A587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A5870" w:rsidRPr="006A74E8" w:rsidRDefault="003A5870" w:rsidP="003A587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A5870" w:rsidRPr="006A74E8" w:rsidRDefault="003A5870" w:rsidP="003A5870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3A5870" w:rsidRPr="006A74E8" w:rsidRDefault="003A5870" w:rsidP="003A5870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3A5870" w:rsidRDefault="003A5870" w:rsidP="003A5870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</w:t>
      </w:r>
    </w:p>
    <w:p w:rsidR="003A5870" w:rsidRDefault="003A5870" w:rsidP="003A5870">
      <w:pPr>
        <w:ind w:left="284"/>
        <w:rPr>
          <w:rFonts w:ascii="Arial" w:hAnsi="Arial" w:cs="Arial"/>
        </w:rPr>
      </w:pPr>
    </w:p>
    <w:p w:rsidR="003A5870" w:rsidRDefault="003A5870" w:rsidP="003A5870">
      <w:pPr>
        <w:ind w:left="284"/>
        <w:rPr>
          <w:rFonts w:ascii="Arial" w:hAnsi="Arial" w:cs="Arial"/>
        </w:rPr>
      </w:pPr>
    </w:p>
    <w:p w:rsidR="003A5870" w:rsidRDefault="003A5870" w:rsidP="003A5870">
      <w:pPr>
        <w:ind w:left="284"/>
        <w:rPr>
          <w:rFonts w:ascii="Arial" w:hAnsi="Arial" w:cs="Arial"/>
        </w:rPr>
      </w:pPr>
    </w:p>
    <w:p w:rsidR="003A5870" w:rsidRDefault="003A5870" w:rsidP="003A5870">
      <w:pPr>
        <w:ind w:left="284"/>
        <w:rPr>
          <w:rFonts w:ascii="Arial" w:hAnsi="Arial" w:cs="Arial"/>
        </w:rPr>
      </w:pPr>
    </w:p>
    <w:p w:rsidR="003A5870" w:rsidRDefault="003A5870" w:rsidP="003A5870">
      <w:pPr>
        <w:ind w:left="284"/>
        <w:rPr>
          <w:rFonts w:ascii="Arial" w:hAnsi="Arial" w:cs="Arial"/>
        </w:rPr>
      </w:pPr>
    </w:p>
    <w:p w:rsidR="003A5870" w:rsidRDefault="003A5870" w:rsidP="003A5870">
      <w:pPr>
        <w:ind w:left="284"/>
        <w:rPr>
          <w:rFonts w:ascii="Arial" w:hAnsi="Arial" w:cs="Arial"/>
        </w:rPr>
      </w:pPr>
    </w:p>
    <w:p w:rsidR="003A5870" w:rsidRDefault="003A5870" w:rsidP="003A5870">
      <w:pPr>
        <w:ind w:left="284"/>
        <w:rPr>
          <w:rFonts w:ascii="Arial" w:hAnsi="Arial" w:cs="Arial"/>
        </w:rPr>
      </w:pPr>
    </w:p>
    <w:p w:rsidR="003A5870" w:rsidRDefault="003A5870" w:rsidP="003A5870">
      <w:pPr>
        <w:ind w:left="284"/>
        <w:rPr>
          <w:rFonts w:ascii="Arial" w:hAnsi="Arial" w:cs="Arial"/>
        </w:rPr>
      </w:pPr>
    </w:p>
    <w:p w:rsidR="003A5870" w:rsidRDefault="003A5870" w:rsidP="003A5870">
      <w:pPr>
        <w:ind w:left="284"/>
        <w:rPr>
          <w:rFonts w:ascii="Arial" w:hAnsi="Arial" w:cs="Arial"/>
        </w:rPr>
      </w:pPr>
    </w:p>
    <w:p w:rsidR="003A5870" w:rsidRDefault="003A5870" w:rsidP="003A5870">
      <w:pPr>
        <w:ind w:left="284"/>
        <w:rPr>
          <w:rFonts w:ascii="Arial" w:hAnsi="Arial" w:cs="Arial"/>
        </w:rPr>
      </w:pPr>
    </w:p>
    <w:p w:rsidR="003A5870" w:rsidRDefault="003A5870" w:rsidP="003A5870">
      <w:pPr>
        <w:ind w:left="284"/>
        <w:rPr>
          <w:rFonts w:ascii="Arial" w:hAnsi="Arial" w:cs="Arial"/>
        </w:rPr>
      </w:pPr>
    </w:p>
    <w:p w:rsidR="003A5870" w:rsidRDefault="003A5870" w:rsidP="003A5870">
      <w:pPr>
        <w:ind w:left="284"/>
        <w:rPr>
          <w:rFonts w:ascii="Arial" w:hAnsi="Arial" w:cs="Arial"/>
        </w:rPr>
      </w:pPr>
    </w:p>
    <w:p w:rsidR="003A5870" w:rsidRDefault="003A5870" w:rsidP="003A5870">
      <w:pPr>
        <w:ind w:left="284"/>
        <w:rPr>
          <w:rFonts w:ascii="Arial" w:hAnsi="Arial" w:cs="Arial"/>
        </w:rPr>
      </w:pPr>
    </w:p>
    <w:p w:rsidR="003A5870" w:rsidRDefault="003A5870" w:rsidP="003A5870">
      <w:pPr>
        <w:ind w:left="284"/>
        <w:rPr>
          <w:rFonts w:ascii="Arial" w:hAnsi="Arial" w:cs="Arial"/>
        </w:rPr>
      </w:pPr>
    </w:p>
    <w:p w:rsidR="003A5870" w:rsidRDefault="003A5870" w:rsidP="003A5870">
      <w:pPr>
        <w:ind w:left="284"/>
        <w:rPr>
          <w:rFonts w:ascii="Arial" w:hAnsi="Arial" w:cs="Arial"/>
        </w:rPr>
      </w:pPr>
    </w:p>
    <w:p w:rsidR="003A5870" w:rsidRDefault="003A5870" w:rsidP="003A5870">
      <w:pPr>
        <w:ind w:left="284"/>
        <w:rPr>
          <w:rFonts w:ascii="Arial" w:hAnsi="Arial" w:cs="Arial"/>
        </w:rPr>
      </w:pPr>
    </w:p>
    <w:p w:rsidR="003A5870" w:rsidRDefault="003A5870" w:rsidP="003A5870">
      <w:pPr>
        <w:ind w:left="284"/>
        <w:rPr>
          <w:rFonts w:ascii="Arial" w:hAnsi="Arial" w:cs="Arial"/>
        </w:rPr>
      </w:pPr>
    </w:p>
    <w:p w:rsidR="00165C56" w:rsidRDefault="00165C56" w:rsidP="003A5870">
      <w:pPr>
        <w:ind w:left="284"/>
        <w:rPr>
          <w:rFonts w:ascii="Arial" w:hAnsi="Arial" w:cs="Arial"/>
        </w:rPr>
      </w:pPr>
    </w:p>
    <w:p w:rsidR="00165C56" w:rsidRDefault="00165C56" w:rsidP="003A5870">
      <w:pPr>
        <w:ind w:left="284"/>
        <w:rPr>
          <w:rFonts w:ascii="Arial" w:hAnsi="Arial" w:cs="Arial"/>
        </w:rPr>
      </w:pPr>
    </w:p>
    <w:p w:rsidR="00165C56" w:rsidRDefault="00165C56" w:rsidP="003A5870">
      <w:pPr>
        <w:ind w:left="284"/>
        <w:rPr>
          <w:rFonts w:ascii="Arial" w:hAnsi="Arial" w:cs="Arial"/>
        </w:rPr>
      </w:pPr>
    </w:p>
    <w:p w:rsidR="00165C56" w:rsidRDefault="00165C56" w:rsidP="003A5870">
      <w:pPr>
        <w:ind w:left="284"/>
        <w:rPr>
          <w:rFonts w:ascii="Arial" w:hAnsi="Arial" w:cs="Arial"/>
        </w:rPr>
      </w:pPr>
    </w:p>
    <w:p w:rsidR="00165C56" w:rsidRDefault="00165C56" w:rsidP="003A5870">
      <w:pPr>
        <w:ind w:left="284"/>
        <w:rPr>
          <w:rFonts w:ascii="Arial" w:hAnsi="Arial" w:cs="Arial"/>
        </w:rPr>
      </w:pPr>
    </w:p>
    <w:p w:rsidR="00165C56" w:rsidRDefault="00165C56" w:rsidP="003A5870">
      <w:pPr>
        <w:ind w:left="284"/>
        <w:rPr>
          <w:rFonts w:ascii="Arial" w:hAnsi="Arial" w:cs="Arial"/>
        </w:rPr>
      </w:pPr>
    </w:p>
    <w:p w:rsidR="003A5870" w:rsidRDefault="003A5870" w:rsidP="003A5870">
      <w:pPr>
        <w:ind w:left="284"/>
        <w:rPr>
          <w:rFonts w:ascii="Arial" w:hAnsi="Arial" w:cs="Arial"/>
        </w:rPr>
      </w:pPr>
    </w:p>
    <w:p w:rsidR="003A5870" w:rsidRDefault="003A5870" w:rsidP="003A5870">
      <w:pPr>
        <w:ind w:left="284"/>
        <w:rPr>
          <w:rFonts w:ascii="Arial" w:hAnsi="Arial" w:cs="Arial"/>
        </w:rPr>
      </w:pPr>
    </w:p>
    <w:p w:rsidR="003A5870" w:rsidRDefault="003A5870" w:rsidP="003A5870">
      <w:pPr>
        <w:ind w:left="284"/>
        <w:rPr>
          <w:rFonts w:ascii="Arial" w:hAnsi="Arial" w:cs="Arial"/>
        </w:rPr>
      </w:pPr>
    </w:p>
    <w:p w:rsidR="003A5870" w:rsidRDefault="003A5870" w:rsidP="003A5870">
      <w:pPr>
        <w:ind w:left="284"/>
        <w:rPr>
          <w:rFonts w:ascii="Arial" w:hAnsi="Arial" w:cs="Arial"/>
        </w:rPr>
      </w:pPr>
    </w:p>
    <w:p w:rsidR="003A5870" w:rsidRDefault="003A5870" w:rsidP="003A5870">
      <w:pPr>
        <w:ind w:left="284"/>
        <w:rPr>
          <w:rFonts w:ascii="Arial" w:hAnsi="Arial" w:cs="Arial"/>
        </w:rPr>
      </w:pPr>
    </w:p>
    <w:p w:rsidR="003A5870" w:rsidRDefault="003A5870" w:rsidP="003A58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65C56" w:rsidRDefault="00165C56" w:rsidP="00165C56">
      <w:pPr>
        <w:ind w:left="284"/>
        <w:rPr>
          <w:rFonts w:ascii="Arial" w:hAnsi="Arial" w:cs="Arial"/>
        </w:rPr>
      </w:pPr>
    </w:p>
    <w:p w:rsidR="00165C56" w:rsidRDefault="00165C56" w:rsidP="00165C56">
      <w:pPr>
        <w:pStyle w:val="Nagwek"/>
        <w:ind w:left="1800" w:right="2512"/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856FB55" wp14:editId="5BF49A2F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5" name="Obraz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1CBE0A7" wp14:editId="15764FDF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6" name="Obraz 6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Strategiczny program badań naukowych i prac rozwojowych „Profilaktyka i leczenie chorób cywilizacyjnych” – STRATEGMED</w:t>
      </w:r>
    </w:p>
    <w:p w:rsidR="00165C56" w:rsidRPr="006F7393" w:rsidRDefault="00165C56" w:rsidP="00165C56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:rsidR="00165C56" w:rsidRDefault="00165C56" w:rsidP="00165C56">
      <w:pPr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3.1. </w:t>
      </w:r>
    </w:p>
    <w:p w:rsidR="00165C56" w:rsidRDefault="00165C56" w:rsidP="00165C56">
      <w:pPr>
        <w:pStyle w:val="Tytu"/>
        <w:tabs>
          <w:tab w:val="left" w:pos="2127"/>
        </w:tabs>
        <w:rPr>
          <w:rFonts w:ascii="Arial" w:hAnsi="Arial" w:cs="Arial"/>
          <w:b/>
          <w:sz w:val="24"/>
          <w:szCs w:val="24"/>
        </w:rPr>
      </w:pPr>
    </w:p>
    <w:p w:rsidR="00165C56" w:rsidRDefault="00165C56" w:rsidP="00165C56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>(istotne postanow</w:t>
      </w:r>
      <w:r>
        <w:rPr>
          <w:rFonts w:ascii="Arial" w:hAnsi="Arial" w:cs="Arial"/>
          <w:b/>
          <w:sz w:val="24"/>
          <w:szCs w:val="24"/>
        </w:rPr>
        <w:t>ienia umowy</w:t>
      </w:r>
    </w:p>
    <w:p w:rsidR="00165C56" w:rsidRPr="006F7393" w:rsidRDefault="00165C56" w:rsidP="00165C56">
      <w:pPr>
        <w:pStyle w:val="Tytu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dot. Zadań od nr 1 do 9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:rsidR="00165C56" w:rsidRPr="006F7393" w:rsidRDefault="00165C56" w:rsidP="00165C56">
      <w:pPr>
        <w:rPr>
          <w:rFonts w:ascii="Arial" w:hAnsi="Arial" w:cs="Arial"/>
          <w:sz w:val="24"/>
          <w:szCs w:val="24"/>
        </w:rPr>
      </w:pPr>
    </w:p>
    <w:p w:rsidR="00165C56" w:rsidRPr="006F7393" w:rsidRDefault="00165C56" w:rsidP="00165C56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……/P/17</w:t>
      </w:r>
    </w:p>
    <w:p w:rsidR="00165C56" w:rsidRPr="006F7393" w:rsidRDefault="00165C56" w:rsidP="00165C56">
      <w:pPr>
        <w:jc w:val="both"/>
        <w:rPr>
          <w:rFonts w:ascii="Arial" w:hAnsi="Arial" w:cs="Arial"/>
          <w:sz w:val="24"/>
          <w:szCs w:val="24"/>
        </w:rPr>
      </w:pPr>
    </w:p>
    <w:p w:rsidR="00165C56" w:rsidRPr="006F7393" w:rsidRDefault="00165C56" w:rsidP="00165C56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:rsidR="00165C56" w:rsidRPr="006F7393" w:rsidRDefault="00165C56" w:rsidP="00165C56">
      <w:pPr>
        <w:pStyle w:val="Tekstpodstawowywcity"/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Kardio-Med Silesia Spółka  z o. o. </w:t>
      </w:r>
      <w:r w:rsidRPr="006F7393">
        <w:rPr>
          <w:rFonts w:ascii="Arial" w:hAnsi="Arial" w:cs="Arial"/>
          <w:sz w:val="24"/>
          <w:szCs w:val="24"/>
        </w:rPr>
        <w:t xml:space="preserve">z siedzibą w Zabrzu, ul. </w:t>
      </w:r>
      <w:r>
        <w:rPr>
          <w:rFonts w:ascii="Arial" w:hAnsi="Arial" w:cs="Arial"/>
          <w:sz w:val="24"/>
          <w:szCs w:val="24"/>
        </w:rPr>
        <w:t>M. C. Skłodowskiej 10c</w:t>
      </w:r>
      <w:r w:rsidRPr="006F7393">
        <w:rPr>
          <w:rFonts w:ascii="Arial" w:hAnsi="Arial" w:cs="Arial"/>
          <w:sz w:val="24"/>
          <w:szCs w:val="24"/>
        </w:rPr>
        <w:t xml:space="preserve">, </w:t>
      </w:r>
    </w:p>
    <w:p w:rsidR="00165C56" w:rsidRPr="006F7393" w:rsidRDefault="00165C56" w:rsidP="00165C56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:rsidR="00165C56" w:rsidRPr="006F7393" w:rsidRDefault="00165C56" w:rsidP="00165C56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:rsidR="00165C56" w:rsidRPr="006F7393" w:rsidRDefault="00165C56" w:rsidP="00165C56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165C56" w:rsidRPr="006F7393" w:rsidRDefault="00165C56" w:rsidP="00165C56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165C56" w:rsidRPr="006F7393" w:rsidRDefault="00165C56" w:rsidP="00165C56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:rsidR="00165C56" w:rsidRPr="006F7393" w:rsidRDefault="00165C56" w:rsidP="00165C56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165C56" w:rsidRPr="006F7393" w:rsidRDefault="00165C56" w:rsidP="00165C56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:rsidR="00165C56" w:rsidRPr="006F7393" w:rsidRDefault="00165C56" w:rsidP="00165C56">
      <w:pPr>
        <w:rPr>
          <w:rFonts w:ascii="Arial" w:hAnsi="Arial" w:cs="Arial"/>
          <w:sz w:val="24"/>
          <w:szCs w:val="24"/>
        </w:rPr>
      </w:pPr>
    </w:p>
    <w:p w:rsidR="00165C56" w:rsidRPr="006F7393" w:rsidRDefault="00165C56" w:rsidP="00165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165C56" w:rsidRPr="006F7393" w:rsidRDefault="00165C56" w:rsidP="00165C5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65C56" w:rsidRPr="0056597E" w:rsidRDefault="00165C56" w:rsidP="00165C56">
      <w:pPr>
        <w:jc w:val="both"/>
        <w:rPr>
          <w:rFonts w:ascii="Arial" w:hAnsi="Arial" w:cs="Arial"/>
          <w:sz w:val="24"/>
          <w:szCs w:val="24"/>
        </w:rPr>
      </w:pPr>
      <w:r w:rsidRPr="002B2AAA">
        <w:rPr>
          <w:rFonts w:ascii="Arial" w:hAnsi="Arial" w:cs="Arial"/>
          <w:sz w:val="24"/>
          <w:szCs w:val="24"/>
        </w:rPr>
        <w:t xml:space="preserve">Przedmiotem niniejszej umowy jest </w:t>
      </w:r>
      <w:r>
        <w:rPr>
          <w:rFonts w:ascii="Arial" w:hAnsi="Arial" w:cs="Arial"/>
          <w:sz w:val="24"/>
          <w:szCs w:val="24"/>
        </w:rPr>
        <w:t>d</w:t>
      </w:r>
      <w:r w:rsidRPr="002B2AAA">
        <w:rPr>
          <w:rFonts w:ascii="Arial" w:hAnsi="Arial" w:cs="Arial"/>
          <w:sz w:val="24"/>
          <w:szCs w:val="24"/>
        </w:rPr>
        <w:t xml:space="preserve">ostawa </w:t>
      </w:r>
      <w:r>
        <w:rPr>
          <w:rFonts w:ascii="Arial" w:hAnsi="Arial" w:cs="Arial"/>
          <w:sz w:val="24"/>
          <w:szCs w:val="24"/>
        </w:rPr>
        <w:t xml:space="preserve">produktów do wykonywania badań </w:t>
      </w:r>
      <w:r w:rsidRPr="002B2AA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32/Z/17</w:t>
      </w:r>
      <w:r w:rsidRPr="002B2AA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2B2AAA">
        <w:rPr>
          <w:rFonts w:ascii="Arial" w:hAnsi="Arial" w:cs="Arial"/>
          <w:sz w:val="24"/>
          <w:szCs w:val="24"/>
        </w:rPr>
        <w:t>zgodnie z</w:t>
      </w:r>
      <w:r w:rsidRPr="00FE2378">
        <w:rPr>
          <w:rFonts w:ascii="Arial" w:hAnsi="Arial" w:cs="Arial"/>
          <w:sz w:val="24"/>
          <w:szCs w:val="24"/>
        </w:rPr>
        <w:t xml:space="preserve"> załącznikiem nr 4</w:t>
      </w:r>
      <w:r>
        <w:rPr>
          <w:rFonts w:ascii="Arial" w:hAnsi="Arial" w:cs="Arial"/>
          <w:sz w:val="24"/>
          <w:szCs w:val="24"/>
        </w:rPr>
        <w:t>.1. - 4.9. d</w:t>
      </w:r>
      <w:r w:rsidRPr="00FE2378">
        <w:rPr>
          <w:rFonts w:ascii="Arial" w:hAnsi="Arial" w:cs="Arial"/>
          <w:sz w:val="24"/>
          <w:szCs w:val="24"/>
        </w:rPr>
        <w:t xml:space="preserve">o  </w:t>
      </w:r>
      <w:proofErr w:type="spellStart"/>
      <w:r w:rsidRPr="00FE2378">
        <w:rPr>
          <w:rFonts w:ascii="Arial" w:hAnsi="Arial" w:cs="Arial"/>
          <w:sz w:val="24"/>
          <w:szCs w:val="24"/>
        </w:rPr>
        <w:t>siwz</w:t>
      </w:r>
      <w:proofErr w:type="spellEnd"/>
      <w:r w:rsidRPr="00FE2378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:rsidR="00165C56" w:rsidRPr="005C3963" w:rsidRDefault="00165C56" w:rsidP="00165C5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165C56" w:rsidRPr="006F7393" w:rsidRDefault="00165C56" w:rsidP="00165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165C56" w:rsidRDefault="00165C56" w:rsidP="00165C5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65C56" w:rsidRPr="002614E1" w:rsidRDefault="00165C56" w:rsidP="00165C56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zł brutto, s</w:t>
      </w:r>
      <w:r w:rsidRPr="002614E1">
        <w:rPr>
          <w:rFonts w:ascii="Arial" w:hAnsi="Arial" w:cs="Arial"/>
        </w:rPr>
        <w:t>łownie: ………………………………………………………………………………..</w:t>
      </w:r>
    </w:p>
    <w:p w:rsidR="00165C56" w:rsidRDefault="00165C56" w:rsidP="00165C56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165C56" w:rsidRDefault="00165C56" w:rsidP="00165C56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:rsidR="00165C56" w:rsidRDefault="00165C56" w:rsidP="00165C56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165C56" w:rsidRDefault="00165C56" w:rsidP="00165C56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165C56" w:rsidRDefault="00165C56" w:rsidP="00165C56">
      <w:pPr>
        <w:pStyle w:val="Akapitzlist1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165C56" w:rsidRDefault="00165C56" w:rsidP="00165C56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wszystkie koszty konieczne do poniesienia w celu prawidłowej realizacji zamówienia  </w:t>
      </w:r>
    </w:p>
    <w:p w:rsidR="00165C56" w:rsidRDefault="00165C56" w:rsidP="00165C56">
      <w:pPr>
        <w:pStyle w:val="Akapitzlist"/>
        <w:keepNext/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165C56" w:rsidRDefault="00165C56" w:rsidP="00165C56">
      <w:pPr>
        <w:pStyle w:val="Akapitzlist"/>
        <w:jc w:val="both"/>
        <w:rPr>
          <w:rFonts w:ascii="Arial" w:hAnsi="Arial" w:cs="Arial"/>
        </w:rPr>
      </w:pPr>
    </w:p>
    <w:p w:rsidR="00165C56" w:rsidRDefault="00165C56" w:rsidP="00165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165C56" w:rsidRDefault="00165C56" w:rsidP="00165C5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65C56" w:rsidRDefault="00165C56" w:rsidP="00165C56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oświadcza, iż przedmiot umowy  jest dopuszczony do obrotu i posiada obowiązujące atesty.</w:t>
      </w:r>
    </w:p>
    <w:p w:rsidR="00165C56" w:rsidRDefault="00165C56" w:rsidP="00165C56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Dostawca zobowiązuje się dostarczyć przedmiot umowy zgodnie z załącznikiem nr 4.1.-4.9.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, który stanowi załącznik do niniejszej umowy - towary odpowiadające wymogom stawianym w specyfikacji. </w:t>
      </w:r>
    </w:p>
    <w:p w:rsidR="00165C56" w:rsidRDefault="00165C56" w:rsidP="00165C56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Dostawy będą realizowane w terminie 21 dni od przesłania przez Zamawiającego pisemnie lub faksem lub mailem zamówienia ilościowo-asortymentowego. </w:t>
      </w:r>
    </w:p>
    <w:p w:rsidR="00165C56" w:rsidRDefault="00165C56" w:rsidP="00165C56">
      <w:pPr>
        <w:pStyle w:val="Akapitzlist"/>
        <w:numPr>
          <w:ilvl w:val="1"/>
          <w:numId w:val="23"/>
        </w:numPr>
        <w:ind w:left="426" w:hanging="426"/>
        <w:jc w:val="both"/>
        <w:rPr>
          <w:rStyle w:val="Odwoaniedokomentarza"/>
        </w:rPr>
      </w:pPr>
      <w:r>
        <w:rPr>
          <w:rFonts w:ascii="Arial" w:hAnsi="Arial" w:cs="Arial"/>
        </w:rPr>
        <w:t xml:space="preserve">Realizacja umowy nastąpi w terminie 12 miesięcy od daty zawarcia umowy. </w:t>
      </w:r>
    </w:p>
    <w:p w:rsidR="00165C56" w:rsidRDefault="00165C56" w:rsidP="00165C56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165C56" w:rsidRDefault="00165C56" w:rsidP="00165C56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2614E1">
        <w:rPr>
          <w:rFonts w:ascii="Arial" w:hAnsi="Arial" w:cs="Arial"/>
        </w:rPr>
        <w:t xml:space="preserve">po stronie Zamawiającego: </w:t>
      </w:r>
      <w:r>
        <w:rPr>
          <w:rFonts w:ascii="Arial" w:hAnsi="Arial" w:cs="Arial"/>
        </w:rPr>
        <w:t>Ewa Wiśniewska</w:t>
      </w:r>
      <w:r w:rsidRPr="002614E1">
        <w:rPr>
          <w:rFonts w:ascii="Arial" w:hAnsi="Arial" w:cs="Arial"/>
        </w:rPr>
        <w:t>;</w:t>
      </w:r>
    </w:p>
    <w:p w:rsidR="00165C56" w:rsidRPr="002614E1" w:rsidRDefault="00165C56" w:rsidP="00165C56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614E1">
        <w:rPr>
          <w:rFonts w:ascii="Arial" w:hAnsi="Arial" w:cs="Arial"/>
        </w:rPr>
        <w:t>po stronie Wykonawcy</w:t>
      </w:r>
      <w:r>
        <w:rPr>
          <w:rFonts w:ascii="Arial" w:hAnsi="Arial" w:cs="Arial"/>
        </w:rPr>
        <w:t>:</w:t>
      </w:r>
      <w:r w:rsidRPr="002614E1">
        <w:rPr>
          <w:rFonts w:ascii="Arial" w:hAnsi="Arial" w:cs="Arial"/>
        </w:rPr>
        <w:t xml:space="preserve"> …………………………………..</w:t>
      </w:r>
    </w:p>
    <w:p w:rsidR="00165C56" w:rsidRDefault="00165C56" w:rsidP="00165C56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:rsidR="00165C56" w:rsidRDefault="00165C56" w:rsidP="00165C56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transportowany będzie w odpowiednich warunkach, tj. w lodówkach i/lub zamrażarkach - jeżeli warunki takie wymagane są dla przedmiotu umowy.</w:t>
      </w:r>
    </w:p>
    <w:p w:rsidR="00165C56" w:rsidRDefault="00165C56" w:rsidP="00165C56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>Faktura powinna  zawierać dane umożliwiające identyfikację przedmiotu umowy.</w:t>
      </w:r>
    </w:p>
    <w:p w:rsidR="00165C56" w:rsidRPr="002614E1" w:rsidRDefault="00165C56" w:rsidP="00165C56">
      <w:pPr>
        <w:pStyle w:val="Akapitzlist"/>
        <w:ind w:left="426"/>
        <w:jc w:val="both"/>
        <w:rPr>
          <w:rFonts w:ascii="Arial" w:hAnsi="Arial" w:cs="Arial"/>
        </w:rPr>
      </w:pPr>
    </w:p>
    <w:p w:rsidR="00165C56" w:rsidRDefault="00165C56" w:rsidP="00165C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165C56" w:rsidRDefault="00165C56" w:rsidP="00165C56">
      <w:pPr>
        <w:jc w:val="center"/>
        <w:rPr>
          <w:rFonts w:ascii="Arial" w:hAnsi="Arial" w:cs="Arial"/>
          <w:b/>
          <w:sz w:val="24"/>
          <w:szCs w:val="24"/>
        </w:rPr>
      </w:pPr>
    </w:p>
    <w:p w:rsidR="00165C56" w:rsidRDefault="00165C56" w:rsidP="00165C56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>Zapłata za przedmiot umowy nastąpi na podstawie prawidłowo wystawionej faktury poleceniem przelewu na konto dostawcy w ciągu 45 dni od daty otrzymania faktury.</w:t>
      </w:r>
    </w:p>
    <w:p w:rsidR="00165C56" w:rsidRPr="002614E1" w:rsidRDefault="00165C56" w:rsidP="00165C56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uznania rachunku bankowego Zamawiającego. </w:t>
      </w:r>
    </w:p>
    <w:p w:rsidR="00165C56" w:rsidRDefault="00165C56" w:rsidP="00165C56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:rsidR="00165C56" w:rsidRDefault="00165C56" w:rsidP="00165C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:rsidR="00165C56" w:rsidRDefault="00165C56" w:rsidP="00165C56">
      <w:pPr>
        <w:jc w:val="center"/>
        <w:rPr>
          <w:rFonts w:ascii="Arial" w:hAnsi="Arial" w:cs="Arial"/>
          <w:b/>
          <w:sz w:val="24"/>
          <w:szCs w:val="24"/>
        </w:rPr>
      </w:pPr>
    </w:p>
    <w:p w:rsidR="00165C56" w:rsidRDefault="00165C56" w:rsidP="00165C5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165C56" w:rsidRDefault="00165C56" w:rsidP="00165C56">
      <w:pPr>
        <w:jc w:val="center"/>
        <w:rPr>
          <w:rFonts w:ascii="Arial" w:hAnsi="Arial" w:cs="Arial"/>
          <w:b/>
          <w:sz w:val="24"/>
          <w:szCs w:val="24"/>
        </w:rPr>
      </w:pPr>
    </w:p>
    <w:p w:rsidR="00165C56" w:rsidRDefault="00165C56" w:rsidP="00165C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:rsidR="00165C56" w:rsidRDefault="00165C56" w:rsidP="00165C56">
      <w:pPr>
        <w:jc w:val="center"/>
        <w:rPr>
          <w:rFonts w:ascii="Arial" w:hAnsi="Arial" w:cs="Arial"/>
          <w:b/>
          <w:sz w:val="24"/>
          <w:szCs w:val="24"/>
        </w:rPr>
      </w:pPr>
    </w:p>
    <w:p w:rsidR="00165C56" w:rsidRDefault="00165C56" w:rsidP="00165C5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:rsidR="00165C56" w:rsidRDefault="00165C56" w:rsidP="00165C56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50,00 zł za każdy dzień opóźnienia w wykonaniu przedmiotu umowy, a w przypadku gdy opóźnienie przekroczy 7 dni - począwszy od ósmego dnia kara wynosić będzie 100,00 zł za każdy następny dzień opóźnienia (Zadania nr 1, 2, 4);</w:t>
      </w:r>
    </w:p>
    <w:p w:rsidR="00165C56" w:rsidRDefault="00165C56" w:rsidP="00165C56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20,00 zł za każdy dzień opóźnienia w wykonaniu przedmiotu umowy, a w przypadku gdy opóźnienie przekroczy 7 dni - począwszy od ósmego dnia kara wynosić będzie 50,00 zł za każdy następny dzień opóźnienia (Zadania nr 3, 6, 8, 9, 10);</w:t>
      </w:r>
    </w:p>
    <w:p w:rsidR="00165C56" w:rsidRDefault="00165C56" w:rsidP="00165C56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wysokości 10,00 zł za każdy dzień opóźnienia w wykonaniu przedmiotu umowy, a w przypadku gdy opóźnienie przekroczy 7 dni - począwszy od ósmego dnia kara wynosić będzie 15,00 zł za każdy następny dzień opóźnienia (Zadanie nr 5, 7);</w:t>
      </w:r>
    </w:p>
    <w:p w:rsidR="00165C56" w:rsidRDefault="00165C56" w:rsidP="00165C56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danego Zadania za odstąpienie od umowy w Zakresie danego Zadania z przyczyn przez Dostawcę zawinionych. </w:t>
      </w:r>
    </w:p>
    <w:p w:rsidR="00165C56" w:rsidRDefault="00165C56" w:rsidP="00165C56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Dostawcę zawinionych. </w:t>
      </w:r>
    </w:p>
    <w:p w:rsidR="00165C56" w:rsidRDefault="00165C56" w:rsidP="00165C5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:rsidR="00165C56" w:rsidRDefault="00165C56" w:rsidP="00165C5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165C56" w:rsidRDefault="00165C56" w:rsidP="00165C56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:rsidR="00165C56" w:rsidRDefault="00165C56" w:rsidP="00165C56">
      <w:pPr>
        <w:jc w:val="center"/>
        <w:rPr>
          <w:rFonts w:ascii="Arial" w:hAnsi="Arial" w:cs="Arial"/>
          <w:b/>
          <w:sz w:val="24"/>
          <w:szCs w:val="24"/>
        </w:rPr>
      </w:pPr>
    </w:p>
    <w:p w:rsidR="00165C56" w:rsidRDefault="00165C56" w:rsidP="00165C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:rsidR="00165C56" w:rsidRDefault="00165C56" w:rsidP="00165C56">
      <w:pPr>
        <w:jc w:val="both"/>
        <w:rPr>
          <w:rFonts w:ascii="Arial" w:hAnsi="Arial" w:cs="Arial"/>
          <w:sz w:val="24"/>
          <w:szCs w:val="24"/>
        </w:rPr>
      </w:pPr>
    </w:p>
    <w:p w:rsidR="00165C56" w:rsidRDefault="00165C56" w:rsidP="00165C56">
      <w:pPr>
        <w:pStyle w:val="Akapitzlist1"/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165C56" w:rsidRDefault="00165C56" w:rsidP="00165C56">
      <w:pPr>
        <w:pStyle w:val="Akapitzlist1"/>
        <w:numPr>
          <w:ilvl w:val="1"/>
          <w:numId w:val="2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165C56" w:rsidRDefault="00165C56" w:rsidP="00165C56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165C56" w:rsidRDefault="00165C56" w:rsidP="00165C56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165C56" w:rsidRDefault="00165C56" w:rsidP="00165C56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Zamawiającego ceny zmienionego asortymentu.</w:t>
      </w:r>
    </w:p>
    <w:p w:rsidR="00165C56" w:rsidRDefault="00165C56" w:rsidP="00165C56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165C56" w:rsidRDefault="00165C56" w:rsidP="00165C56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niewykorzystania przedmiotu umowy w terminie obowiązywania umowy Zamawiający zastrzega możliwość przedłużenia czasu trwania umowy.  </w:t>
      </w:r>
    </w:p>
    <w:p w:rsidR="00165C56" w:rsidRDefault="00165C56" w:rsidP="00165C56">
      <w:pPr>
        <w:pStyle w:val="Akapitzlist"/>
        <w:numPr>
          <w:ilvl w:val="0"/>
          <w:numId w:val="25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165C56" w:rsidRDefault="00165C56" w:rsidP="00165C56">
      <w:pPr>
        <w:pStyle w:val="Akapitzlist"/>
        <w:ind w:left="426"/>
        <w:jc w:val="both"/>
        <w:rPr>
          <w:rFonts w:ascii="Arial" w:hAnsi="Arial" w:cs="Arial"/>
        </w:rPr>
      </w:pPr>
    </w:p>
    <w:p w:rsidR="00165C56" w:rsidRDefault="00165C56" w:rsidP="00165C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</w:p>
    <w:p w:rsidR="00165C56" w:rsidRDefault="00165C56" w:rsidP="00165C56">
      <w:pPr>
        <w:jc w:val="center"/>
        <w:rPr>
          <w:rFonts w:ascii="Arial" w:hAnsi="Arial" w:cs="Arial"/>
          <w:b/>
          <w:sz w:val="24"/>
          <w:szCs w:val="24"/>
        </w:rPr>
      </w:pPr>
    </w:p>
    <w:p w:rsidR="00165C56" w:rsidRDefault="00165C56" w:rsidP="00165C56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165C56" w:rsidRDefault="00165C56" w:rsidP="00165C56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165C56" w:rsidRDefault="00165C56" w:rsidP="00165C56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lastRenderedPageBreak/>
        <w:t xml:space="preserve">Wykonawca zostanie wykreślony z właściwego rejestru – w terminie 30 dni od daty powzięcia przez Zamawiającego informacji o wykreśleniu, </w:t>
      </w:r>
    </w:p>
    <w:p w:rsidR="00165C56" w:rsidRDefault="00165C56" w:rsidP="00165C56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Dostawcę. </w:t>
      </w:r>
    </w:p>
    <w:p w:rsidR="00165C56" w:rsidRDefault="00165C56" w:rsidP="00165C56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165C56" w:rsidRDefault="00165C56" w:rsidP="00165C56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165C56" w:rsidRDefault="00165C56" w:rsidP="00165C56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165C56" w:rsidRDefault="00165C56" w:rsidP="00165C56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165C56" w:rsidRDefault="00165C56" w:rsidP="00165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:rsidR="00165C56" w:rsidRDefault="00165C56" w:rsidP="00165C5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165C56" w:rsidRDefault="00165C56" w:rsidP="00165C5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165C56" w:rsidRDefault="00165C56" w:rsidP="00165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65C56" w:rsidRDefault="00165C56" w:rsidP="00165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:rsidR="00165C56" w:rsidRDefault="00165C56" w:rsidP="00165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65C56" w:rsidRDefault="00165C56" w:rsidP="00165C5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165C56" w:rsidRDefault="00165C56" w:rsidP="00165C5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65C56" w:rsidRDefault="00165C56" w:rsidP="00165C5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65C56" w:rsidRDefault="00165C56" w:rsidP="00165C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165C56" w:rsidRDefault="00165C56" w:rsidP="00165C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65C56" w:rsidRDefault="00165C56" w:rsidP="00165C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65C56" w:rsidRDefault="00165C56" w:rsidP="00165C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65C56" w:rsidRDefault="00165C56" w:rsidP="00165C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65C56" w:rsidRDefault="00165C56" w:rsidP="00165C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65C56" w:rsidRDefault="00165C56" w:rsidP="00165C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65C56" w:rsidRDefault="00165C56" w:rsidP="00165C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65C56" w:rsidRDefault="00165C56" w:rsidP="00165C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65C56" w:rsidRDefault="00165C56" w:rsidP="00165C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65C56" w:rsidRDefault="00165C56" w:rsidP="00165C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65C56" w:rsidRDefault="00165C56" w:rsidP="00165C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65C56" w:rsidRDefault="00165C56" w:rsidP="00165C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65C56" w:rsidRDefault="00165C56" w:rsidP="00165C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65C56" w:rsidRDefault="00165C56" w:rsidP="00165C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65C56" w:rsidRDefault="00165C56" w:rsidP="00165C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65C56" w:rsidRDefault="00165C56" w:rsidP="00165C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65C56" w:rsidRDefault="00165C56" w:rsidP="00165C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65C56" w:rsidRDefault="00165C56" w:rsidP="00165C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65C56" w:rsidRDefault="00165C56" w:rsidP="00165C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65C56" w:rsidRDefault="00165C56" w:rsidP="00165C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65C56" w:rsidRDefault="00165C56" w:rsidP="00165C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65C56" w:rsidRDefault="00165C56" w:rsidP="00165C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65C56" w:rsidRDefault="00165C56" w:rsidP="00165C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65C56" w:rsidRDefault="00165C56" w:rsidP="00165C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65C56" w:rsidRDefault="00165C56" w:rsidP="00165C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65C56" w:rsidRDefault="00165C56" w:rsidP="00165C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65C56" w:rsidRDefault="00165C56" w:rsidP="00165C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A5870" w:rsidRPr="00D07337" w:rsidRDefault="003A5870" w:rsidP="003A5870">
      <w:pPr>
        <w:jc w:val="right"/>
        <w:rPr>
          <w:rFonts w:ascii="Arial" w:hAnsi="Arial" w:cs="Arial"/>
        </w:rPr>
      </w:pPr>
      <w:r w:rsidRPr="00D07337">
        <w:rPr>
          <w:rFonts w:ascii="Arial" w:hAnsi="Arial" w:cs="Arial"/>
        </w:rPr>
        <w:t>Załącznik nr 3</w:t>
      </w:r>
      <w:r>
        <w:rPr>
          <w:rFonts w:ascii="Arial" w:hAnsi="Arial" w:cs="Arial"/>
        </w:rPr>
        <w:t>.2.</w:t>
      </w:r>
    </w:p>
    <w:p w:rsidR="003A5870" w:rsidRPr="00D07337" w:rsidRDefault="003A5870" w:rsidP="003A5870">
      <w:pPr>
        <w:pStyle w:val="Nagwek"/>
        <w:ind w:left="1800" w:right="2512"/>
        <w:jc w:val="center"/>
      </w:pPr>
      <w:r w:rsidRPr="00D07337">
        <w:rPr>
          <w:noProof/>
        </w:rPr>
        <w:drawing>
          <wp:anchor distT="0" distB="0" distL="114300" distR="114300" simplePos="0" relativeHeight="251663360" behindDoc="0" locked="0" layoutInCell="1" allowOverlap="1" wp14:anchorId="6EB5CB59" wp14:editId="4F470AE5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07337">
        <w:rPr>
          <w:noProof/>
        </w:rPr>
        <w:drawing>
          <wp:anchor distT="0" distB="0" distL="114300" distR="114300" simplePos="0" relativeHeight="251664384" behindDoc="0" locked="0" layoutInCell="1" allowOverlap="1" wp14:anchorId="7379CCE1" wp14:editId="22B5BDD7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4" name="Obraz 4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07337">
        <w:t>Strategiczny program badań naukowych i prac rozwojowych „Profilaktyka i leczenie chorób cywilizacyjnych” – STRATEGMED</w:t>
      </w:r>
    </w:p>
    <w:p w:rsidR="003A5870" w:rsidRPr="00D07337" w:rsidRDefault="003A5870" w:rsidP="003A5870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:rsidR="003A5870" w:rsidRDefault="003A5870" w:rsidP="003A5870">
      <w:pPr>
        <w:pStyle w:val="Tytu"/>
        <w:rPr>
          <w:rFonts w:ascii="Arial" w:hAnsi="Arial" w:cs="Arial"/>
          <w:b/>
          <w:sz w:val="24"/>
          <w:szCs w:val="24"/>
        </w:rPr>
      </w:pPr>
      <w:r w:rsidRPr="00D07337">
        <w:rPr>
          <w:rFonts w:ascii="Arial" w:hAnsi="Arial" w:cs="Arial"/>
          <w:b/>
          <w:sz w:val="24"/>
          <w:szCs w:val="24"/>
        </w:rPr>
        <w:t>(istotne postanowienia umowy</w:t>
      </w:r>
    </w:p>
    <w:p w:rsidR="003A5870" w:rsidRPr="00D07337" w:rsidRDefault="006D0FA1" w:rsidP="003A5870">
      <w:pPr>
        <w:pStyle w:val="Tytu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Dot. Zadania nr 10</w:t>
      </w:r>
      <w:r w:rsidR="003A5870" w:rsidRPr="00D07337">
        <w:rPr>
          <w:rFonts w:ascii="Arial" w:hAnsi="Arial" w:cs="Arial"/>
          <w:b/>
          <w:sz w:val="24"/>
          <w:szCs w:val="24"/>
        </w:rPr>
        <w:t>)</w:t>
      </w:r>
    </w:p>
    <w:p w:rsidR="003A5870" w:rsidRPr="00D07337" w:rsidRDefault="003A5870" w:rsidP="003A5870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……/P/17</w:t>
      </w:r>
    </w:p>
    <w:p w:rsidR="003A5870" w:rsidRPr="00D07337" w:rsidRDefault="003A5870" w:rsidP="003A5870">
      <w:pPr>
        <w:jc w:val="both"/>
        <w:rPr>
          <w:rFonts w:ascii="Arial" w:hAnsi="Arial" w:cs="Arial"/>
          <w:sz w:val="24"/>
          <w:szCs w:val="24"/>
        </w:rPr>
      </w:pPr>
    </w:p>
    <w:p w:rsidR="003A5870" w:rsidRPr="00D07337" w:rsidRDefault="003A5870" w:rsidP="003A5870">
      <w:pPr>
        <w:spacing w:line="360" w:lineRule="auto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zawarta w  dniu ................................w  .</w:t>
      </w:r>
      <w:r>
        <w:rPr>
          <w:rFonts w:ascii="Arial" w:hAnsi="Arial" w:cs="Arial"/>
          <w:sz w:val="24"/>
          <w:szCs w:val="24"/>
        </w:rPr>
        <w:t>Zabrzu</w:t>
      </w:r>
      <w:r w:rsidRPr="00D07337">
        <w:rPr>
          <w:rFonts w:ascii="Arial" w:hAnsi="Arial" w:cs="Arial"/>
          <w:sz w:val="24"/>
          <w:szCs w:val="24"/>
        </w:rPr>
        <w:t xml:space="preserve"> pomiędzy:</w:t>
      </w:r>
    </w:p>
    <w:p w:rsidR="003A5870" w:rsidRPr="00D07337" w:rsidRDefault="003A5870" w:rsidP="003A5870">
      <w:pPr>
        <w:pStyle w:val="Tekstpodstawowywcity"/>
        <w:spacing w:after="0"/>
        <w:ind w:left="0" w:right="-2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b/>
          <w:sz w:val="24"/>
          <w:szCs w:val="24"/>
        </w:rPr>
        <w:t xml:space="preserve">Kardio-Med Silesia Spółka  z o. o. </w:t>
      </w:r>
      <w:r w:rsidRPr="00D07337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:rsidR="003A5870" w:rsidRPr="00D07337" w:rsidRDefault="003A5870" w:rsidP="003A5870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Adama Konkę – Prezesa Zarządu</w:t>
      </w:r>
    </w:p>
    <w:p w:rsidR="003A5870" w:rsidRPr="00D07337" w:rsidRDefault="003A5870" w:rsidP="003A5870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D07337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3A5870" w:rsidRPr="00D07337" w:rsidRDefault="003A5870" w:rsidP="003A5870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D07337">
        <w:rPr>
          <w:rFonts w:ascii="Arial" w:hAnsi="Arial" w:cs="Arial"/>
          <w:szCs w:val="24"/>
        </w:rPr>
        <w:t>________________________</w:t>
      </w:r>
    </w:p>
    <w:p w:rsidR="003A5870" w:rsidRPr="00D07337" w:rsidRDefault="003A5870" w:rsidP="003A5870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D07337">
        <w:rPr>
          <w:rFonts w:ascii="Arial" w:hAnsi="Arial" w:cs="Arial"/>
          <w:szCs w:val="24"/>
        </w:rPr>
        <w:t>zwanym dalej „Wykonawcą”, reprezentowanym przez:</w:t>
      </w:r>
    </w:p>
    <w:p w:rsidR="003A5870" w:rsidRPr="00D07337" w:rsidRDefault="003A5870" w:rsidP="003A5870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D07337">
        <w:rPr>
          <w:rFonts w:ascii="Arial" w:hAnsi="Arial" w:cs="Arial"/>
          <w:szCs w:val="24"/>
        </w:rPr>
        <w:t>________________________</w:t>
      </w:r>
    </w:p>
    <w:p w:rsidR="003A5870" w:rsidRPr="00D07337" w:rsidRDefault="003A5870" w:rsidP="003A5870">
      <w:pPr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o następującej treści:</w:t>
      </w:r>
    </w:p>
    <w:p w:rsidR="003A5870" w:rsidRPr="00D07337" w:rsidRDefault="003A5870" w:rsidP="003A5870">
      <w:pPr>
        <w:rPr>
          <w:rFonts w:ascii="Arial" w:hAnsi="Arial" w:cs="Arial"/>
          <w:sz w:val="24"/>
          <w:szCs w:val="24"/>
        </w:rPr>
      </w:pPr>
    </w:p>
    <w:p w:rsidR="003A5870" w:rsidRPr="00D07337" w:rsidRDefault="003A5870" w:rsidP="003A58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07337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3A5870" w:rsidRPr="00D07337" w:rsidRDefault="003A5870" w:rsidP="003A5870">
      <w:pPr>
        <w:pStyle w:val="Akapitzlist"/>
        <w:ind w:left="0"/>
        <w:jc w:val="both"/>
        <w:rPr>
          <w:rFonts w:ascii="Arial" w:hAnsi="Arial" w:cs="Arial"/>
        </w:rPr>
      </w:pPr>
      <w:r w:rsidRPr="00E515FA">
        <w:rPr>
          <w:rFonts w:ascii="Arial" w:hAnsi="Arial" w:cs="Arial"/>
        </w:rPr>
        <w:t xml:space="preserve">Przedmiotem niniejszej umowy jest </w:t>
      </w:r>
      <w:r>
        <w:rPr>
          <w:rFonts w:ascii="Arial" w:hAnsi="Arial" w:cs="Arial"/>
        </w:rPr>
        <w:t xml:space="preserve">dostawa pipety automatycznej </w:t>
      </w:r>
      <w:r w:rsidRPr="00E515FA">
        <w:rPr>
          <w:rFonts w:ascii="Arial" w:hAnsi="Arial" w:cs="Arial"/>
        </w:rPr>
        <w:t>(</w:t>
      </w:r>
      <w:r w:rsidR="006D0FA1">
        <w:rPr>
          <w:rFonts w:ascii="Arial" w:hAnsi="Arial" w:cs="Arial"/>
        </w:rPr>
        <w:t>32</w:t>
      </w:r>
      <w:r>
        <w:rPr>
          <w:rFonts w:ascii="Arial" w:hAnsi="Arial" w:cs="Arial"/>
        </w:rPr>
        <w:t>/Z/17</w:t>
      </w:r>
      <w:r w:rsidRPr="00E515FA">
        <w:rPr>
          <w:rFonts w:ascii="Arial" w:hAnsi="Arial" w:cs="Arial"/>
        </w:rPr>
        <w:t xml:space="preserve">) zgodnie z załącznikiem nr 1 do umowy </w:t>
      </w:r>
      <w:r w:rsidRPr="00D07337">
        <w:rPr>
          <w:rFonts w:ascii="Arial" w:hAnsi="Arial" w:cs="Arial"/>
        </w:rPr>
        <w:t xml:space="preserve">(Załącznik nr </w:t>
      </w:r>
      <w:r>
        <w:rPr>
          <w:rFonts w:ascii="Arial" w:hAnsi="Arial" w:cs="Arial"/>
        </w:rPr>
        <w:t>4.10.</w:t>
      </w:r>
      <w:r w:rsidRPr="00D07337">
        <w:rPr>
          <w:rFonts w:ascii="Arial" w:hAnsi="Arial" w:cs="Arial"/>
        </w:rPr>
        <w:t xml:space="preserve"> do </w:t>
      </w:r>
      <w:proofErr w:type="spellStart"/>
      <w:r w:rsidRPr="00D07337">
        <w:rPr>
          <w:rFonts w:ascii="Arial" w:hAnsi="Arial" w:cs="Arial"/>
        </w:rPr>
        <w:t>siwz</w:t>
      </w:r>
      <w:proofErr w:type="spellEnd"/>
      <w:r w:rsidRPr="00D07337">
        <w:rPr>
          <w:rFonts w:ascii="Arial" w:hAnsi="Arial" w:cs="Arial"/>
        </w:rPr>
        <w:t xml:space="preserve">).  </w:t>
      </w:r>
    </w:p>
    <w:p w:rsidR="003A5870" w:rsidRPr="00D07337" w:rsidRDefault="003A5870" w:rsidP="003A5870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3A5870" w:rsidRPr="00D07337" w:rsidRDefault="003A5870" w:rsidP="003A58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07337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3A5870" w:rsidRPr="00D07337" w:rsidRDefault="003A5870" w:rsidP="003A5870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Za wykonanie przedmiotu niniejszej umowy Zamawiający zapłaci Wykonawcy kwotę </w:t>
      </w:r>
      <w:r w:rsidRPr="00D07337">
        <w:rPr>
          <w:rFonts w:ascii="Arial" w:hAnsi="Arial" w:cs="Arial"/>
          <w:bCs/>
        </w:rPr>
        <w:t>…………………..</w:t>
      </w:r>
      <w:r w:rsidRPr="00D07337">
        <w:rPr>
          <w:rFonts w:ascii="Arial" w:hAnsi="Arial" w:cs="Arial"/>
          <w:b/>
          <w:bCs/>
        </w:rPr>
        <w:t xml:space="preserve"> </w:t>
      </w:r>
      <w:r w:rsidRPr="00D07337">
        <w:rPr>
          <w:rFonts w:ascii="Arial" w:hAnsi="Arial" w:cs="Arial"/>
        </w:rPr>
        <w:t xml:space="preserve"> zł brutto.</w:t>
      </w:r>
    </w:p>
    <w:p w:rsidR="003A5870" w:rsidRPr="00D07337" w:rsidRDefault="003A5870" w:rsidP="003A5870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Słownie: ………………………………………………………………………………..</w:t>
      </w:r>
    </w:p>
    <w:p w:rsidR="003A5870" w:rsidRPr="00D07337" w:rsidRDefault="003A5870" w:rsidP="003A5870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3A5870" w:rsidRPr="00D07337" w:rsidRDefault="003A5870" w:rsidP="003A5870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Cena przedmiotu umowy obejmuje w szczególności: </w:t>
      </w:r>
    </w:p>
    <w:p w:rsidR="003A5870" w:rsidRPr="00D07337" w:rsidRDefault="003A5870" w:rsidP="003A5870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3A5870" w:rsidRPr="00D07337" w:rsidRDefault="003A5870" w:rsidP="003A5870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3A5870" w:rsidRPr="00D07337" w:rsidRDefault="003A5870" w:rsidP="003A5870">
      <w:pPr>
        <w:pStyle w:val="Akapitzlist1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3A5870" w:rsidRPr="00D07337" w:rsidRDefault="003A5870" w:rsidP="003A5870">
      <w:pPr>
        <w:pStyle w:val="Akapitzlist1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koszty uruchomienia przedmiotu zamówienia, w tym m.in. koszty bieżącego usuwania odpadów wynikające z dostaw i instalacji,</w:t>
      </w:r>
    </w:p>
    <w:p w:rsidR="003A5870" w:rsidRPr="00D07337" w:rsidRDefault="003A5870" w:rsidP="003A5870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wszystkie koszty konieczne do poniesienia w celu prawidłowej realizacji zamówienia  </w:t>
      </w:r>
    </w:p>
    <w:p w:rsidR="003A5870" w:rsidRPr="00D07337" w:rsidRDefault="003A5870" w:rsidP="003A5870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lastRenderedPageBreak/>
        <w:t xml:space="preserve">koszty </w:t>
      </w:r>
      <w:r>
        <w:rPr>
          <w:rFonts w:ascii="Arial" w:hAnsi="Arial" w:cs="Arial"/>
        </w:rPr>
        <w:t>instruktażu personelu Zamawiającego z zakresu obsługi i eksploatacji</w:t>
      </w:r>
      <w:r w:rsidRPr="00D07337">
        <w:rPr>
          <w:rFonts w:ascii="Arial" w:hAnsi="Arial" w:cs="Arial"/>
        </w:rPr>
        <w:t>; Instruktaż stanowiskowy w miejscu instalacji dla personelu medycznego wskazanego przez Zamawiającego potwierdzony certyfikatami</w:t>
      </w:r>
    </w:p>
    <w:p w:rsidR="003A5870" w:rsidRPr="00D07337" w:rsidRDefault="003A5870" w:rsidP="003A5870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koszty serwisu w okresie gwarancji, w tym również przeglądy techniczne, czynności konserwacyjne oraz koszt wszystkich części zamiennych w przypadku awarii;</w:t>
      </w:r>
    </w:p>
    <w:p w:rsidR="003A5870" w:rsidRPr="00D07337" w:rsidRDefault="003A5870" w:rsidP="003A5870">
      <w:pPr>
        <w:pStyle w:val="Akapitzlist"/>
        <w:numPr>
          <w:ilvl w:val="0"/>
          <w:numId w:val="43"/>
        </w:numPr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w kosztach trzeba uwzględnić nw. warunki instalacyjne:</w:t>
      </w:r>
    </w:p>
    <w:p w:rsidR="003A5870" w:rsidRPr="00D07337" w:rsidRDefault="003A5870" w:rsidP="003A5870">
      <w:pPr>
        <w:pStyle w:val="Akapitzlist"/>
        <w:numPr>
          <w:ilvl w:val="0"/>
          <w:numId w:val="32"/>
        </w:numPr>
        <w:ind w:left="1134" w:hanging="283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  <w:bCs/>
        </w:rPr>
        <w:t>Przedmiot zamówienia kompletny i po zainstalowaniu gotowy do pracy bez żadnych dodatkowych zakupów</w:t>
      </w:r>
    </w:p>
    <w:p w:rsidR="003A5870" w:rsidRPr="00D07337" w:rsidRDefault="003A5870" w:rsidP="003A5870">
      <w:pPr>
        <w:pStyle w:val="Akapitzlist"/>
        <w:numPr>
          <w:ilvl w:val="0"/>
          <w:numId w:val="32"/>
        </w:numPr>
        <w:ind w:left="1134" w:hanging="283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  <w:bCs/>
        </w:rPr>
        <w:t>Przygotowanie drogi transportu i transport do pomieszczeń instalacji</w:t>
      </w:r>
    </w:p>
    <w:p w:rsidR="003A5870" w:rsidRPr="00D07337" w:rsidRDefault="003A5870" w:rsidP="003A5870">
      <w:pPr>
        <w:pStyle w:val="Akapitzlist"/>
        <w:numPr>
          <w:ilvl w:val="0"/>
          <w:numId w:val="32"/>
        </w:numPr>
        <w:ind w:left="1134" w:hanging="283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  <w:bCs/>
        </w:rPr>
        <w:t>Dostosowanie pomieszczeń i instalacji do warunków pracy przedmiotu zamówienia</w:t>
      </w:r>
    </w:p>
    <w:p w:rsidR="003A5870" w:rsidRPr="00D07337" w:rsidRDefault="003A5870" w:rsidP="003A5870">
      <w:pPr>
        <w:pStyle w:val="Akapitzlist"/>
        <w:numPr>
          <w:ilvl w:val="0"/>
          <w:numId w:val="32"/>
        </w:numPr>
        <w:ind w:left="1134" w:hanging="283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  <w:bCs/>
        </w:rPr>
        <w:t>Wykonanie testów akceptacyjnych i specjalistycznych po zainstalowaniu urządzenia</w:t>
      </w:r>
    </w:p>
    <w:p w:rsidR="003A5870" w:rsidRPr="00D07337" w:rsidRDefault="003A5870" w:rsidP="003A5870">
      <w:pPr>
        <w:pStyle w:val="Akapitzlist"/>
        <w:keepNext/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D07337"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3A5870" w:rsidRPr="00D07337" w:rsidRDefault="003A5870" w:rsidP="003A5870">
      <w:pPr>
        <w:pStyle w:val="Akapitzlist"/>
        <w:jc w:val="both"/>
        <w:rPr>
          <w:rFonts w:ascii="Arial" w:hAnsi="Arial" w:cs="Arial"/>
        </w:rPr>
      </w:pPr>
    </w:p>
    <w:p w:rsidR="003A5870" w:rsidRPr="00D07337" w:rsidRDefault="003A5870" w:rsidP="003A58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07337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3A5870" w:rsidRPr="00D07337" w:rsidRDefault="003A5870" w:rsidP="003A5870">
      <w:pPr>
        <w:pStyle w:val="Akapitzlist"/>
        <w:numPr>
          <w:ilvl w:val="2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Strony postanawiają że odbiór wykonania przedmiotu umowy nastąpi na podstawie protokołów zdawczo – odbiorczych wedle w</w:t>
      </w:r>
      <w:r>
        <w:rPr>
          <w:rFonts w:ascii="Arial" w:hAnsi="Arial" w:cs="Arial"/>
        </w:rPr>
        <w:t>zoru stanowiącego załącznik nr 2</w:t>
      </w:r>
      <w:r w:rsidRPr="00D07337">
        <w:rPr>
          <w:rFonts w:ascii="Arial" w:hAnsi="Arial" w:cs="Arial"/>
        </w:rPr>
        <w:t xml:space="preserve"> do umowy. Szkolenia zostaną potwierdzone protokołem odbycia szkoleń.</w:t>
      </w:r>
    </w:p>
    <w:p w:rsidR="003A5870" w:rsidRPr="00D07337" w:rsidRDefault="003A5870" w:rsidP="003A5870">
      <w:pPr>
        <w:pStyle w:val="Akapitzlist"/>
        <w:numPr>
          <w:ilvl w:val="2"/>
          <w:numId w:val="33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Miejscem dostawy jest budynek Kardio-Med Silesia Sp. z o. o. w Zabrzu ul.  M. C. Skłodowskiej 10C.</w:t>
      </w:r>
    </w:p>
    <w:p w:rsidR="003A5870" w:rsidRPr="00D07337" w:rsidRDefault="003A5870" w:rsidP="003A5870">
      <w:pPr>
        <w:pStyle w:val="Akapitzlist"/>
        <w:numPr>
          <w:ilvl w:val="2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Wykonawca jest zobowiązany uzgodnić z Zamawiającym planowane terminy  realizacji z co najmniej trzydniowym wyprzedzeniem.</w:t>
      </w:r>
    </w:p>
    <w:p w:rsidR="003A5870" w:rsidRPr="00D07337" w:rsidRDefault="003A5870" w:rsidP="003A58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A5870" w:rsidRPr="00D07337" w:rsidRDefault="003A5870" w:rsidP="003A58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 4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3A5870" w:rsidRPr="00D07337" w:rsidRDefault="003A5870" w:rsidP="003A587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Wykonawca zobowiązany jest wystawić Zamawiającemu Fakturę na podstawie podpisanego przez strony protokołu zdawczo – odbiorczego. </w:t>
      </w:r>
    </w:p>
    <w:p w:rsidR="003A5870" w:rsidRPr="00D07337" w:rsidRDefault="003A5870" w:rsidP="003A5870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Zamawiający ureguluje należność faktury za prawidłowo wykonany przedmiot umowy w terminie do 45 dni od jej otrzymania.</w:t>
      </w:r>
    </w:p>
    <w:p w:rsidR="003A5870" w:rsidRPr="00D07337" w:rsidRDefault="003A5870" w:rsidP="003A5870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Żadna ze Stron nie jest uprawniona do przeniesienia swoich praw i zobowiązań z tytułu niniejszej umowy bez uzyskania pisemnej zgody drugiej Strony. </w:t>
      </w:r>
    </w:p>
    <w:p w:rsidR="003A5870" w:rsidRPr="00D07337" w:rsidRDefault="003A5870" w:rsidP="003A587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A5870" w:rsidRPr="00D07337" w:rsidRDefault="003A5870" w:rsidP="003A58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07337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3A5870" w:rsidRPr="00D07337" w:rsidRDefault="003A5870" w:rsidP="003A587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A042F">
        <w:rPr>
          <w:rFonts w:ascii="Arial" w:hAnsi="Arial" w:cs="Arial"/>
          <w:sz w:val="24"/>
          <w:szCs w:val="24"/>
        </w:rPr>
        <w:t xml:space="preserve">Wykonanie przedmiotu umowy nastąpi w terminie: </w:t>
      </w:r>
      <w:r>
        <w:rPr>
          <w:rFonts w:ascii="Arial" w:hAnsi="Arial" w:cs="Arial"/>
          <w:sz w:val="24"/>
          <w:szCs w:val="24"/>
        </w:rPr>
        <w:t>21 dni</w:t>
      </w:r>
      <w:r w:rsidRPr="008A042F">
        <w:rPr>
          <w:rFonts w:ascii="Arial" w:hAnsi="Arial" w:cs="Arial"/>
          <w:sz w:val="24"/>
          <w:szCs w:val="24"/>
        </w:rPr>
        <w:t xml:space="preserve"> od daty zawarcia umowy.</w:t>
      </w:r>
    </w:p>
    <w:p w:rsidR="003A5870" w:rsidRPr="00D07337" w:rsidRDefault="003A5870" w:rsidP="003A587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3A5870" w:rsidRPr="00D07337" w:rsidRDefault="003A5870" w:rsidP="003A58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 6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3A5870" w:rsidRPr="00D07337" w:rsidRDefault="003A5870" w:rsidP="003A5870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Na przedmiot umowy Wykonawca daje gwarancję na okres </w:t>
      </w:r>
      <w:r>
        <w:rPr>
          <w:rFonts w:ascii="Arial" w:hAnsi="Arial" w:cs="Arial"/>
        </w:rPr>
        <w:t>……. miesięcy od daty podpisania protokołu zdawczo-odbiorczego.</w:t>
      </w:r>
    </w:p>
    <w:p w:rsidR="003A5870" w:rsidRDefault="003A5870" w:rsidP="003A5870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przypadku awarii tego samego elementu </w:t>
      </w:r>
      <w:r w:rsidRPr="00D07337">
        <w:rPr>
          <w:rFonts w:ascii="Arial" w:hAnsi="Arial" w:cs="Arial"/>
        </w:rPr>
        <w:t>Wykonawca zobowiązany jest do wymiany wadliweg</w:t>
      </w:r>
      <w:r>
        <w:rPr>
          <w:rFonts w:ascii="Arial" w:hAnsi="Arial" w:cs="Arial"/>
        </w:rPr>
        <w:t>o elementu na nowy wolny od wad w terminie 5 dni roboczych od otrzymania zgłoszenia.</w:t>
      </w:r>
    </w:p>
    <w:p w:rsidR="003A5870" w:rsidRDefault="003A5870" w:rsidP="003A5870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przypadku awarii przedmiotu zamówienia </w:t>
      </w:r>
      <w:r w:rsidRPr="00D07337">
        <w:rPr>
          <w:rFonts w:ascii="Arial" w:hAnsi="Arial" w:cs="Arial"/>
        </w:rPr>
        <w:t xml:space="preserve">Wykonawca zobowiązany jest do wymiany wadliwego </w:t>
      </w:r>
      <w:r>
        <w:rPr>
          <w:rFonts w:ascii="Arial" w:hAnsi="Arial" w:cs="Arial"/>
        </w:rPr>
        <w:t>przedmiotu zamówienia na nowy wolny od wad w terminie 10 dni roboczych od otrzymania zgłoszenia.</w:t>
      </w:r>
    </w:p>
    <w:p w:rsidR="003A5870" w:rsidRPr="00D07337" w:rsidRDefault="003A5870" w:rsidP="003A5870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Gwarancją nie są objęte:</w:t>
      </w:r>
    </w:p>
    <w:p w:rsidR="003A5870" w:rsidRPr="00FB5E00" w:rsidRDefault="003A5870" w:rsidP="003A5870">
      <w:pPr>
        <w:pStyle w:val="Akapitzlist"/>
        <w:numPr>
          <w:ilvl w:val="3"/>
          <w:numId w:val="9"/>
        </w:numPr>
        <w:tabs>
          <w:tab w:val="left" w:pos="720"/>
        </w:tabs>
        <w:ind w:hanging="2454"/>
        <w:jc w:val="both"/>
        <w:rPr>
          <w:rFonts w:ascii="Arial" w:hAnsi="Arial" w:cs="Arial"/>
        </w:rPr>
      </w:pPr>
      <w:r w:rsidRPr="00FB5E00">
        <w:rPr>
          <w:rFonts w:ascii="Arial" w:hAnsi="Arial" w:cs="Arial"/>
        </w:rPr>
        <w:t>usz</w:t>
      </w:r>
      <w:r>
        <w:rPr>
          <w:rFonts w:ascii="Arial" w:hAnsi="Arial" w:cs="Arial"/>
        </w:rPr>
        <w:t>kodzenia i wady dostarczo</w:t>
      </w:r>
      <w:r w:rsidRPr="00FB5E00">
        <w:rPr>
          <w:rFonts w:ascii="Arial" w:hAnsi="Arial" w:cs="Arial"/>
        </w:rPr>
        <w:t>n</w:t>
      </w:r>
      <w:r>
        <w:rPr>
          <w:rFonts w:ascii="Arial" w:hAnsi="Arial" w:cs="Arial"/>
        </w:rPr>
        <w:t>e</w:t>
      </w:r>
      <w:r w:rsidRPr="00FB5E00">
        <w:rPr>
          <w:rFonts w:ascii="Arial" w:hAnsi="Arial" w:cs="Arial"/>
        </w:rPr>
        <w:t xml:space="preserve">go </w:t>
      </w:r>
      <w:r>
        <w:rPr>
          <w:rFonts w:ascii="Arial" w:hAnsi="Arial" w:cs="Arial"/>
        </w:rPr>
        <w:t>przedmiotu zamówienia</w:t>
      </w:r>
      <w:r w:rsidRPr="00FB5E00">
        <w:rPr>
          <w:rFonts w:ascii="Arial" w:hAnsi="Arial" w:cs="Arial"/>
        </w:rPr>
        <w:t xml:space="preserve"> wynikłe na skutek:</w:t>
      </w:r>
    </w:p>
    <w:p w:rsidR="003A5870" w:rsidRPr="00D07337" w:rsidRDefault="003A5870" w:rsidP="003A5870">
      <w:pPr>
        <w:pStyle w:val="Akapitzlist"/>
        <w:numPr>
          <w:ilvl w:val="0"/>
          <w:numId w:val="39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lastRenderedPageBreak/>
        <w:t>eksploatacji sprzętu przez Zamawiającego niezgodnej z jego przeznaczeniem,  niestosowania się Zamawiającego do instrukcji obsługi sprzętu, mechanicznego uszkodzenia powstałego z przyczyn leżących po stronie Zamawiającego lub osób trzecich i wywołane nimi wady,</w:t>
      </w:r>
    </w:p>
    <w:p w:rsidR="003A5870" w:rsidRPr="00D07337" w:rsidRDefault="003A5870" w:rsidP="003A5870">
      <w:pPr>
        <w:pStyle w:val="Akapitzlist"/>
        <w:numPr>
          <w:ilvl w:val="0"/>
          <w:numId w:val="39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samowolnych napraw, przeróbek lub zmian konstrukcyjnych (dokonywanych przez Zamawiającego lub inne nieuprawnione osoby)</w:t>
      </w:r>
    </w:p>
    <w:p w:rsidR="003A5870" w:rsidRPr="00D07337" w:rsidRDefault="003A5870" w:rsidP="003A5870">
      <w:pPr>
        <w:pStyle w:val="Akapitzlist"/>
        <w:numPr>
          <w:ilvl w:val="0"/>
          <w:numId w:val="9"/>
        </w:numPr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uszkodzenia spowod</w:t>
      </w:r>
      <w:r>
        <w:rPr>
          <w:rFonts w:ascii="Arial" w:hAnsi="Arial" w:cs="Arial"/>
        </w:rPr>
        <w:t>owane zdarzeniami losowymi.</w:t>
      </w:r>
    </w:p>
    <w:p w:rsidR="003A5870" w:rsidRDefault="003A5870" w:rsidP="003A58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A5870" w:rsidRPr="00D07337" w:rsidRDefault="003A5870" w:rsidP="003A58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07337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3A5870" w:rsidRPr="00D07337" w:rsidRDefault="003A5870" w:rsidP="003A5870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Ustala się następujące kary umowne:</w:t>
      </w:r>
    </w:p>
    <w:p w:rsidR="003A5870" w:rsidRPr="00D07337" w:rsidRDefault="003A5870" w:rsidP="003A5870">
      <w:pPr>
        <w:pStyle w:val="Akapitzlist"/>
        <w:numPr>
          <w:ilvl w:val="2"/>
          <w:numId w:val="36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w przypadku opóźnienia Wykonawcy w realizacji przedmiotu umowy Zamawiającemu przysługuje prawo do naliczenia kary umownej w wysokości po 0,2 % wartości brutto umowy za każdy rozpoczęty dzień opóźnienia;</w:t>
      </w:r>
    </w:p>
    <w:p w:rsidR="003A5870" w:rsidRPr="00D07337" w:rsidRDefault="003A5870" w:rsidP="003A5870">
      <w:pPr>
        <w:pStyle w:val="Akapitzlist"/>
        <w:numPr>
          <w:ilvl w:val="2"/>
          <w:numId w:val="36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Wykonawca zapłaci Zamawiającemu karę umowną za odstąpienie od umowy na skutek okoliczności leżących po stronie Wykonawcy w wysokości 10 % wartości brutto umowy;</w:t>
      </w:r>
    </w:p>
    <w:p w:rsidR="003A5870" w:rsidRPr="00D07337" w:rsidRDefault="003A5870" w:rsidP="003A5870">
      <w:pPr>
        <w:pStyle w:val="Akapitzlist"/>
        <w:numPr>
          <w:ilvl w:val="2"/>
          <w:numId w:val="36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Za opóźnienie w usuwaniu wad lub usterek w okresie gwarancji 0,05 % wartości brutto umowy.</w:t>
      </w:r>
    </w:p>
    <w:p w:rsidR="003A5870" w:rsidRPr="00D07337" w:rsidRDefault="003A5870" w:rsidP="003A5870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Strony mają prawo dochodzenia odszkodowania przewyższającego zastrzeżone kary umowne. </w:t>
      </w:r>
    </w:p>
    <w:p w:rsidR="003A5870" w:rsidRDefault="003A5870" w:rsidP="003A5870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3A5870" w:rsidRDefault="003A5870" w:rsidP="003A5870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:rsidR="003A5870" w:rsidRPr="00D07337" w:rsidRDefault="003A5870" w:rsidP="003A5870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3A5870" w:rsidRPr="00D07337" w:rsidRDefault="003A5870" w:rsidP="003A58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07337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3A5870" w:rsidRPr="00D07337" w:rsidRDefault="003A5870" w:rsidP="003A5870">
      <w:pPr>
        <w:pStyle w:val="Akapitzlist1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3A5870" w:rsidRPr="00D07337" w:rsidRDefault="003A5870" w:rsidP="003A5870">
      <w:pPr>
        <w:pStyle w:val="Akapitzlist1"/>
        <w:numPr>
          <w:ilvl w:val="1"/>
          <w:numId w:val="2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zmiana terminu wykonania umowy z przyczyn niezawinionych przez  Wykonawcę, z tym, że nie więcej niż o 2 miesiące,</w:t>
      </w:r>
    </w:p>
    <w:p w:rsidR="003A5870" w:rsidRPr="00D07337" w:rsidRDefault="003A5870" w:rsidP="003A5870">
      <w:pPr>
        <w:pStyle w:val="Akapitzlist1"/>
        <w:numPr>
          <w:ilvl w:val="1"/>
          <w:numId w:val="2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3A5870" w:rsidRPr="00D07337" w:rsidRDefault="003A5870" w:rsidP="003A5870">
      <w:pPr>
        <w:pStyle w:val="Akapitzlist1"/>
        <w:numPr>
          <w:ilvl w:val="1"/>
          <w:numId w:val="2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możliwość zastosowania nowszych i korzystniejszych dla Zamawiającego rozwiązań technicznych od istniejących w chwili podpisania Umowy, o ile nie zwiększy to kwoty wynagrodzenia Wykonawcy,</w:t>
      </w:r>
    </w:p>
    <w:p w:rsidR="003A5870" w:rsidRPr="00D07337" w:rsidRDefault="003A5870" w:rsidP="003A5870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niemożność dostarczenia przedmiotu umowy wskazanego w ofercie Wykonawcy, zgodnie z załącznikiem nr</w:t>
      </w:r>
      <w:r w:rsidRPr="00D073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4.10. </w:t>
      </w:r>
      <w:r w:rsidRPr="00D07337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 </w:t>
      </w:r>
      <w:proofErr w:type="spellStart"/>
      <w:r w:rsidRPr="00D07337">
        <w:rPr>
          <w:rFonts w:ascii="Arial" w:hAnsi="Arial" w:cs="Arial"/>
        </w:rPr>
        <w:t>siwz</w:t>
      </w:r>
      <w:proofErr w:type="spellEnd"/>
      <w:r w:rsidRPr="00D07337">
        <w:rPr>
          <w:rFonts w:ascii="Arial" w:hAnsi="Arial" w:cs="Arial"/>
        </w:rPr>
        <w:t>,  dopuszcza się wtedy możliwość zastąpienia go modelem nowszym o parametrach co najmniej takich jak urządzeń z oferty, za cenę taką samą lub niższą. Zamawiający ma prawo do decyzji czy wyrazi zgodę na inne urządzenie,</w:t>
      </w:r>
    </w:p>
    <w:p w:rsidR="003A5870" w:rsidRPr="00D07337" w:rsidRDefault="003A5870" w:rsidP="003A5870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3A5870" w:rsidRPr="00D07337" w:rsidRDefault="003A5870" w:rsidP="003A5870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3A5870" w:rsidRPr="00D07337" w:rsidRDefault="003A5870" w:rsidP="003A5870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wydłużenia terminu gwarancji, w sytuacji przedłużenia jej przez producenta/Wykonawcę</w:t>
      </w:r>
    </w:p>
    <w:p w:rsidR="003A5870" w:rsidRPr="00D07337" w:rsidRDefault="003A5870" w:rsidP="003A5870">
      <w:pPr>
        <w:pStyle w:val="Akapitzlist"/>
        <w:numPr>
          <w:ilvl w:val="0"/>
          <w:numId w:val="25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lastRenderedPageBreak/>
        <w:t>Zmiany bądź uzupełnienia niniejszej umowy mogą wystąpić jedynie w formie pisemnej</w:t>
      </w:r>
      <w:r>
        <w:rPr>
          <w:rFonts w:ascii="Arial" w:hAnsi="Arial" w:cs="Arial"/>
        </w:rPr>
        <w:t xml:space="preserve"> pod rygorem nieważności</w:t>
      </w:r>
      <w:r w:rsidRPr="00D07337">
        <w:rPr>
          <w:rFonts w:ascii="Arial" w:hAnsi="Arial" w:cs="Arial"/>
        </w:rPr>
        <w:t>.</w:t>
      </w:r>
    </w:p>
    <w:p w:rsidR="003A5870" w:rsidRPr="00D07337" w:rsidRDefault="003A5870" w:rsidP="003A587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3A5870" w:rsidRPr="00D07337" w:rsidRDefault="003A5870" w:rsidP="003A58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:rsidR="003A5870" w:rsidRPr="00D07337" w:rsidRDefault="003A5870" w:rsidP="003A5870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  <w:bCs/>
        </w:rPr>
        <w:t xml:space="preserve">Zamawiający może odstąpić od umowy jeżeli: </w:t>
      </w:r>
    </w:p>
    <w:p w:rsidR="003A5870" w:rsidRPr="00227E5B" w:rsidRDefault="003A5870" w:rsidP="003A5870">
      <w:pPr>
        <w:pStyle w:val="Akapitzlist"/>
        <w:numPr>
          <w:ilvl w:val="2"/>
          <w:numId w:val="41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hAnsi="Arial" w:cs="Arial"/>
          <w:bCs/>
        </w:rPr>
      </w:pPr>
      <w:r>
        <w:rPr>
          <w:rStyle w:val="FontStyle33"/>
          <w:rFonts w:ascii="Arial" w:hAnsi="Arial" w:cs="Arial"/>
        </w:rPr>
        <w:t xml:space="preserve">zostanie </w:t>
      </w:r>
      <w:r w:rsidRPr="00F66B37">
        <w:rPr>
          <w:rStyle w:val="FontStyle33"/>
          <w:rFonts w:ascii="Arial" w:hAnsi="Arial" w:cs="Arial"/>
        </w:rPr>
        <w:t>otwar</w:t>
      </w:r>
      <w:r>
        <w:rPr>
          <w:rStyle w:val="FontStyle33"/>
          <w:rFonts w:ascii="Arial" w:hAnsi="Arial" w:cs="Arial"/>
        </w:rPr>
        <w:t>ta</w:t>
      </w:r>
      <w:r w:rsidRPr="00F66B37">
        <w:rPr>
          <w:rStyle w:val="FontStyle33"/>
          <w:rFonts w:ascii="Arial" w:hAnsi="Arial" w:cs="Arial"/>
        </w:rPr>
        <w:t xml:space="preserve"> likwidacj</w:t>
      </w:r>
      <w:r>
        <w:rPr>
          <w:rStyle w:val="FontStyle33"/>
          <w:rFonts w:ascii="Arial" w:hAnsi="Arial" w:cs="Arial"/>
        </w:rPr>
        <w:t>a</w:t>
      </w:r>
      <w:r w:rsidRPr="00F66B37">
        <w:rPr>
          <w:rStyle w:val="FontStyle33"/>
          <w:rFonts w:ascii="Arial" w:hAnsi="Arial" w:cs="Arial"/>
        </w:rPr>
        <w:t xml:space="preserve"> Wykonawcy</w:t>
      </w:r>
      <w:r>
        <w:rPr>
          <w:rStyle w:val="FontStyle33"/>
          <w:rFonts w:ascii="Arial" w:hAnsi="Arial" w:cs="Arial"/>
        </w:rPr>
        <w:t xml:space="preserve"> – w terminie 30 dni od daty powzięcia przez Zamawiającego informacji o likwidacji,</w:t>
      </w:r>
    </w:p>
    <w:p w:rsidR="003A5870" w:rsidRPr="006F7393" w:rsidRDefault="003A5870" w:rsidP="003A5870">
      <w:pPr>
        <w:pStyle w:val="Akapitzlist"/>
        <w:numPr>
          <w:ilvl w:val="2"/>
          <w:numId w:val="4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F66B37">
        <w:rPr>
          <w:rStyle w:val="FontStyle33"/>
          <w:rFonts w:ascii="Arial" w:hAnsi="Arial" w:cs="Arial"/>
        </w:rPr>
        <w:t>Wykonawc</w:t>
      </w:r>
      <w:r>
        <w:rPr>
          <w:rStyle w:val="FontStyle33"/>
          <w:rFonts w:ascii="Arial" w:hAnsi="Arial" w:cs="Arial"/>
        </w:rPr>
        <w:t>a zostanie wykreślony</w:t>
      </w:r>
      <w:r w:rsidRPr="00F66B37">
        <w:rPr>
          <w:rStyle w:val="FontStyle33"/>
          <w:rFonts w:ascii="Arial" w:hAnsi="Arial" w:cs="Arial"/>
        </w:rPr>
        <w:t xml:space="preserve"> z właściwego rejestru</w:t>
      </w:r>
      <w:r>
        <w:rPr>
          <w:rStyle w:val="FontStyle33"/>
          <w:rFonts w:ascii="Arial" w:hAnsi="Arial" w:cs="Arial"/>
        </w:rPr>
        <w:t xml:space="preserve"> – w terminie 30 dni od daty powzięcia przez Zamawiającego informacji o wykreśleniu, </w:t>
      </w:r>
    </w:p>
    <w:p w:rsidR="003A5870" w:rsidRPr="00D07337" w:rsidRDefault="003A5870" w:rsidP="003A5870">
      <w:pPr>
        <w:pStyle w:val="Akapitzlist"/>
        <w:numPr>
          <w:ilvl w:val="2"/>
          <w:numId w:val="4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</w:rPr>
        <w:t xml:space="preserve">Zamawiający może odstąpić od umowy w części lub w całości jeżeli Wykonawca opóźni się z realizacją  przedmiotu umowy o co najmniej 14 dni. </w:t>
      </w:r>
    </w:p>
    <w:p w:rsidR="003A5870" w:rsidRPr="00D07337" w:rsidRDefault="003A5870" w:rsidP="003A5870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3A5870" w:rsidRPr="00D07337" w:rsidRDefault="003A5870" w:rsidP="003A5870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  <w:bCs/>
        </w:rPr>
        <w:t xml:space="preserve">Jeżeli umowa zostanie rozwiązana, Wykonawca powinien natychmiast wstrzymać jej realizację oraz opuścić miejsce wykonywania umowy możliwie jak najszybciej. </w:t>
      </w:r>
    </w:p>
    <w:p w:rsidR="003A5870" w:rsidRPr="00D07337" w:rsidRDefault="003A5870" w:rsidP="003A5870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  <w:bCs/>
        </w:rPr>
        <w:t>W przypadku odstąpienia  od umowy Strony zachowują prawo egzekucji kar umownych.</w:t>
      </w:r>
    </w:p>
    <w:p w:rsidR="003A5870" w:rsidRPr="00D07337" w:rsidRDefault="003A5870" w:rsidP="003A5870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</w:rPr>
        <w:t>W sprawach nienormowanych niniejszą umową mają zastosow</w:t>
      </w:r>
      <w:r>
        <w:rPr>
          <w:rFonts w:ascii="Arial" w:hAnsi="Arial" w:cs="Arial"/>
        </w:rPr>
        <w:t xml:space="preserve">anie przepisy Kodeksu Cywilnego </w:t>
      </w:r>
      <w:r w:rsidRPr="00F66B37">
        <w:rPr>
          <w:rStyle w:val="FontStyle33"/>
          <w:rFonts w:ascii="Arial" w:hAnsi="Arial" w:cs="Arial"/>
        </w:rPr>
        <w:t>oraz inne powszechnie obowiązujące dotyczące przedmiotu zamówienia.</w:t>
      </w:r>
    </w:p>
    <w:p w:rsidR="003A5870" w:rsidRPr="00D07337" w:rsidRDefault="003A5870" w:rsidP="003A58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10.</w:t>
      </w:r>
    </w:p>
    <w:p w:rsidR="003A5870" w:rsidRPr="00D07337" w:rsidRDefault="003A5870" w:rsidP="003A587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3A5870" w:rsidRPr="00D07337" w:rsidRDefault="003A5870" w:rsidP="003A58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A5870" w:rsidRPr="00D07337" w:rsidRDefault="003A5870" w:rsidP="003A58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 12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3A5870" w:rsidRPr="00D07337" w:rsidRDefault="003A5870" w:rsidP="003A587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3A5870" w:rsidRPr="00D07337" w:rsidRDefault="003A5870" w:rsidP="003A587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A5870" w:rsidRPr="00D07337" w:rsidRDefault="003A5870" w:rsidP="003A587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A5870" w:rsidRPr="00D07337" w:rsidRDefault="003A5870" w:rsidP="003A587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07337">
        <w:rPr>
          <w:rFonts w:ascii="Arial" w:hAnsi="Arial" w:cs="Arial"/>
          <w:b/>
          <w:sz w:val="24"/>
          <w:szCs w:val="24"/>
        </w:rPr>
        <w:t xml:space="preserve">Wykonawca: </w:t>
      </w:r>
      <w:r w:rsidRPr="00D07337">
        <w:rPr>
          <w:rFonts w:ascii="Arial" w:hAnsi="Arial" w:cs="Arial"/>
          <w:b/>
          <w:sz w:val="24"/>
          <w:szCs w:val="24"/>
        </w:rPr>
        <w:tab/>
      </w:r>
      <w:r w:rsidRPr="00D07337">
        <w:rPr>
          <w:rFonts w:ascii="Arial" w:hAnsi="Arial" w:cs="Arial"/>
          <w:b/>
          <w:sz w:val="24"/>
          <w:szCs w:val="24"/>
        </w:rPr>
        <w:tab/>
      </w:r>
      <w:r w:rsidRPr="00D07337">
        <w:rPr>
          <w:rFonts w:ascii="Arial" w:hAnsi="Arial" w:cs="Arial"/>
          <w:b/>
          <w:sz w:val="24"/>
          <w:szCs w:val="24"/>
        </w:rPr>
        <w:tab/>
      </w:r>
      <w:r w:rsidRPr="00D07337">
        <w:rPr>
          <w:rFonts w:ascii="Arial" w:hAnsi="Arial" w:cs="Arial"/>
          <w:b/>
          <w:sz w:val="24"/>
          <w:szCs w:val="24"/>
        </w:rPr>
        <w:tab/>
      </w:r>
      <w:r w:rsidRPr="00D07337">
        <w:rPr>
          <w:rFonts w:ascii="Arial" w:hAnsi="Arial" w:cs="Arial"/>
          <w:b/>
          <w:sz w:val="24"/>
          <w:szCs w:val="24"/>
        </w:rPr>
        <w:tab/>
      </w:r>
      <w:r w:rsidRPr="00D07337">
        <w:rPr>
          <w:rFonts w:ascii="Arial" w:hAnsi="Arial" w:cs="Arial"/>
          <w:b/>
          <w:sz w:val="24"/>
          <w:szCs w:val="24"/>
        </w:rPr>
        <w:tab/>
      </w:r>
      <w:r w:rsidRPr="00D07337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3A5870" w:rsidRPr="00D07337" w:rsidRDefault="003A5870" w:rsidP="003A587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A5870" w:rsidRDefault="003A5870" w:rsidP="003A5870">
      <w:pPr>
        <w:jc w:val="right"/>
        <w:rPr>
          <w:rFonts w:ascii="Arial" w:hAnsi="Arial" w:cs="Arial"/>
          <w:sz w:val="16"/>
          <w:szCs w:val="16"/>
        </w:rPr>
      </w:pPr>
    </w:p>
    <w:p w:rsidR="003A5870" w:rsidRDefault="003A5870" w:rsidP="003A5870">
      <w:pPr>
        <w:jc w:val="right"/>
        <w:rPr>
          <w:rFonts w:ascii="Arial" w:hAnsi="Arial" w:cs="Arial"/>
          <w:sz w:val="16"/>
          <w:szCs w:val="16"/>
        </w:rPr>
      </w:pPr>
    </w:p>
    <w:p w:rsidR="003A5870" w:rsidRDefault="003A5870" w:rsidP="003A5870">
      <w:pPr>
        <w:jc w:val="right"/>
        <w:rPr>
          <w:rFonts w:ascii="Arial" w:hAnsi="Arial" w:cs="Arial"/>
          <w:sz w:val="16"/>
          <w:szCs w:val="16"/>
        </w:rPr>
      </w:pPr>
    </w:p>
    <w:p w:rsidR="003A5870" w:rsidRPr="00D07337" w:rsidRDefault="003A5870" w:rsidP="003A5870">
      <w:pPr>
        <w:jc w:val="right"/>
        <w:rPr>
          <w:rFonts w:ascii="Arial" w:hAnsi="Arial" w:cs="Arial"/>
          <w:sz w:val="16"/>
          <w:szCs w:val="16"/>
        </w:rPr>
      </w:pPr>
    </w:p>
    <w:p w:rsidR="003A5870" w:rsidRDefault="003A5870" w:rsidP="003A5870">
      <w:pPr>
        <w:jc w:val="right"/>
        <w:rPr>
          <w:rFonts w:ascii="Arial" w:hAnsi="Arial" w:cs="Arial"/>
          <w:sz w:val="16"/>
          <w:szCs w:val="16"/>
        </w:rPr>
      </w:pPr>
    </w:p>
    <w:p w:rsidR="003A5870" w:rsidRDefault="003A5870" w:rsidP="003A5870">
      <w:pPr>
        <w:jc w:val="right"/>
        <w:rPr>
          <w:rFonts w:ascii="Arial" w:hAnsi="Arial" w:cs="Arial"/>
          <w:sz w:val="16"/>
          <w:szCs w:val="16"/>
        </w:rPr>
      </w:pPr>
    </w:p>
    <w:p w:rsidR="003A5870" w:rsidRDefault="003A5870" w:rsidP="003A5870">
      <w:pPr>
        <w:jc w:val="right"/>
        <w:rPr>
          <w:rFonts w:ascii="Arial" w:hAnsi="Arial" w:cs="Arial"/>
          <w:sz w:val="16"/>
          <w:szCs w:val="16"/>
        </w:rPr>
      </w:pPr>
    </w:p>
    <w:p w:rsidR="003A5870" w:rsidRDefault="003A5870" w:rsidP="003A5870">
      <w:pPr>
        <w:jc w:val="right"/>
        <w:rPr>
          <w:rFonts w:ascii="Arial" w:hAnsi="Arial" w:cs="Arial"/>
          <w:sz w:val="16"/>
          <w:szCs w:val="16"/>
        </w:rPr>
      </w:pPr>
    </w:p>
    <w:p w:rsidR="003A5870" w:rsidRDefault="003A5870" w:rsidP="003A5870">
      <w:pPr>
        <w:jc w:val="right"/>
        <w:rPr>
          <w:rFonts w:ascii="Arial" w:hAnsi="Arial" w:cs="Arial"/>
          <w:sz w:val="16"/>
          <w:szCs w:val="16"/>
        </w:rPr>
      </w:pPr>
    </w:p>
    <w:p w:rsidR="003A5870" w:rsidRDefault="003A5870" w:rsidP="003A5870">
      <w:pPr>
        <w:jc w:val="right"/>
        <w:rPr>
          <w:rFonts w:ascii="Arial" w:hAnsi="Arial" w:cs="Arial"/>
          <w:sz w:val="16"/>
          <w:szCs w:val="16"/>
        </w:rPr>
      </w:pPr>
    </w:p>
    <w:p w:rsidR="003A5870" w:rsidRDefault="003A5870" w:rsidP="003A5870">
      <w:pPr>
        <w:jc w:val="right"/>
        <w:rPr>
          <w:rFonts w:ascii="Arial" w:hAnsi="Arial" w:cs="Arial"/>
          <w:sz w:val="16"/>
          <w:szCs w:val="16"/>
        </w:rPr>
      </w:pPr>
    </w:p>
    <w:p w:rsidR="003A5870" w:rsidRDefault="003A5870" w:rsidP="003A5870">
      <w:pPr>
        <w:jc w:val="right"/>
        <w:rPr>
          <w:rFonts w:ascii="Arial" w:hAnsi="Arial" w:cs="Arial"/>
          <w:sz w:val="16"/>
          <w:szCs w:val="16"/>
        </w:rPr>
      </w:pPr>
    </w:p>
    <w:p w:rsidR="003A5870" w:rsidRDefault="003A5870" w:rsidP="003A5870">
      <w:pPr>
        <w:jc w:val="right"/>
        <w:rPr>
          <w:rFonts w:ascii="Arial" w:hAnsi="Arial" w:cs="Arial"/>
          <w:sz w:val="16"/>
          <w:szCs w:val="16"/>
        </w:rPr>
      </w:pPr>
    </w:p>
    <w:p w:rsidR="003A5870" w:rsidRDefault="003A5870" w:rsidP="003A5870">
      <w:pPr>
        <w:jc w:val="right"/>
        <w:rPr>
          <w:rFonts w:ascii="Arial" w:hAnsi="Arial" w:cs="Arial"/>
          <w:sz w:val="16"/>
          <w:szCs w:val="16"/>
        </w:rPr>
      </w:pPr>
    </w:p>
    <w:p w:rsidR="003A5870" w:rsidRDefault="003A5870" w:rsidP="003A5870">
      <w:pPr>
        <w:jc w:val="right"/>
        <w:rPr>
          <w:rFonts w:ascii="Arial" w:hAnsi="Arial" w:cs="Arial"/>
          <w:sz w:val="16"/>
          <w:szCs w:val="16"/>
        </w:rPr>
      </w:pPr>
    </w:p>
    <w:p w:rsidR="003A5870" w:rsidRDefault="003A5870" w:rsidP="003A5870">
      <w:pPr>
        <w:jc w:val="right"/>
        <w:rPr>
          <w:rFonts w:ascii="Arial" w:hAnsi="Arial" w:cs="Arial"/>
          <w:sz w:val="16"/>
          <w:szCs w:val="16"/>
        </w:rPr>
      </w:pPr>
    </w:p>
    <w:p w:rsidR="003A5870" w:rsidRDefault="003A5870" w:rsidP="003A5870">
      <w:pPr>
        <w:jc w:val="right"/>
        <w:rPr>
          <w:rFonts w:ascii="Arial" w:hAnsi="Arial" w:cs="Arial"/>
          <w:sz w:val="16"/>
          <w:szCs w:val="16"/>
        </w:rPr>
      </w:pPr>
    </w:p>
    <w:p w:rsidR="003A5870" w:rsidRDefault="003A5870" w:rsidP="003A5870">
      <w:pPr>
        <w:jc w:val="right"/>
        <w:rPr>
          <w:rFonts w:ascii="Arial" w:hAnsi="Arial" w:cs="Arial"/>
          <w:sz w:val="16"/>
          <w:szCs w:val="16"/>
        </w:rPr>
      </w:pPr>
    </w:p>
    <w:p w:rsidR="003A5870" w:rsidRDefault="003A5870" w:rsidP="003A5870">
      <w:pPr>
        <w:jc w:val="right"/>
        <w:rPr>
          <w:rFonts w:ascii="Arial" w:hAnsi="Arial" w:cs="Arial"/>
          <w:sz w:val="16"/>
          <w:szCs w:val="16"/>
        </w:rPr>
      </w:pPr>
    </w:p>
    <w:p w:rsidR="003A5870" w:rsidRDefault="003A5870" w:rsidP="003A5870">
      <w:pPr>
        <w:jc w:val="right"/>
        <w:rPr>
          <w:rFonts w:ascii="Arial" w:hAnsi="Arial" w:cs="Arial"/>
          <w:sz w:val="16"/>
          <w:szCs w:val="16"/>
        </w:rPr>
      </w:pPr>
    </w:p>
    <w:p w:rsidR="003A5870" w:rsidRDefault="003A5870" w:rsidP="003A5870">
      <w:pPr>
        <w:jc w:val="right"/>
        <w:rPr>
          <w:rFonts w:ascii="Arial" w:hAnsi="Arial" w:cs="Arial"/>
          <w:sz w:val="16"/>
          <w:szCs w:val="16"/>
        </w:rPr>
      </w:pPr>
    </w:p>
    <w:p w:rsidR="003A5870" w:rsidRDefault="003A5870" w:rsidP="003A5870">
      <w:pPr>
        <w:jc w:val="right"/>
        <w:rPr>
          <w:rFonts w:ascii="Arial" w:hAnsi="Arial" w:cs="Arial"/>
          <w:sz w:val="16"/>
          <w:szCs w:val="16"/>
        </w:rPr>
      </w:pPr>
    </w:p>
    <w:p w:rsidR="003A5870" w:rsidRDefault="003A5870" w:rsidP="003A5870">
      <w:pPr>
        <w:jc w:val="right"/>
        <w:rPr>
          <w:rFonts w:ascii="Arial" w:hAnsi="Arial" w:cs="Arial"/>
          <w:sz w:val="16"/>
          <w:szCs w:val="16"/>
        </w:rPr>
      </w:pPr>
    </w:p>
    <w:p w:rsidR="003A5870" w:rsidRDefault="003A5870" w:rsidP="003A5870">
      <w:pPr>
        <w:jc w:val="right"/>
        <w:rPr>
          <w:rFonts w:ascii="Arial" w:hAnsi="Arial" w:cs="Arial"/>
          <w:sz w:val="16"/>
          <w:szCs w:val="16"/>
        </w:rPr>
      </w:pPr>
    </w:p>
    <w:p w:rsidR="003A5870" w:rsidRDefault="003A5870" w:rsidP="003A5870">
      <w:pPr>
        <w:jc w:val="right"/>
        <w:rPr>
          <w:rFonts w:ascii="Arial" w:hAnsi="Arial" w:cs="Arial"/>
          <w:sz w:val="16"/>
          <w:szCs w:val="16"/>
        </w:rPr>
      </w:pPr>
    </w:p>
    <w:p w:rsidR="003A5870" w:rsidRDefault="003A5870" w:rsidP="003A5870">
      <w:pPr>
        <w:jc w:val="right"/>
        <w:rPr>
          <w:rFonts w:ascii="Arial" w:hAnsi="Arial" w:cs="Arial"/>
          <w:sz w:val="16"/>
          <w:szCs w:val="16"/>
        </w:rPr>
      </w:pPr>
    </w:p>
    <w:p w:rsidR="003A5870" w:rsidRDefault="003A5870" w:rsidP="003A5870">
      <w:pPr>
        <w:jc w:val="right"/>
        <w:rPr>
          <w:rFonts w:ascii="Arial" w:hAnsi="Arial" w:cs="Arial"/>
          <w:sz w:val="16"/>
          <w:szCs w:val="16"/>
        </w:rPr>
      </w:pPr>
    </w:p>
    <w:p w:rsidR="003A5870" w:rsidRDefault="003A5870" w:rsidP="003A5870">
      <w:pPr>
        <w:jc w:val="right"/>
        <w:rPr>
          <w:rFonts w:ascii="Arial" w:hAnsi="Arial" w:cs="Arial"/>
          <w:sz w:val="16"/>
          <w:szCs w:val="16"/>
        </w:rPr>
      </w:pPr>
    </w:p>
    <w:p w:rsidR="003A5870" w:rsidRPr="00D07337" w:rsidRDefault="003A5870" w:rsidP="003A5870">
      <w:pPr>
        <w:jc w:val="right"/>
        <w:rPr>
          <w:rFonts w:ascii="Arial" w:hAnsi="Arial" w:cs="Arial"/>
          <w:sz w:val="16"/>
          <w:szCs w:val="16"/>
        </w:rPr>
      </w:pPr>
    </w:p>
    <w:p w:rsidR="003A5870" w:rsidRPr="00D07337" w:rsidRDefault="003A5870" w:rsidP="003A5870">
      <w:pPr>
        <w:jc w:val="right"/>
        <w:rPr>
          <w:rFonts w:ascii="Arial" w:hAnsi="Arial" w:cs="Arial"/>
          <w:sz w:val="16"/>
          <w:szCs w:val="16"/>
        </w:rPr>
      </w:pPr>
    </w:p>
    <w:p w:rsidR="003A5870" w:rsidRPr="00D07337" w:rsidRDefault="003A5870" w:rsidP="003A5870">
      <w:pPr>
        <w:jc w:val="right"/>
        <w:rPr>
          <w:rFonts w:ascii="Arial" w:hAnsi="Arial" w:cs="Arial"/>
          <w:sz w:val="16"/>
          <w:szCs w:val="16"/>
        </w:rPr>
      </w:pPr>
      <w:r w:rsidRPr="00D07337">
        <w:rPr>
          <w:rFonts w:ascii="Arial" w:hAnsi="Arial" w:cs="Arial"/>
          <w:sz w:val="16"/>
          <w:szCs w:val="16"/>
        </w:rPr>
        <w:lastRenderedPageBreak/>
        <w:t>Załącznik do umowy nr ………………</w:t>
      </w:r>
    </w:p>
    <w:p w:rsidR="003A5870" w:rsidRPr="00D07337" w:rsidRDefault="003A5870" w:rsidP="003A5870">
      <w:pPr>
        <w:jc w:val="right"/>
        <w:rPr>
          <w:rFonts w:ascii="Arial" w:hAnsi="Arial" w:cs="Arial"/>
          <w:sz w:val="16"/>
          <w:szCs w:val="16"/>
        </w:rPr>
      </w:pPr>
      <w:r w:rsidRPr="00D07337">
        <w:rPr>
          <w:rFonts w:ascii="Arial" w:hAnsi="Arial" w:cs="Arial"/>
          <w:sz w:val="16"/>
          <w:szCs w:val="16"/>
        </w:rPr>
        <w:t xml:space="preserve">Zabrze, </w:t>
      </w:r>
      <w:proofErr w:type="spellStart"/>
      <w:r w:rsidRPr="00D07337">
        <w:rPr>
          <w:rFonts w:ascii="Arial" w:hAnsi="Arial" w:cs="Arial"/>
          <w:sz w:val="16"/>
          <w:szCs w:val="16"/>
        </w:rPr>
        <w:t>dn</w:t>
      </w:r>
      <w:proofErr w:type="spellEnd"/>
      <w:r w:rsidRPr="00D07337">
        <w:rPr>
          <w:rFonts w:ascii="Arial" w:hAnsi="Arial" w:cs="Arial"/>
          <w:sz w:val="16"/>
          <w:szCs w:val="16"/>
        </w:rPr>
        <w:t>……………..</w:t>
      </w:r>
    </w:p>
    <w:p w:rsidR="003A5870" w:rsidRPr="00D07337" w:rsidRDefault="003A5870" w:rsidP="003A5870">
      <w:pPr>
        <w:jc w:val="center"/>
        <w:rPr>
          <w:rFonts w:ascii="Arial" w:hAnsi="Arial" w:cs="Arial"/>
          <w:b/>
        </w:rPr>
      </w:pPr>
    </w:p>
    <w:p w:rsidR="003A5870" w:rsidRPr="00D07337" w:rsidRDefault="003A5870" w:rsidP="003A5870">
      <w:pPr>
        <w:jc w:val="center"/>
        <w:rPr>
          <w:rFonts w:ascii="Arial" w:hAnsi="Arial" w:cs="Arial"/>
          <w:b/>
        </w:rPr>
      </w:pPr>
      <w:r w:rsidRPr="00D07337">
        <w:rPr>
          <w:rFonts w:ascii="Arial" w:hAnsi="Arial" w:cs="Arial"/>
          <w:b/>
        </w:rPr>
        <w:t>PROTOKÓŁ ZDAWCZO – ODBIORCZY</w:t>
      </w: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3A5870" w:rsidRPr="00D07337" w:rsidTr="003A5870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70" w:rsidRPr="00D07337" w:rsidRDefault="003A5870" w:rsidP="003A58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>Przekazujący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70" w:rsidRPr="00D07337" w:rsidRDefault="003A5870" w:rsidP="003A58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>Odbierający</w:t>
            </w:r>
          </w:p>
        </w:tc>
      </w:tr>
      <w:tr w:rsidR="003A5870" w:rsidRPr="00D07337" w:rsidTr="003A5870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70" w:rsidRPr="00D07337" w:rsidRDefault="003A5870" w:rsidP="003A587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70" w:rsidRPr="00D07337" w:rsidRDefault="003A5870" w:rsidP="003A5870">
            <w:pPr>
              <w:rPr>
                <w:rFonts w:ascii="Arial" w:hAnsi="Arial" w:cs="Arial"/>
                <w:b/>
              </w:rPr>
            </w:pPr>
            <w:r w:rsidRPr="00D07337">
              <w:rPr>
                <w:rFonts w:ascii="Arial" w:hAnsi="Arial" w:cs="Arial"/>
                <w:b/>
              </w:rPr>
              <w:t xml:space="preserve">Kardio-Med Silesia Spółka  z o. o. </w:t>
            </w:r>
          </w:p>
          <w:p w:rsidR="003A5870" w:rsidRPr="00D07337" w:rsidRDefault="003A5870" w:rsidP="003A58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Cs/>
                <w:sz w:val="16"/>
                <w:szCs w:val="16"/>
              </w:rPr>
              <w:t>ul. M. C. Skłodowskiej 10C</w:t>
            </w:r>
          </w:p>
          <w:p w:rsidR="003A5870" w:rsidRPr="00D07337" w:rsidRDefault="003A5870" w:rsidP="003A58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Cs/>
                <w:sz w:val="16"/>
                <w:szCs w:val="16"/>
              </w:rPr>
              <w:t>41-800 Zabrze</w:t>
            </w:r>
          </w:p>
        </w:tc>
      </w:tr>
      <w:tr w:rsidR="003A5870" w:rsidRPr="00D07337" w:rsidTr="003A5870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5870" w:rsidRPr="00D07337" w:rsidRDefault="003A5870" w:rsidP="003A5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5870" w:rsidRPr="00D07337" w:rsidTr="003A5870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70" w:rsidRPr="00D07337" w:rsidRDefault="003A5870" w:rsidP="003A5870">
            <w:pPr>
              <w:rPr>
                <w:rFonts w:ascii="Arial" w:hAnsi="Arial" w:cs="Arial"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sz w:val="16"/>
                <w:szCs w:val="16"/>
              </w:rPr>
              <w:t>Numer i data umowy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70" w:rsidRPr="00D07337" w:rsidRDefault="003A5870" w:rsidP="003A5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5870" w:rsidRPr="00D07337" w:rsidTr="003A5870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70" w:rsidRPr="00D07337" w:rsidRDefault="003A5870" w:rsidP="003A5870">
            <w:pPr>
              <w:rPr>
                <w:rFonts w:ascii="Arial" w:hAnsi="Arial" w:cs="Arial"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sz w:val="16"/>
                <w:szCs w:val="16"/>
              </w:rPr>
              <w:t>Osoba instalująca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70" w:rsidRPr="00D07337" w:rsidRDefault="003A5870" w:rsidP="003A5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5870" w:rsidRPr="00D07337" w:rsidTr="003A5870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70" w:rsidRPr="00D07337" w:rsidRDefault="003A5870" w:rsidP="003A5870">
            <w:pPr>
              <w:rPr>
                <w:rFonts w:ascii="Arial" w:hAnsi="Arial" w:cs="Arial"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sz w:val="16"/>
                <w:szCs w:val="16"/>
              </w:rPr>
              <w:t>Data instalacji i uruchomienia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70" w:rsidRPr="00D07337" w:rsidRDefault="003A5870" w:rsidP="003A5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5870" w:rsidRPr="00D07337" w:rsidTr="003A5870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70" w:rsidRPr="00D07337" w:rsidRDefault="003A5870" w:rsidP="003A5870">
            <w:pPr>
              <w:rPr>
                <w:rFonts w:ascii="Arial" w:hAnsi="Arial" w:cs="Arial"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70" w:rsidRPr="00D07337" w:rsidRDefault="003A5870" w:rsidP="003A5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5870" w:rsidRPr="00D07337" w:rsidTr="003A5870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5870" w:rsidRPr="00D07337" w:rsidRDefault="003A5870" w:rsidP="003A5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5870" w:rsidRPr="00D07337" w:rsidTr="003A5870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70" w:rsidRPr="00D07337" w:rsidRDefault="003A5870" w:rsidP="003A5870">
            <w:pPr>
              <w:ind w:left="-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70" w:rsidRPr="00D07337" w:rsidRDefault="003A5870" w:rsidP="003A58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>Numer pakietu i 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70" w:rsidRPr="00D07337" w:rsidRDefault="003A5870" w:rsidP="003A58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70" w:rsidRPr="00D07337" w:rsidRDefault="003A5870" w:rsidP="003A58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>Typ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70" w:rsidRPr="00D07337" w:rsidRDefault="003A5870" w:rsidP="003A58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70" w:rsidRPr="00D07337" w:rsidRDefault="003A5870" w:rsidP="003A58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Numer inwentarzowy </w:t>
            </w:r>
            <w:r w:rsidRPr="00D07337"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70" w:rsidRPr="00D07337" w:rsidRDefault="003A5870" w:rsidP="003A58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Kod kreskowy </w:t>
            </w:r>
            <w:r w:rsidRPr="00D07337"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</w:tr>
      <w:tr w:rsidR="003A5870" w:rsidRPr="00D07337" w:rsidTr="003A5870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70" w:rsidRPr="00D07337" w:rsidRDefault="003A5870" w:rsidP="003A5870">
            <w:pPr>
              <w:numPr>
                <w:ilvl w:val="0"/>
                <w:numId w:val="38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70" w:rsidRPr="00D07337" w:rsidRDefault="003A5870" w:rsidP="003A5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70" w:rsidRPr="00D07337" w:rsidRDefault="003A5870" w:rsidP="003A5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70" w:rsidRPr="00D07337" w:rsidRDefault="003A5870" w:rsidP="003A5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70" w:rsidRPr="00D07337" w:rsidRDefault="003A5870" w:rsidP="003A5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70" w:rsidRPr="00D07337" w:rsidRDefault="003A5870" w:rsidP="003A5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70" w:rsidRPr="00D07337" w:rsidRDefault="003A5870" w:rsidP="003A5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5870" w:rsidRPr="00D07337" w:rsidTr="003A5870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70" w:rsidRPr="00D07337" w:rsidRDefault="003A5870" w:rsidP="003A5870">
            <w:pPr>
              <w:numPr>
                <w:ilvl w:val="0"/>
                <w:numId w:val="38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70" w:rsidRPr="00D07337" w:rsidRDefault="003A5870" w:rsidP="003A5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70" w:rsidRPr="00D07337" w:rsidRDefault="003A5870" w:rsidP="003A5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70" w:rsidRPr="00D07337" w:rsidRDefault="003A5870" w:rsidP="003A5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70" w:rsidRPr="00D07337" w:rsidRDefault="003A5870" w:rsidP="003A5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70" w:rsidRPr="00D07337" w:rsidRDefault="003A5870" w:rsidP="003A5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70" w:rsidRPr="00D07337" w:rsidRDefault="003A5870" w:rsidP="003A5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5870" w:rsidRPr="00D07337" w:rsidTr="003A5870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70" w:rsidRPr="00D07337" w:rsidRDefault="003A5870" w:rsidP="003A5870">
            <w:pPr>
              <w:numPr>
                <w:ilvl w:val="0"/>
                <w:numId w:val="38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70" w:rsidRPr="00D07337" w:rsidRDefault="003A5870" w:rsidP="003A5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70" w:rsidRPr="00D07337" w:rsidRDefault="003A5870" w:rsidP="003A5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70" w:rsidRPr="00D07337" w:rsidRDefault="003A5870" w:rsidP="003A5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70" w:rsidRPr="00D07337" w:rsidRDefault="003A5870" w:rsidP="003A5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70" w:rsidRPr="00D07337" w:rsidRDefault="003A5870" w:rsidP="003A5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70" w:rsidRPr="00D07337" w:rsidRDefault="003A5870" w:rsidP="003A5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5870" w:rsidRPr="00D07337" w:rsidTr="003A5870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70" w:rsidRPr="00D07337" w:rsidRDefault="003A5870" w:rsidP="003A5870">
            <w:pPr>
              <w:numPr>
                <w:ilvl w:val="0"/>
                <w:numId w:val="38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70" w:rsidRPr="00D07337" w:rsidRDefault="003A5870" w:rsidP="003A5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70" w:rsidRPr="00D07337" w:rsidRDefault="003A5870" w:rsidP="003A5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70" w:rsidRPr="00D07337" w:rsidRDefault="003A5870" w:rsidP="003A5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70" w:rsidRPr="00D07337" w:rsidRDefault="003A5870" w:rsidP="003A5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70" w:rsidRPr="00D07337" w:rsidRDefault="003A5870" w:rsidP="003A5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70" w:rsidRPr="00D07337" w:rsidRDefault="003A5870" w:rsidP="003A5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5870" w:rsidRPr="00D07337" w:rsidTr="003A5870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5870" w:rsidRPr="00D07337" w:rsidRDefault="003A5870" w:rsidP="003A5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5870" w:rsidRPr="00D07337" w:rsidTr="003A5870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70" w:rsidRPr="00D07337" w:rsidRDefault="003A5870" w:rsidP="003A58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sz w:val="16"/>
                <w:szCs w:val="16"/>
              </w:rPr>
              <w:t>Wykonane czynności (uwagi)</w:t>
            </w:r>
          </w:p>
        </w:tc>
      </w:tr>
      <w:tr w:rsidR="003A5870" w:rsidRPr="00D07337" w:rsidTr="003A5870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70" w:rsidRPr="00D07337" w:rsidRDefault="003A5870" w:rsidP="003A5870">
            <w:pPr>
              <w:rPr>
                <w:rFonts w:ascii="Arial" w:hAnsi="Arial" w:cs="Arial"/>
                <w:sz w:val="16"/>
                <w:szCs w:val="16"/>
              </w:rPr>
            </w:pPr>
          </w:p>
          <w:p w:rsidR="003A5870" w:rsidRPr="00D07337" w:rsidRDefault="003A5870" w:rsidP="003A58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5870" w:rsidRPr="00D07337" w:rsidTr="003A5870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70" w:rsidRPr="00D07337" w:rsidRDefault="003A5870" w:rsidP="003A5870">
            <w:pPr>
              <w:rPr>
                <w:rFonts w:ascii="Arial" w:hAnsi="Arial" w:cs="Arial"/>
                <w:sz w:val="16"/>
                <w:szCs w:val="16"/>
              </w:rPr>
            </w:pPr>
            <w:r w:rsidRPr="00D07337">
              <w:rPr>
                <w:rFonts w:ascii="Arial" w:hAnsi="Arial" w:cs="Arial"/>
                <w:sz w:val="16"/>
                <w:szCs w:val="16"/>
              </w:rPr>
              <w:t xml:space="preserve">Przedstawiciel firmy dokona szkolenia personelu medycznego w ustalonym wspólnie terminie </w:t>
            </w:r>
          </w:p>
        </w:tc>
      </w:tr>
      <w:tr w:rsidR="003A5870" w:rsidRPr="00D07337" w:rsidTr="003A5870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5870" w:rsidRPr="00D07337" w:rsidRDefault="003A5870" w:rsidP="003A5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5870" w:rsidRPr="00D07337" w:rsidTr="003A5870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70" w:rsidRPr="00D07337" w:rsidRDefault="003A5870" w:rsidP="003A58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sz w:val="16"/>
                <w:szCs w:val="16"/>
              </w:rPr>
              <w:t>Pieczęć i podpis osoby instalującej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70" w:rsidRPr="00D07337" w:rsidRDefault="003A5870" w:rsidP="003A58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sz w:val="16"/>
                <w:szCs w:val="16"/>
              </w:rPr>
              <w:t>Pieczęć i podpis odbierającego</w:t>
            </w:r>
          </w:p>
        </w:tc>
      </w:tr>
      <w:tr w:rsidR="003A5870" w:rsidRPr="00D07337" w:rsidTr="003A5870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70" w:rsidRPr="00D07337" w:rsidRDefault="003A5870" w:rsidP="003A5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5870" w:rsidRPr="00D07337" w:rsidRDefault="003A5870" w:rsidP="003A5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5870" w:rsidRPr="00D07337" w:rsidRDefault="003A5870" w:rsidP="003A5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5870" w:rsidRPr="00D07337" w:rsidRDefault="003A5870" w:rsidP="003A5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70" w:rsidRPr="00D07337" w:rsidRDefault="003A5870" w:rsidP="003A5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A5870" w:rsidRPr="00D07337" w:rsidRDefault="003A5870" w:rsidP="003A5870">
      <w:pPr>
        <w:rPr>
          <w:rFonts w:ascii="Arial" w:hAnsi="Arial" w:cs="Arial"/>
        </w:rPr>
      </w:pPr>
    </w:p>
    <w:p w:rsidR="003A5870" w:rsidRPr="00D07337" w:rsidRDefault="003A5870" w:rsidP="003A5870">
      <w:pPr>
        <w:keepNext/>
        <w:spacing w:before="240" w:after="60"/>
        <w:jc w:val="right"/>
        <w:outlineLvl w:val="0"/>
        <w:rPr>
          <w:rFonts w:ascii="Arial Narrow" w:hAnsi="Arial Narrow"/>
        </w:rPr>
        <w:sectPr w:rsidR="003A5870" w:rsidRPr="00D07337" w:rsidSect="003A5870">
          <w:footerReference w:type="even" r:id="rId14"/>
          <w:footerReference w:type="default" r:id="rId15"/>
          <w:pgSz w:w="11906" w:h="16838"/>
          <w:pgMar w:top="1276" w:right="1418" w:bottom="1418" w:left="1418" w:header="709" w:footer="709" w:gutter="0"/>
          <w:cols w:space="708"/>
          <w:titlePg/>
        </w:sectPr>
      </w:pPr>
    </w:p>
    <w:p w:rsidR="003A5870" w:rsidRDefault="003A5870" w:rsidP="003A5870">
      <w:pPr>
        <w:jc w:val="right"/>
      </w:pPr>
      <w:r>
        <w:lastRenderedPageBreak/>
        <w:t>Załącznik nr 4.1.</w:t>
      </w:r>
    </w:p>
    <w:p w:rsidR="003A5870" w:rsidRDefault="003A5870" w:rsidP="003A5870">
      <w:pPr>
        <w:jc w:val="both"/>
      </w:pPr>
      <w:r>
        <w:t xml:space="preserve">Zadanie nr 1 </w:t>
      </w:r>
    </w:p>
    <w:p w:rsidR="003A5870" w:rsidRDefault="003A5870" w:rsidP="003A5870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568"/>
        <w:gridCol w:w="922"/>
        <w:gridCol w:w="1383"/>
        <w:gridCol w:w="922"/>
        <w:gridCol w:w="1128"/>
        <w:gridCol w:w="1128"/>
        <w:gridCol w:w="1845"/>
      </w:tblGrid>
      <w:tr w:rsidR="003A5870" w:rsidRPr="000508BB" w:rsidTr="004B215B">
        <w:trPr>
          <w:cantSplit/>
          <w:trHeight w:val="624"/>
        </w:trPr>
        <w:tc>
          <w:tcPr>
            <w:tcW w:w="467" w:type="dxa"/>
            <w:shd w:val="clear" w:color="auto" w:fill="F2F2F2" w:themeFill="background1" w:themeFillShade="F2"/>
            <w:vAlign w:val="center"/>
            <w:hideMark/>
          </w:tcPr>
          <w:p w:rsidR="003A5870" w:rsidRPr="000508BB" w:rsidRDefault="003A5870" w:rsidP="003A5870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568" w:type="dxa"/>
            <w:shd w:val="clear" w:color="auto" w:fill="F2F2F2" w:themeFill="background1" w:themeFillShade="F2"/>
            <w:vAlign w:val="center"/>
            <w:hideMark/>
          </w:tcPr>
          <w:p w:rsidR="003A5870" w:rsidRPr="000508BB" w:rsidRDefault="003A5870" w:rsidP="003A5870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  <w:hideMark/>
          </w:tcPr>
          <w:p w:rsidR="003A5870" w:rsidRPr="000508BB" w:rsidRDefault="003A5870" w:rsidP="003A5870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  <w:hideMark/>
          </w:tcPr>
          <w:p w:rsidR="003A5870" w:rsidRPr="000508BB" w:rsidRDefault="003A5870" w:rsidP="003A5870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  <w:r>
              <w:rPr>
                <w:color w:val="000000"/>
                <w:sz w:val="24"/>
                <w:szCs w:val="24"/>
              </w:rPr>
              <w:t>PLN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  <w:hideMark/>
          </w:tcPr>
          <w:p w:rsidR="003A5870" w:rsidRPr="000508BB" w:rsidRDefault="003A5870" w:rsidP="003A5870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:rsidR="003A5870" w:rsidRPr="000508BB" w:rsidRDefault="003A5870" w:rsidP="003A58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128" w:type="dxa"/>
            <w:shd w:val="clear" w:color="auto" w:fill="F2F2F2" w:themeFill="background1" w:themeFillShade="F2"/>
            <w:vAlign w:val="center"/>
            <w:hideMark/>
          </w:tcPr>
          <w:p w:rsidR="003A5870" w:rsidRPr="000508BB" w:rsidRDefault="003A5870" w:rsidP="003A5870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845" w:type="dxa"/>
            <w:shd w:val="clear" w:color="auto" w:fill="F2F2F2" w:themeFill="background1" w:themeFillShade="F2"/>
            <w:vAlign w:val="center"/>
          </w:tcPr>
          <w:p w:rsidR="003A5870" w:rsidRPr="000508BB" w:rsidRDefault="003A5870" w:rsidP="003A58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4B215B" w:rsidRPr="00B52BC2" w:rsidTr="003A5870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B215B" w:rsidRDefault="004B215B" w:rsidP="004B2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Szalka </w:t>
            </w:r>
            <w:proofErr w:type="spellStart"/>
            <w:r>
              <w:rPr>
                <w:rFonts w:ascii="Calibri" w:hAnsi="Calibri"/>
                <w:color w:val="000000"/>
              </w:rPr>
              <w:t>Petriego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śr.92 wys.16 mm bez wentylacji, sterylna, pakowana po 20sztuk w opakowaniu (24op= 480szt) Wymagane w celu przetestowania pełne opakowanie handlowe.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960szt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0" w:type="dxa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215B" w:rsidRPr="00B52BC2" w:rsidTr="003A5870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B215B" w:rsidRDefault="004B215B" w:rsidP="004B2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Płytka do hodowli </w:t>
            </w:r>
            <w:proofErr w:type="spellStart"/>
            <w:r>
              <w:rPr>
                <w:rFonts w:ascii="Calibri" w:hAnsi="Calibri"/>
                <w:color w:val="000000"/>
              </w:rPr>
              <w:t>adherentnej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 PS o średnicy 150mm, wys.20mm, sterylna, z wentylacją, oznaczona kolorowym kodem wskazującym na rodzaj powierzchni, pakowana z opakowania z zamknięciem typu ZIP po 5 sztuk. Wymagane w celu przetestowania pełne opakowanie handlowe.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50szt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0" w:type="dxa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215B" w:rsidRPr="00B52BC2" w:rsidTr="003A5870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B215B" w:rsidRDefault="004B215B" w:rsidP="004B2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Płytka do hodowli </w:t>
            </w:r>
            <w:proofErr w:type="spellStart"/>
            <w:r>
              <w:rPr>
                <w:rFonts w:ascii="Calibri" w:hAnsi="Calibri"/>
                <w:color w:val="000000"/>
              </w:rPr>
              <w:t>adherentnej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 PS o średnicy 100mm, wys.20mm, sterylna, z wentylacją, oznaczona kolorowym kodem wskazującym na rodzaj powierzchni, pakowana z opakowania z zamknięciem typu ZIP po 10 sztuk. Wymagane w celu przetestowania pełne opakowanie handlowe.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900szt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0" w:type="dxa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215B" w:rsidRPr="00B52BC2" w:rsidTr="003A5870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B215B" w:rsidRDefault="004B215B" w:rsidP="004B2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Płytka do hodowli </w:t>
            </w:r>
            <w:proofErr w:type="spellStart"/>
            <w:r>
              <w:rPr>
                <w:rFonts w:ascii="Calibri" w:hAnsi="Calibri"/>
                <w:color w:val="000000"/>
              </w:rPr>
              <w:t>adherentnej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 PS o średnicy 60mm, wys.15mm, sterylna, z wentylacją, oznaczona kolorowym kodem wskazującym na rodzaj powierzchni, pakowana z opakowania z zamknięciem typu ZIP po 10 sztuk. Wymagane w celu przetestowania pełne opakowanie handlowe.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600szt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0" w:type="dxa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215B" w:rsidRPr="00B52BC2" w:rsidTr="003A5870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B215B" w:rsidRDefault="004B215B" w:rsidP="004B2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Płytka do hodowli </w:t>
            </w:r>
            <w:proofErr w:type="spellStart"/>
            <w:r>
              <w:rPr>
                <w:rFonts w:ascii="Calibri" w:hAnsi="Calibri"/>
                <w:color w:val="000000"/>
              </w:rPr>
              <w:t>adherentnej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 PS o średnicy 35mm, wys.10mm, sterylna, z wentylacją, oznaczona kolorowym kodem wskazującym na rodzaj powierzchni, pakowana z opakowania z zamknięciem typu ZIP po 10 sztuk. Wymagane w celu przetestowania pełne opakowanie handlowe.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960szt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0" w:type="dxa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215B" w:rsidRPr="00B52BC2" w:rsidTr="003A5870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6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B215B" w:rsidRDefault="004B215B" w:rsidP="004B2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Płytki hodowlane z PS, 6-dołkowe z dnem płaskim, pakowane indywidualnie, Sterylizowane promieniowaniem </w:t>
            </w:r>
            <w:proofErr w:type="spellStart"/>
            <w:r>
              <w:rPr>
                <w:rFonts w:ascii="Calibri" w:hAnsi="Calibri"/>
                <w:color w:val="000000"/>
              </w:rPr>
              <w:t>gamma.niepirogenne,niecytotoksyczne</w:t>
            </w:r>
            <w:proofErr w:type="spellEnd"/>
            <w:r>
              <w:rPr>
                <w:rFonts w:ascii="Calibri" w:hAnsi="Calibri"/>
                <w:color w:val="000000"/>
              </w:rPr>
              <w:t>, oznaczona kolorowym kodem wskazującym na rodzaj powierzchni. Na każdej płytce nr serii i data ważności. Wymagane w celu przetestowania pełne opakowanie handlowe.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100szt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0" w:type="dxa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215B" w:rsidRPr="00B52BC2" w:rsidTr="003A5870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B215B" w:rsidRDefault="004B215B" w:rsidP="004B2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Płytki hodowlane z PS, 12-dołkowe z dnem płaskim, pakowane indywidualnie, Sterylizowane promieniowaniem </w:t>
            </w:r>
            <w:proofErr w:type="spellStart"/>
            <w:r>
              <w:rPr>
                <w:rFonts w:ascii="Calibri" w:hAnsi="Calibri"/>
                <w:color w:val="000000"/>
              </w:rPr>
              <w:t>gamma.niepirogenne,niecytotoksyczne</w:t>
            </w:r>
            <w:proofErr w:type="spellEnd"/>
            <w:r>
              <w:rPr>
                <w:rFonts w:ascii="Calibri" w:hAnsi="Calibri"/>
                <w:color w:val="000000"/>
              </w:rPr>
              <w:t>, oznaczona kolorowym kodem wskazującym na rodzaj powierzchni. Na każdej płytce nr serii i data ważności. Wymagane w celu przetestowania pełne opakowanie handlowe.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100szt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0" w:type="dxa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215B" w:rsidRPr="00B52BC2" w:rsidTr="003A5870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B215B" w:rsidRDefault="004B215B" w:rsidP="004B2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Płytki hodowlane z PS, 24-dołkowe z dnem płaskim, pakowane indywidualnie, Sterylizowane promieniowaniem </w:t>
            </w:r>
            <w:proofErr w:type="spellStart"/>
            <w:r>
              <w:rPr>
                <w:rFonts w:ascii="Calibri" w:hAnsi="Calibri"/>
                <w:color w:val="000000"/>
              </w:rPr>
              <w:t>gamma.niepirogenne,niecytotoksyczne</w:t>
            </w:r>
            <w:proofErr w:type="spellEnd"/>
            <w:r>
              <w:rPr>
                <w:rFonts w:ascii="Calibri" w:hAnsi="Calibri"/>
                <w:color w:val="000000"/>
              </w:rPr>
              <w:t>, oznaczona kolorowym kodem wskazującym na rodzaj powierzchni. Na każdej płytce nr serii i data ważności. Wymagane w celu przetestowania pełne opakowanie handlowe.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100szt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0" w:type="dxa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215B" w:rsidRPr="00B52BC2" w:rsidTr="003A5870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B215B" w:rsidRDefault="004B215B" w:rsidP="004B2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Płytki hodowlane z PS, 48-dołkowe z dnem płaskim, pakowane indywidualnie, Sterylizowane promieniowaniem </w:t>
            </w:r>
            <w:proofErr w:type="spellStart"/>
            <w:r>
              <w:rPr>
                <w:rFonts w:ascii="Calibri" w:hAnsi="Calibri"/>
                <w:color w:val="000000"/>
              </w:rPr>
              <w:t>gamma.niepirogenne,niecytotoksyczne</w:t>
            </w:r>
            <w:proofErr w:type="spellEnd"/>
            <w:r>
              <w:rPr>
                <w:rFonts w:ascii="Calibri" w:hAnsi="Calibri"/>
                <w:color w:val="000000"/>
              </w:rPr>
              <w:t>, oznaczona kolorowym kodem wskazującym na rodzaj powierzchni. Na każdej płytce nr serii i data ważności. Wymagane w celu przetestowania pełne opakowanie handlowe.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100szt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0" w:type="dxa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215B" w:rsidRPr="00B52BC2" w:rsidTr="003A5870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B215B" w:rsidRDefault="004B215B" w:rsidP="004B2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Płytki hodowlane z PS, 96-dołkowe z dnem płaskim, pakowane indywidualnie, Sterylizowane promieniowaniem </w:t>
            </w:r>
            <w:proofErr w:type="spellStart"/>
            <w:r>
              <w:rPr>
                <w:rFonts w:ascii="Calibri" w:hAnsi="Calibri"/>
                <w:color w:val="000000"/>
              </w:rPr>
              <w:t>gamma.niepirogenne,niecytotoksyczne</w:t>
            </w:r>
            <w:proofErr w:type="spellEnd"/>
            <w:r>
              <w:rPr>
                <w:rFonts w:ascii="Calibri" w:hAnsi="Calibri"/>
                <w:color w:val="000000"/>
              </w:rPr>
              <w:t>, oznaczona kolorowym kodem wskazującym na rodzaj powierzchni. Na każdej płytce nr serii i data ważności. Wymagane w celu przetestowania pełne opakowanie handlowe.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100szt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0" w:type="dxa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215B" w:rsidRPr="00B52BC2" w:rsidTr="003A5870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11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B215B" w:rsidRDefault="004B215B" w:rsidP="004B2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Pipety serologiczne o pojemności 5mL, polistyrenowe, watowane, z podziałką wsteczną do łącznej objętości 7,5mL. Pakowane indywidualnie w op. Papierowo-foliowe. Rękawy po 50 sztuk, Kartonowe opakowania zbiorcze=500szt Sterylne, </w:t>
            </w:r>
            <w:proofErr w:type="spellStart"/>
            <w:r>
              <w:rPr>
                <w:rFonts w:ascii="Calibri" w:hAnsi="Calibri"/>
                <w:color w:val="000000"/>
              </w:rPr>
              <w:t>apirogenne</w:t>
            </w:r>
            <w:proofErr w:type="spellEnd"/>
            <w:r>
              <w:rPr>
                <w:rFonts w:ascii="Calibri" w:hAnsi="Calibri"/>
                <w:color w:val="000000"/>
              </w:rPr>
              <w:t>. Wymagane w celu przetestowania pełne opakowanie handlowe.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4op.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0" w:type="dxa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215B" w:rsidRPr="00B52BC2" w:rsidTr="003A5870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B215B" w:rsidRDefault="004B215B" w:rsidP="004B2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Pipety serologiczne o pojemności 10mL, polistyrenowe, watowane, z podziałką wsteczną do łącznej objętości 13mL. Pakowane indywidualnie w op. Papierowo-foliowe. Rękawy po 50 sztuk, Kartonowe opakowania zbiorcze=500szt Sterylne, </w:t>
            </w:r>
            <w:proofErr w:type="spellStart"/>
            <w:r>
              <w:rPr>
                <w:rFonts w:ascii="Calibri" w:hAnsi="Calibri"/>
                <w:color w:val="000000"/>
              </w:rPr>
              <w:t>apirogenne</w:t>
            </w:r>
            <w:proofErr w:type="spellEnd"/>
            <w:r>
              <w:rPr>
                <w:rFonts w:ascii="Calibri" w:hAnsi="Calibri"/>
                <w:color w:val="000000"/>
              </w:rPr>
              <w:t>. Wymagane w celu przetestowania pełne opakowanie handlowe.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4op.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0" w:type="dxa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215B" w:rsidRPr="00B52BC2" w:rsidTr="003A5870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B215B" w:rsidRDefault="004B215B" w:rsidP="004B2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Pipety serologiczne o pojemności 25mL, polistyrenowe, watowane, z podziałką wsteczną do łącznej objętości 35mL. Pakowane indywidualnie w op. Papierowo-foliowe. </w:t>
            </w:r>
            <w:proofErr w:type="spellStart"/>
            <w:r>
              <w:rPr>
                <w:rFonts w:ascii="Calibri" w:hAnsi="Calibri"/>
                <w:color w:val="000000"/>
              </w:rPr>
              <w:t>Rekawy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po 25 sztuk, Kartonowe opakowania zbiorcze=200szt Sterylne, </w:t>
            </w:r>
            <w:proofErr w:type="spellStart"/>
            <w:r>
              <w:rPr>
                <w:rFonts w:ascii="Calibri" w:hAnsi="Calibri"/>
                <w:color w:val="000000"/>
              </w:rPr>
              <w:t>apirogenne</w:t>
            </w:r>
            <w:proofErr w:type="spellEnd"/>
            <w:r>
              <w:rPr>
                <w:rFonts w:ascii="Calibri" w:hAnsi="Calibri"/>
                <w:color w:val="000000"/>
              </w:rPr>
              <w:t>. Wymagane w celu przetestowania pełne opakowanie handlowe.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5op.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0" w:type="dxa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215B" w:rsidRPr="00B52BC2" w:rsidTr="003A5870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B215B" w:rsidRDefault="004B215B" w:rsidP="004B2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Pipety serologiczne o pojemności 2mL, polistyrenowe, watowane, z podziałką wsteczną. Pakowane indywidualnie w op. Papierowo-foliowe. </w:t>
            </w:r>
            <w:proofErr w:type="spellStart"/>
            <w:r>
              <w:rPr>
                <w:rFonts w:ascii="Calibri" w:hAnsi="Calibri"/>
                <w:color w:val="000000"/>
              </w:rPr>
              <w:t>Rekawy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po 100 sztuk, Kartonowe opakowania zbiorcze=1000szt Sterylne, </w:t>
            </w:r>
            <w:proofErr w:type="spellStart"/>
            <w:r>
              <w:rPr>
                <w:rFonts w:ascii="Calibri" w:hAnsi="Calibri"/>
                <w:color w:val="000000"/>
              </w:rPr>
              <w:t>apirogenne</w:t>
            </w:r>
            <w:proofErr w:type="spellEnd"/>
            <w:r>
              <w:rPr>
                <w:rFonts w:ascii="Calibri" w:hAnsi="Calibri"/>
                <w:color w:val="000000"/>
              </w:rPr>
              <w:t>. Wymagane w celu przetestowania pełne opakowanie handlowe.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1op.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0" w:type="dxa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215B" w:rsidRPr="00B52BC2" w:rsidTr="003A5870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B215B" w:rsidRDefault="004B215B" w:rsidP="004B2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Końcówki 100-1000ul bez filtra, pasujące do pipet </w:t>
            </w:r>
            <w:proofErr w:type="spellStart"/>
            <w:r>
              <w:rPr>
                <w:rFonts w:ascii="Calibri" w:hAnsi="Calibri"/>
                <w:color w:val="000000"/>
              </w:rPr>
              <w:t>Eppendorf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Research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dł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całkowita nie większa niż 67mm, długość do kołnierza nie większa niż 60mm, pakowane w worki po 250szt, niesterylne. Wymagane w celu przetestowania pełne opakowanie handlowe.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10000szt.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0" w:type="dxa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215B" w:rsidRPr="00B52BC2" w:rsidTr="003A5870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B215B" w:rsidRDefault="004B215B" w:rsidP="004B2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Końcówki 1-200ul bez filtra, pasujące do pipet </w:t>
            </w:r>
            <w:proofErr w:type="spellStart"/>
            <w:r>
              <w:rPr>
                <w:rFonts w:ascii="Calibri" w:hAnsi="Calibri"/>
                <w:color w:val="000000"/>
              </w:rPr>
              <w:t>Eppendorf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Research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dł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całkowita nie większa niż 50mm, długość do kołnierza nie większa niż 35mm, pakowane w worki po 500szt, niesterylne. Wymagane w celu przetestowania pełne opakowanie handlowe.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10000szt.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0" w:type="dxa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215B" w:rsidRPr="00B52BC2" w:rsidTr="003A5870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17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B215B" w:rsidRDefault="004B215B" w:rsidP="004B2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Końcówki 0,5-10ul bez filtra typu Gilson, pasujące do pipet </w:t>
            </w:r>
            <w:proofErr w:type="spellStart"/>
            <w:r>
              <w:rPr>
                <w:rFonts w:ascii="Calibri" w:hAnsi="Calibri"/>
                <w:color w:val="000000"/>
              </w:rPr>
              <w:t>Eppendorf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Research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dł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całkowita nie większa niż 50mm, długość do kołnierza nie większa niż 35mm, pakowane w worki po 1000 </w:t>
            </w:r>
            <w:proofErr w:type="spellStart"/>
            <w:r>
              <w:rPr>
                <w:rFonts w:ascii="Calibri" w:hAnsi="Calibri"/>
                <w:color w:val="000000"/>
              </w:rPr>
              <w:t>szt</w:t>
            </w:r>
            <w:proofErr w:type="spellEnd"/>
            <w:r>
              <w:rPr>
                <w:rFonts w:ascii="Calibri" w:hAnsi="Calibri"/>
                <w:color w:val="000000"/>
              </w:rPr>
              <w:t>, niesterylne. Wymagane w celu przetestowania pełne opakowanie handlowe.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20000szt.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0" w:type="dxa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215B" w:rsidRPr="00B52BC2" w:rsidTr="003A5870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B215B" w:rsidRDefault="004B215B" w:rsidP="004B2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Końcówki 100-1000ul z filtrem, pasujące do pipet </w:t>
            </w:r>
            <w:proofErr w:type="spellStart"/>
            <w:r>
              <w:rPr>
                <w:rFonts w:ascii="Calibri" w:hAnsi="Calibri"/>
                <w:color w:val="000000"/>
              </w:rPr>
              <w:t>Eppendorf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Research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dł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całkowita nie większa niż 67mm, długość do kołnierza nie większa niż 60mm, sterylne. Wymagane w celu przetestowania pełne opakowanie handlowe. 1op=96szt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1152szt.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0" w:type="dxa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215B" w:rsidRPr="00B52BC2" w:rsidTr="003A5870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B215B" w:rsidRDefault="004B215B" w:rsidP="004B2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Końcówki 1-200ul z filtrem, pasujące do pipet </w:t>
            </w:r>
            <w:proofErr w:type="spellStart"/>
            <w:r>
              <w:rPr>
                <w:rFonts w:ascii="Calibri" w:hAnsi="Calibri"/>
                <w:color w:val="000000"/>
              </w:rPr>
              <w:t>Eppendorf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Research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dł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całkowita nie większa niż 50mm, długość do kołnierza nie większa niż 35mm,sterylne. 1op=96szt Wymagane w celu przetestowania pełne opakowanie handlowe.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1152szt.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0" w:type="dxa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215B" w:rsidRPr="00B52BC2" w:rsidTr="003A5870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B215B" w:rsidRDefault="004B215B" w:rsidP="004B2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Końcówki 0,5-10ul z filtrem typu Gilson, pasujące do pipet </w:t>
            </w:r>
            <w:proofErr w:type="spellStart"/>
            <w:r>
              <w:rPr>
                <w:rFonts w:ascii="Calibri" w:hAnsi="Calibri"/>
                <w:color w:val="000000"/>
              </w:rPr>
              <w:t>Eppendorf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Research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dł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całkowita nie większa niż 50mm, długość do kołnierza nie większa niż 35mm, sterylne. 1op=96szt Wymagane w celu przetestowania pełne opakowanie handlowe.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2880szt.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0" w:type="dxa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215B" w:rsidRPr="00B52BC2" w:rsidTr="003A5870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B215B" w:rsidRDefault="004B215B" w:rsidP="004B2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Probówki 0,2 ml typu </w:t>
            </w:r>
            <w:proofErr w:type="spellStart"/>
            <w:r>
              <w:rPr>
                <w:rFonts w:ascii="Calibri" w:hAnsi="Calibri"/>
                <w:color w:val="000000"/>
              </w:rPr>
              <w:t>Eppendorf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do PCR, z PP, </w:t>
            </w:r>
            <w:proofErr w:type="spellStart"/>
            <w:r>
              <w:rPr>
                <w:rFonts w:ascii="Calibri" w:hAnsi="Calibri"/>
                <w:color w:val="000000"/>
              </w:rPr>
              <w:t>cienkoscienne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z płaskim </w:t>
            </w:r>
            <w:proofErr w:type="spellStart"/>
            <w:r>
              <w:rPr>
                <w:rFonts w:ascii="Calibri" w:hAnsi="Calibri"/>
                <w:color w:val="000000"/>
              </w:rPr>
              <w:t>wieczniem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umozliwiajacym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opis, wolne od DNA, </w:t>
            </w:r>
            <w:proofErr w:type="spellStart"/>
            <w:r>
              <w:rPr>
                <w:rFonts w:ascii="Calibri" w:hAnsi="Calibri"/>
                <w:color w:val="000000"/>
              </w:rPr>
              <w:t>Dnazy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Rnazy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oraz inhibitora PCR (wymagane potwierdzenie certyfikatem) opakowanie po 500szt. Wymagane w celu przetestowania pełne opakowanie handlowe.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10000szt.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0" w:type="dxa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215B" w:rsidRPr="00B52BC2" w:rsidTr="003A5870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B215B" w:rsidRDefault="004B215B" w:rsidP="004B2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Naczynie reakcyjne 0,5ml, PP z doczepionym zamknięciem, neutralne, niesterylne . Wymiary nie większe niż 30x7,8mm, pakowane po 500 sztuk. Wymagane w celu przetestowania pełne opakowanie handlowe.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10000szt.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0" w:type="dxa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215B" w:rsidRPr="00B52BC2" w:rsidTr="003A5870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B215B" w:rsidRDefault="004B215B" w:rsidP="004B2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Naczynie reakcyjne 1,5ml, PP z doczepionym płaskim, gładkim umożliwiającym opis zamknięciem typu </w:t>
            </w:r>
            <w:proofErr w:type="spellStart"/>
            <w:r>
              <w:rPr>
                <w:rFonts w:ascii="Calibri" w:hAnsi="Calibri"/>
                <w:color w:val="000000"/>
              </w:rPr>
              <w:t>safe-seal</w:t>
            </w:r>
            <w:proofErr w:type="spellEnd"/>
            <w:r>
              <w:rPr>
                <w:rFonts w:ascii="Calibri" w:hAnsi="Calibri"/>
                <w:color w:val="000000"/>
              </w:rPr>
              <w:t>, z matowym polem do opisu, stożkowe dno, niesterylne . Wymiary nie większe niż 39x10,8mm, pakowane po 500 sztuk.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10000szt.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0" w:type="dxa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215B" w:rsidRPr="00B52BC2" w:rsidTr="003A5870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24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B215B" w:rsidRDefault="004B215B" w:rsidP="004B2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Naczynie reakcyjne 2,0ml, PP z doczepionym płaskim, gładkim </w:t>
            </w:r>
            <w:proofErr w:type="spellStart"/>
            <w:r>
              <w:rPr>
                <w:rFonts w:ascii="Calibri" w:hAnsi="Calibri"/>
                <w:color w:val="000000"/>
              </w:rPr>
              <w:t>umozliwiającym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opis zamknięciem typu </w:t>
            </w:r>
            <w:proofErr w:type="spellStart"/>
            <w:r>
              <w:rPr>
                <w:rFonts w:ascii="Calibri" w:hAnsi="Calibri"/>
                <w:color w:val="000000"/>
              </w:rPr>
              <w:t>Safeseal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z matowym polem do opisu , </w:t>
            </w:r>
            <w:proofErr w:type="spellStart"/>
            <w:r>
              <w:rPr>
                <w:rFonts w:ascii="Calibri" w:hAnsi="Calibri"/>
                <w:color w:val="000000"/>
              </w:rPr>
              <w:t>okrągłodenne</w:t>
            </w:r>
            <w:proofErr w:type="spellEnd"/>
            <w:r>
              <w:rPr>
                <w:rFonts w:ascii="Calibri" w:hAnsi="Calibri"/>
                <w:color w:val="000000"/>
              </w:rPr>
              <w:t>, niesterylne . Wymiary nie większe niż 40x10,8mm, pakowane po 500 sztuk. Wymagane w celu przetestowania pełne opakowanie handlowe.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10000szt.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0" w:type="dxa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215B" w:rsidRPr="00B52BC2" w:rsidTr="003A5870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B215B" w:rsidRDefault="004B215B" w:rsidP="004B2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Probówki wirówkowe o pojemności 50ml, wykonane z przejrzystego propylenu, sterylne, o wymiarach nie mniejszych niż 115,80x29,72mm, min 16000RCF, z nadrukowaną skalą co 2,5ml, białym polem do opisu próbki min. 2,5x4,5cm, odporne w zakresie temperatur od -80ºC do +121 ºC, nietoksyczne, </w:t>
            </w:r>
            <w:proofErr w:type="spellStart"/>
            <w:r>
              <w:rPr>
                <w:rFonts w:ascii="Calibri" w:hAnsi="Calibri"/>
                <w:color w:val="000000"/>
              </w:rPr>
              <w:t>niepyrogenne</w:t>
            </w:r>
            <w:proofErr w:type="spellEnd"/>
            <w:r>
              <w:rPr>
                <w:rFonts w:ascii="Calibri" w:hAnsi="Calibri"/>
                <w:color w:val="000000"/>
              </w:rPr>
              <w:t>, sterylizowane radiacyjnie promieniami gamma; pakowane po 25szt./rękaw; opakowanie 500szt. Wymagane w celu przetestowania pełne opakowanie handlowe.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4op.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0" w:type="dxa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215B" w:rsidRPr="00B52BC2" w:rsidTr="003A5870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  <w:hideMark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B215B" w:rsidRDefault="004B215B" w:rsidP="004B2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Probówki wirówkowe o pojemności 15ml wykonane z przejrzystego PP, wyposażone w nakrętkę z polietylenową uszczelką zapewniającą dobrą szczelność na całym obwodzie, 120,75 x 17,37 mm, sterylne, odporne w zakresie temperatur od -80ºC do +121 ºC, min RCF 12000, nietoksyczne, </w:t>
            </w:r>
            <w:proofErr w:type="spellStart"/>
            <w:r>
              <w:rPr>
                <w:rFonts w:ascii="Calibri" w:hAnsi="Calibri"/>
                <w:color w:val="000000"/>
              </w:rPr>
              <w:t>niepyrogenne</w:t>
            </w:r>
            <w:proofErr w:type="spellEnd"/>
            <w:r>
              <w:rPr>
                <w:rFonts w:ascii="Calibri" w:hAnsi="Calibri"/>
                <w:color w:val="000000"/>
              </w:rPr>
              <w:t>, sterylizowane radiacyjnie promieniami gamma; pakowane po 50szt./rękaw; opakowanie 500szt. Wymagane w celu przetestowania pełne opakowanie handlowe.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6op.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0" w:type="dxa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215B" w:rsidRPr="00B52BC2" w:rsidTr="003A5870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B215B" w:rsidRDefault="004B215B" w:rsidP="004B2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Probówki wirówkowe o pojemności 15ml wykonane z PS, wyposażone w nakrętkę PP, 120,75 x 17,37 mm, sterylne, odporne w zakresie temperatur od -80ºC do +121 ºC, min RCF 12000, nietoksyczne, </w:t>
            </w:r>
            <w:proofErr w:type="spellStart"/>
            <w:r>
              <w:rPr>
                <w:rFonts w:ascii="Calibri" w:hAnsi="Calibri"/>
                <w:color w:val="000000"/>
              </w:rPr>
              <w:t>niepyrogenne</w:t>
            </w:r>
            <w:proofErr w:type="spellEnd"/>
            <w:r>
              <w:rPr>
                <w:rFonts w:ascii="Calibri" w:hAnsi="Calibri"/>
                <w:color w:val="000000"/>
              </w:rPr>
              <w:t>, sterylizowane radiacyjnie promieniami gamma; pakowane po 50szt./rękaw; opakowanie 500szt. Wymagane w celu przetestowania pełne opakowanie handlowe.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6op.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0" w:type="dxa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215B" w:rsidRPr="00B52BC2" w:rsidTr="003A5870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4B215B" w:rsidRDefault="004B215B" w:rsidP="004B2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Probówki do </w:t>
            </w:r>
            <w:proofErr w:type="spellStart"/>
            <w:r>
              <w:rPr>
                <w:rFonts w:ascii="Calibri" w:hAnsi="Calibri"/>
                <w:color w:val="000000"/>
              </w:rPr>
              <w:t>cytometru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przepływowego, 5ml, PP, </w:t>
            </w:r>
            <w:proofErr w:type="spellStart"/>
            <w:r>
              <w:rPr>
                <w:rFonts w:ascii="Calibri" w:hAnsi="Calibri"/>
                <w:color w:val="000000"/>
              </w:rPr>
              <w:t>okrągłodenne</w:t>
            </w:r>
            <w:proofErr w:type="spellEnd"/>
            <w:r>
              <w:rPr>
                <w:rFonts w:ascii="Calibri" w:hAnsi="Calibri"/>
                <w:color w:val="000000"/>
              </w:rPr>
              <w:t>, przejrzyste, 1op=500szt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op.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0" w:type="dxa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5870" w:rsidRPr="000508BB" w:rsidTr="003A5870">
        <w:trPr>
          <w:cantSplit/>
          <w:trHeight w:val="624"/>
        </w:trPr>
        <w:tc>
          <w:tcPr>
            <w:tcW w:w="7235" w:type="dxa"/>
            <w:gridSpan w:val="5"/>
            <w:shd w:val="clear" w:color="auto" w:fill="auto"/>
            <w:vAlign w:val="center"/>
          </w:tcPr>
          <w:p w:rsidR="003A5870" w:rsidRPr="000508BB" w:rsidRDefault="003A5870" w:rsidP="003A58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134" w:type="dxa"/>
          </w:tcPr>
          <w:p w:rsidR="003A5870" w:rsidRPr="000508BB" w:rsidRDefault="003A5870" w:rsidP="003A587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5870" w:rsidRPr="000508BB" w:rsidRDefault="003A5870" w:rsidP="003A587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</w:tcPr>
          <w:p w:rsidR="003A5870" w:rsidRPr="000508BB" w:rsidRDefault="003A5870" w:rsidP="003A587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right"/>
      </w:pPr>
      <w:r>
        <w:lastRenderedPageBreak/>
        <w:tab/>
      </w:r>
    </w:p>
    <w:p w:rsidR="003A5870" w:rsidRDefault="003A5870" w:rsidP="003A5870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3A5870" w:rsidRDefault="003A5870" w:rsidP="003A58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3A5870" w:rsidRDefault="003A5870" w:rsidP="003A5870">
      <w:pPr>
        <w:jc w:val="both"/>
      </w:pPr>
    </w:p>
    <w:p w:rsidR="004B215B" w:rsidRDefault="004B215B" w:rsidP="003A5870">
      <w:pPr>
        <w:jc w:val="right"/>
      </w:pPr>
    </w:p>
    <w:p w:rsidR="004B215B" w:rsidRDefault="004B215B" w:rsidP="003A5870">
      <w:pPr>
        <w:jc w:val="right"/>
      </w:pPr>
    </w:p>
    <w:p w:rsidR="004B215B" w:rsidRDefault="004B215B" w:rsidP="003A5870">
      <w:pPr>
        <w:jc w:val="right"/>
      </w:pPr>
    </w:p>
    <w:p w:rsidR="004B215B" w:rsidRDefault="004B215B" w:rsidP="003A5870">
      <w:pPr>
        <w:jc w:val="right"/>
      </w:pPr>
    </w:p>
    <w:p w:rsidR="004B215B" w:rsidRDefault="004B215B" w:rsidP="003A5870">
      <w:pPr>
        <w:jc w:val="right"/>
      </w:pPr>
    </w:p>
    <w:p w:rsidR="004B215B" w:rsidRDefault="004B215B" w:rsidP="003A5870">
      <w:pPr>
        <w:jc w:val="right"/>
      </w:pPr>
    </w:p>
    <w:p w:rsidR="004B215B" w:rsidRDefault="004B215B" w:rsidP="003A5870">
      <w:pPr>
        <w:jc w:val="right"/>
      </w:pPr>
    </w:p>
    <w:p w:rsidR="004B215B" w:rsidRDefault="004B215B" w:rsidP="003A5870">
      <w:pPr>
        <w:jc w:val="right"/>
      </w:pPr>
    </w:p>
    <w:p w:rsidR="004B215B" w:rsidRDefault="004B215B" w:rsidP="003A5870">
      <w:pPr>
        <w:jc w:val="right"/>
      </w:pPr>
    </w:p>
    <w:p w:rsidR="004B215B" w:rsidRDefault="004B215B" w:rsidP="003A5870">
      <w:pPr>
        <w:jc w:val="right"/>
      </w:pPr>
    </w:p>
    <w:p w:rsidR="004B215B" w:rsidRDefault="004B215B" w:rsidP="003A5870">
      <w:pPr>
        <w:jc w:val="right"/>
      </w:pPr>
    </w:p>
    <w:p w:rsidR="004B215B" w:rsidRDefault="004B215B" w:rsidP="003A5870">
      <w:pPr>
        <w:jc w:val="right"/>
      </w:pPr>
    </w:p>
    <w:p w:rsidR="004B215B" w:rsidRDefault="004B215B" w:rsidP="003A5870">
      <w:pPr>
        <w:jc w:val="right"/>
      </w:pPr>
    </w:p>
    <w:p w:rsidR="004B215B" w:rsidRDefault="004B215B" w:rsidP="003A5870">
      <w:pPr>
        <w:jc w:val="right"/>
      </w:pPr>
    </w:p>
    <w:p w:rsidR="004B215B" w:rsidRDefault="004B215B" w:rsidP="003A5870">
      <w:pPr>
        <w:jc w:val="right"/>
      </w:pPr>
    </w:p>
    <w:p w:rsidR="004B215B" w:rsidRDefault="004B215B" w:rsidP="003A5870">
      <w:pPr>
        <w:jc w:val="right"/>
      </w:pPr>
    </w:p>
    <w:p w:rsidR="004B215B" w:rsidRDefault="004B215B" w:rsidP="003A5870">
      <w:pPr>
        <w:jc w:val="right"/>
      </w:pPr>
    </w:p>
    <w:p w:rsidR="004B215B" w:rsidRDefault="004B215B" w:rsidP="003A5870">
      <w:pPr>
        <w:jc w:val="right"/>
      </w:pPr>
    </w:p>
    <w:p w:rsidR="004B215B" w:rsidRDefault="004B215B" w:rsidP="003A5870">
      <w:pPr>
        <w:jc w:val="right"/>
      </w:pPr>
    </w:p>
    <w:p w:rsidR="004B215B" w:rsidRDefault="004B215B" w:rsidP="003A5870">
      <w:pPr>
        <w:jc w:val="right"/>
      </w:pPr>
    </w:p>
    <w:p w:rsidR="004B215B" w:rsidRDefault="004B215B" w:rsidP="003A5870">
      <w:pPr>
        <w:jc w:val="right"/>
      </w:pPr>
    </w:p>
    <w:p w:rsidR="004B215B" w:rsidRDefault="004B215B" w:rsidP="003A5870">
      <w:pPr>
        <w:jc w:val="right"/>
      </w:pPr>
    </w:p>
    <w:p w:rsidR="004B215B" w:rsidRDefault="004B215B" w:rsidP="003A5870">
      <w:pPr>
        <w:jc w:val="right"/>
      </w:pPr>
    </w:p>
    <w:p w:rsidR="004B215B" w:rsidRDefault="004B215B" w:rsidP="003A5870">
      <w:pPr>
        <w:jc w:val="right"/>
      </w:pPr>
    </w:p>
    <w:p w:rsidR="004B215B" w:rsidRDefault="004B215B" w:rsidP="003A5870">
      <w:pPr>
        <w:jc w:val="right"/>
      </w:pPr>
    </w:p>
    <w:p w:rsidR="004B215B" w:rsidRDefault="004B215B" w:rsidP="003A5870">
      <w:pPr>
        <w:jc w:val="right"/>
      </w:pPr>
    </w:p>
    <w:p w:rsidR="004B215B" w:rsidRDefault="004B215B" w:rsidP="003A5870">
      <w:pPr>
        <w:jc w:val="right"/>
      </w:pPr>
    </w:p>
    <w:p w:rsidR="004B215B" w:rsidRDefault="004B215B" w:rsidP="003A5870">
      <w:pPr>
        <w:jc w:val="right"/>
      </w:pPr>
    </w:p>
    <w:p w:rsidR="004B215B" w:rsidRDefault="004B215B" w:rsidP="003A5870">
      <w:pPr>
        <w:jc w:val="right"/>
      </w:pPr>
    </w:p>
    <w:p w:rsidR="004B215B" w:rsidRDefault="004B215B" w:rsidP="003A5870">
      <w:pPr>
        <w:jc w:val="right"/>
      </w:pPr>
    </w:p>
    <w:p w:rsidR="004B215B" w:rsidRDefault="004B215B" w:rsidP="003A5870">
      <w:pPr>
        <w:jc w:val="right"/>
      </w:pPr>
    </w:p>
    <w:p w:rsidR="004B215B" w:rsidRDefault="004B215B" w:rsidP="003A5870">
      <w:pPr>
        <w:jc w:val="right"/>
      </w:pPr>
    </w:p>
    <w:p w:rsidR="004B215B" w:rsidRDefault="004B215B" w:rsidP="003A5870">
      <w:pPr>
        <w:jc w:val="right"/>
      </w:pPr>
    </w:p>
    <w:p w:rsidR="004B215B" w:rsidRDefault="004B215B" w:rsidP="003A5870">
      <w:pPr>
        <w:jc w:val="right"/>
      </w:pPr>
    </w:p>
    <w:p w:rsidR="004B215B" w:rsidRDefault="004B215B" w:rsidP="003A5870">
      <w:pPr>
        <w:jc w:val="right"/>
      </w:pPr>
    </w:p>
    <w:p w:rsidR="004B215B" w:rsidRDefault="004B215B" w:rsidP="003A5870">
      <w:pPr>
        <w:jc w:val="right"/>
      </w:pPr>
    </w:p>
    <w:p w:rsidR="004B215B" w:rsidRDefault="004B215B" w:rsidP="003A5870">
      <w:pPr>
        <w:jc w:val="right"/>
      </w:pPr>
    </w:p>
    <w:p w:rsidR="004B215B" w:rsidRDefault="004B215B" w:rsidP="003A5870">
      <w:pPr>
        <w:jc w:val="right"/>
      </w:pPr>
    </w:p>
    <w:p w:rsidR="004B215B" w:rsidRDefault="004B215B" w:rsidP="003A5870">
      <w:pPr>
        <w:jc w:val="right"/>
      </w:pPr>
    </w:p>
    <w:p w:rsidR="004B215B" w:rsidRDefault="004B215B" w:rsidP="003A5870">
      <w:pPr>
        <w:jc w:val="right"/>
      </w:pPr>
    </w:p>
    <w:p w:rsidR="004B215B" w:rsidRDefault="004B215B" w:rsidP="003A5870">
      <w:pPr>
        <w:jc w:val="right"/>
      </w:pPr>
    </w:p>
    <w:p w:rsidR="004B215B" w:rsidRDefault="004B215B" w:rsidP="003A5870">
      <w:pPr>
        <w:jc w:val="right"/>
      </w:pPr>
    </w:p>
    <w:p w:rsidR="004B215B" w:rsidRDefault="004B215B" w:rsidP="003A5870">
      <w:pPr>
        <w:jc w:val="right"/>
      </w:pPr>
    </w:p>
    <w:p w:rsidR="004B215B" w:rsidRDefault="004B215B" w:rsidP="003A5870">
      <w:pPr>
        <w:jc w:val="right"/>
      </w:pPr>
    </w:p>
    <w:p w:rsidR="004B215B" w:rsidRDefault="004B215B" w:rsidP="003A5870">
      <w:pPr>
        <w:jc w:val="right"/>
      </w:pPr>
    </w:p>
    <w:p w:rsidR="004B215B" w:rsidRDefault="004B215B" w:rsidP="003A5870">
      <w:pPr>
        <w:jc w:val="right"/>
      </w:pPr>
    </w:p>
    <w:p w:rsidR="004B215B" w:rsidRDefault="004B215B" w:rsidP="003A5870">
      <w:pPr>
        <w:jc w:val="right"/>
      </w:pPr>
    </w:p>
    <w:p w:rsidR="004B215B" w:rsidRDefault="004B215B" w:rsidP="003A5870">
      <w:pPr>
        <w:jc w:val="right"/>
      </w:pPr>
    </w:p>
    <w:p w:rsidR="004B215B" w:rsidRDefault="004B215B" w:rsidP="003A5870">
      <w:pPr>
        <w:jc w:val="right"/>
      </w:pPr>
    </w:p>
    <w:p w:rsidR="004B215B" w:rsidRDefault="004B215B" w:rsidP="003A5870">
      <w:pPr>
        <w:jc w:val="right"/>
      </w:pPr>
    </w:p>
    <w:p w:rsidR="003A5870" w:rsidRDefault="003A5870" w:rsidP="003A5870">
      <w:pPr>
        <w:jc w:val="right"/>
      </w:pPr>
      <w:r>
        <w:t>Załącznik nr 4.2.</w:t>
      </w:r>
    </w:p>
    <w:p w:rsidR="003A5870" w:rsidRDefault="003A5870" w:rsidP="003A5870">
      <w:pPr>
        <w:jc w:val="both"/>
      </w:pPr>
      <w:r>
        <w:t>Zadanie nr 2</w:t>
      </w:r>
    </w:p>
    <w:p w:rsidR="003A5870" w:rsidRDefault="003A5870" w:rsidP="003A5870">
      <w:pPr>
        <w:jc w:val="both"/>
      </w:pPr>
    </w:p>
    <w:tbl>
      <w:tblPr>
        <w:tblW w:w="11368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577"/>
        <w:gridCol w:w="885"/>
        <w:gridCol w:w="1385"/>
        <w:gridCol w:w="924"/>
        <w:gridCol w:w="1134"/>
        <w:gridCol w:w="1134"/>
        <w:gridCol w:w="1861"/>
      </w:tblGrid>
      <w:tr w:rsidR="003A5870" w:rsidRPr="000508BB" w:rsidTr="004B215B">
        <w:trPr>
          <w:cantSplit/>
          <w:trHeight w:val="624"/>
        </w:trPr>
        <w:tc>
          <w:tcPr>
            <w:tcW w:w="468" w:type="dxa"/>
            <w:shd w:val="clear" w:color="auto" w:fill="F2F2F2" w:themeFill="background1" w:themeFillShade="F2"/>
            <w:vAlign w:val="center"/>
            <w:hideMark/>
          </w:tcPr>
          <w:p w:rsidR="003A5870" w:rsidRPr="000508BB" w:rsidRDefault="003A5870" w:rsidP="003A5870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577" w:type="dxa"/>
            <w:shd w:val="clear" w:color="auto" w:fill="F2F2F2" w:themeFill="background1" w:themeFillShade="F2"/>
            <w:vAlign w:val="center"/>
            <w:hideMark/>
          </w:tcPr>
          <w:p w:rsidR="003A5870" w:rsidRPr="000508BB" w:rsidRDefault="003A5870" w:rsidP="003A5870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85" w:type="dxa"/>
            <w:shd w:val="clear" w:color="auto" w:fill="F2F2F2" w:themeFill="background1" w:themeFillShade="F2"/>
            <w:vAlign w:val="center"/>
            <w:hideMark/>
          </w:tcPr>
          <w:p w:rsidR="003A5870" w:rsidRPr="000508BB" w:rsidRDefault="003A5870" w:rsidP="003A5870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5" w:type="dxa"/>
            <w:shd w:val="clear" w:color="auto" w:fill="F2F2F2" w:themeFill="background1" w:themeFillShade="F2"/>
            <w:vAlign w:val="center"/>
            <w:hideMark/>
          </w:tcPr>
          <w:p w:rsidR="003A5870" w:rsidRPr="000508BB" w:rsidRDefault="003A5870" w:rsidP="003A5870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  <w:r>
              <w:rPr>
                <w:color w:val="000000"/>
                <w:sz w:val="24"/>
                <w:szCs w:val="24"/>
              </w:rPr>
              <w:t>PLN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  <w:hideMark/>
          </w:tcPr>
          <w:p w:rsidR="003A5870" w:rsidRPr="000508BB" w:rsidRDefault="003A5870" w:rsidP="003A5870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A5870" w:rsidRPr="000508BB" w:rsidRDefault="003A5870" w:rsidP="003A58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3A5870" w:rsidRPr="000508BB" w:rsidRDefault="003A5870" w:rsidP="003A5870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:rsidR="003A5870" w:rsidRPr="000508BB" w:rsidRDefault="003A5870" w:rsidP="003A58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4B215B" w:rsidRPr="00B52BC2" w:rsidTr="004B215B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  <w:hideMark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7" w:type="dxa"/>
            <w:shd w:val="clear" w:color="auto" w:fill="auto"/>
            <w:vAlign w:val="bottom"/>
          </w:tcPr>
          <w:p w:rsidR="004B215B" w:rsidRDefault="004B215B" w:rsidP="004B21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Przeciwciało królicze,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poliklonalne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IgG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pierwszorzędowe anty-CD31,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nieskonigowane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fluorochromem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specyficzność gatunkowa: mysz, świnia, człowiek,  wykorzystywane do IHC-Fr, IHC-P, ICC/IF, IHC-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FoFr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WB. 1op=500 µL Produkt identyczny lub równoważny z produktem o nr kat. ab28364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1op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215B" w:rsidRPr="00B52BC2" w:rsidTr="004B215B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77" w:type="dxa"/>
            <w:shd w:val="clear" w:color="auto" w:fill="auto"/>
            <w:vAlign w:val="bottom"/>
          </w:tcPr>
          <w:p w:rsidR="004B215B" w:rsidRDefault="004B215B" w:rsidP="004B21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Przeciwciało królicze,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poliklonalne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IgG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pierwszorzędowe anty-CD31,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nieskonigowane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fluorochromem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specyficzność gatunkowa: mysz,  wykorzystywane do WB, IHC-P,  1op=100 µg Produkt identyczny lub równoważny z produktem o nr kat. Ab124432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1op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215B" w:rsidRPr="00B52BC2" w:rsidTr="004B215B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77" w:type="dxa"/>
            <w:shd w:val="clear" w:color="auto" w:fill="auto"/>
            <w:vAlign w:val="bottom"/>
          </w:tcPr>
          <w:p w:rsidR="004B215B" w:rsidRDefault="004B215B" w:rsidP="004B21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Przeciwciało królicze,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poliklonalne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IgG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pierwszorzędowe anty- GFP,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nieskonigowane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fluorochromem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wykorzystywane do IHC-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FoFr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Electron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Microscopy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IHC-P, IHC-Fr, IP, WB, ICC/IF,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Flow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Cyt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1op=25µg Produkt identyczny lub równoważny z produktem o nr kat. ab 6556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1op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215B" w:rsidRPr="00B52BC2" w:rsidTr="004B215B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77" w:type="dxa"/>
            <w:shd w:val="clear" w:color="auto" w:fill="auto"/>
            <w:vAlign w:val="bottom"/>
          </w:tcPr>
          <w:p w:rsidR="004B215B" w:rsidRDefault="004B215B" w:rsidP="004B21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Przeciwciało królicze,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poliklonalne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IgG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pierwszorzędowe anty- lucyferaza świetlikowa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firefly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nieskonigowane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fluorochromem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wykorzystywane do ICC/IF, IHC-Fr, WB, 1op=100 µL Produkt identyczny lub równoważny z produktem o nr kat. Ab21176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1op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215B" w:rsidRPr="00B52BC2" w:rsidTr="004B215B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577" w:type="dxa"/>
            <w:shd w:val="clear" w:color="auto" w:fill="auto"/>
            <w:vAlign w:val="bottom"/>
          </w:tcPr>
          <w:p w:rsidR="004B215B" w:rsidRDefault="004B215B" w:rsidP="004B21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Przeciwciało królicze,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poliklonalne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IgG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pierwszorzędowe anty-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Brachyury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nieskoniugowane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fluorochromem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specyficzność gatunkowa: człowiek, mysz, pies; wykorzystywane do  ICC/IF, IHC-Fr,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Flow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Cyt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IHC-P, WB. 1op=100 µg Produkt identyczny lub równoważny z produktem o nr kat. Ab20680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1op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215B" w:rsidRPr="00B52BC2" w:rsidTr="004B215B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77" w:type="dxa"/>
            <w:shd w:val="clear" w:color="auto" w:fill="auto"/>
            <w:vAlign w:val="bottom"/>
          </w:tcPr>
          <w:p w:rsidR="004B215B" w:rsidRDefault="004B215B" w:rsidP="004B21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Przeciwciało królicze, monoklonalne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IgG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klon EPR3776, pierwszorzędowe anty-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wimentyna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nieskoniugowane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fluorochromem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specyficzność gatunkowa: człowiek,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szur,mysz,makak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; wykorzystywane do ICC/IF, WB,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Flow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Cyt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IHC-P, IHC-Fr; 1op=100 µL Produkt identyczny lub równoważny z produktem o nr kat. Ab92547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1op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215B" w:rsidRPr="00B52BC2" w:rsidTr="004B215B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77" w:type="dxa"/>
            <w:shd w:val="clear" w:color="auto" w:fill="auto"/>
            <w:vAlign w:val="bottom"/>
          </w:tcPr>
          <w:p w:rsidR="004B215B" w:rsidRDefault="004B215B" w:rsidP="004B21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Przeciwciało królicze,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poliklonalne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IgG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pierwszorzędowe anty-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Neurofilament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heavy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polypeptide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nieskoniugowane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fluorochromem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specyficzność gatunkowa:  mysz, szczur, krowa, kot, człowiek, świnia; wykorzystywane do IHC-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FoFr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ICC/IF, ICC, IHC-P, IHC-Fr, WB; 1op=50µL Produkt identyczny lub równoważny z produktem o nr kat. Ab8135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1op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215B" w:rsidRPr="00B52BC2" w:rsidTr="004B215B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77" w:type="dxa"/>
            <w:shd w:val="clear" w:color="auto" w:fill="auto"/>
            <w:vAlign w:val="bottom"/>
          </w:tcPr>
          <w:p w:rsidR="004B215B" w:rsidRDefault="004B215B" w:rsidP="004B21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Przeciwciało mysie, monoklonalne IgG2b, klon BA-G5, pierwszorzędowe anty-heavy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chain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cardiac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Myosin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specyficzność gatunkowa: mysz, szczur, królik, człowiek; wykorzystywane do WB, IHC-P, IHC-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FoFr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ICC/IF; 1op=100µg Produkt identyczny lub równoważny z produktem o nr kat. Ab50967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1op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215B" w:rsidRPr="00B52BC2" w:rsidTr="004B215B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77" w:type="dxa"/>
            <w:shd w:val="clear" w:color="auto" w:fill="auto"/>
            <w:vAlign w:val="bottom"/>
          </w:tcPr>
          <w:p w:rsidR="004B215B" w:rsidRDefault="004B215B" w:rsidP="004B21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Przeciwciało królicze,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poliklonalne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IgG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pierwszorzędowe anty-α aktyna mięśni gładkich, specyficzność gatunkowa: mysz, szczur, kurczak, świnka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morksa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krowa,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pies,człowiek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, świnia; wykorzystywane do:  IHC-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FoFr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ICC, ICC/IF, WB, ELISA, IHC-P, IHC-Fr; 1op=100µg Produkt identyczny lub równoważny z produktem o nr kat. Ab56094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B215B" w:rsidRDefault="004B215B" w:rsidP="004B215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1op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15B" w:rsidRPr="003B56E6" w:rsidRDefault="004B215B" w:rsidP="004B21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:rsidR="004B215B" w:rsidRPr="00B52BC2" w:rsidRDefault="004B215B" w:rsidP="004B2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215B" w:rsidTr="004B215B">
        <w:trPr>
          <w:cantSplit/>
          <w:trHeight w:val="624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5B" w:rsidRDefault="004B215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5B" w:rsidRDefault="004B215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5B" w:rsidRDefault="004B215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5B" w:rsidRDefault="004B215B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right"/>
      </w:pPr>
      <w:r>
        <w:tab/>
      </w:r>
    </w:p>
    <w:p w:rsidR="003A5870" w:rsidRDefault="003A5870" w:rsidP="003A5870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3A5870" w:rsidRDefault="003A5870" w:rsidP="003A58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4B215B" w:rsidRDefault="004B215B" w:rsidP="003A5870">
      <w:pPr>
        <w:jc w:val="both"/>
      </w:pPr>
    </w:p>
    <w:p w:rsidR="004B215B" w:rsidRDefault="004B215B" w:rsidP="003A5870">
      <w:pPr>
        <w:jc w:val="both"/>
      </w:pPr>
    </w:p>
    <w:p w:rsidR="004B215B" w:rsidRDefault="004B215B" w:rsidP="003A5870">
      <w:pPr>
        <w:jc w:val="both"/>
      </w:pPr>
    </w:p>
    <w:p w:rsidR="004B215B" w:rsidRDefault="004B215B" w:rsidP="003A5870">
      <w:pPr>
        <w:jc w:val="both"/>
      </w:pPr>
    </w:p>
    <w:p w:rsidR="004B215B" w:rsidRDefault="004B215B" w:rsidP="003A5870">
      <w:pPr>
        <w:jc w:val="both"/>
      </w:pPr>
    </w:p>
    <w:p w:rsidR="004B215B" w:rsidRDefault="004B215B" w:rsidP="003A5870">
      <w:pPr>
        <w:jc w:val="both"/>
      </w:pPr>
    </w:p>
    <w:p w:rsidR="004B215B" w:rsidRDefault="004B215B" w:rsidP="003A5870">
      <w:pPr>
        <w:jc w:val="both"/>
      </w:pPr>
    </w:p>
    <w:p w:rsidR="004B215B" w:rsidRDefault="004B215B" w:rsidP="003A5870">
      <w:pPr>
        <w:jc w:val="both"/>
      </w:pPr>
    </w:p>
    <w:p w:rsidR="004B215B" w:rsidRDefault="004B215B" w:rsidP="003A5870">
      <w:pPr>
        <w:jc w:val="both"/>
      </w:pPr>
    </w:p>
    <w:p w:rsidR="004B215B" w:rsidRDefault="004B215B" w:rsidP="003A5870">
      <w:pPr>
        <w:jc w:val="both"/>
      </w:pPr>
    </w:p>
    <w:p w:rsidR="004B215B" w:rsidRDefault="004B215B" w:rsidP="003A5870">
      <w:pPr>
        <w:jc w:val="both"/>
      </w:pPr>
    </w:p>
    <w:p w:rsidR="003A5870" w:rsidRDefault="003A5870" w:rsidP="003A5870">
      <w:pPr>
        <w:jc w:val="right"/>
      </w:pPr>
      <w:r>
        <w:lastRenderedPageBreak/>
        <w:t>Załącznik nr 4.3.</w:t>
      </w:r>
    </w:p>
    <w:p w:rsidR="003A5870" w:rsidRDefault="003A5870" w:rsidP="003A5870">
      <w:pPr>
        <w:jc w:val="both"/>
      </w:pPr>
      <w:r>
        <w:t>Zadanie nr 3</w:t>
      </w:r>
    </w:p>
    <w:p w:rsidR="003A5870" w:rsidRDefault="003A5870" w:rsidP="003A5870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3358"/>
        <w:gridCol w:w="853"/>
        <w:gridCol w:w="1381"/>
        <w:gridCol w:w="915"/>
        <w:gridCol w:w="1112"/>
        <w:gridCol w:w="1112"/>
        <w:gridCol w:w="1806"/>
      </w:tblGrid>
      <w:tr w:rsidR="003A5870" w:rsidTr="00EB10FB">
        <w:trPr>
          <w:cantSplit/>
          <w:trHeight w:val="62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5870" w:rsidRDefault="003A5870" w:rsidP="003A5870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5870" w:rsidRDefault="003A5870" w:rsidP="003A5870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5870" w:rsidRDefault="003A5870" w:rsidP="003A587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5870" w:rsidRDefault="003A5870" w:rsidP="003A587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5870" w:rsidRDefault="003A5870" w:rsidP="003A587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5870" w:rsidRDefault="003A5870" w:rsidP="003A587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5870" w:rsidRDefault="003A5870" w:rsidP="003A587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5870" w:rsidRDefault="003A5870" w:rsidP="003A587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EB10FB" w:rsidTr="001C0845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B" w:rsidRDefault="00EB10FB" w:rsidP="00EB1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0FB" w:rsidRDefault="00EB10FB" w:rsidP="00EB10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Kit do odwrotnej transkrypcji,</w:t>
            </w:r>
            <w:r>
              <w:rPr>
                <w:rFonts w:ascii="Arial" w:hAnsi="Arial" w:cs="Arial"/>
                <w:color w:val="000000"/>
              </w:rPr>
              <w:t xml:space="preserve"> kompletny zestaw umożliwiający efektywną syntezę pierwszej nici </w:t>
            </w:r>
            <w:proofErr w:type="spellStart"/>
            <w:r>
              <w:rPr>
                <w:rFonts w:ascii="Arial" w:hAnsi="Arial" w:cs="Arial"/>
                <w:color w:val="000000"/>
              </w:rPr>
              <w:t>cDNA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 długości do 13 </w:t>
            </w:r>
            <w:proofErr w:type="spellStart"/>
            <w:r>
              <w:rPr>
                <w:rFonts w:ascii="Arial" w:hAnsi="Arial" w:cs="Arial"/>
                <w:color w:val="000000"/>
              </w:rPr>
              <w:t>kpz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na matrycy RNA. Zestaw bazuje na rekombinowanej odwrotnej </w:t>
            </w:r>
            <w:proofErr w:type="spellStart"/>
            <w:r>
              <w:rPr>
                <w:rFonts w:ascii="Arial" w:hAnsi="Arial" w:cs="Arial"/>
                <w:color w:val="000000"/>
              </w:rPr>
              <w:t>transkryptazie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M-</w:t>
            </w:r>
            <w:proofErr w:type="spellStart"/>
            <w:r>
              <w:rPr>
                <w:rFonts w:ascii="Arial" w:hAnsi="Arial" w:cs="Arial"/>
                <w:color w:val="000000"/>
              </w:rPr>
              <w:t>MuLV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która wykazuje aktywność w 42-50°C. Dostarczana wraz z rekombinowanym inhibitorem </w:t>
            </w:r>
            <w:proofErr w:type="spellStart"/>
            <w:r>
              <w:rPr>
                <w:rFonts w:ascii="Arial" w:hAnsi="Arial" w:cs="Arial"/>
                <w:color w:val="000000"/>
              </w:rPr>
              <w:t>RNaz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typu </w:t>
            </w:r>
            <w:proofErr w:type="spellStart"/>
            <w:r>
              <w:rPr>
                <w:rFonts w:ascii="Arial" w:hAnsi="Arial" w:cs="Arial"/>
                <w:color w:val="000000"/>
              </w:rPr>
              <w:t>RiboLock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™ </w:t>
            </w:r>
            <w:proofErr w:type="spellStart"/>
            <w:r>
              <w:rPr>
                <w:rFonts w:ascii="Arial" w:hAnsi="Arial" w:cs="Arial"/>
                <w:color w:val="000000"/>
              </w:rPr>
              <w:t>RNase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Inhibitor, który efektywnie chroni matrycę RNA przed degradacją, pozostając aktywny w warunkach reakcji odwrotnej transkrypcji w temperaturze do 55°C. Zestaw zawiera wszystkie odczynniki niezbędne do przeprowadzenia 100 reakcji odwrotnej transkrypcji. Produkt identyczny lub równoważny z produktem o nr kat. K1622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B" w:rsidRDefault="00EB10FB" w:rsidP="00EB10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2op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FB" w:rsidRDefault="00EB10FB" w:rsidP="00EB10F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FB" w:rsidRDefault="00EB10FB" w:rsidP="00EB10F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FB" w:rsidRDefault="00EB10FB" w:rsidP="00EB10F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FB" w:rsidRDefault="00EB10FB" w:rsidP="00EB10F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FB" w:rsidRDefault="00EB10FB" w:rsidP="00EB10F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B10FB" w:rsidTr="00EB10FB">
        <w:trPr>
          <w:cantSplit/>
          <w:trHeight w:val="62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B" w:rsidRDefault="00EB10FB" w:rsidP="00EB1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0FB" w:rsidRDefault="00EB10FB" w:rsidP="00EB10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Mikropłytki reakcyjne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MicroAmp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Optical  96-Well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Reaction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Plate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lub </w:t>
            </w:r>
            <w:proofErr w:type="spellStart"/>
            <w:r>
              <w:rPr>
                <w:rFonts w:ascii="Arial" w:hAnsi="Arial" w:cs="Arial"/>
                <w:color w:val="000000"/>
              </w:rPr>
              <w:t>równoważne:z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96 dołkami o pojemności 0,1 ml, optycznie (fluorescencyjnie) neutralne, konfekcjonowane fabrycznie, po 20 sztuk w opakowaniu. Płytka ścięta na rogu A1, pasująca do aparatu </w:t>
            </w:r>
            <w:proofErr w:type="spellStart"/>
            <w:r>
              <w:rPr>
                <w:rFonts w:ascii="Arial" w:hAnsi="Arial" w:cs="Arial"/>
                <w:color w:val="000000"/>
              </w:rPr>
              <w:t>StepOnePlus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Real-</w:t>
            </w:r>
            <w:proofErr w:type="spellStart"/>
            <w:r>
              <w:rPr>
                <w:rFonts w:ascii="Arial" w:hAnsi="Arial" w:cs="Arial"/>
                <w:color w:val="000000"/>
              </w:rPr>
              <w:t>time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PCR System i </w:t>
            </w:r>
            <w:proofErr w:type="spellStart"/>
            <w:r>
              <w:rPr>
                <w:rFonts w:ascii="Arial" w:hAnsi="Arial" w:cs="Arial"/>
                <w:color w:val="000000"/>
              </w:rPr>
              <w:t>QuantStudio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12K </w:t>
            </w:r>
            <w:proofErr w:type="spellStart"/>
            <w:r>
              <w:rPr>
                <w:rFonts w:ascii="Arial" w:hAnsi="Arial" w:cs="Arial"/>
                <w:color w:val="000000"/>
              </w:rPr>
              <w:t>flex</w:t>
            </w:r>
            <w:proofErr w:type="spellEnd"/>
            <w:r>
              <w:rPr>
                <w:rFonts w:ascii="Arial" w:hAnsi="Arial" w:cs="Arial"/>
                <w:color w:val="000000"/>
              </w:rPr>
              <w:t>. Produkt identyczny lub równoważny z produktem o nr kat. 4346906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B" w:rsidRDefault="00EB10FB" w:rsidP="00EB10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10op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FB" w:rsidRDefault="00EB10FB" w:rsidP="00EB10F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FB" w:rsidRDefault="00EB10FB" w:rsidP="00EB10F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FB" w:rsidRDefault="00EB10FB" w:rsidP="00EB10F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FB" w:rsidRDefault="00EB10FB" w:rsidP="00EB10F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FB" w:rsidRDefault="00EB10FB" w:rsidP="00EB10F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B10FB" w:rsidTr="00EB10FB">
        <w:trPr>
          <w:cantSplit/>
          <w:trHeight w:val="62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FB" w:rsidRDefault="00EB10FB" w:rsidP="00EB1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0FB" w:rsidRDefault="00EB10FB" w:rsidP="00EB10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Folia samoprzylepna do płytki 96 dołkowej</w:t>
            </w:r>
            <w:r>
              <w:rPr>
                <w:rFonts w:ascii="Arial" w:hAnsi="Arial" w:cs="Arial"/>
                <w:color w:val="000000"/>
              </w:rPr>
              <w:t>, optycznie neutralna, konfekcjonowana w opakowaniu zawierającym 100 folii. Produkt identyczny lub równoważny z produktem o nr kat. 4311971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FB" w:rsidRDefault="00EB10FB" w:rsidP="00EB10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2op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FB" w:rsidRDefault="00EB10FB" w:rsidP="00EB10F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FB" w:rsidRDefault="00EB10FB" w:rsidP="00EB10F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FB" w:rsidRDefault="00EB10FB" w:rsidP="00EB10F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FB" w:rsidRDefault="00EB10FB" w:rsidP="00EB10F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FB" w:rsidRDefault="00EB10FB" w:rsidP="00EB10F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A5870" w:rsidTr="00EB10FB">
        <w:trPr>
          <w:cantSplit/>
          <w:trHeight w:val="624"/>
        </w:trPr>
        <w:tc>
          <w:tcPr>
            <w:tcW w:w="7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70" w:rsidRDefault="003A5870" w:rsidP="003A5870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70" w:rsidRDefault="003A5870" w:rsidP="003A5870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70" w:rsidRDefault="003A5870" w:rsidP="003A5870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70" w:rsidRDefault="003A5870" w:rsidP="003A5870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right"/>
      </w:pPr>
      <w:r>
        <w:lastRenderedPageBreak/>
        <w:tab/>
      </w:r>
    </w:p>
    <w:p w:rsidR="003A5870" w:rsidRDefault="003A5870" w:rsidP="003A5870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3A5870" w:rsidRDefault="003A5870" w:rsidP="003A58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EB10FB" w:rsidRDefault="00EB10FB" w:rsidP="003A5870">
      <w:pPr>
        <w:jc w:val="both"/>
      </w:pPr>
    </w:p>
    <w:p w:rsidR="00EB10FB" w:rsidRDefault="00EB10FB" w:rsidP="003A5870">
      <w:pPr>
        <w:jc w:val="both"/>
      </w:pPr>
    </w:p>
    <w:p w:rsidR="00EB10FB" w:rsidRDefault="00EB10FB" w:rsidP="003A5870">
      <w:pPr>
        <w:jc w:val="both"/>
      </w:pPr>
    </w:p>
    <w:p w:rsidR="00EB10FB" w:rsidRDefault="00EB10FB" w:rsidP="003A5870">
      <w:pPr>
        <w:jc w:val="both"/>
      </w:pPr>
    </w:p>
    <w:p w:rsidR="00EB10FB" w:rsidRDefault="00EB10FB" w:rsidP="003A5870">
      <w:pPr>
        <w:jc w:val="both"/>
      </w:pPr>
    </w:p>
    <w:p w:rsidR="00EB10FB" w:rsidRDefault="00EB10FB" w:rsidP="003A5870">
      <w:pPr>
        <w:jc w:val="both"/>
      </w:pPr>
    </w:p>
    <w:p w:rsidR="00EB10FB" w:rsidRDefault="00EB10FB" w:rsidP="003A5870">
      <w:pPr>
        <w:jc w:val="both"/>
      </w:pPr>
    </w:p>
    <w:p w:rsidR="00EB10FB" w:rsidRDefault="00EB10FB" w:rsidP="003A5870">
      <w:pPr>
        <w:jc w:val="both"/>
      </w:pPr>
    </w:p>
    <w:p w:rsidR="00EB10FB" w:rsidRDefault="00EB10FB" w:rsidP="003A5870">
      <w:pPr>
        <w:jc w:val="both"/>
      </w:pPr>
    </w:p>
    <w:p w:rsidR="00EB10FB" w:rsidRDefault="00EB10FB" w:rsidP="003A5870">
      <w:pPr>
        <w:jc w:val="both"/>
      </w:pPr>
    </w:p>
    <w:p w:rsidR="00EB10FB" w:rsidRDefault="00EB10FB" w:rsidP="003A5870">
      <w:pPr>
        <w:jc w:val="both"/>
      </w:pPr>
    </w:p>
    <w:p w:rsidR="00EB10FB" w:rsidRDefault="00EB10FB" w:rsidP="003A5870">
      <w:pPr>
        <w:jc w:val="both"/>
      </w:pPr>
    </w:p>
    <w:p w:rsidR="00EB10FB" w:rsidRDefault="00EB10FB" w:rsidP="003A5870">
      <w:pPr>
        <w:jc w:val="both"/>
      </w:pPr>
    </w:p>
    <w:p w:rsidR="00EB10FB" w:rsidRDefault="00EB10FB" w:rsidP="003A5870">
      <w:pPr>
        <w:jc w:val="both"/>
      </w:pPr>
    </w:p>
    <w:p w:rsidR="00EB10FB" w:rsidRDefault="00EB10FB" w:rsidP="003A5870">
      <w:pPr>
        <w:jc w:val="both"/>
      </w:pPr>
    </w:p>
    <w:p w:rsidR="00EB10FB" w:rsidRDefault="00EB10FB" w:rsidP="003A5870">
      <w:pPr>
        <w:jc w:val="both"/>
      </w:pPr>
    </w:p>
    <w:p w:rsidR="00EB10FB" w:rsidRDefault="00EB10FB" w:rsidP="003A5870">
      <w:pPr>
        <w:jc w:val="both"/>
      </w:pPr>
    </w:p>
    <w:p w:rsidR="00EB10FB" w:rsidRDefault="00EB10FB" w:rsidP="003A5870">
      <w:pPr>
        <w:jc w:val="both"/>
      </w:pPr>
    </w:p>
    <w:p w:rsidR="00EB10FB" w:rsidRDefault="00EB10FB" w:rsidP="003A5870">
      <w:pPr>
        <w:jc w:val="both"/>
      </w:pPr>
    </w:p>
    <w:p w:rsidR="00EB10FB" w:rsidRDefault="00EB10FB" w:rsidP="003A5870">
      <w:pPr>
        <w:jc w:val="both"/>
      </w:pPr>
    </w:p>
    <w:p w:rsidR="00EB10FB" w:rsidRDefault="00EB10FB" w:rsidP="003A5870">
      <w:pPr>
        <w:jc w:val="both"/>
      </w:pPr>
    </w:p>
    <w:p w:rsidR="00EB10FB" w:rsidRDefault="00EB10FB" w:rsidP="003A5870">
      <w:pPr>
        <w:jc w:val="both"/>
      </w:pPr>
    </w:p>
    <w:p w:rsidR="00EB10FB" w:rsidRDefault="00EB10FB" w:rsidP="003A5870">
      <w:pPr>
        <w:jc w:val="both"/>
      </w:pPr>
    </w:p>
    <w:p w:rsidR="00EB10FB" w:rsidRDefault="00EB10FB" w:rsidP="003A5870">
      <w:pPr>
        <w:jc w:val="both"/>
      </w:pPr>
    </w:p>
    <w:p w:rsidR="00EB10FB" w:rsidRDefault="00EB10FB" w:rsidP="003A5870">
      <w:pPr>
        <w:jc w:val="both"/>
      </w:pPr>
    </w:p>
    <w:p w:rsidR="00EB10FB" w:rsidRDefault="00EB10FB" w:rsidP="003A5870">
      <w:pPr>
        <w:jc w:val="both"/>
      </w:pPr>
    </w:p>
    <w:p w:rsidR="00EB10FB" w:rsidRDefault="00EB10FB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right"/>
      </w:pPr>
      <w:r>
        <w:t>Załącznik nr 4.4.</w:t>
      </w:r>
    </w:p>
    <w:p w:rsidR="003A5870" w:rsidRDefault="003A5870" w:rsidP="003A5870">
      <w:pPr>
        <w:jc w:val="both"/>
      </w:pPr>
      <w:r>
        <w:t>Zadanie nr 4</w:t>
      </w:r>
    </w:p>
    <w:p w:rsidR="003A5870" w:rsidRDefault="003A5870" w:rsidP="003A5870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575"/>
        <w:gridCol w:w="885"/>
        <w:gridCol w:w="1384"/>
        <w:gridCol w:w="924"/>
        <w:gridCol w:w="1134"/>
        <w:gridCol w:w="1134"/>
        <w:gridCol w:w="1860"/>
      </w:tblGrid>
      <w:tr w:rsidR="003A5870" w:rsidTr="003A5870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5870" w:rsidRDefault="003A5870" w:rsidP="003A5870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5870" w:rsidRDefault="003A5870" w:rsidP="003A5870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5870" w:rsidRDefault="003A5870" w:rsidP="003A587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5870" w:rsidRDefault="003A5870" w:rsidP="003A587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5870" w:rsidRDefault="003A5870" w:rsidP="003A587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5870" w:rsidRDefault="003A5870" w:rsidP="003A587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5870" w:rsidRDefault="003A5870" w:rsidP="003A587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5870" w:rsidRDefault="003A5870" w:rsidP="003A587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EB10FB" w:rsidTr="000D2E1D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B" w:rsidRDefault="00EB10FB" w:rsidP="00EB1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B" w:rsidRDefault="00EB10FB" w:rsidP="00EB10FB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Kompletny reagent do RT-PCR/ q- PCR</w:t>
            </w:r>
            <w:r>
              <w:rPr>
                <w:color w:val="000000"/>
              </w:rPr>
              <w:t xml:space="preserve"> zawierający  polimerazę inaktywowaną przeciwciałem oraz barwnik SYBR Green I, z MgCl</w:t>
            </w:r>
            <w:r>
              <w:rPr>
                <w:color w:val="000000"/>
                <w:sz w:val="12"/>
                <w:szCs w:val="12"/>
              </w:rPr>
              <w:t>2</w:t>
            </w:r>
            <w:r>
              <w:rPr>
                <w:color w:val="000000"/>
              </w:rPr>
              <w:t xml:space="preserve"> w buforze ,stężony 2x,  zawiera polimerazę JumpStart </w:t>
            </w:r>
            <w:proofErr w:type="spellStart"/>
            <w:r>
              <w:rPr>
                <w:color w:val="000000"/>
              </w:rPr>
              <w:t>Taq</w:t>
            </w:r>
            <w:proofErr w:type="spellEnd"/>
            <w:r>
              <w:rPr>
                <w:color w:val="000000"/>
              </w:rPr>
              <w:t xml:space="preserve"> DNA, barwnik SYBR Green I, 99% czyste </w:t>
            </w:r>
            <w:proofErr w:type="spellStart"/>
            <w:r>
              <w:rPr>
                <w:color w:val="000000"/>
              </w:rPr>
              <w:t>deoksynukleotydy</w:t>
            </w:r>
            <w:proofErr w:type="spellEnd"/>
            <w:r>
              <w:rPr>
                <w:color w:val="000000"/>
              </w:rPr>
              <w:t xml:space="preserve"> oraz bufor z MgCl</w:t>
            </w:r>
            <w:r>
              <w:rPr>
                <w:color w:val="000000"/>
                <w:sz w:val="12"/>
                <w:szCs w:val="12"/>
              </w:rPr>
              <w:t>2</w:t>
            </w:r>
            <w:r>
              <w:rPr>
                <w:color w:val="000000"/>
              </w:rPr>
              <w:t xml:space="preserve">. Polimeraza </w:t>
            </w:r>
            <w:proofErr w:type="spellStart"/>
            <w:r>
              <w:rPr>
                <w:color w:val="000000"/>
              </w:rPr>
              <w:t>inkatywowana</w:t>
            </w:r>
            <w:proofErr w:type="spellEnd"/>
            <w:r>
              <w:rPr>
                <w:color w:val="000000"/>
              </w:rPr>
              <w:t xml:space="preserve"> przeciwciałem w temperaturze pokojowej, co pozwala na minimalizację niespecyficznej amplifikacji, aktywowana podczas 1-wszego cyklu denaturacji w reakcji PCR. Zestaw zawiera oddzielną fiolkę z barwnikiem referencyjnym dla q-PCR. Zestaw do przeprowadzenia 500 reakcji. Produkt identyczny lub równoważny z produktem o nr kat. S4438.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B" w:rsidRDefault="00EB10FB" w:rsidP="00EB10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6op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FB" w:rsidRDefault="00EB10FB" w:rsidP="00EB10F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FB" w:rsidRDefault="00EB10FB" w:rsidP="00EB10F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FB" w:rsidRDefault="00EB10FB" w:rsidP="00EB10F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FB" w:rsidRDefault="00EB10FB" w:rsidP="00EB10F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FB" w:rsidRDefault="00EB10FB" w:rsidP="00EB10F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B10FB" w:rsidTr="003A5870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B" w:rsidRDefault="00EB10FB" w:rsidP="00EB10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B" w:rsidRDefault="00EB10FB" w:rsidP="00EB10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Zaprojektowane i zsyntezowane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pary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primerów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forward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reverse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 przeznaczone do badania ilościowej ekspresji genów w dwustopniowym SYBR Green I RT-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qPCR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Niemodyfikowane, oczyszczone, o długości 18-24pz, Pary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primerów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przeznaczone do amplifikacji genów świńskich: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HMOX1, VEGFA, FGF2,IL-6, IL-8, IL-1B oraz GAPDH. 1op=para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primerów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0FB" w:rsidRDefault="00EB10FB" w:rsidP="00EB10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7op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FB" w:rsidRDefault="00EB10FB" w:rsidP="00EB10F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FB" w:rsidRDefault="00EB10FB" w:rsidP="00EB10F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FB" w:rsidRDefault="00EB10FB" w:rsidP="00EB10F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FB" w:rsidRDefault="00EB10FB" w:rsidP="00EB10F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FB" w:rsidRDefault="00EB10FB" w:rsidP="00EB10F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A5870" w:rsidTr="003A5870">
        <w:trPr>
          <w:cantSplit/>
          <w:trHeight w:val="624"/>
        </w:trPr>
        <w:tc>
          <w:tcPr>
            <w:tcW w:w="7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70" w:rsidRDefault="003A5870" w:rsidP="003A5870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70" w:rsidRDefault="003A5870" w:rsidP="003A5870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70" w:rsidRDefault="003A5870" w:rsidP="003A5870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70" w:rsidRDefault="003A5870" w:rsidP="003A5870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right"/>
      </w:pPr>
      <w:r>
        <w:tab/>
      </w:r>
    </w:p>
    <w:p w:rsidR="003A5870" w:rsidRDefault="003A5870" w:rsidP="003A5870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3A5870" w:rsidRDefault="003A5870" w:rsidP="003A58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3A5870" w:rsidRDefault="003A5870" w:rsidP="003A5870">
      <w:pPr>
        <w:jc w:val="both"/>
      </w:pPr>
    </w:p>
    <w:p w:rsidR="003A5870" w:rsidRDefault="00EB10FB" w:rsidP="003A5870">
      <w:pPr>
        <w:jc w:val="right"/>
      </w:pPr>
      <w:r>
        <w:lastRenderedPageBreak/>
        <w:t>Z</w:t>
      </w:r>
      <w:r w:rsidR="003A5870">
        <w:t>ałącznik nr 4.5.</w:t>
      </w:r>
    </w:p>
    <w:p w:rsidR="003A5870" w:rsidRDefault="003A5870" w:rsidP="003A5870">
      <w:pPr>
        <w:jc w:val="both"/>
      </w:pPr>
      <w:r>
        <w:t xml:space="preserve">Zadanie nr 5 </w:t>
      </w:r>
    </w:p>
    <w:p w:rsidR="003A5870" w:rsidRDefault="003A5870" w:rsidP="003A5870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575"/>
        <w:gridCol w:w="885"/>
        <w:gridCol w:w="1384"/>
        <w:gridCol w:w="924"/>
        <w:gridCol w:w="1134"/>
        <w:gridCol w:w="1134"/>
        <w:gridCol w:w="1860"/>
      </w:tblGrid>
      <w:tr w:rsidR="003A5870" w:rsidTr="003A5870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5870" w:rsidRDefault="003A5870" w:rsidP="003A5870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5870" w:rsidRDefault="003A5870" w:rsidP="003A5870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5870" w:rsidRDefault="003A5870" w:rsidP="003A587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5870" w:rsidRDefault="003A5870" w:rsidP="003A587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5870" w:rsidRDefault="003A5870" w:rsidP="003A587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5870" w:rsidRDefault="003A5870" w:rsidP="003A587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5870" w:rsidRDefault="003A5870" w:rsidP="003A587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5870" w:rsidRDefault="003A5870" w:rsidP="003A587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EB10FB" w:rsidTr="00EB10FB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B" w:rsidRDefault="00EB10FB" w:rsidP="00EB10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0FB" w:rsidRDefault="00EB10FB" w:rsidP="00EB10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Ultra czysta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woda do biologii molekularnej wolna od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DNaz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RNaz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; jednostki endotoksyczne &lt;0,05 EU / ml; Certyfikat analizy odczynnika dostarczany wraz z towarem. Opakowanie 100mL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B" w:rsidRDefault="00EB10FB" w:rsidP="00EB10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4op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FB" w:rsidRDefault="00EB10FB" w:rsidP="00EB10F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FB" w:rsidRDefault="00EB10FB" w:rsidP="00EB10F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FB" w:rsidRDefault="00EB10FB" w:rsidP="00EB10F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FB" w:rsidRDefault="00EB10FB" w:rsidP="00EB10F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FB" w:rsidRDefault="00EB10FB" w:rsidP="00EB10F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right"/>
      </w:pPr>
      <w:r>
        <w:tab/>
      </w:r>
    </w:p>
    <w:p w:rsidR="003A5870" w:rsidRDefault="003A5870" w:rsidP="003A5870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3A5870" w:rsidRDefault="003A5870" w:rsidP="003A58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EB10FB" w:rsidRDefault="00EB10FB" w:rsidP="003A5870">
      <w:pPr>
        <w:jc w:val="both"/>
      </w:pPr>
    </w:p>
    <w:p w:rsidR="00EB10FB" w:rsidRDefault="00EB10FB" w:rsidP="003A5870">
      <w:pPr>
        <w:jc w:val="both"/>
      </w:pPr>
    </w:p>
    <w:p w:rsidR="00EB10FB" w:rsidRDefault="00EB10FB" w:rsidP="003A5870">
      <w:pPr>
        <w:jc w:val="both"/>
      </w:pPr>
    </w:p>
    <w:p w:rsidR="00EB10FB" w:rsidRDefault="00EB10FB" w:rsidP="003A5870">
      <w:pPr>
        <w:jc w:val="both"/>
      </w:pPr>
    </w:p>
    <w:p w:rsidR="00EB10FB" w:rsidRDefault="00EB10FB" w:rsidP="003A5870">
      <w:pPr>
        <w:jc w:val="both"/>
      </w:pPr>
    </w:p>
    <w:p w:rsidR="00EB10FB" w:rsidRDefault="00EB10FB" w:rsidP="003A5870">
      <w:pPr>
        <w:jc w:val="both"/>
      </w:pPr>
    </w:p>
    <w:p w:rsidR="00EB10FB" w:rsidRDefault="00EB10FB" w:rsidP="003A5870">
      <w:pPr>
        <w:jc w:val="both"/>
      </w:pPr>
    </w:p>
    <w:p w:rsidR="00EB10FB" w:rsidRDefault="00EB10FB" w:rsidP="003A5870">
      <w:pPr>
        <w:jc w:val="both"/>
      </w:pPr>
    </w:p>
    <w:p w:rsidR="00EB10FB" w:rsidRDefault="00EB10FB" w:rsidP="003A5870">
      <w:pPr>
        <w:jc w:val="both"/>
      </w:pPr>
    </w:p>
    <w:p w:rsidR="00EB10FB" w:rsidRDefault="00EB10FB" w:rsidP="003A5870">
      <w:pPr>
        <w:jc w:val="both"/>
      </w:pPr>
    </w:p>
    <w:p w:rsidR="00EB10FB" w:rsidRDefault="00EB10FB" w:rsidP="003A5870">
      <w:pPr>
        <w:jc w:val="both"/>
      </w:pPr>
    </w:p>
    <w:p w:rsidR="00EB10FB" w:rsidRDefault="00EB10FB" w:rsidP="003A5870">
      <w:pPr>
        <w:jc w:val="both"/>
      </w:pPr>
    </w:p>
    <w:p w:rsidR="00EB10FB" w:rsidRDefault="00EB10FB" w:rsidP="003A5870">
      <w:pPr>
        <w:jc w:val="both"/>
      </w:pPr>
    </w:p>
    <w:p w:rsidR="00EB10FB" w:rsidRDefault="00EB10FB" w:rsidP="003A5870">
      <w:pPr>
        <w:jc w:val="both"/>
      </w:pPr>
    </w:p>
    <w:p w:rsidR="00EB10FB" w:rsidRDefault="00EB10FB" w:rsidP="003A5870">
      <w:pPr>
        <w:jc w:val="both"/>
      </w:pPr>
    </w:p>
    <w:p w:rsidR="00EB10FB" w:rsidRDefault="00EB10FB" w:rsidP="003A5870">
      <w:pPr>
        <w:jc w:val="both"/>
      </w:pPr>
    </w:p>
    <w:p w:rsidR="00EB10FB" w:rsidRDefault="00EB10FB" w:rsidP="003A5870">
      <w:pPr>
        <w:jc w:val="both"/>
      </w:pPr>
    </w:p>
    <w:p w:rsidR="00EB10FB" w:rsidRDefault="00EB10FB" w:rsidP="003A5870">
      <w:pPr>
        <w:jc w:val="both"/>
      </w:pPr>
    </w:p>
    <w:p w:rsidR="00EB10FB" w:rsidRDefault="00EB10FB" w:rsidP="003A5870">
      <w:pPr>
        <w:jc w:val="both"/>
      </w:pPr>
    </w:p>
    <w:p w:rsidR="00EB10FB" w:rsidRDefault="00EB10FB" w:rsidP="003A5870">
      <w:pPr>
        <w:jc w:val="both"/>
      </w:pPr>
    </w:p>
    <w:p w:rsidR="00EB10FB" w:rsidRDefault="00EB10FB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EB10FB" w:rsidP="003A5870">
      <w:pPr>
        <w:jc w:val="right"/>
      </w:pPr>
      <w:r>
        <w:lastRenderedPageBreak/>
        <w:t>Załącznik nr 4.6.</w:t>
      </w:r>
    </w:p>
    <w:p w:rsidR="003A5870" w:rsidRDefault="003A5870" w:rsidP="003A5870">
      <w:pPr>
        <w:jc w:val="both"/>
      </w:pPr>
      <w:r>
        <w:t>Zadanie nr 6</w:t>
      </w: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575"/>
        <w:gridCol w:w="885"/>
        <w:gridCol w:w="1384"/>
        <w:gridCol w:w="924"/>
        <w:gridCol w:w="1134"/>
        <w:gridCol w:w="1134"/>
        <w:gridCol w:w="1860"/>
      </w:tblGrid>
      <w:tr w:rsidR="003A5870" w:rsidTr="003A5870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5870" w:rsidRDefault="003A5870" w:rsidP="003A5870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5870" w:rsidRDefault="003A5870" w:rsidP="003A5870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5870" w:rsidRDefault="003A5870" w:rsidP="003A587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5870" w:rsidRDefault="003A5870" w:rsidP="003A587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5870" w:rsidRDefault="003A5870" w:rsidP="003A587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5870" w:rsidRDefault="003A5870" w:rsidP="003A587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5870" w:rsidRDefault="003A5870" w:rsidP="003A587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A5870" w:rsidRDefault="003A5870" w:rsidP="003A587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EB10FB" w:rsidTr="00284996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B" w:rsidRDefault="00EB10FB" w:rsidP="00EB10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0FB" w:rsidRDefault="00EB10FB" w:rsidP="00EB10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Roztwór czyszczący do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cytometru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odpowiedni dla BD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FACSCantoII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Skład: woda, podchloryn sodu (1,0%) oraz wodorotlenek sodu (0,8%). Opakowanie o objętości = 5L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B" w:rsidRDefault="00EB10FB" w:rsidP="00EB1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FB" w:rsidRDefault="00EB10FB" w:rsidP="00EB10F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FB" w:rsidRDefault="00EB10FB" w:rsidP="00EB10F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FB" w:rsidRDefault="00EB10FB" w:rsidP="00EB10F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FB" w:rsidRDefault="00EB10FB" w:rsidP="00EB10F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FB" w:rsidRDefault="00EB10FB" w:rsidP="00EB10F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B10FB" w:rsidTr="00284996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FB" w:rsidRDefault="00EB10FB" w:rsidP="00EB10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0FB" w:rsidRDefault="00EB10FB" w:rsidP="00EB10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Płyn myjący po zakończeniu pracy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cytometru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odpowiedni dla BD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FACSCantoII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Skład: woda, 2-fenoksyetanol (0,2%) oraz benzoesan sodu (0,01%). Opakowanie o objętości = 5L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FB" w:rsidRDefault="00EB10FB" w:rsidP="00EB1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FB" w:rsidRDefault="00EB10FB" w:rsidP="00EB10F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FB" w:rsidRDefault="00EB10FB" w:rsidP="00EB10F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FB" w:rsidRDefault="00EB10FB" w:rsidP="00EB10F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FB" w:rsidRDefault="00EB10FB" w:rsidP="00EB10F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FB" w:rsidRDefault="00EB10FB" w:rsidP="00EB10F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B10FB" w:rsidTr="00284996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FB" w:rsidRDefault="00EB10FB" w:rsidP="00EB10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0FB" w:rsidRDefault="00EB10FB" w:rsidP="00EB10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Bufor do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cytometru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odpowiedni dla BD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FACSCantoII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Skład: woda (97,8%), chlorek sodu, chlorek potasu, fosforan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monopotasowy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wodofosfora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sodu, 2-fenoksyetanol, fluorek sodu . Opakowanie o objętości = 20L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FB" w:rsidRDefault="00EB10FB" w:rsidP="00EB1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FB" w:rsidRDefault="00EB10FB" w:rsidP="00EB10F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FB" w:rsidRDefault="00EB10FB" w:rsidP="00EB10F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FB" w:rsidRDefault="00EB10FB" w:rsidP="00EB10F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FB" w:rsidRDefault="00EB10FB" w:rsidP="00EB10F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FB" w:rsidRDefault="00EB10FB" w:rsidP="00EB10F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B10FB" w:rsidTr="00284996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FB" w:rsidRDefault="00EB10FB" w:rsidP="00EB10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0FB" w:rsidRDefault="00EB10FB" w:rsidP="00EB10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Kulki do kalibracji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cytometru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przepływowego BD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FACSCanto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II.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Zawieszone w PBS z dodatkiem BSA oraz 1% azydku sodu. 1op = 50testów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FB" w:rsidRDefault="00EB10FB" w:rsidP="00EB10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FB" w:rsidRDefault="00EB10FB" w:rsidP="00EB10F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FB" w:rsidRDefault="00EB10FB" w:rsidP="00EB10F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FB" w:rsidRDefault="00EB10FB" w:rsidP="00EB10F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FB" w:rsidRDefault="00EB10FB" w:rsidP="00EB10F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FB" w:rsidRDefault="00EB10FB" w:rsidP="00EB10F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A5870" w:rsidTr="003A5870">
        <w:trPr>
          <w:cantSplit/>
          <w:trHeight w:val="624"/>
        </w:trPr>
        <w:tc>
          <w:tcPr>
            <w:tcW w:w="7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70" w:rsidRDefault="003A5870" w:rsidP="003A5870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70" w:rsidRDefault="003A5870" w:rsidP="003A5870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70" w:rsidRDefault="003A5870" w:rsidP="003A5870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70" w:rsidRDefault="003A5870" w:rsidP="003A5870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3A5870" w:rsidRDefault="003A5870" w:rsidP="003A5870">
      <w:pPr>
        <w:jc w:val="both"/>
      </w:pPr>
    </w:p>
    <w:p w:rsidR="003A5870" w:rsidRDefault="003A5870" w:rsidP="003A5870">
      <w:pPr>
        <w:jc w:val="both"/>
      </w:pPr>
    </w:p>
    <w:p w:rsidR="003A5870" w:rsidRDefault="003A5870" w:rsidP="003A5870">
      <w:pPr>
        <w:jc w:val="right"/>
      </w:pPr>
      <w:r>
        <w:tab/>
      </w:r>
    </w:p>
    <w:p w:rsidR="003A5870" w:rsidRDefault="003A5870" w:rsidP="003A5870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3A5870" w:rsidRDefault="003A5870" w:rsidP="003A58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3A5870" w:rsidRDefault="003A5870"/>
    <w:p w:rsidR="00EB10FB" w:rsidRDefault="00EB10FB"/>
    <w:p w:rsidR="00EB10FB" w:rsidRDefault="00EB10FB"/>
    <w:p w:rsidR="00EB10FB" w:rsidRDefault="00EB10FB"/>
    <w:p w:rsidR="00EB10FB" w:rsidRDefault="00EB10FB"/>
    <w:p w:rsidR="00EB10FB" w:rsidRDefault="00EB10FB"/>
    <w:p w:rsidR="00EB10FB" w:rsidRDefault="00EB10FB"/>
    <w:p w:rsidR="00EB10FB" w:rsidRDefault="00EB10FB"/>
    <w:p w:rsidR="00EB10FB" w:rsidRDefault="00EB10FB"/>
    <w:p w:rsidR="00EB10FB" w:rsidRDefault="00EB10FB"/>
    <w:p w:rsidR="00EB10FB" w:rsidRDefault="00EB10FB" w:rsidP="00EB10FB">
      <w:pPr>
        <w:jc w:val="right"/>
      </w:pPr>
      <w:r>
        <w:lastRenderedPageBreak/>
        <w:t>Załącznik nr 4.7.</w:t>
      </w:r>
    </w:p>
    <w:p w:rsidR="00EB10FB" w:rsidRDefault="00EB10FB" w:rsidP="00EB10FB">
      <w:pPr>
        <w:jc w:val="both"/>
      </w:pPr>
      <w:r>
        <w:t>Zadanie nr 7</w:t>
      </w:r>
    </w:p>
    <w:p w:rsidR="00EB10FB" w:rsidRDefault="00EB10FB" w:rsidP="00EB10FB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575"/>
        <w:gridCol w:w="885"/>
        <w:gridCol w:w="1384"/>
        <w:gridCol w:w="924"/>
        <w:gridCol w:w="1134"/>
        <w:gridCol w:w="1134"/>
        <w:gridCol w:w="1860"/>
      </w:tblGrid>
      <w:tr w:rsidR="00EB10FB" w:rsidTr="000F10C0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B10FB" w:rsidRDefault="00EB10FB" w:rsidP="000F10C0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B10FB" w:rsidRDefault="00EB10FB" w:rsidP="000F10C0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B10FB" w:rsidRDefault="00EB10FB" w:rsidP="000F10C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B10FB" w:rsidRDefault="00EB10FB" w:rsidP="000F10C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B10FB" w:rsidRDefault="00EB10FB" w:rsidP="000F10C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B10FB" w:rsidRDefault="00EB10FB" w:rsidP="000F10C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B10FB" w:rsidRDefault="00EB10FB" w:rsidP="000F10C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B10FB" w:rsidRDefault="00EB10FB" w:rsidP="000F10C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EB10FB" w:rsidTr="003D3E8D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B" w:rsidRDefault="00EB10FB" w:rsidP="00EB10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B" w:rsidRDefault="00EB10FB" w:rsidP="00EB10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Roztwór lizująco-zabezpieczający wykorzystywany podczas izolacji RNA. Mieszanina fenolu i soli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chotropowych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służąca do izolacji RNA,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inaktywujca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endogenne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Rnazy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1szt. = 100ml.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FB" w:rsidRDefault="00EB10FB" w:rsidP="00EB10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1szt.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FB" w:rsidRDefault="00EB10FB" w:rsidP="00EB10F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FB" w:rsidRDefault="00EB10FB" w:rsidP="00EB10F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FB" w:rsidRDefault="00EB10FB" w:rsidP="00EB10F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FB" w:rsidRDefault="00EB10FB" w:rsidP="00EB10FB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FB" w:rsidRDefault="00EB10FB" w:rsidP="00EB10FB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B10FB" w:rsidRDefault="00EB10FB" w:rsidP="00EB10FB">
      <w:pPr>
        <w:jc w:val="both"/>
      </w:pPr>
    </w:p>
    <w:p w:rsidR="00EB10FB" w:rsidRDefault="00EB10FB" w:rsidP="00EB10FB">
      <w:pPr>
        <w:jc w:val="both"/>
      </w:pPr>
    </w:p>
    <w:p w:rsidR="00F97B95" w:rsidRPr="00F97B95" w:rsidRDefault="00F97B95" w:rsidP="00F97B95">
      <w:pPr>
        <w:rPr>
          <w:rFonts w:ascii="Calibri" w:hAnsi="Calibri"/>
          <w:color w:val="000000"/>
          <w:sz w:val="22"/>
          <w:szCs w:val="22"/>
        </w:rPr>
      </w:pPr>
      <w:r w:rsidRPr="00F97B95">
        <w:rPr>
          <w:rFonts w:ascii="Calibri" w:hAnsi="Calibri"/>
          <w:color w:val="000000"/>
          <w:sz w:val="22"/>
          <w:szCs w:val="22"/>
        </w:rPr>
        <w:t>*A&amp;A Technologies lub równoważne</w:t>
      </w:r>
    </w:p>
    <w:p w:rsidR="00EB10FB" w:rsidRDefault="00EB10FB" w:rsidP="00F97B95">
      <w:r>
        <w:tab/>
      </w:r>
    </w:p>
    <w:p w:rsidR="00EB10FB" w:rsidRDefault="00EB10FB" w:rsidP="00EB10FB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EB10FB" w:rsidRDefault="00EB10FB" w:rsidP="00EB10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EB10FB" w:rsidRDefault="00EB10FB" w:rsidP="00EB10FB">
      <w:pPr>
        <w:jc w:val="both"/>
      </w:pPr>
    </w:p>
    <w:p w:rsidR="00EB10FB" w:rsidRDefault="00EB10FB"/>
    <w:p w:rsidR="00F97B95" w:rsidRDefault="00F97B95"/>
    <w:p w:rsidR="00F97B95" w:rsidRDefault="00F97B95"/>
    <w:p w:rsidR="00F97B95" w:rsidRDefault="00F97B95"/>
    <w:p w:rsidR="00F97B95" w:rsidRDefault="00F97B95"/>
    <w:p w:rsidR="00F97B95" w:rsidRDefault="00F97B95"/>
    <w:p w:rsidR="00F97B95" w:rsidRDefault="00F97B95"/>
    <w:p w:rsidR="00F97B95" w:rsidRDefault="00F97B95"/>
    <w:p w:rsidR="00F97B95" w:rsidRDefault="00F97B95"/>
    <w:p w:rsidR="00F97B95" w:rsidRDefault="00F97B95"/>
    <w:p w:rsidR="00F97B95" w:rsidRDefault="00F97B95"/>
    <w:p w:rsidR="00F97B95" w:rsidRDefault="00F97B95"/>
    <w:p w:rsidR="00F97B95" w:rsidRDefault="00F97B95"/>
    <w:p w:rsidR="00F97B95" w:rsidRDefault="00F97B95"/>
    <w:p w:rsidR="00F97B95" w:rsidRDefault="00F97B95"/>
    <w:p w:rsidR="00F97B95" w:rsidRDefault="00F97B95"/>
    <w:p w:rsidR="00F97B95" w:rsidRDefault="00F97B95"/>
    <w:p w:rsidR="00F97B95" w:rsidRDefault="00F97B95"/>
    <w:p w:rsidR="00F97B95" w:rsidRDefault="00F97B95"/>
    <w:p w:rsidR="00F97B95" w:rsidRDefault="00F97B95"/>
    <w:p w:rsidR="00F97B95" w:rsidRDefault="00F97B95"/>
    <w:p w:rsidR="00F97B95" w:rsidRDefault="00F97B95"/>
    <w:p w:rsidR="00F97B95" w:rsidRDefault="00F97B95"/>
    <w:p w:rsidR="00F97B95" w:rsidRDefault="00F97B95"/>
    <w:p w:rsidR="00F97B95" w:rsidRDefault="00F97B95"/>
    <w:p w:rsidR="00F97B95" w:rsidRDefault="00F97B95"/>
    <w:p w:rsidR="00F97B95" w:rsidRDefault="00F97B95"/>
    <w:p w:rsidR="00F97B95" w:rsidRDefault="00F97B95"/>
    <w:p w:rsidR="009E1CBE" w:rsidRDefault="009E1CBE" w:rsidP="009E1CBE">
      <w:pPr>
        <w:jc w:val="right"/>
      </w:pPr>
      <w:r>
        <w:lastRenderedPageBreak/>
        <w:t>Załącznik nr 4.8.</w:t>
      </w:r>
    </w:p>
    <w:p w:rsidR="009E1CBE" w:rsidRDefault="009E1CBE" w:rsidP="009E1CBE">
      <w:pPr>
        <w:jc w:val="both"/>
      </w:pPr>
      <w:r>
        <w:t>Zadanie nr 8</w:t>
      </w:r>
    </w:p>
    <w:p w:rsidR="009E1CBE" w:rsidRDefault="009E1CBE" w:rsidP="009E1CBE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575"/>
        <w:gridCol w:w="885"/>
        <w:gridCol w:w="1384"/>
        <w:gridCol w:w="924"/>
        <w:gridCol w:w="1134"/>
        <w:gridCol w:w="1134"/>
        <w:gridCol w:w="1860"/>
      </w:tblGrid>
      <w:tr w:rsidR="009E1CBE" w:rsidTr="009E1CBE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1CBE" w:rsidRDefault="009E1CBE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1CBE" w:rsidRDefault="009E1CBE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1CBE" w:rsidRDefault="009E1CBE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1CBE" w:rsidRDefault="009E1CBE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1CBE" w:rsidRDefault="009E1CBE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1CBE" w:rsidRDefault="009E1CBE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1CBE" w:rsidRDefault="009E1CBE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1CBE" w:rsidRDefault="009E1CBE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9E1CBE" w:rsidTr="00500FF2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BE" w:rsidRDefault="009E1CBE" w:rsidP="009E1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BE" w:rsidRDefault="009E1CBE" w:rsidP="009E1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Mysie monoklonalne przeciwciało pierwszorzędowe skierowane przeciwko TRA 1-60. Reaktywność gatunkowa: człowiek (wyłącznie).  Klon: TRA 1-60. Format przeciwciała: oczyszczone (precypitacja siarczanem amonu).  Zastosowanie: WB, FC, IF, IP oraz IC. Stężenie: 1mg/ml. Opakowanie zawiera 100μg przeciwciała w 0.05M fosforanie potasu, 0.3M NaCl z dodatkiem 0.05% azydku sodu.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BE" w:rsidRDefault="009E1CBE" w:rsidP="009E1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E" w:rsidRDefault="009E1CBE" w:rsidP="009E1CBE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E" w:rsidRDefault="009E1CBE" w:rsidP="009E1CBE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E" w:rsidRDefault="009E1CBE" w:rsidP="009E1CBE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E" w:rsidRDefault="009E1CBE" w:rsidP="009E1CBE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E" w:rsidRDefault="009E1CBE" w:rsidP="009E1CBE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E1CBE" w:rsidTr="00500FF2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E" w:rsidRDefault="009E1CBE" w:rsidP="009E1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E" w:rsidRDefault="009E1CBE" w:rsidP="009E1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Mysie monoklonalne przeciwciało pierwszorzędowe skierowane przeciwko TRA 1-81. Reaktywność gatunkowa: człowiek (wyłącznie). Klon: TRA 1-81. Format przeciwciała: oczyszczone (precypitacja siarczanem amonu). Zastosowanie: WB, FC, IF, IP oraz ICC. Stężenie: 1mg/ml. Opakowanie zawiera 100μg przeciwciała w 0.05M fosforanie potasu, 0.3M NaCl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=8.0 z dodatkiem 0.05% azydku sodu.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E" w:rsidRDefault="009E1CBE" w:rsidP="009E1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E" w:rsidRDefault="009E1CBE" w:rsidP="009E1CBE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E" w:rsidRDefault="009E1CBE" w:rsidP="009E1CBE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E" w:rsidRDefault="009E1CBE" w:rsidP="009E1CBE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E" w:rsidRDefault="009E1CBE" w:rsidP="009E1CBE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E" w:rsidRDefault="009E1CBE" w:rsidP="009E1CBE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E1CBE" w:rsidTr="00500FF2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E" w:rsidRDefault="009E1CBE" w:rsidP="009E1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E" w:rsidRDefault="009E1CBE" w:rsidP="009E1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Mysie monoklonalne przeciwciało pierwszorzędowe skierowane przeciwko SSEA-4. Reaktywność gatunkowa: człowiek, mysz. Klon: MC-813-70. Format przeciwciała: oczyszczone (proteina A wiążąca Ig). Zastosowanie: FC, ELISA, IF oraz IHC. Stężenie: 1mg/ml. Opakowanie zawiera 100μg przeciwciała w buforze zawierającym 0.02M PBS, 0.25M NaCl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=7.6 z dodatkiem 0.1% azydku sodu.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E" w:rsidRDefault="009E1CBE" w:rsidP="009E1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E" w:rsidRDefault="009E1CBE" w:rsidP="009E1CBE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E" w:rsidRDefault="009E1CBE" w:rsidP="009E1CBE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E" w:rsidRDefault="009E1CBE" w:rsidP="009E1CBE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E" w:rsidRDefault="009E1CBE" w:rsidP="009E1CBE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E" w:rsidRDefault="009E1CBE" w:rsidP="009E1CBE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E1CBE" w:rsidTr="00500FF2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E" w:rsidRDefault="009E1CBE" w:rsidP="009E1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E" w:rsidRDefault="009E1CBE" w:rsidP="009E1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Zestaw do oznaczenia aktywności alkalicznej fosfatazy w leukocytach (LAP). Oparty na naftolu AS-BI oraz soli Fast Red Violet LB. Podlega normom GMP-IVD.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E" w:rsidRDefault="009E1CBE" w:rsidP="009E1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E" w:rsidRDefault="009E1CBE" w:rsidP="009E1CBE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E" w:rsidRDefault="009E1CBE" w:rsidP="009E1CBE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E" w:rsidRDefault="009E1CBE" w:rsidP="009E1CBE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E" w:rsidRDefault="009E1CBE" w:rsidP="009E1CBE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E" w:rsidRDefault="009E1CBE" w:rsidP="009E1CBE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E1CBE" w:rsidTr="00500FF2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E" w:rsidRDefault="009E1CBE" w:rsidP="009E1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E" w:rsidRDefault="009E1CBE" w:rsidP="009E1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Mysie monoklonalne przeciwciało pierwszorzędowe skierowane przeciwko SSEA-1. Reaktywność gatunkowa: człowiek, mysz, szczur. Klon: MC-480. Format przeciwciała: oczyszczone (precypitacja siarczanem amonu). Zastosowanie: FC, IP, IF oraz IHC. Stężenie: 1mg/ml. Opakowanie zawiera 100μg przeciwciała w buforze zawierającym 0.05% azydku sodu.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E" w:rsidRDefault="009E1CBE" w:rsidP="009E1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E" w:rsidRDefault="009E1CBE" w:rsidP="009E1CBE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E" w:rsidRDefault="009E1CBE" w:rsidP="009E1CBE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E" w:rsidRDefault="009E1CBE" w:rsidP="009E1CBE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E" w:rsidRDefault="009E1CBE" w:rsidP="009E1CBE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E" w:rsidRDefault="009E1CBE" w:rsidP="009E1CBE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E1CBE" w:rsidTr="009E1CBE">
        <w:trPr>
          <w:cantSplit/>
          <w:trHeight w:val="624"/>
        </w:trPr>
        <w:tc>
          <w:tcPr>
            <w:tcW w:w="7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BE" w:rsidRDefault="009E1CBE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E" w:rsidRDefault="009E1CBE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E" w:rsidRDefault="009E1CBE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E" w:rsidRDefault="009E1CBE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9E1CBE" w:rsidRDefault="009E1CBE" w:rsidP="009E1CBE">
      <w:pPr>
        <w:jc w:val="both"/>
      </w:pPr>
    </w:p>
    <w:p w:rsidR="009E1CBE" w:rsidRPr="009E1CBE" w:rsidRDefault="009E1CBE" w:rsidP="009E1CBE">
      <w:pPr>
        <w:rPr>
          <w:rFonts w:ascii="Calibri" w:hAnsi="Calibri"/>
          <w:color w:val="000000"/>
          <w:sz w:val="22"/>
          <w:szCs w:val="22"/>
        </w:rPr>
      </w:pPr>
      <w:r w:rsidRPr="009E1CBE">
        <w:rPr>
          <w:rFonts w:ascii="Calibri" w:hAnsi="Calibri"/>
          <w:color w:val="000000"/>
          <w:sz w:val="22"/>
          <w:szCs w:val="22"/>
        </w:rPr>
        <w:t>*MERC lub równoważne</w:t>
      </w:r>
    </w:p>
    <w:p w:rsidR="009E1CBE" w:rsidRDefault="009E1CBE" w:rsidP="009E1CBE">
      <w:pPr>
        <w:jc w:val="right"/>
      </w:pPr>
      <w:r>
        <w:tab/>
      </w:r>
    </w:p>
    <w:p w:rsidR="009E1CBE" w:rsidRDefault="009E1CBE" w:rsidP="009E1CBE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9E1CBE" w:rsidRDefault="009E1CBE" w:rsidP="009E1CB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9E1CBE" w:rsidRDefault="009E1CBE" w:rsidP="009E1CBE">
      <w:pPr>
        <w:jc w:val="both"/>
      </w:pPr>
    </w:p>
    <w:p w:rsidR="009E1CBE" w:rsidRDefault="009E1CBE" w:rsidP="009E1CBE">
      <w:pPr>
        <w:jc w:val="both"/>
      </w:pPr>
    </w:p>
    <w:p w:rsidR="009E1CBE" w:rsidRDefault="009E1CBE" w:rsidP="009E1CBE">
      <w:pPr>
        <w:jc w:val="both"/>
      </w:pPr>
    </w:p>
    <w:p w:rsidR="009E1CBE" w:rsidRDefault="009E1CBE" w:rsidP="009E1CBE">
      <w:pPr>
        <w:jc w:val="both"/>
      </w:pPr>
    </w:p>
    <w:p w:rsidR="009E1CBE" w:rsidRDefault="009E1CBE" w:rsidP="009E1CBE">
      <w:pPr>
        <w:jc w:val="both"/>
      </w:pPr>
    </w:p>
    <w:p w:rsidR="009E1CBE" w:rsidRDefault="009E1CBE" w:rsidP="009E1CBE">
      <w:pPr>
        <w:jc w:val="both"/>
      </w:pPr>
    </w:p>
    <w:p w:rsidR="009E1CBE" w:rsidRDefault="009E1CBE" w:rsidP="009E1CBE">
      <w:pPr>
        <w:jc w:val="both"/>
      </w:pPr>
    </w:p>
    <w:p w:rsidR="009E1CBE" w:rsidRDefault="009E1CBE" w:rsidP="009E1CBE">
      <w:pPr>
        <w:jc w:val="both"/>
      </w:pPr>
    </w:p>
    <w:p w:rsidR="009E1CBE" w:rsidRDefault="009E1CBE" w:rsidP="009E1CBE">
      <w:pPr>
        <w:jc w:val="both"/>
      </w:pPr>
    </w:p>
    <w:p w:rsidR="009E1CBE" w:rsidRDefault="009E1CBE" w:rsidP="009E1CBE">
      <w:pPr>
        <w:jc w:val="both"/>
      </w:pPr>
    </w:p>
    <w:p w:rsidR="009E1CBE" w:rsidRDefault="009E1CBE" w:rsidP="009E1CBE">
      <w:pPr>
        <w:jc w:val="both"/>
      </w:pPr>
    </w:p>
    <w:p w:rsidR="009E1CBE" w:rsidRDefault="009E1CBE" w:rsidP="009E1CBE">
      <w:pPr>
        <w:jc w:val="both"/>
      </w:pPr>
    </w:p>
    <w:p w:rsidR="009E1CBE" w:rsidRDefault="009E1CBE" w:rsidP="009E1CBE">
      <w:pPr>
        <w:jc w:val="both"/>
      </w:pPr>
    </w:p>
    <w:p w:rsidR="009E1CBE" w:rsidRDefault="009E1CBE" w:rsidP="009E1CBE">
      <w:pPr>
        <w:jc w:val="both"/>
      </w:pPr>
    </w:p>
    <w:p w:rsidR="009E1CBE" w:rsidRDefault="009E1CBE" w:rsidP="009E1CBE">
      <w:pPr>
        <w:jc w:val="both"/>
      </w:pPr>
    </w:p>
    <w:p w:rsidR="009E1CBE" w:rsidRDefault="009E1CBE" w:rsidP="009E1CBE">
      <w:pPr>
        <w:jc w:val="both"/>
      </w:pPr>
    </w:p>
    <w:p w:rsidR="009E1CBE" w:rsidRDefault="009E1CBE" w:rsidP="009E1CBE">
      <w:pPr>
        <w:jc w:val="both"/>
      </w:pPr>
    </w:p>
    <w:p w:rsidR="009E1CBE" w:rsidRDefault="009E1CBE" w:rsidP="009E1CBE">
      <w:pPr>
        <w:jc w:val="both"/>
      </w:pPr>
    </w:p>
    <w:p w:rsidR="009E1CBE" w:rsidRDefault="009E1CBE" w:rsidP="009E1CBE">
      <w:pPr>
        <w:jc w:val="both"/>
      </w:pPr>
    </w:p>
    <w:p w:rsidR="009E1CBE" w:rsidRDefault="009E1CBE" w:rsidP="009E1CBE">
      <w:pPr>
        <w:jc w:val="both"/>
      </w:pPr>
    </w:p>
    <w:p w:rsidR="009E1CBE" w:rsidRDefault="009E1CBE" w:rsidP="009E1CBE">
      <w:pPr>
        <w:jc w:val="both"/>
      </w:pPr>
    </w:p>
    <w:p w:rsidR="009E1CBE" w:rsidRDefault="009E1CBE" w:rsidP="009E1CBE">
      <w:pPr>
        <w:jc w:val="both"/>
      </w:pPr>
    </w:p>
    <w:p w:rsidR="009E1CBE" w:rsidRDefault="009E1CBE" w:rsidP="009E1CBE">
      <w:pPr>
        <w:jc w:val="both"/>
      </w:pPr>
    </w:p>
    <w:p w:rsidR="009E1CBE" w:rsidRDefault="009E1CBE" w:rsidP="009E1CBE">
      <w:pPr>
        <w:jc w:val="both"/>
      </w:pPr>
    </w:p>
    <w:p w:rsidR="009E1CBE" w:rsidRDefault="009E1CBE" w:rsidP="009E1CBE">
      <w:pPr>
        <w:jc w:val="both"/>
      </w:pPr>
    </w:p>
    <w:p w:rsidR="009E1CBE" w:rsidRDefault="009E1CBE" w:rsidP="009E1CBE">
      <w:pPr>
        <w:jc w:val="both"/>
      </w:pPr>
    </w:p>
    <w:p w:rsidR="009E1CBE" w:rsidRDefault="009E1CBE" w:rsidP="009E1CBE">
      <w:pPr>
        <w:jc w:val="both"/>
      </w:pPr>
    </w:p>
    <w:p w:rsidR="009E1CBE" w:rsidRDefault="009E1CBE" w:rsidP="009E1CBE">
      <w:pPr>
        <w:jc w:val="right"/>
      </w:pPr>
      <w:r>
        <w:lastRenderedPageBreak/>
        <w:t>Załącznik nr 4.9.</w:t>
      </w:r>
    </w:p>
    <w:p w:rsidR="009E1CBE" w:rsidRDefault="009E1CBE" w:rsidP="009E1CBE">
      <w:pPr>
        <w:jc w:val="both"/>
      </w:pPr>
      <w:r>
        <w:t xml:space="preserve">Zadanie nr 9 </w:t>
      </w:r>
    </w:p>
    <w:p w:rsidR="009E1CBE" w:rsidRDefault="009E1CBE" w:rsidP="009E1CBE">
      <w:pPr>
        <w:jc w:val="both"/>
      </w:pPr>
    </w:p>
    <w:tbl>
      <w:tblPr>
        <w:tblW w:w="11368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577"/>
        <w:gridCol w:w="885"/>
        <w:gridCol w:w="1385"/>
        <w:gridCol w:w="924"/>
        <w:gridCol w:w="1134"/>
        <w:gridCol w:w="1134"/>
        <w:gridCol w:w="1861"/>
      </w:tblGrid>
      <w:tr w:rsidR="009E1CBE" w:rsidTr="009E1CBE">
        <w:trPr>
          <w:cantSplit/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1CBE" w:rsidRDefault="009E1CBE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1CBE" w:rsidRDefault="009E1CBE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1CBE" w:rsidRDefault="009E1CBE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1CBE" w:rsidRDefault="009E1CBE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1CBE" w:rsidRDefault="009E1CBE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1CBE" w:rsidRDefault="009E1CBE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1CBE" w:rsidRDefault="009E1CBE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1CBE" w:rsidRDefault="009E1CBE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9E1CBE" w:rsidTr="000C441D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E" w:rsidRDefault="009E1CBE" w:rsidP="009E1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E" w:rsidRDefault="009E1CBE" w:rsidP="009E1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Mysie monoklonalne przeciwciało pierwszorzędowe skierowane przeciwko Nkx-2.5 (F-2). Reaktywność gatunkowa: człowiek (wyłącznie). Zastosowanie: WB, IF, IP oraz ELISA. Stężenie: 200μg/ml. Opakowanie zawiera 200μg IgG1 łańcuchów lekkich lambda w 1ml PBS dodatkiem &lt;0.1% azydku sodu oraz 0.1% żelatyny. Stabilne przez okres 12 miesięcy od daty dostarczenia.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E" w:rsidRDefault="009E1CBE" w:rsidP="009E1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1szt.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E" w:rsidRDefault="009E1CBE" w:rsidP="009E1CBE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E" w:rsidRDefault="009E1CBE" w:rsidP="009E1CBE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E" w:rsidRDefault="009E1CBE" w:rsidP="009E1CBE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E" w:rsidRDefault="009E1CBE" w:rsidP="009E1CBE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E" w:rsidRDefault="009E1CBE" w:rsidP="009E1CBE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E1CBE" w:rsidTr="009E1CBE">
        <w:trPr>
          <w:cantSplit/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E" w:rsidRDefault="009E1CBE" w:rsidP="009E1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E" w:rsidRDefault="009E1CBE" w:rsidP="009E1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Mysie monoklonalne przeciwciało pierwszorzędowe skierowane przeciwko AFP. Reaktywność gatunkowa: człowiek, mysz, szczur. Zastosowanie: WB, IF, IP, FCM oraz ELISA. Stężenie: 200μg/ml. Opakowanie zawiera 200μg IgG2a łańcuchów lekkich kappa w 1ml PBS dodatkiem &lt;0.1% azydku sodu oraz 0.1% żelatyny.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Stabline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przez okres 12 miesięcy od daty dostarczenia.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E" w:rsidRDefault="009E1CBE" w:rsidP="009E1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1szt.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E" w:rsidRDefault="009E1CBE" w:rsidP="009E1CBE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E" w:rsidRDefault="009E1CBE" w:rsidP="009E1CBE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E" w:rsidRDefault="009E1CBE" w:rsidP="009E1CBE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E" w:rsidRDefault="009E1CBE" w:rsidP="009E1CBE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E" w:rsidRDefault="009E1CBE" w:rsidP="009E1CBE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E1CBE" w:rsidTr="009E1CBE">
        <w:trPr>
          <w:cantSplit/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E" w:rsidRDefault="009E1CBE" w:rsidP="009E1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E" w:rsidRDefault="009E1CBE" w:rsidP="009E1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Mysie monoklonalne przeciwciało pierwszorzędowe skierowane przeciwko GATA-4. Reaktywność gatunkowa: człowiek, mysz, szczur. Zastosowanie: WB, IF, IP, IHC(P) oraz ELISA. Stężenie: 200μg/ml. Opakowanie zawiera 200μg IgG2a łańcuchów lekkich kappa w 1ml PBS dodatkiem &lt;0.1% azydku sodu oraz 0.1% żelatyny. Stabilne przez okres 12 miesięcy od daty dostarczenia.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E" w:rsidRDefault="009E1CBE" w:rsidP="009E1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1szt.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E" w:rsidRDefault="009E1CBE" w:rsidP="009E1CBE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E" w:rsidRDefault="009E1CBE" w:rsidP="009E1CBE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E" w:rsidRDefault="009E1CBE" w:rsidP="009E1CBE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E" w:rsidRDefault="009E1CBE" w:rsidP="009E1CBE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E" w:rsidRDefault="009E1CBE" w:rsidP="009E1CBE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E1CBE" w:rsidTr="009E1CBE">
        <w:trPr>
          <w:cantSplit/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E" w:rsidRDefault="009E1CBE" w:rsidP="009E1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E" w:rsidRDefault="009E1CBE" w:rsidP="009E1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Mysie monoklonalne przeciwciało pierwszorzędowe skierowane przeciwko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Troponinie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T-C. Reaktywność wielogatunkowa.  Zastosowanie: WB, IF, IP oraz IHC(P). Stężenie: 200μg/ml. Opakowanie zawiera 200μg IgG2a łańcuchów lekkich kappa w 1ml PBS dodatkiem &lt;0.1% azydku sodu oraz 0.1% żelatyny.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Stabline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przez okres 12 miesięcy od daty dostarczenia.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E" w:rsidRDefault="009E1CBE" w:rsidP="009E1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1szt.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E" w:rsidRDefault="009E1CBE" w:rsidP="009E1CBE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E" w:rsidRDefault="009E1CBE" w:rsidP="009E1CBE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E" w:rsidRDefault="009E1CBE" w:rsidP="009E1CBE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E" w:rsidRDefault="009E1CBE" w:rsidP="009E1CBE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E" w:rsidRDefault="009E1CBE" w:rsidP="009E1CBE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E1CBE" w:rsidTr="009E1CBE">
        <w:trPr>
          <w:cantSplit/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BE" w:rsidRDefault="009E1CBE" w:rsidP="009E1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BE" w:rsidRDefault="009E1CBE" w:rsidP="009E1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Mysie monoklonalne przeciwciało pierwszorzędowe skierowane przeciwko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Troponinie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I. Reaktywność gatunkowa (mięsień sercowy): człowiek, mysz, szczur. Zastosowanie: WB, IF, IP oraz ELISA. Stężenie: 200μg/ml. Opakowanie zawiera 200μg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IgM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łańcuchów lekkich kappa w 1ml PBS dodatkiem &lt;0.1% azydku sodu oraz 0.1% żelatyny. Stabilne przez okres 12 miesięcy od daty dostarczenia.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BE" w:rsidRDefault="009E1CBE" w:rsidP="009E1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1szt.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E" w:rsidRDefault="009E1CBE" w:rsidP="009E1CBE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E" w:rsidRDefault="009E1CBE" w:rsidP="009E1CBE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E" w:rsidRDefault="009E1CBE" w:rsidP="009E1CBE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E" w:rsidRDefault="009E1CBE" w:rsidP="009E1CBE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E" w:rsidRDefault="009E1CBE" w:rsidP="009E1CBE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E1CBE" w:rsidTr="009E1CBE">
        <w:trPr>
          <w:cantSplit/>
          <w:trHeight w:val="624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BE" w:rsidRDefault="009E1CBE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E" w:rsidRDefault="009E1CBE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E" w:rsidRDefault="009E1CBE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E" w:rsidRDefault="009E1CBE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9E1CBE" w:rsidRDefault="009E1CBE" w:rsidP="009E1CBE">
      <w:pPr>
        <w:jc w:val="both"/>
      </w:pPr>
    </w:p>
    <w:p w:rsidR="009E1CBE" w:rsidRDefault="009E1CBE" w:rsidP="009E1CBE">
      <w:pPr>
        <w:jc w:val="both"/>
      </w:pPr>
      <w:r w:rsidRPr="009E1CBE">
        <w:t>*Santa-Cruz lub równoważne</w:t>
      </w:r>
    </w:p>
    <w:p w:rsidR="009E1CBE" w:rsidRDefault="009E1CBE" w:rsidP="009E1CBE">
      <w:pPr>
        <w:jc w:val="right"/>
      </w:pPr>
      <w:r>
        <w:tab/>
      </w:r>
    </w:p>
    <w:p w:rsidR="009E1CBE" w:rsidRDefault="009E1CBE" w:rsidP="009E1CBE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9E1CBE" w:rsidRDefault="009E1CBE" w:rsidP="009E1CB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9E1CBE" w:rsidRDefault="009E1CBE" w:rsidP="009E1CBE">
      <w:pPr>
        <w:jc w:val="both"/>
      </w:pPr>
    </w:p>
    <w:p w:rsidR="009E1CBE" w:rsidRDefault="009E1CBE" w:rsidP="009E1CBE">
      <w:pPr>
        <w:jc w:val="both"/>
      </w:pPr>
    </w:p>
    <w:p w:rsidR="009E1CBE" w:rsidRDefault="009E1CBE" w:rsidP="009E1CBE">
      <w:pPr>
        <w:jc w:val="both"/>
      </w:pPr>
    </w:p>
    <w:p w:rsidR="00F97B95" w:rsidRDefault="00F97B95"/>
    <w:p w:rsidR="00F97B95" w:rsidRDefault="00F97B95"/>
    <w:p w:rsidR="00F97B95" w:rsidRDefault="00F97B95"/>
    <w:p w:rsidR="00F97B95" w:rsidRDefault="00F97B95"/>
    <w:p w:rsidR="00F97B95" w:rsidRDefault="00F97B95"/>
    <w:p w:rsidR="00F97B95" w:rsidRDefault="00F97B95"/>
    <w:p w:rsidR="00F97B95" w:rsidRDefault="00F97B95"/>
    <w:p w:rsidR="00F97B95" w:rsidRDefault="00F97B95"/>
    <w:p w:rsidR="00F97B95" w:rsidRDefault="00F97B95"/>
    <w:p w:rsidR="00F97B95" w:rsidRDefault="00F97B95"/>
    <w:p w:rsidR="00F97B95" w:rsidRDefault="00F97B95"/>
    <w:p w:rsidR="009E1CBE" w:rsidRDefault="009E1CBE"/>
    <w:p w:rsidR="009E1CBE" w:rsidRDefault="009E1CBE"/>
    <w:p w:rsidR="009E1CBE" w:rsidRDefault="009E1CBE"/>
    <w:p w:rsidR="009E1CBE" w:rsidRDefault="009E1CBE"/>
    <w:p w:rsidR="009E1CBE" w:rsidRDefault="009E1CBE" w:rsidP="009E1CBE">
      <w:pPr>
        <w:jc w:val="right"/>
      </w:pPr>
      <w:r>
        <w:lastRenderedPageBreak/>
        <w:t>Załącznik nr 4.10.</w:t>
      </w:r>
    </w:p>
    <w:p w:rsidR="009E1CBE" w:rsidRDefault="009E1CBE" w:rsidP="009E1CBE">
      <w:pPr>
        <w:jc w:val="both"/>
      </w:pPr>
      <w:r>
        <w:t>Zadanie nr 10</w:t>
      </w: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575"/>
        <w:gridCol w:w="885"/>
        <w:gridCol w:w="1384"/>
        <w:gridCol w:w="924"/>
        <w:gridCol w:w="1134"/>
        <w:gridCol w:w="1134"/>
        <w:gridCol w:w="1860"/>
      </w:tblGrid>
      <w:tr w:rsidR="009E1CBE" w:rsidRPr="00C473A4" w:rsidTr="009E1CBE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1CBE" w:rsidRPr="00C473A4" w:rsidRDefault="009E1CBE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3A4">
              <w:rPr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1CBE" w:rsidRPr="00C473A4" w:rsidRDefault="009E1CBE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C473A4">
              <w:rPr>
                <w:color w:val="000000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1CBE" w:rsidRPr="00C473A4" w:rsidRDefault="009E1CBE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473A4">
              <w:rPr>
                <w:color w:val="000000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1CBE" w:rsidRPr="00C473A4" w:rsidRDefault="009E1CBE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473A4">
              <w:rPr>
                <w:color w:val="000000"/>
                <w:sz w:val="22"/>
                <w:szCs w:val="22"/>
                <w:lang w:eastAsia="en-US"/>
              </w:rPr>
              <w:t>Cena jednostkowa  netto PLN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1CBE" w:rsidRPr="00C473A4" w:rsidRDefault="009E1CBE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473A4">
              <w:rPr>
                <w:color w:val="000000"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1CBE" w:rsidRPr="00C473A4" w:rsidRDefault="009E1CBE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473A4">
              <w:rPr>
                <w:color w:val="000000"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1CBE" w:rsidRPr="00C473A4" w:rsidRDefault="009E1CBE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473A4">
              <w:rPr>
                <w:color w:val="000000"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1CBE" w:rsidRPr="00C473A4" w:rsidRDefault="009E1CBE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473A4">
              <w:rPr>
                <w:color w:val="000000"/>
                <w:sz w:val="22"/>
                <w:szCs w:val="22"/>
                <w:lang w:eastAsia="en-US"/>
              </w:rPr>
              <w:t>Określenie oferowanego przedmiotu zamówienia (min. Nazwa Producenta i nr katalogowy)</w:t>
            </w:r>
          </w:p>
        </w:tc>
      </w:tr>
      <w:tr w:rsidR="009E1CBE" w:rsidTr="009E1CBE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BE" w:rsidRDefault="009E1CBE" w:rsidP="009E1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BE" w:rsidRPr="00C473A4" w:rsidRDefault="009E1CBE" w:rsidP="009E1CBE">
            <w:pPr>
              <w:rPr>
                <w:rFonts w:ascii="Calibri" w:hAnsi="Calibri"/>
                <w:color w:val="000000"/>
              </w:rPr>
            </w:pPr>
            <w:r w:rsidRPr="00C473A4">
              <w:rPr>
                <w:rFonts w:ascii="Calibri" w:hAnsi="Calibri"/>
                <w:b/>
                <w:bCs/>
                <w:color w:val="000000"/>
              </w:rPr>
              <w:t xml:space="preserve">Pipeta automatyczna </w:t>
            </w:r>
            <w:proofErr w:type="spellStart"/>
            <w:r w:rsidRPr="00C473A4">
              <w:rPr>
                <w:rFonts w:ascii="Calibri" w:hAnsi="Calibri"/>
                <w:b/>
                <w:bCs/>
                <w:color w:val="000000"/>
              </w:rPr>
              <w:t>zmiennoobjętościowa</w:t>
            </w:r>
            <w:proofErr w:type="spellEnd"/>
            <w:r w:rsidRPr="00C473A4">
              <w:rPr>
                <w:rFonts w:ascii="Calibri" w:hAnsi="Calibri"/>
                <w:b/>
                <w:bCs/>
                <w:color w:val="000000"/>
              </w:rPr>
              <w:t xml:space="preserve"> 8-kanałowa</w:t>
            </w:r>
            <w:r w:rsidRPr="00C473A4">
              <w:rPr>
                <w:rFonts w:ascii="Calibri" w:hAnsi="Calibri"/>
                <w:color w:val="000000"/>
              </w:rPr>
              <w:t xml:space="preserve"> ze </w:t>
            </w:r>
            <w:proofErr w:type="spellStart"/>
            <w:r w:rsidRPr="00C473A4">
              <w:rPr>
                <w:rFonts w:ascii="Calibri" w:hAnsi="Calibri"/>
                <w:color w:val="000000"/>
              </w:rPr>
              <w:t>zrzutnikiem</w:t>
            </w:r>
            <w:proofErr w:type="spellEnd"/>
            <w:r w:rsidRPr="00C473A4">
              <w:rPr>
                <w:rFonts w:ascii="Calibri" w:hAnsi="Calibri"/>
                <w:color w:val="000000"/>
              </w:rPr>
              <w:t xml:space="preserve"> końcówek o zakresie 10-100μL, np. </w:t>
            </w:r>
            <w:proofErr w:type="spellStart"/>
            <w:r w:rsidRPr="00C473A4">
              <w:rPr>
                <w:rFonts w:ascii="Calibri" w:hAnsi="Calibri"/>
                <w:color w:val="000000"/>
              </w:rPr>
              <w:t>Eppendorf</w:t>
            </w:r>
            <w:proofErr w:type="spellEnd"/>
            <w:r w:rsidRPr="00C473A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473A4">
              <w:rPr>
                <w:rFonts w:ascii="Calibri" w:hAnsi="Calibri"/>
                <w:color w:val="000000"/>
              </w:rPr>
              <w:t>Research</w:t>
            </w:r>
            <w:proofErr w:type="spellEnd"/>
            <w:r w:rsidRPr="00C473A4">
              <w:rPr>
                <w:rFonts w:ascii="Calibri" w:hAnsi="Calibri"/>
                <w:color w:val="000000"/>
              </w:rPr>
              <w:t xml:space="preserve"> plus lub równoważna,</w:t>
            </w:r>
            <w:r w:rsidRPr="00C473A4">
              <w:rPr>
                <w:rFonts w:ascii="Calibri" w:hAnsi="Calibri"/>
                <w:color w:val="000000"/>
              </w:rPr>
              <w:br/>
              <w:t xml:space="preserve">spełniająca poniższe minimalne parametry:          1) </w:t>
            </w:r>
            <w:proofErr w:type="spellStart"/>
            <w:r w:rsidRPr="00C473A4">
              <w:rPr>
                <w:rFonts w:ascii="Calibri" w:hAnsi="Calibri"/>
                <w:color w:val="000000"/>
              </w:rPr>
              <w:t>Autoklawowalna</w:t>
            </w:r>
            <w:proofErr w:type="spellEnd"/>
            <w:r w:rsidRPr="00C473A4">
              <w:rPr>
                <w:rFonts w:ascii="Calibri" w:hAnsi="Calibri"/>
                <w:color w:val="000000"/>
              </w:rPr>
              <w:t xml:space="preserve"> w całości.</w:t>
            </w:r>
            <w:r w:rsidRPr="00C473A4">
              <w:rPr>
                <w:rFonts w:ascii="Calibri" w:hAnsi="Calibri"/>
                <w:color w:val="000000"/>
              </w:rPr>
              <w:br/>
              <w:t>2) Oddzielny przycisk wyrzutnika końcówek.</w:t>
            </w:r>
            <w:r w:rsidRPr="00C473A4">
              <w:rPr>
                <w:rFonts w:ascii="Calibri" w:hAnsi="Calibri"/>
                <w:color w:val="000000"/>
              </w:rPr>
              <w:br/>
              <w:t>3) Indywidualny protokół kalibracji pipety z numerem seryjnym.</w:t>
            </w:r>
            <w:r w:rsidRPr="00C473A4">
              <w:rPr>
                <w:rFonts w:ascii="Calibri" w:hAnsi="Calibri"/>
                <w:color w:val="000000"/>
              </w:rPr>
              <w:br/>
              <w:t xml:space="preserve">4) Możliwość </w:t>
            </w:r>
            <w:proofErr w:type="spellStart"/>
            <w:r w:rsidRPr="00C473A4">
              <w:rPr>
                <w:rFonts w:ascii="Calibri" w:hAnsi="Calibri"/>
                <w:color w:val="000000"/>
              </w:rPr>
              <w:t>rekalibracji</w:t>
            </w:r>
            <w:proofErr w:type="spellEnd"/>
            <w:r w:rsidRPr="00C473A4">
              <w:rPr>
                <w:rFonts w:ascii="Calibri" w:hAnsi="Calibri"/>
                <w:color w:val="000000"/>
              </w:rPr>
              <w:t>.</w:t>
            </w:r>
            <w:r w:rsidRPr="00C473A4">
              <w:rPr>
                <w:rFonts w:ascii="Calibri" w:hAnsi="Calibri"/>
                <w:color w:val="000000"/>
              </w:rPr>
              <w:br/>
              <w:t>5) Certyfikat CE.</w:t>
            </w:r>
            <w:r w:rsidRPr="00C473A4">
              <w:rPr>
                <w:rFonts w:ascii="Calibri" w:hAnsi="Calibri"/>
                <w:color w:val="000000"/>
              </w:rPr>
              <w:br/>
              <w:t>6) Dokument potwierdzający zgodność produktu z dyrektywą 98/79/WE.</w:t>
            </w:r>
            <w:r w:rsidRPr="00C473A4">
              <w:rPr>
                <w:rFonts w:ascii="Calibri" w:hAnsi="Calibri"/>
                <w:color w:val="000000"/>
              </w:rPr>
              <w:br/>
              <w:t>7) Każdy z kanałów posiada stożkowe, sprężynujące zakończenie pipety.</w:t>
            </w:r>
            <w:r w:rsidRPr="00C473A4">
              <w:rPr>
                <w:rFonts w:ascii="Calibri" w:hAnsi="Calibri"/>
                <w:color w:val="000000"/>
              </w:rPr>
              <w:br/>
              <w:t>8) Możliwość korzystania z mniejszej ilości końcówek niż ilość posiadanych</w:t>
            </w:r>
            <w:r w:rsidRPr="00C473A4">
              <w:rPr>
                <w:rFonts w:ascii="Calibri" w:hAnsi="Calibri"/>
                <w:color w:val="000000"/>
              </w:rPr>
              <w:br/>
              <w:t>kanałów.</w:t>
            </w:r>
            <w:r w:rsidRPr="00C473A4">
              <w:rPr>
                <w:rFonts w:ascii="Calibri" w:hAnsi="Calibri"/>
                <w:color w:val="000000"/>
              </w:rPr>
              <w:br/>
              <w:t>9) Pojedynczy kanał możliwy do usunięcia</w:t>
            </w:r>
            <w:r w:rsidRPr="00C473A4">
              <w:rPr>
                <w:rFonts w:ascii="Calibri" w:hAnsi="Calibri"/>
                <w:color w:val="000000"/>
              </w:rPr>
              <w:br/>
              <w:t>10) 4-ro cyfrowy wskaźnik objętości, z ustawieniem w kierunku od góry do dołu,</w:t>
            </w:r>
            <w:r w:rsidRPr="00C473A4">
              <w:rPr>
                <w:rFonts w:ascii="Calibri" w:hAnsi="Calibri"/>
                <w:color w:val="000000"/>
              </w:rPr>
              <w:br/>
              <w:t>dzięki czemu nie ma konieczności przekręcania pipety w celu łatwego</w:t>
            </w:r>
            <w:r w:rsidRPr="00C473A4">
              <w:rPr>
                <w:rFonts w:ascii="Calibri" w:hAnsi="Calibri"/>
                <w:color w:val="000000"/>
              </w:rPr>
              <w:br/>
              <w:t>odczytania nastawionej objętości.</w:t>
            </w:r>
            <w:r w:rsidRPr="00C473A4">
              <w:rPr>
                <w:rFonts w:ascii="Calibri" w:hAnsi="Calibri"/>
                <w:color w:val="000000"/>
              </w:rPr>
              <w:br/>
              <w:t>11) Dodatkowa łatwa regulacja pipety w zależności od gęstości stosowanej cieczy</w:t>
            </w:r>
            <w:r w:rsidRPr="00C473A4">
              <w:rPr>
                <w:rFonts w:ascii="Calibri" w:hAnsi="Calibri"/>
                <w:color w:val="000000"/>
              </w:rPr>
              <w:br/>
              <w:t>z blokadą uniemożliwiającą przypadkowe przekręcenie i rozregulowanie</w:t>
            </w:r>
            <w:r w:rsidRPr="00C473A4">
              <w:rPr>
                <w:rFonts w:ascii="Calibri" w:hAnsi="Calibri"/>
                <w:color w:val="000000"/>
              </w:rPr>
              <w:br/>
              <w:t>pipety z możliwością szybkiego powrotu do ustawień fabrycznych.</w:t>
            </w:r>
            <w:r w:rsidRPr="00C473A4">
              <w:rPr>
                <w:rFonts w:ascii="Calibri" w:hAnsi="Calibri"/>
                <w:color w:val="000000"/>
              </w:rPr>
              <w:br/>
              <w:t>12) Barwny kod na przycisku pipety ułatwiający dobranie odpowiedniego zakresu</w:t>
            </w:r>
            <w:r w:rsidRPr="00C473A4">
              <w:rPr>
                <w:rFonts w:ascii="Calibri" w:hAnsi="Calibri"/>
                <w:color w:val="000000"/>
              </w:rPr>
              <w:br/>
              <w:t>końcówki.</w:t>
            </w:r>
            <w:r w:rsidRPr="00C473A4">
              <w:rPr>
                <w:rFonts w:ascii="Calibri" w:hAnsi="Calibri"/>
                <w:color w:val="000000"/>
              </w:rPr>
              <w:br/>
              <w:t>14) Gwarancja min. 36 miesięcy.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BE" w:rsidRDefault="009E1CBE" w:rsidP="009E1C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E" w:rsidRDefault="009E1CBE" w:rsidP="009E1CBE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E" w:rsidRDefault="009E1CBE" w:rsidP="009E1CBE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E" w:rsidRDefault="009E1CBE" w:rsidP="009E1CBE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BE" w:rsidRDefault="009E1CBE" w:rsidP="009E1CBE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BE" w:rsidRDefault="009E1CBE" w:rsidP="009E1CBE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E1CBE" w:rsidRDefault="009E1CBE" w:rsidP="009E1CBE">
      <w:pPr>
        <w:jc w:val="both"/>
      </w:pPr>
    </w:p>
    <w:p w:rsidR="009E1CBE" w:rsidRDefault="009E1CBE" w:rsidP="009E1CBE">
      <w:pPr>
        <w:jc w:val="both"/>
      </w:pPr>
    </w:p>
    <w:p w:rsidR="009E1CBE" w:rsidRDefault="009E1CBE" w:rsidP="009E1CBE">
      <w:pPr>
        <w:jc w:val="right"/>
      </w:pPr>
      <w:r>
        <w:tab/>
      </w:r>
    </w:p>
    <w:p w:rsidR="009E1CBE" w:rsidRDefault="009E1CBE" w:rsidP="009E1CBE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F97B95" w:rsidRDefault="009E1CBE" w:rsidP="00C473A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  <w:bookmarkStart w:id="2" w:name="_GoBack"/>
      <w:bookmarkEnd w:id="2"/>
    </w:p>
    <w:sectPr w:rsidR="00F97B95">
      <w:footerReference w:type="even" r:id="rId16"/>
      <w:footerReference w:type="default" r:id="rId1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6F1" w:rsidRDefault="002E46F1">
      <w:r>
        <w:separator/>
      </w:r>
    </w:p>
  </w:endnote>
  <w:endnote w:type="continuationSeparator" w:id="0">
    <w:p w:rsidR="002E46F1" w:rsidRDefault="002E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870" w:rsidRDefault="003A58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684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A5870" w:rsidRDefault="003A587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870" w:rsidRDefault="003A58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73A4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3A5870" w:rsidRDefault="003A587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870" w:rsidRDefault="003A58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5870" w:rsidRDefault="003A5870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870" w:rsidRDefault="003A58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73A4">
      <w:rPr>
        <w:rStyle w:val="Numerstrony"/>
        <w:noProof/>
      </w:rPr>
      <w:t>41</w:t>
    </w:r>
    <w:r>
      <w:rPr>
        <w:rStyle w:val="Numerstrony"/>
      </w:rPr>
      <w:fldChar w:fldCharType="end"/>
    </w:r>
  </w:p>
  <w:p w:rsidR="003A5870" w:rsidRDefault="003A587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6F1" w:rsidRDefault="002E46F1">
      <w:r>
        <w:separator/>
      </w:r>
    </w:p>
  </w:footnote>
  <w:footnote w:type="continuationSeparator" w:id="0">
    <w:p w:rsidR="002E46F1" w:rsidRDefault="002E4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A11"/>
    <w:multiLevelType w:val="hybridMultilevel"/>
    <w:tmpl w:val="5C662454"/>
    <w:lvl w:ilvl="0" w:tplc="9B720C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01288F"/>
    <w:multiLevelType w:val="hybridMultilevel"/>
    <w:tmpl w:val="5B16B452"/>
    <w:lvl w:ilvl="0" w:tplc="D89676CC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43946"/>
    <w:multiLevelType w:val="hybridMultilevel"/>
    <w:tmpl w:val="EC5E6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3418B9"/>
    <w:multiLevelType w:val="hybridMultilevel"/>
    <w:tmpl w:val="BDB20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97BD8"/>
    <w:multiLevelType w:val="hybridMultilevel"/>
    <w:tmpl w:val="E3A2542A"/>
    <w:lvl w:ilvl="0" w:tplc="2AD2F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DD33AB"/>
    <w:multiLevelType w:val="hybridMultilevel"/>
    <w:tmpl w:val="83FAAF6E"/>
    <w:lvl w:ilvl="0" w:tplc="8436934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89043A2"/>
    <w:multiLevelType w:val="hybridMultilevel"/>
    <w:tmpl w:val="3FE0F4D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B134C548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7" w15:restartNumberingAfterBreak="0">
    <w:nsid w:val="2B2E3321"/>
    <w:multiLevelType w:val="hybridMultilevel"/>
    <w:tmpl w:val="715C4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DF073BE"/>
    <w:multiLevelType w:val="hybridMultilevel"/>
    <w:tmpl w:val="04B62F60"/>
    <w:lvl w:ilvl="0" w:tplc="0166FED2">
      <w:start w:val="4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EA56F65"/>
    <w:multiLevelType w:val="hybridMultilevel"/>
    <w:tmpl w:val="99560F58"/>
    <w:lvl w:ilvl="0" w:tplc="4184CF9E">
      <w:start w:val="9"/>
      <w:numFmt w:val="lowerLetter"/>
      <w:lvlText w:val="%1)"/>
      <w:lvlJc w:val="left"/>
      <w:pPr>
        <w:ind w:left="1774" w:hanging="360"/>
      </w:pPr>
      <w:rPr>
        <w:color w:val="auto"/>
      </w:rPr>
    </w:lvl>
    <w:lvl w:ilvl="1" w:tplc="20744F32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214" w:hanging="180"/>
      </w:pPr>
    </w:lvl>
    <w:lvl w:ilvl="3" w:tplc="0415000F">
      <w:start w:val="1"/>
      <w:numFmt w:val="decimal"/>
      <w:lvlText w:val="%4."/>
      <w:lvlJc w:val="left"/>
      <w:pPr>
        <w:ind w:left="3934" w:hanging="360"/>
      </w:pPr>
    </w:lvl>
    <w:lvl w:ilvl="4" w:tplc="04150019">
      <w:start w:val="1"/>
      <w:numFmt w:val="lowerLetter"/>
      <w:lvlText w:val="%5."/>
      <w:lvlJc w:val="left"/>
      <w:pPr>
        <w:ind w:left="4654" w:hanging="360"/>
      </w:pPr>
    </w:lvl>
    <w:lvl w:ilvl="5" w:tplc="0415001B">
      <w:start w:val="1"/>
      <w:numFmt w:val="lowerRoman"/>
      <w:lvlText w:val="%6."/>
      <w:lvlJc w:val="right"/>
      <w:pPr>
        <w:ind w:left="5374" w:hanging="180"/>
      </w:pPr>
    </w:lvl>
    <w:lvl w:ilvl="6" w:tplc="0415000F">
      <w:start w:val="1"/>
      <w:numFmt w:val="decimal"/>
      <w:lvlText w:val="%7."/>
      <w:lvlJc w:val="left"/>
      <w:pPr>
        <w:ind w:left="6094" w:hanging="360"/>
      </w:pPr>
    </w:lvl>
    <w:lvl w:ilvl="7" w:tplc="04150019">
      <w:start w:val="1"/>
      <w:numFmt w:val="lowerLetter"/>
      <w:lvlText w:val="%8."/>
      <w:lvlJc w:val="left"/>
      <w:pPr>
        <w:ind w:left="6814" w:hanging="360"/>
      </w:pPr>
    </w:lvl>
    <w:lvl w:ilvl="8" w:tplc="0415001B">
      <w:start w:val="1"/>
      <w:numFmt w:val="lowerRoman"/>
      <w:lvlText w:val="%9."/>
      <w:lvlJc w:val="right"/>
      <w:pPr>
        <w:ind w:left="7534" w:hanging="180"/>
      </w:pPr>
    </w:lvl>
  </w:abstractNum>
  <w:abstractNum w:abstractNumId="25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8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5F426B"/>
    <w:multiLevelType w:val="hybridMultilevel"/>
    <w:tmpl w:val="EA50A8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C4AEF004">
      <w:start w:val="1"/>
      <w:numFmt w:val="decimal"/>
      <w:lvlText w:val="%3."/>
      <w:lvlJc w:val="left"/>
      <w:pPr>
        <w:ind w:left="3150" w:hanging="45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1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32CE3"/>
    <w:multiLevelType w:val="hybridMultilevel"/>
    <w:tmpl w:val="3FE0F4D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B134C548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4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 w15:restartNumberingAfterBreak="0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9"/>
  </w:num>
  <w:num w:numId="3">
    <w:abstractNumId w:val="1"/>
  </w:num>
  <w:num w:numId="4">
    <w:abstractNumId w:val="6"/>
  </w:num>
  <w:num w:numId="5">
    <w:abstractNumId w:val="14"/>
  </w:num>
  <w:num w:numId="6">
    <w:abstractNumId w:val="27"/>
  </w:num>
  <w:num w:numId="7">
    <w:abstractNumId w:val="32"/>
  </w:num>
  <w:num w:numId="8">
    <w:abstractNumId w:val="26"/>
  </w:num>
  <w:num w:numId="9">
    <w:abstractNumId w:val="4"/>
  </w:num>
  <w:num w:numId="10">
    <w:abstractNumId w:val="40"/>
  </w:num>
  <w:num w:numId="11">
    <w:abstractNumId w:val="38"/>
  </w:num>
  <w:num w:numId="12">
    <w:abstractNumId w:val="3"/>
  </w:num>
  <w:num w:numId="13">
    <w:abstractNumId w:val="28"/>
  </w:num>
  <w:num w:numId="14">
    <w:abstractNumId w:val="34"/>
  </w:num>
  <w:num w:numId="15">
    <w:abstractNumId w:val="31"/>
  </w:num>
  <w:num w:numId="16">
    <w:abstractNumId w:val="36"/>
  </w:num>
  <w:num w:numId="17">
    <w:abstractNumId w:val="18"/>
  </w:num>
  <w:num w:numId="18">
    <w:abstractNumId w:val="10"/>
  </w:num>
  <w:num w:numId="19">
    <w:abstractNumId w:val="25"/>
  </w:num>
  <w:num w:numId="20">
    <w:abstractNumId w:val="37"/>
  </w:num>
  <w:num w:numId="21">
    <w:abstractNumId w:val="2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39"/>
  </w:num>
  <w:num w:numId="30">
    <w:abstractNumId w:val="35"/>
  </w:num>
  <w:num w:numId="31">
    <w:abstractNumId w:val="33"/>
  </w:num>
  <w:num w:numId="32">
    <w:abstractNumId w:val="5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12"/>
  </w:num>
  <w:num w:numId="41">
    <w:abstractNumId w:val="8"/>
  </w:num>
  <w:num w:numId="42">
    <w:abstractNumId w:val="0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70"/>
    <w:rsid w:val="000A2D68"/>
    <w:rsid w:val="00165C56"/>
    <w:rsid w:val="00206849"/>
    <w:rsid w:val="002E46F1"/>
    <w:rsid w:val="003A5870"/>
    <w:rsid w:val="004B215B"/>
    <w:rsid w:val="006D0FA1"/>
    <w:rsid w:val="007D7D11"/>
    <w:rsid w:val="008E4373"/>
    <w:rsid w:val="009E1CBE"/>
    <w:rsid w:val="00C473A4"/>
    <w:rsid w:val="00DB253D"/>
    <w:rsid w:val="00E8208A"/>
    <w:rsid w:val="00EB10FB"/>
    <w:rsid w:val="00F9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BDD9D-69BF-44F0-A5D2-EC3369D9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58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A58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A587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A5870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A5870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5870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A5870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A587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A587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A58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A5870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A587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A58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A58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3A5870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3A587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3A58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58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3A5870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3A5870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3A5870"/>
    <w:rPr>
      <w:rFonts w:cs="Times New Roman"/>
    </w:rPr>
  </w:style>
  <w:style w:type="paragraph" w:styleId="Bezodstpw">
    <w:name w:val="No Spacing"/>
    <w:uiPriority w:val="1"/>
    <w:qFormat/>
    <w:rsid w:val="003A58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A58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5870"/>
    <w:pPr>
      <w:ind w:left="720"/>
      <w:contextualSpacing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3A5870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3A5870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A58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A58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3A5870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styleId="Nagwek">
    <w:name w:val="header"/>
    <w:basedOn w:val="Normalny"/>
    <w:link w:val="NagwekZnak"/>
    <w:unhideWhenUsed/>
    <w:rsid w:val="003A58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A58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rsid w:val="003A5870"/>
    <w:rPr>
      <w:rFonts w:ascii="Times New Roman" w:hAnsi="Times New Roman" w:cs="Times New Roman" w:hint="default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C5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iuro@kmptm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.pietrzak@kmptm.pl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mpt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iuro@kmptm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41</Pages>
  <Words>8865</Words>
  <Characters>53190</Characters>
  <Application>Microsoft Office Word</Application>
  <DocSecurity>0</DocSecurity>
  <Lines>443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8</cp:revision>
  <dcterms:created xsi:type="dcterms:W3CDTF">2017-10-09T20:46:00Z</dcterms:created>
  <dcterms:modified xsi:type="dcterms:W3CDTF">2017-10-10T20:37:00Z</dcterms:modified>
</cp:coreProperties>
</file>