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1B" w:rsidRPr="00A94A21" w:rsidRDefault="006E671B" w:rsidP="006E671B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5A3B4FE1" wp14:editId="307462C6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1B" w:rsidRPr="00A94A21" w:rsidRDefault="006E671B" w:rsidP="006E671B">
      <w:pPr>
        <w:pStyle w:val="Tytu"/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6E671B" w:rsidRPr="00A94A21" w:rsidRDefault="006E671B" w:rsidP="006E671B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:rsidR="006E671B" w:rsidRPr="00A94A21" w:rsidRDefault="006E671B" w:rsidP="006E671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10/Z/20</w:t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="004518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.03.2020</w:t>
      </w:r>
      <w:r w:rsidRPr="00A94A21">
        <w:rPr>
          <w:rFonts w:ascii="Arial" w:hAnsi="Arial" w:cs="Arial"/>
          <w:sz w:val="24"/>
          <w:szCs w:val="24"/>
        </w:rPr>
        <w:t xml:space="preserve"> r.</w:t>
      </w:r>
    </w:p>
    <w:p w:rsidR="006E671B" w:rsidRPr="00A94A21" w:rsidRDefault="006E671B" w:rsidP="006E671B">
      <w:pPr>
        <w:jc w:val="center"/>
        <w:rPr>
          <w:rFonts w:ascii="Arial" w:hAnsi="Arial" w:cs="Arial"/>
          <w:sz w:val="32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32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:rsidR="006E671B" w:rsidRPr="00A94A21" w:rsidRDefault="006E671B" w:rsidP="006E671B">
      <w:pPr>
        <w:jc w:val="center"/>
        <w:rPr>
          <w:rFonts w:ascii="Arial" w:hAnsi="Arial" w:cs="Arial"/>
          <w:sz w:val="28"/>
        </w:rPr>
      </w:pPr>
    </w:p>
    <w:p w:rsidR="006E671B" w:rsidRPr="00A94A21" w:rsidRDefault="006E671B" w:rsidP="006E671B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:rsidR="006E671B" w:rsidRPr="00A94A21" w:rsidRDefault="006E671B" w:rsidP="006E671B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„Dostawę jednorazowego sprzętu medycznego”</w:t>
      </w:r>
    </w:p>
    <w:p w:rsidR="006E671B" w:rsidRPr="00A94A21" w:rsidRDefault="006E671B" w:rsidP="006E671B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6E671B" w:rsidRPr="00A94A21" w:rsidRDefault="006E671B" w:rsidP="006E671B">
      <w:pPr>
        <w:jc w:val="center"/>
        <w:rPr>
          <w:rFonts w:ascii="Arial" w:hAnsi="Arial" w:cs="Arial"/>
          <w:sz w:val="26"/>
          <w:szCs w:val="26"/>
        </w:rPr>
      </w:pPr>
    </w:p>
    <w:p w:rsidR="006E671B" w:rsidRPr="00A94A21" w:rsidRDefault="006E671B" w:rsidP="006E671B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671B" w:rsidRPr="00A94A21" w:rsidRDefault="006E671B" w:rsidP="006E671B">
      <w:pPr>
        <w:jc w:val="both"/>
        <w:rPr>
          <w:rFonts w:ascii="Arial" w:hAnsi="Arial" w:cs="Arial"/>
          <w:sz w:val="40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8"/>
        </w:rPr>
      </w:pPr>
    </w:p>
    <w:p w:rsidR="006E671B" w:rsidRPr="00A94A21" w:rsidRDefault="006E671B" w:rsidP="006E671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–5)</w:t>
      </w:r>
    </w:p>
    <w:p w:rsidR="006E671B" w:rsidRPr="00A94A21" w:rsidRDefault="006E671B" w:rsidP="006E671B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:rsidR="006E671B" w:rsidRPr="00A94A21" w:rsidRDefault="006E671B" w:rsidP="006E671B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:rsidR="006E671B" w:rsidRPr="00A94A21" w:rsidRDefault="006E671B" w:rsidP="006E671B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:rsidR="006E671B" w:rsidRPr="00A94A21" w:rsidRDefault="006E671B" w:rsidP="006E671B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4   formularz cenowy/opis przedmiotu zamówienia/wymagania</w:t>
      </w:r>
    </w:p>
    <w:p w:rsidR="006E671B" w:rsidRPr="00A94A21" w:rsidRDefault="006E671B" w:rsidP="006E671B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5   Wykaz dostaw</w:t>
      </w:r>
    </w:p>
    <w:p w:rsidR="006E671B" w:rsidRPr="00A94A21" w:rsidRDefault="006E671B" w:rsidP="006E671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ZAMAWIAJĄCY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94A21">
          <w:rPr>
            <w:rStyle w:val="Hipercze"/>
            <w:rFonts w:cs="Arial"/>
          </w:rPr>
          <w:t>www.kmptm.pl</w:t>
        </w:r>
      </w:hyperlink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94A21">
          <w:rPr>
            <w:rStyle w:val="Hipercze"/>
            <w:rFonts w:cs="Arial"/>
          </w:rPr>
          <w:t>biuro@kmptm.pl</w:t>
        </w:r>
      </w:hyperlink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:rsidR="006E671B" w:rsidRPr="00A94A21" w:rsidRDefault="006E671B" w:rsidP="006E671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>Przedmiotem niniejszego postępowania jest dostawa jednorazowego sprzętu medycznego zgodnie z załącznikiem nr 4 do siwz.</w:t>
      </w:r>
    </w:p>
    <w:p w:rsidR="006E671B" w:rsidRPr="00A94A21" w:rsidRDefault="006E671B" w:rsidP="006E671B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Zadanie nr 1: jednorazowy sprzęt medyczny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:rsidR="006E671B" w:rsidRPr="00A94A21" w:rsidRDefault="006E671B" w:rsidP="006E671B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:rsidR="006E671B" w:rsidRPr="00A94A21" w:rsidRDefault="006E671B" w:rsidP="006E671B">
      <w:pPr>
        <w:pStyle w:val="Akapitzlist"/>
        <w:ind w:left="567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33140000-3 Materiały</w:t>
      </w:r>
      <w:r w:rsidRPr="00A94A21">
        <w:rPr>
          <w:rFonts w:ascii="Arial" w:hAnsi="Arial" w:cs="Arial"/>
        </w:rPr>
        <w:t> medyczne</w:t>
      </w:r>
    </w:p>
    <w:p w:rsidR="006E671B" w:rsidRPr="00A94A21" w:rsidRDefault="006E671B" w:rsidP="006E671B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A94A21">
        <w:rPr>
          <w:rFonts w:ascii="Arial" w:hAnsi="Arial" w:cs="Arial"/>
          <w:color w:val="000000"/>
        </w:rPr>
        <w:t>33141200-2 Cewniki</w:t>
      </w:r>
    </w:p>
    <w:p w:rsidR="006E671B" w:rsidRPr="00A94A21" w:rsidRDefault="006E671B" w:rsidP="006E671B">
      <w:pPr>
        <w:pStyle w:val="Akapitzlist"/>
        <w:ind w:left="567"/>
        <w:rPr>
          <w:rFonts w:ascii="Arial" w:hAnsi="Arial" w:cs="Arial"/>
          <w:color w:val="000000"/>
          <w:sz w:val="22"/>
          <w:szCs w:val="22"/>
          <w:shd w:val="clear" w:color="auto" w:fill="DFE8F6"/>
        </w:rPr>
      </w:pPr>
      <w:r w:rsidRPr="00A94A21">
        <w:rPr>
          <w:rFonts w:ascii="Arial" w:hAnsi="Arial" w:cs="Arial"/>
          <w:color w:val="000000"/>
        </w:rPr>
        <w:t>33141240-4 Akcesoria cewnikowe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nie dopuszcza składania ofert częściowych, tj. na poszczególne pozycje Zadania nr 1.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Wykluczamy możliwość składania ofert wariantowych. 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:rsidR="006E671B" w:rsidRPr="00A94A21" w:rsidRDefault="006E671B" w:rsidP="006E671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E671B" w:rsidRPr="00A94A21" w:rsidRDefault="006E671B" w:rsidP="006E671B">
      <w:pPr>
        <w:pStyle w:val="Default"/>
        <w:jc w:val="both"/>
        <w:rPr>
          <w:rFonts w:ascii="Arial" w:hAnsi="Arial" w:cs="Arial"/>
          <w:color w:val="auto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E671B" w:rsidRPr="00A94A21" w:rsidRDefault="006E671B" w:rsidP="006E671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E671B" w:rsidRPr="00A94A21" w:rsidRDefault="006E671B" w:rsidP="006E671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6E671B" w:rsidRPr="00A94A21" w:rsidRDefault="006E671B" w:rsidP="006E671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E671B" w:rsidRPr="00A94A21" w:rsidRDefault="006E671B" w:rsidP="006E671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E671B" w:rsidRPr="00A94A21" w:rsidRDefault="006E671B" w:rsidP="006E671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6E671B" w:rsidRPr="00A94A21" w:rsidRDefault="006E671B" w:rsidP="006E671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E671B" w:rsidRPr="00A94A21" w:rsidRDefault="006E671B" w:rsidP="006E671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E671B" w:rsidRPr="00A94A21" w:rsidRDefault="006E671B" w:rsidP="006E671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E671B" w:rsidRPr="00A94A21" w:rsidRDefault="006E671B" w:rsidP="006E671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:rsidR="006E671B" w:rsidRPr="00A94A21" w:rsidRDefault="006E671B" w:rsidP="006E671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:rsidR="006E671B" w:rsidRPr="00A94A21" w:rsidRDefault="006E671B" w:rsidP="006E671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:rsidR="006E671B" w:rsidRPr="00A94A21" w:rsidRDefault="006E671B" w:rsidP="006E671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:rsidR="006E671B" w:rsidRPr="00A94A21" w:rsidRDefault="006E671B" w:rsidP="006E671B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:rsidR="006E671B" w:rsidRPr="00A94A21" w:rsidRDefault="006E671B" w:rsidP="006E671B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:rsidR="006E671B" w:rsidRPr="00A94A21" w:rsidRDefault="006E671B" w:rsidP="006E671B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jednorazowego sprzętu medycznego </w:t>
      </w:r>
      <w:r w:rsidRPr="00A94A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10/Z/20</w:t>
      </w:r>
      <w:r w:rsidRPr="00A94A21">
        <w:rPr>
          <w:rFonts w:ascii="Arial" w:hAnsi="Arial" w:cs="Arial"/>
          <w:sz w:val="24"/>
          <w:szCs w:val="24"/>
        </w:rPr>
        <w:t>)”</w:t>
      </w:r>
    </w:p>
    <w:p w:rsidR="006E671B" w:rsidRPr="00A94A21" w:rsidRDefault="006E671B" w:rsidP="006E671B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:rsidR="006E671B" w:rsidRPr="00A94A21" w:rsidRDefault="006E671B" w:rsidP="006E671B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6E671B" w:rsidRPr="00A94A21" w:rsidRDefault="006E671B" w:rsidP="006E671B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>o Evidence Based Medicine” jest dofinansowany ze środków Europejskiego Funduszu Społecznego w ramach Programu Operacyjnego Wiedza Edukacja Rozwój Działania 5.4 Kompetencje zawodowe i kwalifikacyjne kadr medycznych.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:rsidR="006E671B" w:rsidRPr="00A94A21" w:rsidRDefault="006E671B" w:rsidP="006E671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6E671B" w:rsidRPr="00A94A21" w:rsidRDefault="006E671B" w:rsidP="006E67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lastRenderedPageBreak/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:rsidR="006E671B" w:rsidRPr="00A94A21" w:rsidRDefault="006E671B" w:rsidP="006E67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:rsidR="006E671B" w:rsidRPr="00A94A21" w:rsidRDefault="006E671B" w:rsidP="006E671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E671B" w:rsidRPr="00A94A21" w:rsidRDefault="006E671B" w:rsidP="006E671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6E671B" w:rsidRPr="00A94A21" w:rsidRDefault="006E671B" w:rsidP="006E671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6E671B" w:rsidRPr="00A94A21" w:rsidRDefault="006E671B" w:rsidP="006E671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E671B" w:rsidRPr="00A94A21" w:rsidRDefault="006E671B" w:rsidP="006E671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E671B" w:rsidRPr="00A94A21" w:rsidRDefault="006E671B" w:rsidP="006E671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E671B" w:rsidRPr="00A94A21" w:rsidRDefault="006E671B" w:rsidP="006E671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E671B" w:rsidRPr="00A94A21" w:rsidRDefault="006E671B" w:rsidP="006E671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6E671B" w:rsidRPr="00A94A21" w:rsidRDefault="006E671B" w:rsidP="006E67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E671B" w:rsidRPr="00A94A21" w:rsidRDefault="006E671B" w:rsidP="006E67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E671B" w:rsidRPr="00A94A21" w:rsidRDefault="006E671B" w:rsidP="006E67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6E671B" w:rsidRPr="00A94A21" w:rsidRDefault="006E671B" w:rsidP="006E67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A94A21">
        <w:rPr>
          <w:rFonts w:ascii="Arial" w:hAnsi="Arial" w:cs="Arial"/>
          <w:sz w:val="24"/>
          <w:szCs w:val="24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lastRenderedPageBreak/>
        <w:t xml:space="preserve">dostaw jednorazowego sprzętu medycznego o </w:t>
      </w:r>
      <w:r w:rsidRPr="00A94A21">
        <w:rPr>
          <w:rFonts w:ascii="Arial" w:hAnsi="Arial" w:cs="Arial"/>
          <w:kern w:val="144"/>
          <w:sz w:val="24"/>
          <w:szCs w:val="24"/>
        </w:rPr>
        <w:t>wartości minimum 250.000,00 zł każda;</w:t>
      </w:r>
    </w:p>
    <w:p w:rsidR="006E671B" w:rsidRPr="00A94A21" w:rsidRDefault="006E671B" w:rsidP="006E67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 Oferta złożona przez Wykonawcę, nie podlega odrzuceniu na podstawie zapisów Rozdziału III pkt. 16.5)-16.6). </w:t>
      </w:r>
    </w:p>
    <w:p w:rsidR="006E671B" w:rsidRPr="00A94A21" w:rsidRDefault="006E671B" w:rsidP="006E671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E671B" w:rsidRPr="00A94A21" w:rsidRDefault="006E671B" w:rsidP="006E67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6E671B" w:rsidRPr="00A94A21" w:rsidRDefault="006E671B" w:rsidP="006E671B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VI.   DOKUMENTY WYMAGANE OD WYKONAWCÓW</w:t>
      </w:r>
    </w:p>
    <w:p w:rsidR="006E671B" w:rsidRPr="00A94A21" w:rsidRDefault="006E671B" w:rsidP="006E671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6E671B" w:rsidRPr="00A94A21" w:rsidRDefault="006E671B" w:rsidP="006E671B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:rsidR="006E671B" w:rsidRPr="00A94A21" w:rsidRDefault="006E671B" w:rsidP="006E671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6E671B" w:rsidRPr="00A94A21" w:rsidRDefault="006E671B" w:rsidP="006E671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94A21">
        <w:rPr>
          <w:rFonts w:ascii="Arial" w:hAnsi="Arial" w:cs="Arial"/>
        </w:rPr>
        <w:t xml:space="preserve">; </w:t>
      </w:r>
    </w:p>
    <w:bookmarkEnd w:id="0"/>
    <w:bookmarkEnd w:id="1"/>
    <w:p w:rsidR="006E671B" w:rsidRPr="00A94A21" w:rsidRDefault="006E671B" w:rsidP="006E671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94A21">
        <w:rPr>
          <w:rFonts w:ascii="Arial" w:hAnsi="Arial" w:cs="Arial"/>
        </w:rPr>
        <w:t>;</w:t>
      </w:r>
    </w:p>
    <w:bookmarkEnd w:id="2"/>
    <w:p w:rsidR="006E671B" w:rsidRPr="00A94A21" w:rsidRDefault="006E671B" w:rsidP="006E67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6E671B" w:rsidRDefault="006E671B" w:rsidP="006E67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6E671B" w:rsidRPr="00A94A21" w:rsidRDefault="006E671B" w:rsidP="006E67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zastrzega sobie możliwość wezwania Wykonawcy do przedstawienia próbek oferowanego przedmiotu</w:t>
      </w:r>
      <w:r>
        <w:rPr>
          <w:rFonts w:ascii="Arial" w:hAnsi="Arial" w:cs="Arial"/>
        </w:rPr>
        <w:t xml:space="preserve"> </w:t>
      </w:r>
      <w:r w:rsidRPr="00673732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 xml:space="preserve">(po jednej sztuce z wybranego asortymentu) </w:t>
      </w:r>
      <w:r w:rsidRPr="00673732">
        <w:rPr>
          <w:rFonts w:ascii="Arial" w:hAnsi="Arial" w:cs="Arial"/>
        </w:rPr>
        <w:t>w terminie 3 dni od przesłania wezwania. Nie dostarczenie próbek wymaganych przez Zamawiającego lub niezgodnych z siwz skutkować będzie odrzuceniem oferty.</w:t>
      </w:r>
    </w:p>
    <w:p w:rsidR="006E671B" w:rsidRPr="00A94A21" w:rsidRDefault="006E671B" w:rsidP="006E671B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E671B" w:rsidRPr="00A94A21" w:rsidRDefault="006E671B" w:rsidP="006E671B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6E671B" w:rsidRPr="00A94A21" w:rsidRDefault="006E671B" w:rsidP="006E671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 w:rsidRPr="00A94A21"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6E671B" w:rsidRPr="00A94A21" w:rsidRDefault="006E671B" w:rsidP="006E671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6E671B" w:rsidRPr="00A94A21" w:rsidRDefault="006E671B" w:rsidP="006E671B">
      <w:pPr>
        <w:pStyle w:val="Akapitzlist"/>
        <w:ind w:left="426"/>
        <w:jc w:val="both"/>
        <w:rPr>
          <w:rFonts w:ascii="Arial" w:hAnsi="Arial" w:cs="Arial"/>
        </w:rPr>
      </w:pPr>
    </w:p>
    <w:p w:rsidR="006E671B" w:rsidRPr="00A94A21" w:rsidRDefault="006E671B" w:rsidP="006E671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VII. KRYTERIA OCENY OFERT</w:t>
      </w: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E671B" w:rsidRPr="00A94A21" w:rsidRDefault="006E671B" w:rsidP="006E67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VIII . TERMIN  REALIZACJI  ZAMÓWIENIA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</w:t>
      </w:r>
      <w:r w:rsidR="00371221">
        <w:rPr>
          <w:rFonts w:ascii="Arial" w:hAnsi="Arial" w:cs="Arial"/>
          <w:sz w:val="24"/>
          <w:szCs w:val="24"/>
        </w:rPr>
        <w:t>30.06.2023 r</w:t>
      </w:r>
      <w:r w:rsidRPr="00A94A21">
        <w:rPr>
          <w:rFonts w:ascii="Arial" w:hAnsi="Arial" w:cs="Arial"/>
          <w:sz w:val="24"/>
          <w:szCs w:val="24"/>
        </w:rPr>
        <w:t xml:space="preserve">. </w:t>
      </w: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 w:rsidR="00371221">
        <w:rPr>
          <w:rFonts w:ascii="Arial" w:hAnsi="Arial" w:cs="Arial"/>
          <w:b/>
          <w:sz w:val="24"/>
          <w:szCs w:val="24"/>
        </w:rPr>
        <w:t>2</w:t>
      </w:r>
      <w:r w:rsidR="004518E0">
        <w:rPr>
          <w:rFonts w:ascii="Arial" w:hAnsi="Arial" w:cs="Arial"/>
          <w:b/>
          <w:sz w:val="24"/>
          <w:szCs w:val="24"/>
        </w:rPr>
        <w:t>7</w:t>
      </w:r>
      <w:bookmarkStart w:id="3" w:name="_GoBack"/>
      <w:bookmarkEnd w:id="3"/>
      <w:r w:rsidR="00371221">
        <w:rPr>
          <w:rFonts w:ascii="Arial" w:hAnsi="Arial" w:cs="Arial"/>
          <w:b/>
          <w:sz w:val="24"/>
          <w:szCs w:val="24"/>
        </w:rPr>
        <w:t>.03</w:t>
      </w:r>
      <w:r w:rsidRPr="00A94A21">
        <w:rPr>
          <w:rFonts w:ascii="Arial" w:hAnsi="Arial" w:cs="Arial"/>
          <w:b/>
          <w:sz w:val="24"/>
          <w:szCs w:val="24"/>
        </w:rPr>
        <w:t>.20</w:t>
      </w:r>
      <w:r w:rsidR="00371221">
        <w:rPr>
          <w:rFonts w:ascii="Arial" w:hAnsi="Arial" w:cs="Arial"/>
          <w:b/>
          <w:sz w:val="24"/>
          <w:szCs w:val="24"/>
        </w:rPr>
        <w:t>20</w:t>
      </w:r>
      <w:r w:rsidRPr="00A94A21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E671B" w:rsidRPr="00A94A21" w:rsidRDefault="006E671B" w:rsidP="006E671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6E671B" w:rsidRPr="00A94A21" w:rsidRDefault="006E671B" w:rsidP="006E671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:rsidR="006E671B" w:rsidRPr="00A94A21" w:rsidRDefault="006E671B" w:rsidP="006E671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E671B" w:rsidRPr="00A94A21" w:rsidRDefault="006E671B" w:rsidP="006E671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6E671B" w:rsidRPr="00A94A21" w:rsidRDefault="006E671B" w:rsidP="006E671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6E671B" w:rsidRPr="00A94A21" w:rsidRDefault="006E671B" w:rsidP="006E671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E671B" w:rsidRPr="00A94A21" w:rsidRDefault="006E671B" w:rsidP="006E671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6E671B" w:rsidRPr="00A94A21" w:rsidRDefault="006E671B" w:rsidP="006E671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E671B" w:rsidRPr="00A94A21" w:rsidRDefault="006E671B" w:rsidP="006E671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6E671B" w:rsidRPr="00A94A21" w:rsidRDefault="006E671B" w:rsidP="006E671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E671B" w:rsidRPr="00A94A21" w:rsidRDefault="006E671B" w:rsidP="006E671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 w:rsidR="00371221">
        <w:rPr>
          <w:rFonts w:cs="Arial"/>
          <w:sz w:val="24"/>
          <w:szCs w:val="24"/>
        </w:rPr>
        <w:t>2</w:t>
      </w:r>
      <w:r w:rsidR="004518E0">
        <w:rPr>
          <w:rFonts w:cs="Arial"/>
          <w:sz w:val="24"/>
          <w:szCs w:val="24"/>
        </w:rPr>
        <w:t>7</w:t>
      </w:r>
      <w:r w:rsidR="00371221">
        <w:rPr>
          <w:rFonts w:cs="Arial"/>
          <w:sz w:val="24"/>
          <w:szCs w:val="24"/>
        </w:rPr>
        <w:t>.03.2020</w:t>
      </w:r>
      <w:r w:rsidRPr="00A94A21">
        <w:rPr>
          <w:rFonts w:cs="Arial"/>
          <w:sz w:val="24"/>
          <w:szCs w:val="24"/>
        </w:rPr>
        <w:t xml:space="preserve"> r. o godz. 13.30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E671B" w:rsidRPr="00A94A21" w:rsidRDefault="006E671B" w:rsidP="006E671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E671B" w:rsidRPr="00A94A21" w:rsidRDefault="006E671B" w:rsidP="006E671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E671B" w:rsidRPr="00A94A21" w:rsidRDefault="006E671B" w:rsidP="006E671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E671B" w:rsidRPr="00A94A21" w:rsidRDefault="006E671B" w:rsidP="006E671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:rsidR="006E671B" w:rsidRPr="00A94A21" w:rsidRDefault="006E671B" w:rsidP="006E671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E671B" w:rsidRPr="00A94A21" w:rsidRDefault="006E671B" w:rsidP="006E671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E671B" w:rsidRPr="00A94A21" w:rsidRDefault="006E671B" w:rsidP="006E671B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E671B" w:rsidRPr="00A94A21" w:rsidRDefault="006E671B" w:rsidP="006E671B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XIII. OSOBY UPOWAŻNIONE DO KONTAKTÓW Z WYKONAWCAMI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94A21">
          <w:rPr>
            <w:rStyle w:val="Hipercze"/>
            <w:rFonts w:cs="Arial"/>
          </w:rPr>
          <w:t>biuro@kmptm.pl</w:t>
        </w:r>
      </w:hyperlink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:rsidR="006E671B" w:rsidRPr="00A94A21" w:rsidRDefault="006E671B" w:rsidP="006E671B">
      <w:pPr>
        <w:rPr>
          <w:rFonts w:ascii="Arial" w:hAnsi="Arial" w:cs="Arial"/>
        </w:rPr>
      </w:pPr>
    </w:p>
    <w:p w:rsidR="006E671B" w:rsidRPr="00A94A21" w:rsidRDefault="006E671B" w:rsidP="006E671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:rsidR="006E671B" w:rsidRPr="00A94A21" w:rsidRDefault="006E671B" w:rsidP="006E671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6E671B" w:rsidRPr="00A94A21" w:rsidRDefault="006E671B" w:rsidP="006E671B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6E671B" w:rsidRPr="00A94A21" w:rsidRDefault="006E671B" w:rsidP="006E671B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E671B" w:rsidRPr="00A94A21" w:rsidRDefault="006E671B" w:rsidP="006E671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6E671B" w:rsidRPr="00A94A21" w:rsidRDefault="006E671B" w:rsidP="006E671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:rsidR="006E671B" w:rsidRPr="00A94A21" w:rsidRDefault="006E671B" w:rsidP="006E671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E671B" w:rsidRPr="00A94A21" w:rsidRDefault="006E671B" w:rsidP="006E671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E671B" w:rsidRPr="00A94A21" w:rsidRDefault="006E671B" w:rsidP="006E671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E671B" w:rsidRPr="00A94A21" w:rsidRDefault="006E671B" w:rsidP="006E671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</w:rPr>
      </w:pPr>
    </w:p>
    <w:p w:rsidR="006E671B" w:rsidRPr="00A94A21" w:rsidRDefault="006E671B" w:rsidP="006E6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E671B" w:rsidRPr="00A94A21" w:rsidRDefault="006E671B" w:rsidP="006E671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:rsidR="006E671B" w:rsidRPr="00A94A21" w:rsidRDefault="006E671B" w:rsidP="006E671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6E671B" w:rsidRPr="00A94A21" w:rsidRDefault="006E671B" w:rsidP="006E671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:rsidR="006E671B" w:rsidRPr="00A94A21" w:rsidRDefault="006E671B" w:rsidP="006E671B">
      <w:pPr>
        <w:jc w:val="center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1</w:t>
      </w:r>
    </w:p>
    <w:p w:rsidR="006E671B" w:rsidRPr="00A94A21" w:rsidRDefault="006E671B" w:rsidP="006E671B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E671B" w:rsidRPr="00A94A21" w:rsidRDefault="006E671B" w:rsidP="006E671B">
      <w:pPr>
        <w:jc w:val="both"/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8"/>
          <w:szCs w:val="28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:rsidR="006E671B" w:rsidRPr="00A94A21" w:rsidRDefault="006E671B" w:rsidP="006E671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odpowiedzi na ogłoszenie o postępowaniu o udzielenia zamówienia na „Dostawę jednorazowego sprzętu medycznego (</w:t>
      </w:r>
      <w:r>
        <w:rPr>
          <w:rFonts w:ascii="Arial" w:hAnsi="Arial" w:cs="Arial"/>
          <w:sz w:val="24"/>
          <w:szCs w:val="24"/>
        </w:rPr>
        <w:t>10/Z/20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E671B" w:rsidRPr="00A94A21" w:rsidRDefault="006E671B" w:rsidP="006E6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E671B" w:rsidRPr="00A94A21" w:rsidRDefault="006E671B" w:rsidP="006E671B">
      <w:pPr>
        <w:jc w:val="both"/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E671B" w:rsidRPr="00A94A21" w:rsidRDefault="006E671B" w:rsidP="006E671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:rsidR="006E671B" w:rsidRPr="00A94A21" w:rsidRDefault="006E671B" w:rsidP="006E6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E671B" w:rsidRPr="00A94A21" w:rsidRDefault="006E671B" w:rsidP="006E6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E671B" w:rsidRPr="00A94A21" w:rsidRDefault="006E671B" w:rsidP="006E6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E671B" w:rsidRPr="00A94A21" w:rsidRDefault="006E671B" w:rsidP="006E67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E671B" w:rsidRPr="00A94A21" w:rsidRDefault="006E671B" w:rsidP="006E671B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Termin realizacji zamówienia </w:t>
      </w:r>
      <w:r w:rsidR="00371221">
        <w:rPr>
          <w:rFonts w:ascii="Arial" w:hAnsi="Arial" w:cs="Arial"/>
        </w:rPr>
        <w:t>30.06.2023 r</w:t>
      </w:r>
      <w:r w:rsidRPr="00A94A21">
        <w:rPr>
          <w:rFonts w:ascii="Arial" w:hAnsi="Arial" w:cs="Arial"/>
        </w:rPr>
        <w:t>.</w:t>
      </w:r>
    </w:p>
    <w:p w:rsidR="006E671B" w:rsidRPr="00A94A21" w:rsidRDefault="006E671B" w:rsidP="006E671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6E671B" w:rsidRPr="00A94A21" w:rsidRDefault="006E671B" w:rsidP="006E671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E671B" w:rsidRPr="00A94A21" w:rsidRDefault="006E671B" w:rsidP="006E671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E671B" w:rsidRPr="00A94A21" w:rsidRDefault="006E671B" w:rsidP="006E671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6E671B" w:rsidRPr="00A94A21" w:rsidRDefault="006E671B" w:rsidP="006E671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E671B" w:rsidRPr="00A94A21" w:rsidRDefault="006E671B" w:rsidP="006E671B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:rsidR="006E671B" w:rsidRPr="00A94A21" w:rsidRDefault="006E671B" w:rsidP="006E671B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:rsidR="006E671B" w:rsidRPr="00A94A21" w:rsidRDefault="006E671B" w:rsidP="006E671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2</w:t>
      </w: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E671B" w:rsidRPr="00A94A21" w:rsidRDefault="006E671B" w:rsidP="006E6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671B" w:rsidRPr="00A94A21" w:rsidRDefault="006E671B" w:rsidP="006E6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E671B" w:rsidRPr="00A94A21" w:rsidRDefault="006E671B" w:rsidP="006E671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E671B" w:rsidRPr="00A94A21" w:rsidRDefault="006E671B" w:rsidP="006E671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E671B" w:rsidRPr="00A94A21" w:rsidRDefault="006E671B" w:rsidP="006E671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E671B" w:rsidRPr="00A94A21" w:rsidRDefault="006E671B" w:rsidP="006E671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E671B" w:rsidRPr="00A94A21" w:rsidRDefault="006E671B" w:rsidP="006E671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:rsidR="006E671B" w:rsidRPr="00A94A21" w:rsidRDefault="006E671B" w:rsidP="006E671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E671B" w:rsidRPr="00A94A21" w:rsidRDefault="006E671B" w:rsidP="006E671B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  <w:sz w:val="28"/>
          <w:szCs w:val="28"/>
        </w:rPr>
      </w:pPr>
    </w:p>
    <w:p w:rsidR="006E671B" w:rsidRPr="00A94A21" w:rsidRDefault="006E671B" w:rsidP="006E671B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E671B" w:rsidRPr="00A94A21" w:rsidRDefault="006E671B" w:rsidP="006E671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6E671B" w:rsidRPr="00A94A21" w:rsidRDefault="006E671B" w:rsidP="006E671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6E671B" w:rsidRPr="00A94A21" w:rsidRDefault="006E671B" w:rsidP="006E671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6E671B" w:rsidRPr="00A94A21" w:rsidRDefault="006E671B" w:rsidP="006E671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671B" w:rsidRPr="00A94A21" w:rsidRDefault="006E671B" w:rsidP="006E671B">
      <w:pPr>
        <w:pStyle w:val="Tekstprzypisudolnego"/>
      </w:pPr>
    </w:p>
    <w:p w:rsidR="006E671B" w:rsidRPr="00A94A21" w:rsidRDefault="006E671B" w:rsidP="006E671B">
      <w:pPr>
        <w:jc w:val="right"/>
        <w:rPr>
          <w:rFonts w:ascii="Arial" w:hAnsi="Arial" w:cs="Arial"/>
        </w:rPr>
      </w:pPr>
    </w:p>
    <w:p w:rsidR="006E671B" w:rsidRPr="00A94A21" w:rsidRDefault="006E671B" w:rsidP="006E671B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lastRenderedPageBreak/>
        <w:drawing>
          <wp:inline distT="0" distB="0" distL="0" distR="0" wp14:anchorId="7BFE1F51" wp14:editId="5F045B0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1B" w:rsidRPr="00A94A21" w:rsidRDefault="006E671B" w:rsidP="006E671B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:rsidR="006E671B" w:rsidRPr="00A94A21" w:rsidRDefault="006E671B" w:rsidP="006E671B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………….</w:t>
      </w:r>
      <w:r w:rsidR="00371221">
        <w:rPr>
          <w:rFonts w:ascii="Arial" w:hAnsi="Arial" w:cs="Arial"/>
          <w:b/>
          <w:szCs w:val="24"/>
        </w:rPr>
        <w:t>/PO</w:t>
      </w:r>
      <w:r w:rsidRPr="00A94A21">
        <w:rPr>
          <w:rFonts w:ascii="Arial" w:hAnsi="Arial" w:cs="Arial"/>
          <w:b/>
          <w:szCs w:val="24"/>
        </w:rPr>
        <w:t>/</w:t>
      </w:r>
      <w:r w:rsidR="00371221">
        <w:rPr>
          <w:rFonts w:ascii="Arial" w:hAnsi="Arial" w:cs="Arial"/>
          <w:b/>
          <w:szCs w:val="24"/>
        </w:rPr>
        <w:t>20</w:t>
      </w: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6E671B" w:rsidRPr="00A94A21" w:rsidRDefault="006E671B" w:rsidP="006E671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6E671B" w:rsidRPr="00A94A21" w:rsidRDefault="006E671B" w:rsidP="006E671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:rsidR="006E671B" w:rsidRPr="00A94A21" w:rsidRDefault="006E671B" w:rsidP="006E671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E671B" w:rsidRPr="00A94A21" w:rsidRDefault="006E671B" w:rsidP="006E671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6E671B" w:rsidRPr="00A94A21" w:rsidRDefault="006E671B" w:rsidP="006E671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:rsidR="006E671B" w:rsidRPr="00A94A21" w:rsidRDefault="006E671B" w:rsidP="006E671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:rsidR="006E671B" w:rsidRPr="00A94A21" w:rsidRDefault="006E671B" w:rsidP="006E671B">
      <w:pPr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Przedmiotem niniejszej umowy jest dostawa jednorazowego sprzętu medycznego (</w:t>
      </w:r>
      <w:r>
        <w:rPr>
          <w:rFonts w:ascii="Arial" w:hAnsi="Arial" w:cs="Arial"/>
          <w:sz w:val="24"/>
          <w:szCs w:val="24"/>
        </w:rPr>
        <w:t>10/Z/20</w:t>
      </w:r>
      <w:r w:rsidRPr="00A94A21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6E671B" w:rsidRPr="00A94A21" w:rsidRDefault="006E671B" w:rsidP="006E671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:rsidR="006E671B" w:rsidRPr="00A94A21" w:rsidRDefault="006E671B" w:rsidP="006E671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:rsidR="006E671B" w:rsidRPr="00A94A21" w:rsidRDefault="006E671B" w:rsidP="006E671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E671B" w:rsidRPr="00A94A21" w:rsidRDefault="006E671B" w:rsidP="006E671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:rsidR="006E671B" w:rsidRPr="00A94A21" w:rsidRDefault="006E671B" w:rsidP="006E671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E671B" w:rsidRPr="00A94A21" w:rsidRDefault="006E671B" w:rsidP="006E671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6E671B" w:rsidRPr="00A94A21" w:rsidRDefault="006E671B" w:rsidP="006E671B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6E671B" w:rsidRPr="00A94A21" w:rsidRDefault="006E671B" w:rsidP="006E671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wszystkie koszty konieczne do poniesienia w celu prawidłowej realizacji zamówienia  </w:t>
      </w:r>
    </w:p>
    <w:p w:rsidR="006E671B" w:rsidRPr="00A94A21" w:rsidRDefault="006E671B" w:rsidP="006E671B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6E671B" w:rsidRPr="00A94A21" w:rsidRDefault="006E671B" w:rsidP="006E671B">
      <w:pPr>
        <w:pStyle w:val="Akapitzlist"/>
        <w:jc w:val="both"/>
        <w:rPr>
          <w:rFonts w:ascii="Arial" w:hAnsi="Arial" w:cs="Arial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71B" w:rsidRPr="00A94A21" w:rsidRDefault="00913B2A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</w:t>
      </w:r>
      <w:r w:rsidR="006E671B" w:rsidRPr="00A94A21">
        <w:rPr>
          <w:rFonts w:ascii="Arial" w:hAnsi="Arial" w:cs="Arial"/>
        </w:rPr>
        <w:t>a oświadcza, iż przedmiot umowy  jest dopuszczony do obrotu i posiada obowiązujące atesty.</w:t>
      </w:r>
    </w:p>
    <w:p w:rsidR="006E671B" w:rsidRPr="00A94A21" w:rsidRDefault="00913B2A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</w:t>
      </w:r>
      <w:r w:rsidR="006E671B" w:rsidRPr="00A94A21">
        <w:rPr>
          <w:rFonts w:ascii="Arial" w:hAnsi="Arial" w:cs="Arial"/>
        </w:rPr>
        <w:t xml:space="preserve">a zobowiązuje się dostarczyć przedmiot umowy zgodnie z załącznikiem nr 4 do siwz, który stanowi załącznik do niniejszej umowy - towary odpowiadające wymogom stawianym w specyfikacji. </w:t>
      </w:r>
    </w:p>
    <w:p w:rsidR="006E671B" w:rsidRPr="00A94A21" w:rsidRDefault="006E671B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6E671B" w:rsidRPr="00A94A21" w:rsidRDefault="006E671B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:rsidR="006E671B" w:rsidRPr="00A94A21" w:rsidRDefault="006E671B" w:rsidP="006E671B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1) po stronie Zamawiającego: </w:t>
      </w:r>
      <w:r w:rsidR="00371221">
        <w:rPr>
          <w:rFonts w:ascii="Arial" w:hAnsi="Arial" w:cs="Arial"/>
        </w:rPr>
        <w:t>Małgorzata Mikiciuk</w:t>
      </w:r>
      <w:r w:rsidRPr="00A94A21">
        <w:rPr>
          <w:rFonts w:ascii="Arial" w:hAnsi="Arial" w:cs="Arial"/>
        </w:rPr>
        <w:t>;</w:t>
      </w:r>
    </w:p>
    <w:p w:rsidR="006E671B" w:rsidRPr="00A94A21" w:rsidRDefault="006E671B" w:rsidP="006E671B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:rsidR="006E671B" w:rsidRPr="00A94A21" w:rsidRDefault="006E671B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6E671B" w:rsidRDefault="006E671B" w:rsidP="006E671B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:rsidR="006E671B" w:rsidRPr="00A94A21" w:rsidRDefault="006E671B" w:rsidP="006E671B">
      <w:pPr>
        <w:pStyle w:val="Akapitzlist"/>
        <w:ind w:left="426"/>
        <w:jc w:val="both"/>
        <w:rPr>
          <w:rFonts w:ascii="Arial" w:hAnsi="Arial" w:cs="Arial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371221" w:rsidRPr="00A94A21" w:rsidRDefault="006E671B" w:rsidP="0037122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371221">
        <w:rPr>
          <w:rFonts w:ascii="Arial" w:hAnsi="Arial" w:cs="Arial"/>
        </w:rPr>
        <w:t>od daty zawarcia do 30.06.2023 r.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:rsidR="006E671B" w:rsidRPr="00A94A21" w:rsidRDefault="006E671B" w:rsidP="006E671B">
      <w:pPr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6E671B" w:rsidRPr="00A94A21" w:rsidRDefault="006E671B" w:rsidP="006E671B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6E671B" w:rsidRPr="00A94A21" w:rsidRDefault="006E671B" w:rsidP="006E671B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 xml:space="preserve">Datą zapłaty jest data </w:t>
      </w:r>
      <w:r w:rsidR="00913B2A">
        <w:rPr>
          <w:rFonts w:ascii="Arial" w:hAnsi="Arial" w:cs="Arial"/>
        </w:rPr>
        <w:t>obciążenia</w:t>
      </w:r>
      <w:r w:rsidRPr="00A94A21">
        <w:rPr>
          <w:rFonts w:ascii="Arial" w:hAnsi="Arial" w:cs="Arial"/>
        </w:rPr>
        <w:t xml:space="preserve"> rachunku bankowego Zamawiającego.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:rsidR="006E671B" w:rsidRPr="00A94A21" w:rsidRDefault="006E671B" w:rsidP="006E671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</w:t>
      </w:r>
      <w:r w:rsidR="00913B2A">
        <w:rPr>
          <w:rFonts w:ascii="Arial" w:hAnsi="Arial" w:cs="Arial"/>
        </w:rPr>
        <w:t>5</w:t>
      </w:r>
      <w:r w:rsidRPr="00A94A21"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 w:rsidR="00913B2A">
        <w:rPr>
          <w:rFonts w:ascii="Arial" w:hAnsi="Arial" w:cs="Arial"/>
        </w:rPr>
        <w:t>7</w:t>
      </w:r>
      <w:r w:rsidRPr="00A94A21">
        <w:rPr>
          <w:rFonts w:ascii="Arial" w:hAnsi="Arial" w:cs="Arial"/>
        </w:rPr>
        <w:t>0,00 zł za każdy następny dzień opóźnienia;</w:t>
      </w:r>
    </w:p>
    <w:p w:rsidR="006E671B" w:rsidRPr="00A94A21" w:rsidRDefault="006E671B" w:rsidP="006E671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10% wartości umowy za odstąpienie od umowy z przyczyn przez </w:t>
      </w:r>
      <w:r w:rsidR="00913B2A">
        <w:rPr>
          <w:rFonts w:ascii="Arial" w:hAnsi="Arial" w:cs="Arial"/>
        </w:rPr>
        <w:t>Wykonawc</w:t>
      </w:r>
      <w:r w:rsidRPr="00A94A21">
        <w:rPr>
          <w:rFonts w:ascii="Arial" w:hAnsi="Arial" w:cs="Arial"/>
        </w:rPr>
        <w:t xml:space="preserve">ę zawinionych. </w:t>
      </w:r>
    </w:p>
    <w:p w:rsidR="006E671B" w:rsidRPr="00A94A21" w:rsidRDefault="006E671B" w:rsidP="006E671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6E671B" w:rsidRPr="00A94A21" w:rsidRDefault="006E671B" w:rsidP="006E671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E671B" w:rsidRPr="00A94A21" w:rsidRDefault="006E671B" w:rsidP="006E671B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Wysokość kar nie może przekroczyć 20% wartości umowy.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6E671B" w:rsidRPr="00A94A21" w:rsidRDefault="006E671B" w:rsidP="006E671B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6E671B" w:rsidRPr="00A94A21" w:rsidRDefault="006E671B" w:rsidP="006E671B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6E671B" w:rsidRPr="00A94A21" w:rsidRDefault="006E671B" w:rsidP="006E671B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6E671B" w:rsidRPr="00A94A21" w:rsidRDefault="006E671B" w:rsidP="006E671B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6E671B" w:rsidRPr="00A94A21" w:rsidRDefault="006E671B" w:rsidP="006E671B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6E671B" w:rsidRPr="00A94A21" w:rsidRDefault="006E671B" w:rsidP="006E671B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6E671B" w:rsidRPr="00A94A21" w:rsidRDefault="006E671B" w:rsidP="006E671B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:rsidR="006E671B" w:rsidRPr="00A94A21" w:rsidRDefault="006E671B" w:rsidP="006E671B">
      <w:pPr>
        <w:jc w:val="center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:rsidR="006E671B" w:rsidRPr="00A94A21" w:rsidRDefault="006E671B" w:rsidP="006E671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6E671B" w:rsidRPr="00A94A21" w:rsidRDefault="006E671B" w:rsidP="006E671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6E671B" w:rsidRPr="00A94A21" w:rsidRDefault="006E671B" w:rsidP="006E671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6E671B" w:rsidRPr="00A94A21" w:rsidRDefault="006E671B" w:rsidP="006E671B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</w:t>
      </w:r>
      <w:r w:rsidRPr="00A94A21">
        <w:rPr>
          <w:rFonts w:ascii="Arial" w:hAnsi="Arial" w:cs="Arial"/>
          <w:color w:val="000000"/>
        </w:rPr>
        <w:lastRenderedPageBreak/>
        <w:t>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6E671B" w:rsidRPr="00A94A21" w:rsidRDefault="006E671B" w:rsidP="006E671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E671B" w:rsidRPr="00A94A21" w:rsidRDefault="006E671B" w:rsidP="006E671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:rsidR="006E671B" w:rsidRPr="00A94A21" w:rsidRDefault="006E671B" w:rsidP="006E671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:rsidR="006E671B" w:rsidRPr="00A94A21" w:rsidRDefault="006E671B" w:rsidP="006E67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B2400" w:rsidRDefault="00EB2400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B2400" w:rsidRPr="00A94A21" w:rsidRDefault="00EB2400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71B" w:rsidRPr="00A94A21" w:rsidRDefault="006E671B" w:rsidP="006E671B">
      <w:r w:rsidRPr="00A94A21">
        <w:lastRenderedPageBreak/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</w:p>
    <w:p w:rsidR="006E671B" w:rsidRPr="00A94A21" w:rsidRDefault="006E671B" w:rsidP="006E671B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3240"/>
        <w:gridCol w:w="958"/>
        <w:gridCol w:w="1612"/>
        <w:gridCol w:w="1105"/>
        <w:gridCol w:w="989"/>
        <w:gridCol w:w="1477"/>
      </w:tblGrid>
      <w:tr w:rsidR="00E8267F" w:rsidRPr="00A94A21" w:rsidTr="00371221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E8267F" w:rsidRPr="00A94A21" w:rsidTr="00E8267F">
        <w:trPr>
          <w:trHeight w:val="498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Introducery do zabiegów diagnostycznych z igłą w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zestawie: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Średnice od 4F do 13F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Dostępność średnic co 0.5F w przedziale od 5 F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7 F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Długość 11 cm i 23 cm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Dostępność długości koszulek od 5.5cm-7.5cm w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przedziale 4-7 F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Ramię boczne z kranikiem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Odporność na załamania i zagięcia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Zastawka hemostatyczna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Atraumatyczna końcówka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Pokrycie kaniuli ułatwiające wprowadzenie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koszulki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Igła prosta ostro zakończona kompatybilna z</w:t>
                  </w:r>
                </w:p>
              </w:tc>
            </w:tr>
            <w:tr w:rsidR="00EB2400" w:rsidRPr="00EB2400" w:rsidTr="00EB2400">
              <w:trPr>
                <w:trHeight w:val="300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prowadnikiem 0,038”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EB2400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Mikroprowadniki do zabiegów neuroradiologicznych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Prowadniki o średnicy 0,007”, 0,008”, 0,014” i długości 200/210/300cm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Dystalna część cieniująca na długości 8 i 31cm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Pokrycie hydrofilne w części dystalnej</w:t>
                  </w:r>
                </w:p>
              </w:tc>
            </w:tr>
            <w:tr w:rsidR="00EB2400" w:rsidRPr="00EB2400" w:rsidTr="00EB2400">
              <w:trPr>
                <w:trHeight w:val="504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Kształtowalny koniec z możliwością ponownej zmiany nadanego kształtu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EB2400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Cewniki wiodące 4,2F, 5F i  6F do zabiegów neuroradiologicznych o dużym świetle wewnętrznym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Cewniki w rozmiarach: 6F – ID .055”, 6F – ID .070”, długość 105 i  115 cm, elastyczna końcówka długości 8 cm, zakończenie proste i fabrycznie ukształtowane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Cewniki w rozmiarach: 5F – ID .055”,  długość  100 cm, zakończenie proste i fabrycznie ukształtowane.</w:t>
                  </w:r>
                </w:p>
              </w:tc>
            </w:tr>
            <w:tr w:rsidR="00EB2400" w:rsidRPr="00EB2400" w:rsidTr="00EB2400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Cewniki w rozmiarach  4,2F długość 120cm oraz 135cm</w:t>
                  </w:r>
                </w:p>
              </w:tc>
            </w:tr>
            <w:tr w:rsidR="00EB2400" w:rsidRPr="00EB2400" w:rsidTr="00EB2400">
              <w:trPr>
                <w:trHeight w:val="756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B2400" w:rsidRPr="00EB2400" w:rsidRDefault="00EB2400" w:rsidP="00EB24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4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Cewniki 6F oraz 8F z balonem w dystalnej części o długości 100 i 110 cm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</w:t>
            </w:r>
            <w:r w:rsidR="00EB240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System do mechanicznej trombektomii przy przywracaniu przepływu krwi w naczyniach krwionośnych układu nerwowego u pacjentów z udarem niedokrwiennym mózgu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System w postaci stentu, który na stałe jest połączony z popychaczem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System dostępny w trzech rozmiarach: 3mmx15mm, 4mmx20mm, 6mmx30mm gdzie pierwszy wymiar jest średnicą stentu a drugi długością stentu</w:t>
                  </w:r>
                </w:p>
              </w:tc>
            </w:tr>
            <w:tr w:rsidR="00E8267F" w:rsidRPr="00E8267F" w:rsidTr="00E8267F">
              <w:trPr>
                <w:trHeight w:val="300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Stent z markerami w co najmniej części dystalnej i proksymalnej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</w:t>
            </w:r>
            <w:r w:rsidR="00E826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Mikrocewniki do zabiegów neuroradiologicznych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Mikrocewniki do dostarczania stentów do trombektomii o parametrach: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Światło wewnętrzne ID: 0.165” i 0.205 i 0.236 i 0.283” i 0.323” i 0.401”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c. Światło zewnętrzne OD: proksymalnie/dystalnie 1.9F/2.4F i 2.1F/2.8F i 2.4F/3.1F i 3.0F/3,3F i 3.3F/3.4F i 3.8F/4.0F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d. Długość od 135 cm do 155 cm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e. Różne rodzaje  końcówek – prosty, multipuropose, cobra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8267F" w:rsidRPr="00E8267F" w:rsidTr="00E8267F">
              <w:trPr>
                <w:trHeight w:val="300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Współpraca z mikroprowadnikiem od 0.14” do 0.35”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E8267F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Prowadniki wieńcowe do zmian prostych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Prowadniki z końcówką roboczą wykonaną ze stali i innych stopów metali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Średnica 0,014”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Długość 175 i 300 cm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Końcówka „J” i prosta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Róże rodzaje sztywności części „roboczej” (powyżej 4)</w:t>
                  </w:r>
                </w:p>
              </w:tc>
            </w:tr>
            <w:tr w:rsidR="00E8267F" w:rsidRPr="00E8267F" w:rsidTr="00E8267F">
              <w:trPr>
                <w:trHeight w:val="300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Z powłoką hydrofilną, 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E8267F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37122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Prowadnik  diagnostyczny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Średnice 0,018”; 0,025”,0,032” 0,035” 0,038”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Końcówki proste i „J”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Dobrze widoczny w skopii , giętki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Długość 150, 200 i 260 cm</w:t>
                  </w:r>
                </w:p>
              </w:tc>
            </w:tr>
            <w:tr w:rsidR="00E8267F" w:rsidRPr="00E8267F" w:rsidTr="00E8267F">
              <w:trPr>
                <w:trHeight w:val="288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Prowadnik pokryty teflonem</w:t>
                  </w:r>
                </w:p>
              </w:tc>
            </w:tr>
            <w:tr w:rsidR="00E8267F" w:rsidRPr="00E8267F" w:rsidTr="00E8267F">
              <w:trPr>
                <w:trHeight w:val="300"/>
              </w:trPr>
              <w:tc>
                <w:tcPr>
                  <w:tcW w:w="3100" w:type="dxa"/>
                  <w:shd w:val="clear" w:color="auto" w:fill="auto"/>
                  <w:hideMark/>
                </w:tcPr>
                <w:p w:rsidR="00E8267F" w:rsidRPr="00E8267F" w:rsidRDefault="00E8267F" w:rsidP="00E826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2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Doskonałe przeniesienie obrotu</w:t>
                  </w:r>
                </w:p>
              </w:tc>
            </w:tr>
          </w:tbl>
          <w:p w:rsidR="006E671B" w:rsidRPr="00A94A21" w:rsidRDefault="006E671B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E8267F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67F" w:rsidRPr="00A94A21" w:rsidTr="00E8267F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E8267F" w:rsidP="0037122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8267F">
              <w:rPr>
                <w:rFonts w:ascii="Arial" w:hAnsi="Arial" w:cs="Arial"/>
                <w:sz w:val="18"/>
                <w:szCs w:val="18"/>
              </w:rPr>
              <w:t>Cewniki diagnostyczne różne krzywizny od 3F do 7F długość 100cm</w:t>
            </w:r>
            <w:r w:rsidR="006E671B" w:rsidRPr="00A94A21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E8267F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E671B" w:rsidRPr="00A94A21" w:rsidTr="00D42259">
        <w:trPr>
          <w:trHeight w:val="397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1B" w:rsidRPr="00A94A21" w:rsidRDefault="006E671B" w:rsidP="0037122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6E671B" w:rsidRPr="00A94A21" w:rsidRDefault="006E671B" w:rsidP="006E671B">
      <w:pPr>
        <w:rPr>
          <w:rFonts w:ascii="Arial" w:hAnsi="Arial" w:cs="Arial"/>
        </w:rPr>
      </w:pPr>
    </w:p>
    <w:p w:rsidR="006E671B" w:rsidRPr="00A94A21" w:rsidRDefault="006E671B" w:rsidP="006E671B"/>
    <w:p w:rsidR="006E671B" w:rsidRPr="00A94A21" w:rsidRDefault="006E671B" w:rsidP="006E671B"/>
    <w:p w:rsidR="006E671B" w:rsidRPr="00A94A21" w:rsidRDefault="006E671B" w:rsidP="006E671B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:rsidR="006E671B" w:rsidRPr="00A94A21" w:rsidRDefault="006E671B" w:rsidP="006E671B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:rsidR="006E671B" w:rsidRPr="00A94A21" w:rsidRDefault="006E671B" w:rsidP="006E671B">
      <w:pPr>
        <w:jc w:val="right"/>
      </w:pPr>
      <w:r w:rsidRPr="00A94A21">
        <w:lastRenderedPageBreak/>
        <w:t>Załącznik nr 5</w:t>
      </w:r>
    </w:p>
    <w:p w:rsidR="006E671B" w:rsidRPr="00A94A21" w:rsidRDefault="006E671B" w:rsidP="006E671B">
      <w:pPr>
        <w:jc w:val="right"/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>Wykaz dostaw</w:t>
      </w: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6E671B" w:rsidRPr="00A94A21" w:rsidRDefault="006E671B" w:rsidP="006E671B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E671B" w:rsidRPr="00A94A21" w:rsidTr="003712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Wartość</w:t>
            </w:r>
          </w:p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E671B" w:rsidRPr="00A94A21" w:rsidTr="003712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E671B" w:rsidRPr="00A94A21" w:rsidTr="00371221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E671B" w:rsidRPr="00A94A21" w:rsidTr="00371221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E671B" w:rsidRPr="00A94A21" w:rsidTr="003712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E671B" w:rsidRPr="00A94A21" w:rsidTr="003712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B" w:rsidRPr="00A94A21" w:rsidRDefault="006E671B" w:rsidP="0037122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E671B" w:rsidRPr="00A94A21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6E671B" w:rsidRDefault="006E671B" w:rsidP="006E671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        Data</w:t>
      </w:r>
      <w:r w:rsidRPr="00A94A2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6E671B" w:rsidRDefault="006E671B" w:rsidP="006E671B"/>
    <w:p w:rsidR="006E671B" w:rsidRPr="006D7FB5" w:rsidRDefault="006E671B" w:rsidP="006E671B"/>
    <w:p w:rsidR="00611435" w:rsidRDefault="00611435"/>
    <w:sectPr w:rsidR="00611435" w:rsidSect="00371221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B4" w:rsidRDefault="006B71B4" w:rsidP="006E671B">
      <w:r>
        <w:separator/>
      </w:r>
    </w:p>
  </w:endnote>
  <w:endnote w:type="continuationSeparator" w:id="0">
    <w:p w:rsidR="006B71B4" w:rsidRDefault="006B71B4" w:rsidP="006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B4" w:rsidRDefault="006B71B4" w:rsidP="006E671B">
      <w:r>
        <w:separator/>
      </w:r>
    </w:p>
  </w:footnote>
  <w:footnote w:type="continuationSeparator" w:id="0">
    <w:p w:rsidR="006B71B4" w:rsidRDefault="006B71B4" w:rsidP="006E671B">
      <w:r>
        <w:continuationSeparator/>
      </w:r>
    </w:p>
  </w:footnote>
  <w:footnote w:id="1">
    <w:p w:rsidR="00371221" w:rsidRDefault="00371221" w:rsidP="006E671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71221" w:rsidRDefault="00371221" w:rsidP="006E671B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371221" w:rsidRDefault="00371221" w:rsidP="006E671B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371221" w:rsidRDefault="00371221" w:rsidP="006E671B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371221" w:rsidRDefault="00371221" w:rsidP="006E671B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371221" w:rsidRDefault="00371221" w:rsidP="006E67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B"/>
    <w:rsid w:val="00371221"/>
    <w:rsid w:val="00413C74"/>
    <w:rsid w:val="004518E0"/>
    <w:rsid w:val="00611435"/>
    <w:rsid w:val="006B71B4"/>
    <w:rsid w:val="006E671B"/>
    <w:rsid w:val="00913B2A"/>
    <w:rsid w:val="00964634"/>
    <w:rsid w:val="00D42259"/>
    <w:rsid w:val="00E8267F"/>
    <w:rsid w:val="00EA6FC5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5727"/>
  <w15:chartTrackingRefBased/>
  <w15:docId w15:val="{166E1038-1612-4A45-90EC-097A654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7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7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7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71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671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71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671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71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7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6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71B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7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E6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6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E671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E671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71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7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67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6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E671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71B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E671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E6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E671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E671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E671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71B"/>
    <w:rPr>
      <w:vertAlign w:val="superscript"/>
    </w:rPr>
  </w:style>
  <w:style w:type="character" w:customStyle="1" w:styleId="FontStyle33">
    <w:name w:val="Font Style33"/>
    <w:rsid w:val="006E671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4858</Words>
  <Characters>29153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2020-03-15T20:20:00Z</dcterms:created>
  <dcterms:modified xsi:type="dcterms:W3CDTF">2020-03-17T21:07:00Z</dcterms:modified>
</cp:coreProperties>
</file>