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62" w:rsidRDefault="00F51262" w:rsidP="00F51262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4C0C27CD" wp14:editId="095FC482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62" w:rsidRDefault="00F51262" w:rsidP="00F51262">
      <w:pPr>
        <w:pStyle w:val="Tytu"/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51262" w:rsidRDefault="00F51262" w:rsidP="00F512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F51262" w:rsidRDefault="00F51262" w:rsidP="00F5126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F51262" w:rsidRDefault="00F51262" w:rsidP="00F51262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03.01.2019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F51262" w:rsidRDefault="00F51262" w:rsidP="00F51262">
      <w:pPr>
        <w:jc w:val="center"/>
        <w:rPr>
          <w:rFonts w:ascii="Arial" w:hAnsi="Arial" w:cs="Arial"/>
          <w:sz w:val="32"/>
        </w:rPr>
      </w:pPr>
    </w:p>
    <w:p w:rsidR="00F51262" w:rsidRDefault="00F51262" w:rsidP="00F51262">
      <w:pPr>
        <w:jc w:val="both"/>
        <w:rPr>
          <w:rFonts w:ascii="Arial" w:hAnsi="Arial" w:cs="Arial"/>
          <w:sz w:val="32"/>
        </w:rPr>
      </w:pPr>
    </w:p>
    <w:p w:rsidR="00F51262" w:rsidRDefault="00F51262" w:rsidP="00F5126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F51262" w:rsidRDefault="00F51262" w:rsidP="00F51262">
      <w:pPr>
        <w:jc w:val="center"/>
        <w:rPr>
          <w:rFonts w:ascii="Arial" w:hAnsi="Arial" w:cs="Arial"/>
          <w:sz w:val="28"/>
        </w:rPr>
      </w:pPr>
    </w:p>
    <w:p w:rsidR="00F51262" w:rsidRDefault="00F51262" w:rsidP="00F51262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F51262" w:rsidRPr="008103A7" w:rsidRDefault="00F51262" w:rsidP="00F51262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 xml:space="preserve">„Dostawę </w:t>
      </w:r>
      <w:bookmarkStart w:id="0" w:name="_Hlk532231246"/>
      <w:r>
        <w:rPr>
          <w:rFonts w:ascii="Arial" w:hAnsi="Arial" w:cs="Arial"/>
          <w:sz w:val="26"/>
          <w:szCs w:val="26"/>
        </w:rPr>
        <w:t>mebli medycznych stanowiących wyposażenie sali zabiegowej</w:t>
      </w:r>
      <w:bookmarkEnd w:id="0"/>
      <w:r w:rsidRPr="008103A7">
        <w:rPr>
          <w:rFonts w:ascii="Arial" w:hAnsi="Arial" w:cs="Arial"/>
          <w:sz w:val="26"/>
          <w:szCs w:val="26"/>
        </w:rPr>
        <w:t>”</w:t>
      </w:r>
    </w:p>
    <w:p w:rsidR="00F51262" w:rsidRPr="00236F72" w:rsidRDefault="00F51262" w:rsidP="00F51262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F51262" w:rsidRPr="0030241A" w:rsidRDefault="00F51262" w:rsidP="00F51262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F51262" w:rsidRPr="0030241A" w:rsidRDefault="00F51262" w:rsidP="00F51262">
      <w:pPr>
        <w:jc w:val="center"/>
        <w:rPr>
          <w:rFonts w:ascii="Arial" w:hAnsi="Arial" w:cs="Arial"/>
          <w:sz w:val="26"/>
          <w:szCs w:val="26"/>
        </w:rPr>
      </w:pPr>
    </w:p>
    <w:p w:rsidR="00F51262" w:rsidRPr="0030241A" w:rsidRDefault="00F51262" w:rsidP="00F51262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1262" w:rsidRPr="006A74E8" w:rsidRDefault="00F51262" w:rsidP="00F51262">
      <w:pPr>
        <w:jc w:val="both"/>
        <w:rPr>
          <w:rFonts w:ascii="Arial" w:hAnsi="Arial" w:cs="Arial"/>
          <w:sz w:val="40"/>
        </w:rPr>
      </w:pPr>
    </w:p>
    <w:p w:rsidR="00F51262" w:rsidRPr="00236F72" w:rsidRDefault="00F51262" w:rsidP="00F51262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F51262" w:rsidRPr="00236F72" w:rsidRDefault="00F51262" w:rsidP="00F51262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F51262" w:rsidRPr="006A74E8" w:rsidRDefault="00F51262" w:rsidP="00F51262">
      <w:pPr>
        <w:jc w:val="both"/>
        <w:rPr>
          <w:rFonts w:ascii="Arial" w:hAnsi="Arial" w:cs="Arial"/>
          <w:b/>
          <w:sz w:val="28"/>
        </w:rPr>
      </w:pPr>
    </w:p>
    <w:p w:rsidR="00F51262" w:rsidRPr="006A74E8" w:rsidRDefault="00F51262" w:rsidP="00F5126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F51262" w:rsidRPr="006A74E8" w:rsidRDefault="00F51262" w:rsidP="00F51262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F51262" w:rsidRPr="006A74E8" w:rsidRDefault="00F51262" w:rsidP="00F51262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F51262" w:rsidRPr="006A74E8" w:rsidRDefault="00F51262" w:rsidP="00F51262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F51262" w:rsidRDefault="00F51262" w:rsidP="00F5126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F51262" w:rsidRDefault="00F51262" w:rsidP="00F5126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F51262" w:rsidRPr="002F031D" w:rsidRDefault="00F51262" w:rsidP="00F51262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:rsidR="00F51262" w:rsidRDefault="00F51262" w:rsidP="00F5126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F51262" w:rsidRDefault="00F51262" w:rsidP="00F5126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51262" w:rsidRPr="008C238A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mebli medycznych stanowiących wyposażenie sali zabiegowej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2F031D">
        <w:rPr>
          <w:rFonts w:ascii="Arial" w:hAnsi="Arial" w:cs="Arial"/>
        </w:rPr>
        <w:t xml:space="preserve"> </w:t>
      </w:r>
    </w:p>
    <w:p w:rsidR="00F51262" w:rsidRDefault="00F51262" w:rsidP="00F51262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</w:t>
      </w:r>
    </w:p>
    <w:tbl>
      <w:tblPr>
        <w:tblW w:w="6785" w:type="dxa"/>
        <w:tblInd w:w="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116"/>
      </w:tblGrid>
      <w:tr w:rsidR="00F51262" w:rsidRPr="008C238A" w:rsidTr="00F51262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  <w:hideMark/>
          </w:tcPr>
          <w:p w:rsidR="00F51262" w:rsidRPr="008C238A" w:rsidRDefault="00F51262" w:rsidP="00F51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Stół operacyjny</w:t>
            </w:r>
          </w:p>
        </w:tc>
      </w:tr>
      <w:tr w:rsidR="00F51262" w:rsidRPr="008C238A" w:rsidTr="00F51262">
        <w:trPr>
          <w:trHeight w:val="227"/>
        </w:trPr>
        <w:tc>
          <w:tcPr>
            <w:tcW w:w="6785" w:type="dxa"/>
            <w:gridSpan w:val="2"/>
            <w:vAlign w:val="center"/>
          </w:tcPr>
          <w:p w:rsidR="00F51262" w:rsidRPr="008C238A" w:rsidRDefault="00F51262" w:rsidP="00F51262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Stół zabiegowy do pracy na wypreparowanych narządach</w:t>
            </w:r>
          </w:p>
        </w:tc>
      </w:tr>
      <w:tr w:rsidR="00F51262" w:rsidRPr="008C238A" w:rsidTr="00F51262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</w:tcPr>
          <w:p w:rsidR="00F51262" w:rsidRPr="008C238A" w:rsidRDefault="00F51262" w:rsidP="00F51262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Stolik instrumentacyjny</w:t>
            </w:r>
          </w:p>
        </w:tc>
      </w:tr>
      <w:tr w:rsidR="00F51262" w:rsidRPr="008C238A" w:rsidTr="00F51262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</w:tcPr>
          <w:p w:rsidR="00F51262" w:rsidRPr="008C238A" w:rsidRDefault="00F51262" w:rsidP="00F51262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Krzesło chirurgiczne</w:t>
            </w:r>
          </w:p>
        </w:tc>
      </w:tr>
      <w:tr w:rsidR="00F51262" w:rsidRPr="008C238A" w:rsidTr="00F51262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</w:tcPr>
          <w:p w:rsidR="00F51262" w:rsidRPr="008C238A" w:rsidRDefault="00F51262" w:rsidP="00F51262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Krzesło chirurgiczne z oparciem</w:t>
            </w:r>
          </w:p>
        </w:tc>
      </w:tr>
    </w:tbl>
    <w:p w:rsidR="00F51262" w:rsidRDefault="00F51262" w:rsidP="00F512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F51262" w:rsidRDefault="00F51262" w:rsidP="00F51262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F51262" w:rsidRPr="00FB3348" w:rsidRDefault="00F51262" w:rsidP="00F51262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FB3348">
        <w:rPr>
          <w:rFonts w:ascii="Arial" w:hAnsi="Arial" w:cs="Arial"/>
          <w:color w:val="000000"/>
          <w:sz w:val="24"/>
          <w:szCs w:val="24"/>
        </w:rPr>
        <w:t>33192000-2 Meble medyczne</w:t>
      </w:r>
    </w:p>
    <w:p w:rsidR="00F51262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F51262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F51262" w:rsidRPr="006A74E8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F51262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F51262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F51262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F51262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F51262" w:rsidRPr="00F849F6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F51262" w:rsidRPr="00511676" w:rsidRDefault="00F51262" w:rsidP="00F5126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51262" w:rsidRDefault="00F51262" w:rsidP="00F51262">
      <w:pPr>
        <w:pStyle w:val="Default"/>
        <w:jc w:val="both"/>
        <w:rPr>
          <w:rFonts w:ascii="Arial" w:hAnsi="Arial" w:cs="Arial"/>
          <w:color w:val="auto"/>
        </w:rPr>
      </w:pP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51262" w:rsidRDefault="00F51262" w:rsidP="00F5126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51262" w:rsidRDefault="00F51262" w:rsidP="00F5126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Ofertę stanowią  załączniki: nr 1, nr 2, nr 4, nr 5, nr 6 oraz inne wymagane SIWZ dokumenty i oświadczenia woli  podpisane przez Wykonawcę.</w:t>
      </w:r>
    </w:p>
    <w:p w:rsidR="00F51262" w:rsidRDefault="00F51262" w:rsidP="00F51262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51262" w:rsidRDefault="00F51262" w:rsidP="00F5126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51262" w:rsidRDefault="00F51262" w:rsidP="00F5126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51262" w:rsidRDefault="00F51262" w:rsidP="00F51262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51262" w:rsidRDefault="00F51262" w:rsidP="00F51262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51262" w:rsidRDefault="00F51262" w:rsidP="00F51262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51262" w:rsidRDefault="00F51262" w:rsidP="00F51262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F51262" w:rsidRDefault="00F51262" w:rsidP="00F5126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51262" w:rsidRDefault="00F51262" w:rsidP="00F5126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F51262" w:rsidRDefault="00F51262" w:rsidP="00F5126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F51262" w:rsidRDefault="00F51262" w:rsidP="00F5126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F51262" w:rsidRDefault="00F51262" w:rsidP="00F5126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F51262" w:rsidRDefault="00F51262" w:rsidP="00F5126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F51262" w:rsidRDefault="00F51262" w:rsidP="00F5126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F51262" w:rsidRDefault="00F51262" w:rsidP="00F512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F51262" w:rsidRDefault="00F51262" w:rsidP="00F51262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F51262" w:rsidRDefault="00F51262" w:rsidP="00F51262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mebli medycznych stanowiących wyposażenie sali zabiegowej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F51262" w:rsidRDefault="00F51262" w:rsidP="00F51262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F51262" w:rsidRPr="00FB1D8B" w:rsidRDefault="00F51262" w:rsidP="00F51262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F51262" w:rsidRDefault="00F51262" w:rsidP="00F51262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51262" w:rsidRDefault="00F51262" w:rsidP="00F51262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F51262" w:rsidRDefault="00F51262" w:rsidP="00F51262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F51262" w:rsidRDefault="00F51262" w:rsidP="00F5126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51262" w:rsidRDefault="00F51262" w:rsidP="00F5126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51262" w:rsidRDefault="00F51262" w:rsidP="00F5126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51262" w:rsidRDefault="00F51262" w:rsidP="00F5126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F51262" w:rsidRDefault="00F51262" w:rsidP="00F5126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F51262" w:rsidRDefault="00F51262" w:rsidP="00F5126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51262" w:rsidRPr="00292935" w:rsidRDefault="00F51262" w:rsidP="00F5126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F51262" w:rsidRPr="00292935" w:rsidRDefault="00F51262" w:rsidP="00F5126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F51262" w:rsidRDefault="00F51262" w:rsidP="00F5126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F51262" w:rsidRDefault="00F51262" w:rsidP="00F5126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51262" w:rsidRDefault="00F51262" w:rsidP="00F5126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51262" w:rsidRDefault="00F51262" w:rsidP="00F5126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51262" w:rsidRDefault="00F51262" w:rsidP="00F5126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51262" w:rsidRDefault="00F51262" w:rsidP="00F51262">
      <w:pPr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51262" w:rsidRDefault="00F51262" w:rsidP="00F51262">
      <w:pPr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51262" w:rsidRDefault="00F51262" w:rsidP="00F5126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51262" w:rsidRDefault="00F51262" w:rsidP="00F5126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51262" w:rsidRDefault="00F51262" w:rsidP="00F5126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51262" w:rsidRDefault="00F51262" w:rsidP="00F5126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51262" w:rsidRPr="00D46D1B" w:rsidRDefault="00F51262" w:rsidP="00F5126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51262" w:rsidRDefault="00F51262" w:rsidP="00F5126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51262" w:rsidRPr="008C1447" w:rsidRDefault="00F51262" w:rsidP="00F5126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:rsidR="00F51262" w:rsidRPr="008C1447" w:rsidRDefault="00F51262" w:rsidP="00F5126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</w:t>
      </w:r>
      <w:r w:rsidRPr="00FB3348">
        <w:rPr>
          <w:rFonts w:ascii="Arial" w:hAnsi="Arial" w:cs="Arial"/>
          <w:sz w:val="24"/>
          <w:szCs w:val="24"/>
        </w:rPr>
        <w:t>mebli medycznych i/lub stołów operacyjnych</w:t>
      </w:r>
      <w:r w:rsidRPr="008C1447">
        <w:rPr>
          <w:rFonts w:ascii="Arial" w:hAnsi="Arial" w:cs="Arial"/>
          <w:sz w:val="24"/>
          <w:szCs w:val="24"/>
        </w:rPr>
        <w:t xml:space="preserve"> o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5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:rsidR="00F51262" w:rsidRPr="008C1447" w:rsidRDefault="00F51262" w:rsidP="00F51262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51262" w:rsidRDefault="00F51262" w:rsidP="00F5126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51262" w:rsidRDefault="00F51262" w:rsidP="00F5126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F51262" w:rsidRDefault="00F51262" w:rsidP="00F51262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F51262" w:rsidRDefault="00F51262" w:rsidP="00F5126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51262" w:rsidRDefault="00F51262" w:rsidP="00F51262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F51262" w:rsidRPr="00F849F6" w:rsidRDefault="00F51262" w:rsidP="00F51262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51262" w:rsidRPr="00F849F6" w:rsidRDefault="00F51262" w:rsidP="00F51262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:rsidR="00F51262" w:rsidRDefault="00F51262" w:rsidP="00F51262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F51262" w:rsidRPr="00124CF7" w:rsidRDefault="00F51262" w:rsidP="00F51262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F51262" w:rsidRDefault="00F51262" w:rsidP="00F51262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:rsidR="00F51262" w:rsidRPr="00124CF7" w:rsidRDefault="00F51262" w:rsidP="00F51262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F51262" w:rsidRPr="00D46D1B" w:rsidRDefault="00F51262" w:rsidP="00F51262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51262" w:rsidRDefault="00F51262" w:rsidP="00F51262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F51262" w:rsidRDefault="00F51262" w:rsidP="00F51262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F51262" w:rsidRDefault="00F51262" w:rsidP="00F51262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51262" w:rsidRDefault="00F51262" w:rsidP="00F51262">
      <w:pPr>
        <w:pStyle w:val="Akapitzlist"/>
        <w:ind w:left="426"/>
        <w:jc w:val="both"/>
        <w:rPr>
          <w:rFonts w:ascii="Arial" w:hAnsi="Arial" w:cs="Arial"/>
        </w:rPr>
      </w:pPr>
    </w:p>
    <w:p w:rsidR="00F51262" w:rsidRDefault="00F51262" w:rsidP="00F5126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F51262" w:rsidRDefault="00F51262" w:rsidP="00F51262">
      <w:pPr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100%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100% 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:rsidR="00F51262" w:rsidRDefault="00F51262" w:rsidP="00F5126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51262" w:rsidRPr="00013515" w:rsidRDefault="00F51262" w:rsidP="00F51262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15.02.2019r.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51262" w:rsidRPr="0012469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11.01.2019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F5126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5126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5126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5126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51262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51262" w:rsidRPr="00072EDB" w:rsidRDefault="00F51262" w:rsidP="00F5126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F51262" w:rsidRDefault="00F51262" w:rsidP="00F5126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F51262" w:rsidRDefault="00F51262" w:rsidP="00F5126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51262" w:rsidRDefault="00F51262" w:rsidP="00F5126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51262" w:rsidRDefault="00F51262" w:rsidP="00F5126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51262" w:rsidRDefault="00F51262" w:rsidP="00F5126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51262" w:rsidRDefault="00F51262" w:rsidP="00F5126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F51262" w:rsidRDefault="00F51262" w:rsidP="00F51262">
      <w:pPr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51262" w:rsidRDefault="00F51262" w:rsidP="00F5126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51262" w:rsidRDefault="00F51262" w:rsidP="00F5126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51262" w:rsidRDefault="00F51262" w:rsidP="00F5126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51262" w:rsidRDefault="00F51262" w:rsidP="00F5126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51262" w:rsidRDefault="00F51262" w:rsidP="00F5126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51262" w:rsidRDefault="00F51262" w:rsidP="00F5126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11.01.2019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51262" w:rsidRDefault="00F51262" w:rsidP="00F5126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F51262" w:rsidRDefault="00F51262" w:rsidP="00F5126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51262" w:rsidRDefault="00F51262" w:rsidP="00F5126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51262" w:rsidRDefault="00F51262" w:rsidP="00F5126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51262" w:rsidRDefault="00F51262" w:rsidP="00F5126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51262" w:rsidRDefault="00F51262" w:rsidP="00F5126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51262" w:rsidRDefault="00F51262" w:rsidP="00F5126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51262" w:rsidRDefault="00F51262" w:rsidP="00F5126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F51262" w:rsidRDefault="00F51262" w:rsidP="00F51262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51262" w:rsidRDefault="00F51262" w:rsidP="00F51262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51262" w:rsidRDefault="00F51262" w:rsidP="00F5126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51262" w:rsidRDefault="00F51262" w:rsidP="00F51262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Ogłoszenie o wyniku zostanie również umieszczone w miejscu publicznie dostępnym w siedzibie Zamawiającego i na jego stronie internetowej oraz na Bazie </w:t>
      </w:r>
      <w:proofErr w:type="spellStart"/>
      <w:r>
        <w:rPr>
          <w:rFonts w:ascii="Arial" w:hAnsi="Arial" w:cs="Arial"/>
        </w:rPr>
        <w:t>konkurenyjności</w:t>
      </w:r>
      <w:proofErr w:type="spellEnd"/>
      <w:r>
        <w:rPr>
          <w:rFonts w:ascii="Arial" w:hAnsi="Arial" w:cs="Arial"/>
        </w:rPr>
        <w:t>.</w:t>
      </w:r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F51262" w:rsidRDefault="00F51262" w:rsidP="00F51262">
      <w:pPr>
        <w:rPr>
          <w:rFonts w:ascii="Arial" w:hAnsi="Arial" w:cs="Arial"/>
        </w:rPr>
      </w:pPr>
    </w:p>
    <w:p w:rsidR="00F51262" w:rsidRDefault="00F51262" w:rsidP="00F5126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F51262" w:rsidRDefault="00F51262" w:rsidP="00F5126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51262" w:rsidRDefault="00F51262" w:rsidP="00F51262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51262" w:rsidRDefault="00F51262" w:rsidP="00F51262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51262" w:rsidRDefault="00F51262" w:rsidP="00F5126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51262" w:rsidRDefault="00F51262" w:rsidP="00F5126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F51262" w:rsidRDefault="00F51262" w:rsidP="00F5126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51262" w:rsidRDefault="00F51262" w:rsidP="00F5126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51262" w:rsidRDefault="00F51262" w:rsidP="00F5126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51262" w:rsidRDefault="00F51262" w:rsidP="00F5126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</w:rPr>
      </w:pPr>
    </w:p>
    <w:p w:rsidR="00F51262" w:rsidRDefault="00F51262" w:rsidP="00F5126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51262" w:rsidRDefault="00F51262" w:rsidP="00F51262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F51262" w:rsidRDefault="00F51262" w:rsidP="00F51262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51262" w:rsidRDefault="00F51262" w:rsidP="00F5126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F51262" w:rsidRDefault="00F51262" w:rsidP="00F51262">
      <w:pPr>
        <w:jc w:val="center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51262" w:rsidRDefault="00F51262" w:rsidP="00F5126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F51262" w:rsidRDefault="00F51262" w:rsidP="00F512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51262" w:rsidRDefault="00F51262" w:rsidP="00F51262">
      <w:pPr>
        <w:jc w:val="both"/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F51262" w:rsidRDefault="00F51262" w:rsidP="00F51262">
      <w:pPr>
        <w:jc w:val="both"/>
        <w:rPr>
          <w:rFonts w:ascii="Arial" w:hAnsi="Arial" w:cs="Arial"/>
          <w:b/>
          <w:sz w:val="28"/>
          <w:szCs w:val="28"/>
        </w:rPr>
      </w:pPr>
    </w:p>
    <w:p w:rsidR="00F51262" w:rsidRDefault="00F51262" w:rsidP="00F512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51262" w:rsidRPr="007627A3" w:rsidRDefault="00F51262" w:rsidP="00F51262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mebli medycznych stanowiących wyposażenie sali zabiegowej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51262" w:rsidRPr="007627A3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51262" w:rsidRDefault="00F51262" w:rsidP="00F512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51262" w:rsidRDefault="00F51262" w:rsidP="00F51262">
      <w:pPr>
        <w:jc w:val="both"/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51262" w:rsidRDefault="00F51262" w:rsidP="00F5126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F51262" w:rsidRDefault="00F51262" w:rsidP="00F5126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51262" w:rsidRDefault="00F51262" w:rsidP="00F5126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51262" w:rsidRDefault="00F51262" w:rsidP="00F5126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51262" w:rsidRPr="00F21670" w:rsidRDefault="00F51262" w:rsidP="00F51262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do 15.02.2019 r</w:t>
      </w:r>
      <w:r w:rsidRPr="00F21670">
        <w:rPr>
          <w:rFonts w:ascii="Arial" w:hAnsi="Arial" w:cs="Arial"/>
        </w:rPr>
        <w:t>.</w:t>
      </w:r>
    </w:p>
    <w:p w:rsidR="00F51262" w:rsidRDefault="00F51262" w:rsidP="00F51262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:rsidR="00F51262" w:rsidRDefault="00F51262" w:rsidP="00F5126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F51262" w:rsidRDefault="00F51262" w:rsidP="00F5126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51262" w:rsidRDefault="00F51262" w:rsidP="00F5126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51262" w:rsidRDefault="00F51262" w:rsidP="00F5126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51262" w:rsidRDefault="00F51262" w:rsidP="00F5126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51262" w:rsidRDefault="00F51262" w:rsidP="00F51262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F51262" w:rsidRDefault="00F51262" w:rsidP="00F51262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F51262" w:rsidRDefault="00F51262" w:rsidP="00F5126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51262" w:rsidRDefault="00F51262" w:rsidP="00F5126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1262" w:rsidRDefault="00F51262" w:rsidP="00F5126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51262" w:rsidRDefault="00F51262" w:rsidP="00F5126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51262" w:rsidRDefault="00F51262" w:rsidP="00F5126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51262" w:rsidRDefault="00F51262" w:rsidP="00F5126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51262" w:rsidRPr="005B32BB" w:rsidRDefault="00F51262" w:rsidP="00F5126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51262" w:rsidRPr="003D6440" w:rsidRDefault="00F51262" w:rsidP="00F5126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F51262" w:rsidRPr="003D6440" w:rsidRDefault="00F51262" w:rsidP="00F5126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51262" w:rsidRDefault="00F51262" w:rsidP="00F51262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Default="00F51262" w:rsidP="00F51262">
      <w:pPr>
        <w:rPr>
          <w:rFonts w:ascii="Arial" w:hAnsi="Arial" w:cs="Arial"/>
          <w:sz w:val="28"/>
          <w:szCs w:val="28"/>
        </w:rPr>
      </w:pPr>
    </w:p>
    <w:p w:rsidR="00F51262" w:rsidRPr="003D6440" w:rsidRDefault="00F51262" w:rsidP="00F51262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51262" w:rsidRPr="003D6440" w:rsidRDefault="00F51262" w:rsidP="00F5126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51262" w:rsidRPr="003D6440" w:rsidRDefault="00F51262" w:rsidP="00F5126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51262" w:rsidRPr="003D6440" w:rsidRDefault="00F51262" w:rsidP="00F5126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51262" w:rsidRPr="003D6440" w:rsidRDefault="00F51262" w:rsidP="00F51262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1262" w:rsidRDefault="00F51262" w:rsidP="00F51262">
      <w:pPr>
        <w:pStyle w:val="Tekstprzypisudolnego"/>
      </w:pPr>
    </w:p>
    <w:p w:rsidR="00F51262" w:rsidRDefault="00F51262" w:rsidP="00F51262">
      <w:pPr>
        <w:jc w:val="right"/>
        <w:rPr>
          <w:rFonts w:ascii="Arial" w:hAnsi="Arial" w:cs="Arial"/>
        </w:rPr>
      </w:pPr>
    </w:p>
    <w:p w:rsidR="00F51262" w:rsidRDefault="00F51262" w:rsidP="00F51262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3A026B52" wp14:editId="09DBF632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62" w:rsidRDefault="00F51262" w:rsidP="00F512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F51262" w:rsidRDefault="00F51262" w:rsidP="00F51262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F51262" w:rsidRDefault="00F51262" w:rsidP="00F51262">
      <w:pPr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</w:t>
      </w:r>
      <w:r w:rsidR="00AF0E5E">
        <w:rPr>
          <w:rFonts w:ascii="Arial" w:hAnsi="Arial" w:cs="Arial"/>
          <w:b/>
          <w:szCs w:val="24"/>
        </w:rPr>
        <w:t>9</w:t>
      </w:r>
    </w:p>
    <w:p w:rsidR="00F51262" w:rsidRDefault="00F51262" w:rsidP="00F51262">
      <w:pPr>
        <w:jc w:val="both"/>
        <w:rPr>
          <w:rFonts w:ascii="Arial" w:hAnsi="Arial" w:cs="Arial"/>
          <w:sz w:val="24"/>
          <w:szCs w:val="24"/>
        </w:rPr>
      </w:pPr>
    </w:p>
    <w:p w:rsidR="00F51262" w:rsidRPr="006F7393" w:rsidRDefault="00F51262" w:rsidP="00F51262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F51262" w:rsidRPr="006F7393" w:rsidRDefault="00F51262" w:rsidP="00F5126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F51262" w:rsidRPr="006F7393" w:rsidRDefault="00F51262" w:rsidP="00F5126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F51262" w:rsidRPr="006F7393" w:rsidRDefault="00F51262" w:rsidP="00F5126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51262" w:rsidRPr="006F7393" w:rsidRDefault="00F51262" w:rsidP="00F5126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51262" w:rsidRPr="006F7393" w:rsidRDefault="00F51262" w:rsidP="00F5126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F51262" w:rsidRPr="006F7393" w:rsidRDefault="00F51262" w:rsidP="00F5126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51262" w:rsidRPr="006F7393" w:rsidRDefault="00F51262" w:rsidP="00F51262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F51262" w:rsidRPr="006F7393" w:rsidRDefault="00F51262" w:rsidP="00F51262">
      <w:pPr>
        <w:rPr>
          <w:rFonts w:ascii="Arial" w:hAnsi="Arial" w:cs="Arial"/>
          <w:sz w:val="24"/>
          <w:szCs w:val="24"/>
        </w:rPr>
      </w:pPr>
    </w:p>
    <w:p w:rsidR="00F51262" w:rsidRPr="006F7393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51262" w:rsidRPr="006F7393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1262" w:rsidRPr="0056597E" w:rsidRDefault="00F51262" w:rsidP="00F51262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mebli medycznych stanowiących wyposażenie sali zabiegowej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51262" w:rsidRPr="005C3963" w:rsidRDefault="00F51262" w:rsidP="00F5126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51262" w:rsidRPr="006F7393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1262" w:rsidRPr="002614E1" w:rsidRDefault="00F51262" w:rsidP="00F5126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F51262" w:rsidRDefault="00F51262" w:rsidP="00F5126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51262" w:rsidRDefault="00F51262" w:rsidP="00F5126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51262" w:rsidRDefault="00F51262" w:rsidP="00F5126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51262" w:rsidRDefault="00F51262" w:rsidP="00F5126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51262" w:rsidRDefault="00F51262" w:rsidP="00F51262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51262" w:rsidRDefault="00F51262" w:rsidP="00F5126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:rsidR="00F51262" w:rsidRPr="007B532C" w:rsidRDefault="00F51262" w:rsidP="00F5126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F51262" w:rsidRDefault="00F51262" w:rsidP="00F5126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miejscu wskazanym przez Zamawiającego </w:t>
      </w:r>
      <w:bookmarkStart w:id="3" w:name="_Hlk529828269"/>
      <w:r>
        <w:rPr>
          <w:rFonts w:ascii="Arial" w:hAnsi="Arial" w:cs="Arial"/>
        </w:rPr>
        <w:t xml:space="preserve">dla personelu </w:t>
      </w:r>
      <w:bookmarkEnd w:id="3"/>
      <w:r>
        <w:rPr>
          <w:rFonts w:ascii="Arial" w:hAnsi="Arial" w:cs="Arial"/>
        </w:rPr>
        <w:t>wskazanego przez Zamawiającego,</w:t>
      </w:r>
    </w:p>
    <w:p w:rsidR="00F51262" w:rsidRDefault="00F51262" w:rsidP="00F5126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51262" w:rsidRDefault="00F51262" w:rsidP="00F51262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F51262" w:rsidRDefault="00F51262" w:rsidP="00F51262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kompletny, zainstalowany i w pełni gotowy do pracy bez żadnych dodatkowych zakupów</w:t>
      </w:r>
    </w:p>
    <w:p w:rsidR="00F51262" w:rsidRPr="00336694" w:rsidRDefault="00F51262" w:rsidP="00F51262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>Transport do pomieszczeń</w:t>
      </w:r>
    </w:p>
    <w:p w:rsidR="00F51262" w:rsidRDefault="00F51262" w:rsidP="00F51262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51262" w:rsidRDefault="00F51262" w:rsidP="00F51262">
      <w:pPr>
        <w:pStyle w:val="Akapitzlist"/>
        <w:jc w:val="both"/>
        <w:rPr>
          <w:rFonts w:ascii="Arial" w:hAnsi="Arial" w:cs="Arial"/>
        </w:rPr>
      </w:pP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F51262" w:rsidRDefault="00F51262" w:rsidP="00F51262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towary odpowiadające wymogom stawianym w specyfikacji. </w:t>
      </w:r>
    </w:p>
    <w:p w:rsidR="00F51262" w:rsidRPr="002F641A" w:rsidRDefault="00F51262" w:rsidP="00F51262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do 15.02.2019 r.</w:t>
      </w:r>
      <w:r w:rsidRPr="002F641A">
        <w:rPr>
          <w:rFonts w:ascii="Arial" w:hAnsi="Arial" w:cs="Arial"/>
        </w:rPr>
        <w:t xml:space="preserve"> </w:t>
      </w:r>
    </w:p>
    <w:p w:rsidR="00F51262" w:rsidRDefault="00F51262" w:rsidP="00F51262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F51262" w:rsidRPr="00822F45" w:rsidRDefault="00F51262" w:rsidP="00F51262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F51262" w:rsidRDefault="00F51262" w:rsidP="00F51262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51262" w:rsidRDefault="00F51262" w:rsidP="00F5126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………………………………;</w:t>
      </w:r>
    </w:p>
    <w:p w:rsidR="00F51262" w:rsidRPr="002614E1" w:rsidRDefault="00F51262" w:rsidP="00F5126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F51262" w:rsidRPr="00822F45" w:rsidRDefault="00F51262" w:rsidP="00F51262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F51262" w:rsidRPr="002614E1" w:rsidRDefault="00F51262" w:rsidP="00F51262">
      <w:pPr>
        <w:pStyle w:val="Akapitzlist"/>
        <w:ind w:left="426"/>
        <w:jc w:val="both"/>
        <w:rPr>
          <w:rFonts w:ascii="Arial" w:hAnsi="Arial" w:cs="Arial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:rsidR="00AF0E5E" w:rsidRDefault="00AF0E5E" w:rsidP="00AF0E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AF0E5E" w:rsidRPr="003116BD" w:rsidRDefault="00AF0E5E" w:rsidP="00AF0E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AF0E5E" w:rsidRPr="003116BD" w:rsidRDefault="00AF0E5E" w:rsidP="00AF0E5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AF0E5E" w:rsidRDefault="00AF0E5E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AF0E5E" w:rsidRDefault="00AF0E5E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AF0E5E" w:rsidRDefault="00AF0E5E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AF0E5E" w:rsidRDefault="00AF0E5E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F51262" w:rsidRDefault="00F51262" w:rsidP="00F51262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F51262" w:rsidRDefault="00F51262" w:rsidP="00F51262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F51262" w:rsidRDefault="00F51262" w:rsidP="00F5126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F51262" w:rsidRDefault="00F51262" w:rsidP="00F512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51262" w:rsidRDefault="00F51262" w:rsidP="00F5126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51262" w:rsidRDefault="00F51262" w:rsidP="00F51262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F51262" w:rsidRDefault="00F51262" w:rsidP="00F5126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F51262" w:rsidRDefault="00F51262" w:rsidP="00F5126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F51262" w:rsidRDefault="00F51262" w:rsidP="00F51262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F51262" w:rsidRDefault="00F51262" w:rsidP="00F51262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F51262" w:rsidRDefault="00F51262" w:rsidP="00F51262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F51262" w:rsidRDefault="00F51262" w:rsidP="00F51262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F51262" w:rsidRDefault="00F51262" w:rsidP="00F51262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F51262" w:rsidRDefault="00F51262" w:rsidP="00F51262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F51262" w:rsidRDefault="00F51262" w:rsidP="00F51262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F51262" w:rsidRDefault="00F51262" w:rsidP="00F51262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lastRenderedPageBreak/>
        <w:t>§ 8.</w:t>
      </w:r>
    </w:p>
    <w:p w:rsidR="00F51262" w:rsidRPr="0070304F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51262" w:rsidRDefault="00F51262" w:rsidP="00F51262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51262" w:rsidRDefault="00F51262" w:rsidP="00F51262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F51262" w:rsidRDefault="00F51262" w:rsidP="00F51262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F51262" w:rsidRDefault="00F51262" w:rsidP="00F51262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51262" w:rsidRPr="0070304F" w:rsidRDefault="00F51262" w:rsidP="00F51262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F51262" w:rsidRDefault="00F51262" w:rsidP="00F51262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51262" w:rsidRDefault="00F51262" w:rsidP="00F51262">
      <w:pPr>
        <w:pStyle w:val="Akapitzlist"/>
        <w:ind w:left="426"/>
        <w:jc w:val="both"/>
        <w:rPr>
          <w:rFonts w:ascii="Arial" w:hAnsi="Arial" w:cs="Arial"/>
        </w:rPr>
      </w:pP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F51262" w:rsidRDefault="00F51262" w:rsidP="00F51262">
      <w:pPr>
        <w:jc w:val="center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F51262" w:rsidRDefault="00F51262" w:rsidP="00F51262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51262" w:rsidRDefault="00F51262" w:rsidP="00F51262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51262" w:rsidRDefault="00F51262" w:rsidP="00F51262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51262" w:rsidRDefault="00F51262" w:rsidP="00F5126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043448" w:rsidRPr="002A1E61" w:rsidRDefault="00043448" w:rsidP="00043448">
      <w:pPr>
        <w:pStyle w:val="Akapitzlist"/>
        <w:numPr>
          <w:ilvl w:val="0"/>
          <w:numId w:val="22"/>
        </w:numPr>
        <w:ind w:left="425" w:hanging="425"/>
        <w:jc w:val="both"/>
      </w:pPr>
      <w:r w:rsidRPr="0013702D">
        <w:rPr>
          <w:rFonts w:ascii="Arial" w:hAnsi="Arial" w:cs="Arial"/>
        </w:rPr>
        <w:t xml:space="preserve"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</w:t>
      </w:r>
    </w:p>
    <w:p w:rsidR="00F51262" w:rsidRDefault="00F51262" w:rsidP="00F5126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51262" w:rsidRDefault="00F51262" w:rsidP="00F5126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043448" w:rsidRDefault="00043448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3448" w:rsidRDefault="00043448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10.</w:t>
      </w: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F51262" w:rsidRDefault="00F51262" w:rsidP="00F51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043448" w:rsidRDefault="00043448" w:rsidP="00F51262">
      <w:pPr>
        <w:jc w:val="right"/>
        <w:rPr>
          <w:rFonts w:ascii="Arial" w:hAnsi="Arial" w:cs="Arial"/>
          <w:sz w:val="16"/>
          <w:szCs w:val="16"/>
        </w:rPr>
      </w:pPr>
    </w:p>
    <w:p w:rsidR="00F51262" w:rsidRDefault="00F51262" w:rsidP="00F5126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F51262" w:rsidRDefault="00F51262" w:rsidP="00F5126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F51262" w:rsidRDefault="00F51262" w:rsidP="00F51262">
      <w:pPr>
        <w:jc w:val="center"/>
        <w:rPr>
          <w:rFonts w:ascii="Arial" w:hAnsi="Arial" w:cs="Arial"/>
          <w:b/>
        </w:rPr>
      </w:pPr>
    </w:p>
    <w:p w:rsidR="00F51262" w:rsidRDefault="00F51262" w:rsidP="00F512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51262" w:rsidTr="00F5126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51262" w:rsidTr="00F5126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F51262" w:rsidRDefault="00F51262" w:rsidP="00F51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F51262" w:rsidRDefault="00F51262" w:rsidP="00F5126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51262" w:rsidTr="00F5126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F51262" w:rsidTr="00F5126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Tr="00F5126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51262" w:rsidTr="00F5126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62" w:rsidRDefault="00F51262" w:rsidP="00F51262">
      <w:pPr>
        <w:rPr>
          <w:rFonts w:ascii="Arial" w:hAnsi="Arial" w:cs="Arial"/>
        </w:rPr>
      </w:pPr>
    </w:p>
    <w:p w:rsidR="00F51262" w:rsidRDefault="00F51262" w:rsidP="00F51262">
      <w:pPr>
        <w:rPr>
          <w:rFonts w:ascii="Arial" w:hAnsi="Arial" w:cs="Arial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51262" w:rsidRDefault="00F51262" w:rsidP="00F51262">
      <w:pPr>
        <w:keepNext/>
        <w:spacing w:after="60"/>
        <w:jc w:val="right"/>
        <w:outlineLvl w:val="0"/>
        <w:rPr>
          <w:rFonts w:ascii="Arial Narrow" w:hAnsi="Arial Narrow"/>
        </w:rPr>
        <w:sectPr w:rsidR="00F51262" w:rsidSect="00F51262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F51262" w:rsidRDefault="00F51262" w:rsidP="00F51262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F51262" w:rsidRPr="00C72576" w:rsidRDefault="00F51262" w:rsidP="00F51262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C72576"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sz w:val="24"/>
          <w:szCs w:val="24"/>
        </w:rPr>
        <w:t>meble medyczn</w:t>
      </w:r>
      <w:r w:rsidR="000434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stanowiąc</w:t>
      </w:r>
      <w:r w:rsidR="00043448">
        <w:rPr>
          <w:rFonts w:ascii="Arial" w:hAnsi="Arial" w:cs="Arial"/>
          <w:sz w:val="24"/>
          <w:szCs w:val="24"/>
        </w:rPr>
        <w:t>e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 wyposażenie sali zabiegowej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F51262" w:rsidTr="00F51262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F51262" w:rsidRDefault="00F51262" w:rsidP="00F51262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262" w:rsidTr="00F51262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51262" w:rsidTr="00F5126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Pr="007B6E97" w:rsidRDefault="00F51262" w:rsidP="00F512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6E97">
              <w:rPr>
                <w:rFonts w:ascii="Arial" w:hAnsi="Arial" w:cs="Arial"/>
                <w:b/>
              </w:rPr>
              <w:t>Stół operacyjny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Pr="007B6E97" w:rsidRDefault="00F51262" w:rsidP="00F51262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Stół zabiegowy do pracy na wypreparowanych narządach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Default="00F51262" w:rsidP="00F51262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Pr="007B6E97" w:rsidRDefault="00F51262" w:rsidP="00F51262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Stolik instrumentacyjny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Default="00F51262" w:rsidP="00F51262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Pr="007B6E97" w:rsidRDefault="00F51262" w:rsidP="00F51262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Krzesło chirurgiczne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Default="00F51262" w:rsidP="00F51262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Pr="007B6E97" w:rsidRDefault="00F51262" w:rsidP="00F51262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Krzesło chirurgiczne z oparciem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62" w:rsidRDefault="00F51262" w:rsidP="00F51262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262" w:rsidRDefault="00F51262" w:rsidP="00F512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1262" w:rsidTr="00F5126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51262" w:rsidRDefault="00F51262" w:rsidP="00F51262"/>
        </w:tc>
        <w:tc>
          <w:tcPr>
            <w:tcW w:w="2439" w:type="dxa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F51262" w:rsidRDefault="00F51262" w:rsidP="00F51262">
            <w:pPr>
              <w:rPr>
                <w:rFonts w:ascii="Arial" w:hAnsi="Arial" w:cs="Arial"/>
              </w:rPr>
            </w:pPr>
          </w:p>
        </w:tc>
      </w:tr>
      <w:tr w:rsidR="00F51262" w:rsidTr="00F5126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51262" w:rsidRDefault="00F51262" w:rsidP="00F51262"/>
        </w:tc>
        <w:tc>
          <w:tcPr>
            <w:tcW w:w="2439" w:type="dxa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51262" w:rsidRDefault="00F51262" w:rsidP="00F51262"/>
        </w:tc>
        <w:tc>
          <w:tcPr>
            <w:tcW w:w="2439" w:type="dxa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51262" w:rsidTr="00F5126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51262" w:rsidRDefault="00F51262" w:rsidP="00F51262"/>
        </w:tc>
        <w:tc>
          <w:tcPr>
            <w:tcW w:w="2439" w:type="dxa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51262" w:rsidRDefault="00F51262" w:rsidP="00F5126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51262" w:rsidRDefault="00F51262" w:rsidP="00F5126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F51262" w:rsidRDefault="00F51262" w:rsidP="00F5126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F51262" w:rsidRDefault="00F51262" w:rsidP="00F51262">
      <w:pPr>
        <w:rPr>
          <w:rFonts w:ascii="Arial Narrow" w:hAnsi="Arial Narrow"/>
          <w:b/>
        </w:rPr>
      </w:pPr>
    </w:p>
    <w:p w:rsidR="00F51262" w:rsidRDefault="00F51262" w:rsidP="00F51262">
      <w:pPr>
        <w:rPr>
          <w:rFonts w:ascii="Arial Narrow" w:hAnsi="Arial Narrow"/>
          <w:b/>
        </w:rPr>
      </w:pPr>
    </w:p>
    <w:p w:rsidR="00F51262" w:rsidRDefault="00F51262" w:rsidP="00F51262">
      <w:pPr>
        <w:rPr>
          <w:rFonts w:ascii="Arial Narrow" w:hAnsi="Arial Narrow"/>
          <w:b/>
        </w:rPr>
      </w:pPr>
    </w:p>
    <w:p w:rsidR="00F51262" w:rsidRDefault="00F51262" w:rsidP="00F51262">
      <w:pPr>
        <w:jc w:val="right"/>
      </w:pPr>
    </w:p>
    <w:p w:rsidR="00F51262" w:rsidRDefault="00F51262" w:rsidP="00F51262">
      <w:pPr>
        <w:jc w:val="right"/>
      </w:pPr>
    </w:p>
    <w:p w:rsidR="00F51262" w:rsidRDefault="00F51262" w:rsidP="00F51262">
      <w:pPr>
        <w:jc w:val="right"/>
      </w:pPr>
    </w:p>
    <w:p w:rsidR="00F51262" w:rsidRDefault="00F51262" w:rsidP="00F51262">
      <w:pPr>
        <w:jc w:val="right"/>
      </w:pPr>
    </w:p>
    <w:p w:rsidR="00F51262" w:rsidRDefault="00F51262" w:rsidP="00F51262">
      <w:pPr>
        <w:jc w:val="right"/>
      </w:pPr>
      <w:r>
        <w:lastRenderedPageBreak/>
        <w:t>Załącznik nr 5</w:t>
      </w:r>
    </w:p>
    <w:p w:rsidR="00F51262" w:rsidRDefault="00F51262" w:rsidP="00F51262">
      <w:pPr>
        <w:jc w:val="right"/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F51262" w:rsidRPr="00974DA7" w:rsidTr="00F51262">
        <w:trPr>
          <w:cantSplit/>
          <w:jc w:val="center"/>
        </w:trPr>
        <w:tc>
          <w:tcPr>
            <w:tcW w:w="14467" w:type="dxa"/>
            <w:gridSpan w:val="5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53103">
              <w:rPr>
                <w:rFonts w:ascii="Arial" w:hAnsi="Arial" w:cs="Arial"/>
                <w:b/>
                <w:sz w:val="16"/>
                <w:szCs w:val="16"/>
              </w:rPr>
              <w:t>Stoły zabiegowe z wyposażeniem</w:t>
            </w: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F51262" w:rsidRPr="00EB6650" w:rsidTr="00F512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1262" w:rsidRDefault="00F51262" w:rsidP="00F512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Default="00F51262" w:rsidP="00F512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Pr="001A49D1" w:rsidRDefault="00F51262" w:rsidP="00F512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262" w:rsidRPr="001A49D1" w:rsidRDefault="00F51262" w:rsidP="00F512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51262" w:rsidRPr="00EB6650" w:rsidTr="00F512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Pr="001A49D1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1262" w:rsidRPr="00EB6650" w:rsidTr="00F512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Pr="001A49D1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1262" w:rsidRPr="00EB6650" w:rsidTr="00F512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Pr="001A49D1" w:rsidRDefault="00F51262" w:rsidP="00F5126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Stół operacyjny</w:t>
            </w:r>
          </w:p>
        </w:tc>
        <w:tc>
          <w:tcPr>
            <w:tcW w:w="2977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A670D">
              <w:rPr>
                <w:rFonts w:ascii="Arial" w:hAnsi="Arial" w:cs="Arial"/>
                <w:sz w:val="16"/>
                <w:szCs w:val="16"/>
              </w:rPr>
              <w:t>Stół do zab</w:t>
            </w:r>
            <w:r>
              <w:rPr>
                <w:rFonts w:ascii="Arial" w:hAnsi="Arial" w:cs="Arial"/>
                <w:sz w:val="16"/>
                <w:szCs w:val="16"/>
              </w:rPr>
              <w:t>iegów i operacji na zwierzętach</w:t>
            </w:r>
            <w:r w:rsidRPr="002003EB">
              <w:rPr>
                <w:rFonts w:ascii="Arial" w:hAnsi="Arial" w:cs="Arial"/>
                <w:sz w:val="16"/>
                <w:szCs w:val="16"/>
              </w:rPr>
              <w:t xml:space="preserve"> o ciężarze do 150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003E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2977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4428F">
              <w:rPr>
                <w:rFonts w:ascii="Arial" w:hAnsi="Arial" w:cs="Arial"/>
                <w:sz w:val="16"/>
                <w:szCs w:val="16"/>
              </w:rPr>
              <w:t>egulacj</w:t>
            </w:r>
            <w:r>
              <w:rPr>
                <w:rFonts w:ascii="Arial" w:hAnsi="Arial" w:cs="Arial"/>
                <w:sz w:val="16"/>
                <w:szCs w:val="16"/>
              </w:rPr>
              <w:t>a wysokości roboczej</w:t>
            </w:r>
          </w:p>
        </w:tc>
        <w:tc>
          <w:tcPr>
            <w:tcW w:w="2977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zakresie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14428F">
              <w:rPr>
                <w:rFonts w:ascii="Arial" w:hAnsi="Arial" w:cs="Arial"/>
                <w:sz w:val="16"/>
                <w:szCs w:val="16"/>
              </w:rPr>
              <w:t>od 350 do 1100 mm.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28F">
              <w:rPr>
                <w:rFonts w:ascii="Arial" w:hAnsi="Arial" w:cs="Arial"/>
                <w:sz w:val="16"/>
                <w:szCs w:val="16"/>
              </w:rPr>
              <w:t>Zmienna wysokość musi  pozwalać lekarzowi na komfortową pracę w zależności od wielkości zwierzęcia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Stabilna konstrukcja stołu, </w:t>
            </w:r>
            <w:r w:rsidRPr="0014428F">
              <w:rPr>
                <w:rFonts w:ascii="Arial" w:hAnsi="Arial" w:cs="Arial"/>
                <w:sz w:val="16"/>
                <w:szCs w:val="16"/>
              </w:rPr>
              <w:t>wykonana całkowi</w:t>
            </w:r>
            <w:r>
              <w:rPr>
                <w:rFonts w:ascii="Arial" w:hAnsi="Arial" w:cs="Arial"/>
                <w:sz w:val="16"/>
                <w:szCs w:val="16"/>
              </w:rPr>
              <w:t xml:space="preserve">cie ze stali kwasoodpornej gat. </w:t>
            </w:r>
            <w:r w:rsidRPr="0014428F">
              <w:rPr>
                <w:rFonts w:ascii="Arial" w:hAnsi="Arial" w:cs="Arial"/>
                <w:sz w:val="16"/>
                <w:szCs w:val="16"/>
              </w:rPr>
              <w:t>1.4301</w:t>
            </w:r>
            <w:r>
              <w:rPr>
                <w:rFonts w:ascii="Arial" w:hAnsi="Arial" w:cs="Arial"/>
                <w:sz w:val="16"/>
                <w:szCs w:val="16"/>
              </w:rPr>
              <w:t xml:space="preserve"> lub lepszy</w:t>
            </w:r>
          </w:p>
        </w:tc>
        <w:tc>
          <w:tcPr>
            <w:tcW w:w="2977" w:type="dxa"/>
          </w:tcPr>
          <w:p w:rsidR="00F51262" w:rsidRDefault="00F51262" w:rsidP="00F51262">
            <w:r w:rsidRPr="008D7A5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14428F">
              <w:rPr>
                <w:rFonts w:ascii="Arial" w:hAnsi="Arial" w:cs="Arial"/>
                <w:sz w:val="16"/>
                <w:szCs w:val="16"/>
              </w:rPr>
              <w:t>Podstawa na kołach z hamulcem</w:t>
            </w:r>
            <w:r>
              <w:rPr>
                <w:rFonts w:ascii="Arial" w:hAnsi="Arial" w:cs="Arial"/>
                <w:sz w:val="16"/>
                <w:szCs w:val="16"/>
              </w:rPr>
              <w:t>, pozwalająca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na swobodne przemieszczanie stołu również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4428F">
              <w:rPr>
                <w:rFonts w:ascii="Arial" w:hAnsi="Arial" w:cs="Arial"/>
                <w:sz w:val="16"/>
                <w:szCs w:val="16"/>
              </w:rPr>
              <w:t>„pacjentem”</w:t>
            </w:r>
          </w:p>
        </w:tc>
        <w:tc>
          <w:tcPr>
            <w:tcW w:w="2977" w:type="dxa"/>
          </w:tcPr>
          <w:p w:rsidR="00F51262" w:rsidRDefault="00F51262" w:rsidP="00F51262">
            <w:r w:rsidRPr="008D7A5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14428F">
              <w:rPr>
                <w:rFonts w:ascii="Arial" w:hAnsi="Arial" w:cs="Arial"/>
                <w:sz w:val="16"/>
                <w:szCs w:val="16"/>
              </w:rPr>
              <w:t>Krzyżowa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konstrukcja podnoszenia blatu z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napędem hydraulicznym i pozwala</w:t>
            </w:r>
            <w:r>
              <w:rPr>
                <w:rFonts w:ascii="Arial" w:hAnsi="Arial" w:cs="Arial"/>
                <w:sz w:val="16"/>
                <w:szCs w:val="16"/>
              </w:rPr>
              <w:t>jąca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na bezpieczne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4428F">
              <w:rPr>
                <w:rFonts w:ascii="Arial" w:hAnsi="Arial" w:cs="Arial"/>
                <w:sz w:val="16"/>
                <w:szCs w:val="16"/>
              </w:rPr>
              <w:t>komfortowe pozycjonowanie przestrzeni operacyjnej</w:t>
            </w:r>
          </w:p>
        </w:tc>
        <w:tc>
          <w:tcPr>
            <w:tcW w:w="2977" w:type="dxa"/>
          </w:tcPr>
          <w:p w:rsidR="00F51262" w:rsidRDefault="00F51262" w:rsidP="00F51262">
            <w:r w:rsidRPr="00BC5F0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wobodny dostęp </w:t>
            </w:r>
            <w:r>
              <w:rPr>
                <w:rFonts w:ascii="Arial" w:hAnsi="Arial" w:cs="Arial"/>
                <w:sz w:val="16"/>
                <w:szCs w:val="16"/>
              </w:rPr>
              <w:t xml:space="preserve">do blatu </w:t>
            </w:r>
            <w:r w:rsidRPr="0014428F">
              <w:rPr>
                <w:rFonts w:ascii="Arial" w:hAnsi="Arial" w:cs="Arial"/>
                <w:sz w:val="16"/>
                <w:szCs w:val="16"/>
              </w:rPr>
              <w:t>ze wszystkich stron</w:t>
            </w:r>
          </w:p>
        </w:tc>
        <w:tc>
          <w:tcPr>
            <w:tcW w:w="2977" w:type="dxa"/>
          </w:tcPr>
          <w:p w:rsidR="00F51262" w:rsidRDefault="00F51262" w:rsidP="00F51262">
            <w:r w:rsidRPr="00BC5F0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4407BD">
              <w:rPr>
                <w:rFonts w:ascii="Arial" w:hAnsi="Arial" w:cs="Arial"/>
                <w:sz w:val="16"/>
                <w:szCs w:val="16"/>
              </w:rPr>
              <w:t xml:space="preserve">Blat roboczy dzielony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407BD">
              <w:rPr>
                <w:rFonts w:ascii="Arial" w:hAnsi="Arial" w:cs="Arial"/>
                <w:sz w:val="16"/>
                <w:szCs w:val="16"/>
              </w:rPr>
              <w:t xml:space="preserve"> możliwością ustawienia kąta połówek blatu wzdłuż dłuższej krawędzi</w:t>
            </w:r>
          </w:p>
        </w:tc>
        <w:tc>
          <w:tcPr>
            <w:tcW w:w="2977" w:type="dxa"/>
          </w:tcPr>
          <w:p w:rsidR="00F51262" w:rsidRDefault="00F51262" w:rsidP="00F51262">
            <w:r w:rsidRPr="00BC5F0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stołu operacyjnego</w:t>
            </w:r>
          </w:p>
        </w:tc>
        <w:tc>
          <w:tcPr>
            <w:tcW w:w="2977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4407BD">
              <w:rPr>
                <w:rFonts w:ascii="Arial" w:hAnsi="Arial" w:cs="Arial"/>
                <w:sz w:val="16"/>
                <w:szCs w:val="16"/>
              </w:rPr>
              <w:t>1700x800 mm</w:t>
            </w:r>
            <w:r>
              <w:rPr>
                <w:rFonts w:ascii="Arial" w:hAnsi="Arial" w:cs="Arial"/>
                <w:sz w:val="16"/>
                <w:szCs w:val="16"/>
              </w:rPr>
              <w:t xml:space="preserve"> (±10%)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FE6B8C">
              <w:rPr>
                <w:rFonts w:ascii="Arial" w:hAnsi="Arial" w:cs="Arial"/>
                <w:sz w:val="16"/>
                <w:szCs w:val="16"/>
              </w:rPr>
              <w:t>Pod blatem w linii podziału blatu umieszczona rynna ociekowa do odprowadzania płynów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 blatem umiejscowione </w:t>
            </w:r>
            <w:r w:rsidRPr="00FE6B8C">
              <w:rPr>
                <w:rFonts w:ascii="Arial" w:hAnsi="Arial" w:cs="Arial"/>
                <w:sz w:val="16"/>
                <w:szCs w:val="16"/>
              </w:rPr>
              <w:t>cztery uchwyty do mocowania zwierzęcia podczas zabiegu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zabiegowy</w:t>
            </w:r>
            <w:r w:rsidRPr="00FE6B8C">
              <w:rPr>
                <w:rFonts w:ascii="Arial" w:hAnsi="Arial" w:cs="Arial"/>
                <w:sz w:val="16"/>
                <w:szCs w:val="16"/>
              </w:rPr>
              <w:t xml:space="preserve"> wyposażony w klatkę do wprowadzenia zwierzęcia do narkozy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Klatka szybka</w:t>
            </w:r>
            <w:r w:rsidRPr="00FE6B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łatwa do </w:t>
            </w:r>
            <w:r w:rsidRPr="00FE6B8C">
              <w:rPr>
                <w:rFonts w:ascii="Arial" w:hAnsi="Arial" w:cs="Arial"/>
                <w:sz w:val="16"/>
                <w:szCs w:val="16"/>
              </w:rPr>
              <w:t>demont</w:t>
            </w:r>
            <w:r>
              <w:rPr>
                <w:rFonts w:ascii="Arial" w:hAnsi="Arial" w:cs="Arial"/>
                <w:sz w:val="16"/>
                <w:szCs w:val="16"/>
              </w:rPr>
              <w:t>ażu</w:t>
            </w:r>
            <w:r w:rsidRPr="00FE6B8C">
              <w:rPr>
                <w:rFonts w:ascii="Arial" w:hAnsi="Arial" w:cs="Arial"/>
                <w:sz w:val="16"/>
                <w:szCs w:val="16"/>
              </w:rPr>
              <w:t xml:space="preserve"> po zn</w:t>
            </w:r>
            <w:r>
              <w:rPr>
                <w:rFonts w:ascii="Arial" w:hAnsi="Arial" w:cs="Arial"/>
                <w:sz w:val="16"/>
                <w:szCs w:val="16"/>
              </w:rPr>
              <w:t>ieczuleniu zwierzęcia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FE6B8C">
              <w:rPr>
                <w:rFonts w:ascii="Arial" w:hAnsi="Arial" w:cs="Arial"/>
                <w:sz w:val="16"/>
                <w:szCs w:val="16"/>
              </w:rPr>
              <w:t>Konstrukcja klatki wykonana ze stalowych profili kwasoodpornych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E6B8C">
              <w:rPr>
                <w:rFonts w:ascii="Arial" w:hAnsi="Arial" w:cs="Arial"/>
                <w:sz w:val="16"/>
                <w:szCs w:val="16"/>
              </w:rPr>
              <w:t>ożliwość wprowadzenia ciężkiego zwierzęcia na stół operacyjny do zainstalowanej klatki po pochylni transportowej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Stół zabiegowy do pracy na wypreparowanych narządach</w:t>
            </w:r>
          </w:p>
        </w:tc>
        <w:tc>
          <w:tcPr>
            <w:tcW w:w="2977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2 szt.</w:t>
            </w:r>
          </w:p>
        </w:tc>
        <w:tc>
          <w:tcPr>
            <w:tcW w:w="2976" w:type="dxa"/>
            <w:shd w:val="clear" w:color="auto" w:fill="D9D9D9"/>
          </w:tcPr>
          <w:p w:rsidR="00F51262" w:rsidRPr="007878AE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Minimalne wymiary </w:t>
            </w:r>
            <w:r w:rsidRPr="00623B55">
              <w:rPr>
                <w:rFonts w:ascii="Arial" w:hAnsi="Arial" w:cs="Arial"/>
                <w:sz w:val="16"/>
                <w:szCs w:val="16"/>
              </w:rPr>
              <w:t>(długość x szerokość x wysokość)</w:t>
            </w:r>
          </w:p>
        </w:tc>
        <w:tc>
          <w:tcPr>
            <w:tcW w:w="2977" w:type="dxa"/>
          </w:tcPr>
          <w:p w:rsidR="00F51262" w:rsidRPr="0058279F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x 800 x 850 - 1200 mm (minimalny zakres regulacji)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23B55">
              <w:rPr>
                <w:rFonts w:ascii="Arial" w:hAnsi="Arial" w:cs="Arial"/>
                <w:sz w:val="16"/>
                <w:szCs w:val="16"/>
              </w:rPr>
              <w:t>Mobilny stolik pomocniczy ze stali nierdzewnej 1.4301 (AISI 304)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623B55">
              <w:rPr>
                <w:rFonts w:ascii="Arial" w:hAnsi="Arial" w:cs="Arial"/>
                <w:sz w:val="16"/>
                <w:szCs w:val="16"/>
              </w:rPr>
              <w:t>atwo zdejmowan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3B55">
              <w:rPr>
                <w:rFonts w:ascii="Arial" w:hAnsi="Arial" w:cs="Arial"/>
                <w:sz w:val="16"/>
                <w:szCs w:val="16"/>
              </w:rPr>
              <w:t xml:space="preserve"> nadstawk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3B55">
              <w:rPr>
                <w:rFonts w:ascii="Arial" w:hAnsi="Arial" w:cs="Arial"/>
                <w:sz w:val="16"/>
                <w:szCs w:val="16"/>
              </w:rPr>
              <w:t xml:space="preserve"> na narzędzia</w:t>
            </w:r>
            <w:r>
              <w:rPr>
                <w:rFonts w:ascii="Arial" w:hAnsi="Arial" w:cs="Arial"/>
                <w:sz w:val="16"/>
                <w:szCs w:val="16"/>
              </w:rPr>
              <w:t>, z możliwością umieszczenia z dowolnej strony blatu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23B55">
              <w:rPr>
                <w:rFonts w:ascii="Arial" w:hAnsi="Arial" w:cs="Arial"/>
                <w:sz w:val="16"/>
                <w:szCs w:val="16"/>
              </w:rPr>
              <w:t>Blat zagłębiony ze stali nierdzewnej z polietylenową płytą do cięcia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o wymiarach nie mniejszych niż 850 x 650 mm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623B55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110A5A">
              <w:rPr>
                <w:rFonts w:ascii="Arial" w:hAnsi="Arial" w:cs="Arial"/>
                <w:sz w:val="16"/>
                <w:szCs w:val="16"/>
              </w:rPr>
              <w:t>Hydraulicznie regulowana wysokość za pomocą dźwigni nożnej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623B55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110A5A">
              <w:rPr>
                <w:rFonts w:ascii="Arial" w:hAnsi="Arial" w:cs="Arial"/>
                <w:sz w:val="16"/>
                <w:szCs w:val="16"/>
              </w:rPr>
              <w:t>Na spodniej stronie stolika zawór spustowy umożliwiający odpływ nieczystości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623B55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110A5A">
              <w:rPr>
                <w:rFonts w:ascii="Arial" w:hAnsi="Arial" w:cs="Arial"/>
                <w:sz w:val="16"/>
                <w:szCs w:val="16"/>
              </w:rPr>
              <w:t>Podstawa stolika z czterema kołami obrotowymi z hamulcem, o średnicy 125 mm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Stolik instrumentacyjny</w:t>
            </w:r>
          </w:p>
        </w:tc>
        <w:tc>
          <w:tcPr>
            <w:tcW w:w="2977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2 szt.</w:t>
            </w:r>
          </w:p>
        </w:tc>
        <w:tc>
          <w:tcPr>
            <w:tcW w:w="2976" w:type="dxa"/>
            <w:shd w:val="clear" w:color="auto" w:fill="D9D9D9"/>
          </w:tcPr>
          <w:p w:rsidR="00F51262" w:rsidRPr="007878AE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do instrumentów chirurgicznych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Wykonany </w:t>
            </w:r>
            <w:r w:rsidRPr="00623B55">
              <w:rPr>
                <w:rFonts w:ascii="Arial" w:hAnsi="Arial" w:cs="Arial"/>
                <w:sz w:val="16"/>
                <w:szCs w:val="16"/>
              </w:rPr>
              <w:t>ze stali nierdzewnej 1.4301 (AISI 304)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6363E">
              <w:rPr>
                <w:rFonts w:ascii="Arial" w:hAnsi="Arial" w:cs="Arial"/>
                <w:sz w:val="16"/>
                <w:szCs w:val="16"/>
              </w:rPr>
              <w:t>lat podnoszony ręcznie, za pomocą korby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zagłębiony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6363E">
              <w:rPr>
                <w:rFonts w:ascii="Arial" w:hAnsi="Arial" w:cs="Arial"/>
                <w:sz w:val="16"/>
                <w:szCs w:val="16"/>
              </w:rPr>
              <w:t>odstawa na dwóch kolumnach z czterema kółkami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F6363E">
              <w:rPr>
                <w:rFonts w:ascii="Arial" w:hAnsi="Arial" w:cs="Arial"/>
                <w:sz w:val="16"/>
                <w:szCs w:val="16"/>
              </w:rPr>
              <w:t>średnicy</w:t>
            </w:r>
            <w:r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Pr="00F6363E">
              <w:rPr>
                <w:rFonts w:ascii="Arial" w:hAnsi="Arial" w:cs="Arial"/>
                <w:sz w:val="16"/>
                <w:szCs w:val="16"/>
              </w:rPr>
              <w:t xml:space="preserve"> 80 mm (wszystkie z blokadą)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6363E">
              <w:rPr>
                <w:rFonts w:ascii="Arial" w:hAnsi="Arial" w:cs="Arial"/>
                <w:sz w:val="16"/>
                <w:szCs w:val="16"/>
              </w:rPr>
              <w:t>ponki wykonane z materiału, który nie brudzi podłoża</w:t>
            </w:r>
          </w:p>
        </w:tc>
        <w:tc>
          <w:tcPr>
            <w:tcW w:w="2977" w:type="dxa"/>
          </w:tcPr>
          <w:p w:rsidR="00F51262" w:rsidRDefault="00F51262" w:rsidP="00F51262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Minimalne wymiary </w:t>
            </w:r>
            <w:r w:rsidRPr="00623B55">
              <w:rPr>
                <w:rFonts w:ascii="Arial" w:hAnsi="Arial" w:cs="Arial"/>
                <w:sz w:val="16"/>
                <w:szCs w:val="16"/>
              </w:rPr>
              <w:t>(długość x szerokość x wysokość)</w:t>
            </w:r>
          </w:p>
        </w:tc>
        <w:tc>
          <w:tcPr>
            <w:tcW w:w="2977" w:type="dxa"/>
          </w:tcPr>
          <w:p w:rsidR="00F51262" w:rsidRPr="0058279F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 x 600 x 1000 - 1400 mm (minimalny zakres regulacji)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Dopuszczalne obciążenie</w:t>
            </w:r>
          </w:p>
        </w:tc>
        <w:tc>
          <w:tcPr>
            <w:tcW w:w="2977" w:type="dxa"/>
          </w:tcPr>
          <w:p w:rsidR="00F51262" w:rsidRPr="0058279F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20 kg</w:t>
            </w:r>
          </w:p>
        </w:tc>
        <w:tc>
          <w:tcPr>
            <w:tcW w:w="2976" w:type="dxa"/>
          </w:tcPr>
          <w:p w:rsidR="00F51262" w:rsidRDefault="00F51262" w:rsidP="00F51262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Krzesło chirurgiczne</w:t>
            </w:r>
          </w:p>
        </w:tc>
        <w:tc>
          <w:tcPr>
            <w:tcW w:w="2977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4 szt.</w:t>
            </w:r>
          </w:p>
        </w:tc>
        <w:tc>
          <w:tcPr>
            <w:tcW w:w="2976" w:type="dxa"/>
            <w:shd w:val="clear" w:color="auto" w:fill="D9D9D9"/>
          </w:tcPr>
          <w:p w:rsidR="00F51262" w:rsidRPr="007878AE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7346C">
              <w:rPr>
                <w:rFonts w:ascii="Arial" w:hAnsi="Arial" w:cs="Arial"/>
                <w:sz w:val="16"/>
                <w:szCs w:val="16"/>
              </w:rPr>
              <w:t>iedzisko wykonane ze sztucznej skóry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do uzgodnienia z Zamawiającym)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Siedzisko odporne na działanie środków dezynfekcyjnych stosowanych powszechnie na salach operacyjnych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A7346C">
              <w:rPr>
                <w:sz w:val="16"/>
                <w:szCs w:val="16"/>
              </w:rPr>
              <w:t>rednica siedziska</w:t>
            </w:r>
          </w:p>
        </w:tc>
        <w:tc>
          <w:tcPr>
            <w:tcW w:w="2977" w:type="dxa"/>
          </w:tcPr>
          <w:p w:rsidR="00F51262" w:rsidRDefault="00F51262" w:rsidP="00F51262">
            <w:r w:rsidRPr="00A32A1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0 mm </w:t>
            </w:r>
            <w:r>
              <w:rPr>
                <w:rFonts w:ascii="Arial" w:hAnsi="Arial" w:cs="Arial"/>
                <w:sz w:val="16"/>
                <w:szCs w:val="16"/>
              </w:rPr>
              <w:t>- 400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Regulacja wysokości siedziska ręcznie za pomocą sprężyny gazowej</w:t>
            </w:r>
          </w:p>
        </w:tc>
        <w:tc>
          <w:tcPr>
            <w:tcW w:w="2977" w:type="dxa"/>
          </w:tcPr>
          <w:p w:rsidR="00F51262" w:rsidRDefault="00F51262" w:rsidP="00F51262"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zakresie min. 420-580 mm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7346C">
              <w:rPr>
                <w:sz w:val="16"/>
                <w:szCs w:val="16"/>
              </w:rPr>
              <w:t>odstawa wykonana z polerowanego aluminium z</w:t>
            </w:r>
            <w:r>
              <w:rPr>
                <w:sz w:val="16"/>
                <w:szCs w:val="16"/>
              </w:rPr>
              <w:t xml:space="preserve"> min.</w:t>
            </w:r>
            <w:r w:rsidRPr="00A7346C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 </w:t>
            </w:r>
            <w:r w:rsidRPr="00A7346C">
              <w:rPr>
                <w:sz w:val="16"/>
                <w:szCs w:val="16"/>
              </w:rPr>
              <w:t>podwójnymi kółkami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7346C">
              <w:rPr>
                <w:sz w:val="16"/>
                <w:szCs w:val="16"/>
              </w:rPr>
              <w:t>ółka hamujące pod wpływem obciążenia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Obręcz pod nogi</w:t>
            </w:r>
          </w:p>
        </w:tc>
        <w:tc>
          <w:tcPr>
            <w:tcW w:w="2977" w:type="dxa"/>
          </w:tcPr>
          <w:p w:rsidR="00F51262" w:rsidRPr="0078085F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Pr="009A4740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Dopuszczalne obciążenie</w:t>
            </w:r>
          </w:p>
        </w:tc>
        <w:tc>
          <w:tcPr>
            <w:tcW w:w="2977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130 kg</w:t>
            </w:r>
          </w:p>
        </w:tc>
        <w:tc>
          <w:tcPr>
            <w:tcW w:w="2976" w:type="dxa"/>
          </w:tcPr>
          <w:p w:rsidR="00F51262" w:rsidRPr="009A4740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Konstrukcja wykonana ze stali nierdzewnej w gatunku </w:t>
            </w:r>
            <w:r w:rsidRPr="00623B55">
              <w:rPr>
                <w:sz w:val="16"/>
                <w:szCs w:val="16"/>
              </w:rPr>
              <w:t>1.4301 (AISI 304)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ISO 14644-1, klasa 4 krzesła przetestowane pod kątem bezpieczeństwa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61340-5-1:2001 w zakresie odprowadzania ładunków elektrycznych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Krzesło chirurgiczne z oparciem</w:t>
            </w:r>
          </w:p>
        </w:tc>
        <w:tc>
          <w:tcPr>
            <w:tcW w:w="2977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4 szt.</w:t>
            </w:r>
          </w:p>
        </w:tc>
        <w:tc>
          <w:tcPr>
            <w:tcW w:w="2976" w:type="dxa"/>
            <w:shd w:val="clear" w:color="auto" w:fill="D9D9D9"/>
          </w:tcPr>
          <w:p w:rsidR="00F51262" w:rsidRPr="007878AE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F51262" w:rsidRPr="0063272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7346C">
              <w:rPr>
                <w:rFonts w:ascii="Arial" w:hAnsi="Arial" w:cs="Arial"/>
                <w:sz w:val="16"/>
                <w:szCs w:val="16"/>
              </w:rPr>
              <w:t>iedzisko wykonane ze sztucznej skóry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do uzgodnienia z Zamawiającym)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DEE" w:rsidRDefault="00F51262" w:rsidP="00F51262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Siedzisko odporne na działanie środków dezynfekcyjnych stosowanych powszechnie na salach operacyjnych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A7346C">
              <w:rPr>
                <w:sz w:val="16"/>
                <w:szCs w:val="16"/>
              </w:rPr>
              <w:t>rednica siedziska</w:t>
            </w:r>
          </w:p>
        </w:tc>
        <w:tc>
          <w:tcPr>
            <w:tcW w:w="2977" w:type="dxa"/>
          </w:tcPr>
          <w:p w:rsidR="00F51262" w:rsidRDefault="00F51262" w:rsidP="00F51262">
            <w:r w:rsidRPr="00A32A1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0 mm </w:t>
            </w:r>
            <w:r>
              <w:rPr>
                <w:rFonts w:ascii="Arial" w:hAnsi="Arial" w:cs="Arial"/>
                <w:sz w:val="16"/>
                <w:szCs w:val="16"/>
              </w:rPr>
              <w:t>- 400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Regulacja wysokości siedziska hydraulicznie za pomocą dźwigni nożnej</w:t>
            </w:r>
          </w:p>
        </w:tc>
        <w:tc>
          <w:tcPr>
            <w:tcW w:w="2977" w:type="dxa"/>
          </w:tcPr>
          <w:p w:rsidR="00F51262" w:rsidRDefault="00F51262" w:rsidP="00F51262"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zakresie min. 420-580 mm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Oparcie regulowane w dwóch płaszczyznach (góra – dół, przód – tył)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7346C">
              <w:rPr>
                <w:sz w:val="16"/>
                <w:szCs w:val="16"/>
              </w:rPr>
              <w:t>odstawa wykonana z polerowanego aluminium z</w:t>
            </w:r>
            <w:r>
              <w:rPr>
                <w:sz w:val="16"/>
                <w:szCs w:val="16"/>
              </w:rPr>
              <w:t xml:space="preserve"> min.</w:t>
            </w:r>
            <w:r w:rsidRPr="00A7346C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 </w:t>
            </w:r>
            <w:r w:rsidRPr="00A7346C">
              <w:rPr>
                <w:sz w:val="16"/>
                <w:szCs w:val="16"/>
              </w:rPr>
              <w:t>podwójnymi kółkami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7346C">
              <w:rPr>
                <w:sz w:val="16"/>
                <w:szCs w:val="16"/>
              </w:rPr>
              <w:t>ółka hamujące pod wpływem obciążenia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Obręcz pod nogi</w:t>
            </w:r>
          </w:p>
        </w:tc>
        <w:tc>
          <w:tcPr>
            <w:tcW w:w="2977" w:type="dxa"/>
          </w:tcPr>
          <w:p w:rsidR="00F51262" w:rsidRPr="0078085F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Pr="009A4740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Dopuszczalne obciążenie</w:t>
            </w:r>
          </w:p>
        </w:tc>
        <w:tc>
          <w:tcPr>
            <w:tcW w:w="2977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130 kg</w:t>
            </w:r>
          </w:p>
        </w:tc>
        <w:tc>
          <w:tcPr>
            <w:tcW w:w="2976" w:type="dxa"/>
          </w:tcPr>
          <w:p w:rsidR="00F51262" w:rsidRPr="009A4740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Konstrukcja wykonana ze stali nierdzewnej w gatunku </w:t>
            </w:r>
            <w:r w:rsidRPr="00623B55">
              <w:rPr>
                <w:sz w:val="16"/>
                <w:szCs w:val="16"/>
              </w:rPr>
              <w:t>1.4301 (AISI 304)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ISO 14644-1, klasa 4 krzesła przetestowane pod kątem bezpieczeństwa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A7346C" w:rsidRDefault="00F51262" w:rsidP="00F51262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61340-5-1:2001 w zakresie odprowadzania ładunków elektrycznych</w:t>
            </w:r>
          </w:p>
        </w:tc>
        <w:tc>
          <w:tcPr>
            <w:tcW w:w="2977" w:type="dxa"/>
          </w:tcPr>
          <w:p w:rsidR="00F51262" w:rsidRDefault="00F51262" w:rsidP="00F51262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974DA7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:rsidR="00F51262" w:rsidRPr="00555851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F51262" w:rsidRPr="007878AE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F51262" w:rsidRPr="00974DA7" w:rsidRDefault="00F51262" w:rsidP="00F51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A72A2A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A72A2A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Pr="00A72A2A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B55A49" w:rsidRDefault="00F51262" w:rsidP="00F5126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55A49">
              <w:rPr>
                <w:rFonts w:ascii="Arial" w:hAnsi="Arial" w:cs="Arial"/>
                <w:sz w:val="16"/>
                <w:szCs w:val="16"/>
              </w:rPr>
              <w:t>Instruktaż stanowiskowy w miej</w:t>
            </w:r>
            <w:r>
              <w:rPr>
                <w:rFonts w:ascii="Arial" w:hAnsi="Arial" w:cs="Arial"/>
                <w:sz w:val="16"/>
                <w:szCs w:val="16"/>
              </w:rPr>
              <w:t xml:space="preserve">scu wskazanym 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Zamawiajacego</w:t>
            </w:r>
            <w:proofErr w:type="spellEnd"/>
            <w:r w:rsidRPr="00B55A49">
              <w:rPr>
                <w:rFonts w:ascii="Arial" w:hAnsi="Arial" w:cs="Arial"/>
                <w:sz w:val="16"/>
                <w:szCs w:val="16"/>
              </w:rPr>
              <w:t xml:space="preserve"> dla personelu wskazanego przez Zamawiającego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:rsidR="00F51262" w:rsidRPr="00046B10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:rsidR="00F51262" w:rsidRPr="00046B10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262" w:rsidRPr="00974DA7" w:rsidTr="00F51262">
        <w:trPr>
          <w:cantSplit/>
          <w:jc w:val="center"/>
        </w:trPr>
        <w:tc>
          <w:tcPr>
            <w:tcW w:w="384" w:type="dxa"/>
          </w:tcPr>
          <w:p w:rsidR="00F51262" w:rsidRPr="00974DA7" w:rsidRDefault="00F51262" w:rsidP="00F5126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F51262" w:rsidRPr="00B61C13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977" w:type="dxa"/>
          </w:tcPr>
          <w:p w:rsidR="00F51262" w:rsidRPr="00555851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</w:tcPr>
          <w:p w:rsidR="00F51262" w:rsidRDefault="00F51262" w:rsidP="00F51262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F51262" w:rsidRDefault="00F51262" w:rsidP="00F51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62" w:rsidRDefault="00F51262" w:rsidP="00F51262">
      <w:pPr>
        <w:rPr>
          <w:rFonts w:ascii="Arial" w:hAnsi="Arial" w:cs="Arial"/>
          <w:sz w:val="22"/>
          <w:szCs w:val="22"/>
        </w:rPr>
      </w:pPr>
    </w:p>
    <w:p w:rsidR="00F51262" w:rsidRDefault="00F51262" w:rsidP="00F51262">
      <w:pPr>
        <w:rPr>
          <w:rFonts w:ascii="Arial" w:hAnsi="Arial" w:cs="Arial"/>
          <w:sz w:val="22"/>
          <w:szCs w:val="22"/>
        </w:rPr>
      </w:pPr>
    </w:p>
    <w:p w:rsidR="00F51262" w:rsidRDefault="00F51262" w:rsidP="00F51262">
      <w:pPr>
        <w:jc w:val="right"/>
      </w:pPr>
    </w:p>
    <w:p w:rsidR="00F51262" w:rsidRDefault="00F51262" w:rsidP="00F51262">
      <w:pPr>
        <w:jc w:val="right"/>
      </w:pPr>
    </w:p>
    <w:p w:rsidR="00F51262" w:rsidRDefault="00F51262" w:rsidP="00F51262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F51262" w:rsidRDefault="00F51262" w:rsidP="00F51262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F51262" w:rsidRDefault="00F51262" w:rsidP="00F51262">
      <w:pPr>
        <w:rPr>
          <w:rFonts w:ascii="Arial Narrow" w:hAnsi="Arial Narrow"/>
        </w:rPr>
        <w:sectPr w:rsidR="00F51262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:rsidR="00F51262" w:rsidRDefault="00F51262" w:rsidP="00F51262">
      <w:pPr>
        <w:jc w:val="right"/>
      </w:pPr>
    </w:p>
    <w:p w:rsidR="00F51262" w:rsidRDefault="00F51262" w:rsidP="00F51262">
      <w:pPr>
        <w:jc w:val="right"/>
      </w:pPr>
      <w:r>
        <w:t>Załącznik nr 6</w:t>
      </w:r>
    </w:p>
    <w:p w:rsidR="00F51262" w:rsidRDefault="00F51262" w:rsidP="00F51262">
      <w:pPr>
        <w:jc w:val="right"/>
      </w:pP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51262" w:rsidRDefault="00F51262" w:rsidP="00F5126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F51262" w:rsidRDefault="00F51262" w:rsidP="00F5126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F51262" w:rsidRDefault="00F51262" w:rsidP="00F51262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F51262" w:rsidTr="00F512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F51262" w:rsidRDefault="00F51262" w:rsidP="00F5126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51262" w:rsidTr="00F512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1262" w:rsidTr="00F5126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1262" w:rsidTr="00F5126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1262" w:rsidTr="00F512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51262" w:rsidTr="00F512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2" w:rsidRDefault="00F51262" w:rsidP="00F5126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F51262" w:rsidRDefault="00F51262" w:rsidP="00F5126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F51262" w:rsidRDefault="00F51262" w:rsidP="00F51262"/>
    <w:p w:rsidR="00F51262" w:rsidRDefault="00F51262" w:rsidP="00F51262"/>
    <w:p w:rsidR="00F51262" w:rsidRDefault="00F51262" w:rsidP="00F51262"/>
    <w:p w:rsidR="00F51262" w:rsidRDefault="00F51262" w:rsidP="00F51262"/>
    <w:p w:rsidR="00F51262" w:rsidRDefault="00F51262" w:rsidP="00F51262"/>
    <w:p w:rsidR="00F51262" w:rsidRDefault="00F51262"/>
    <w:sectPr w:rsidR="00F51262" w:rsidSect="00F51262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58" w:rsidRDefault="00382458" w:rsidP="00F51262">
      <w:r>
        <w:separator/>
      </w:r>
    </w:p>
  </w:endnote>
  <w:endnote w:type="continuationSeparator" w:id="0">
    <w:p w:rsidR="00382458" w:rsidRDefault="00382458" w:rsidP="00F5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58" w:rsidRDefault="00382458" w:rsidP="00F51262">
      <w:r>
        <w:separator/>
      </w:r>
    </w:p>
  </w:footnote>
  <w:footnote w:type="continuationSeparator" w:id="0">
    <w:p w:rsidR="00382458" w:rsidRDefault="00382458" w:rsidP="00F51262">
      <w:r>
        <w:continuationSeparator/>
      </w:r>
    </w:p>
  </w:footnote>
  <w:footnote w:id="1">
    <w:p w:rsidR="00F51262" w:rsidRDefault="00F51262" w:rsidP="00F512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51262" w:rsidRDefault="00F51262" w:rsidP="00F51262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F51262" w:rsidRDefault="00F51262" w:rsidP="00F51262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F51262" w:rsidRDefault="00F51262" w:rsidP="00F51262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F51262" w:rsidRDefault="00F51262" w:rsidP="00F51262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F51262" w:rsidRDefault="00F51262" w:rsidP="00F5126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9157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926DC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4C3AB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826E52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2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6"/>
  </w:num>
  <w:num w:numId="41">
    <w:abstractNumId w:val="13"/>
  </w:num>
  <w:num w:numId="42">
    <w:abstractNumId w:val="27"/>
  </w:num>
  <w:num w:numId="43">
    <w:abstractNumId w:val="2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62"/>
    <w:rsid w:val="00043448"/>
    <w:rsid w:val="00382458"/>
    <w:rsid w:val="00AF0E5E"/>
    <w:rsid w:val="00BD0CEF"/>
    <w:rsid w:val="00F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E85A"/>
  <w15:chartTrackingRefBased/>
  <w15:docId w15:val="{D345986D-E0FF-4B52-B217-8AC6796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12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12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26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2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26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26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26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126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26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26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2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262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2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51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51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1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5126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5126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26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2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12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1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1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1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5126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51262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51262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51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5126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5126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51262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262"/>
    <w:rPr>
      <w:vertAlign w:val="superscript"/>
    </w:rPr>
  </w:style>
  <w:style w:type="character" w:customStyle="1" w:styleId="FontStyle33">
    <w:name w:val="Font Style33"/>
    <w:rsid w:val="00F51262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F5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26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2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26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512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6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F51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F51262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512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262"/>
    <w:rPr>
      <w:rFonts w:ascii="Calibri" w:hAnsi="Calibri" w:cs="Consolas"/>
      <w:szCs w:val="21"/>
    </w:rPr>
  </w:style>
  <w:style w:type="paragraph" w:customStyle="1" w:styleId="Normalny1">
    <w:name w:val="Normalny1"/>
    <w:rsid w:val="00F51262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12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51262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F51262"/>
    <w:pPr>
      <w:spacing w:after="120"/>
      <w:textAlignment w:val="auto"/>
    </w:pPr>
  </w:style>
  <w:style w:type="paragraph" w:customStyle="1" w:styleId="Normalny2">
    <w:name w:val="Normalny2"/>
    <w:uiPriority w:val="99"/>
    <w:rsid w:val="00F5126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F51262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5943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2019-01-02T19:10:00Z</dcterms:created>
  <dcterms:modified xsi:type="dcterms:W3CDTF">2019-01-02T19:10:00Z</dcterms:modified>
</cp:coreProperties>
</file>