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6" w:rsidRPr="00D07337" w:rsidRDefault="00FE7AF6" w:rsidP="00FE7AF6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FE7AF6" w:rsidRPr="00D07337" w:rsidRDefault="00FE7AF6" w:rsidP="00FE7AF6">
      <w:pPr>
        <w:pStyle w:val="Tytu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Tytu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Kardio-Med Silesia Sp. z o. o.</w:t>
      </w:r>
    </w:p>
    <w:p w:rsidR="00FE7AF6" w:rsidRPr="00D07337" w:rsidRDefault="00FE7AF6" w:rsidP="00FE7AF6">
      <w:pP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ul. M. C. Skłodowskiej 10c</w:t>
      </w:r>
    </w:p>
    <w:p w:rsidR="00FE7AF6" w:rsidRPr="00D07337" w:rsidRDefault="00FE7AF6" w:rsidP="00FE7AF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41-800 Zabrze</w:t>
      </w:r>
    </w:p>
    <w:p w:rsidR="00FE7AF6" w:rsidRPr="00D07337" w:rsidRDefault="00FE7AF6" w:rsidP="00FE7AF6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29/Z/16</w:t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  <w:t xml:space="preserve">Zabrze, dn. </w:t>
      </w:r>
      <w:r w:rsidR="007F19A1">
        <w:rPr>
          <w:rFonts w:ascii="Arial" w:hAnsi="Arial" w:cs="Arial"/>
          <w:sz w:val="24"/>
          <w:szCs w:val="24"/>
        </w:rPr>
        <w:t>23</w:t>
      </w:r>
      <w:r w:rsidRPr="00D07337">
        <w:rPr>
          <w:rFonts w:ascii="Arial" w:hAnsi="Arial" w:cs="Arial"/>
          <w:sz w:val="24"/>
          <w:szCs w:val="24"/>
        </w:rPr>
        <w:t>.11.2016r.</w:t>
      </w:r>
    </w:p>
    <w:p w:rsidR="00FE7AF6" w:rsidRPr="00D07337" w:rsidRDefault="00FE7AF6" w:rsidP="00FE7AF6">
      <w:pPr>
        <w:jc w:val="both"/>
        <w:rPr>
          <w:rFonts w:ascii="Arial" w:hAnsi="Arial" w:cs="Arial"/>
          <w:sz w:val="32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sz w:val="32"/>
        </w:rPr>
      </w:pPr>
    </w:p>
    <w:p w:rsidR="00FE7AF6" w:rsidRPr="00D07337" w:rsidRDefault="00FE7AF6" w:rsidP="00FE7AF6">
      <w:pPr>
        <w:jc w:val="center"/>
        <w:rPr>
          <w:rFonts w:ascii="Arial" w:hAnsi="Arial" w:cs="Arial"/>
          <w:sz w:val="32"/>
        </w:rPr>
      </w:pPr>
      <w:r w:rsidRPr="00D07337">
        <w:rPr>
          <w:rFonts w:ascii="Arial" w:hAnsi="Arial" w:cs="Arial"/>
          <w:sz w:val="32"/>
        </w:rPr>
        <w:t>SPECYFIKACJA ISTOTNYCH WARUNKÓW ZAMÓWIENIA</w:t>
      </w:r>
    </w:p>
    <w:p w:rsidR="00FE7AF6" w:rsidRPr="00D07337" w:rsidRDefault="00FE7AF6" w:rsidP="00FE7AF6">
      <w:pPr>
        <w:tabs>
          <w:tab w:val="left" w:pos="8184"/>
        </w:tabs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ab/>
      </w:r>
    </w:p>
    <w:p w:rsidR="00FE7AF6" w:rsidRPr="00D07337" w:rsidRDefault="00FE7AF6" w:rsidP="00FE7AF6">
      <w:pPr>
        <w:pStyle w:val="Nagwek6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>Postępowanie o udzielenia zamówienia na</w:t>
      </w:r>
    </w:p>
    <w:p w:rsidR="00FE7AF6" w:rsidRPr="00D07337" w:rsidRDefault="00FE7AF6" w:rsidP="00FE7AF6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„Dostawę aparatury do realizacji projektu naukowo-badawczego </w:t>
      </w:r>
    </w:p>
    <w:p w:rsidR="00FE7AF6" w:rsidRPr="00D07337" w:rsidRDefault="00FE7AF6" w:rsidP="00FE7AF6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>wraz z montażem oraz przeszkoleniem personelu”</w:t>
      </w:r>
    </w:p>
    <w:p w:rsidR="00FE7AF6" w:rsidRPr="00D07337" w:rsidRDefault="00FE7AF6" w:rsidP="00FE7AF6">
      <w:pPr>
        <w:jc w:val="center"/>
        <w:rPr>
          <w:bCs/>
          <w:i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w ramach </w:t>
      </w:r>
    </w:p>
    <w:p w:rsidR="00FE7AF6" w:rsidRPr="00D07337" w:rsidRDefault="00FE7AF6" w:rsidP="00FE7AF6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FE7AF6" w:rsidRPr="00D07337" w:rsidRDefault="00FE7AF6" w:rsidP="00FE7AF6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>STRATEGMED</w:t>
      </w:r>
      <w:r w:rsidRPr="00D07337">
        <w:rPr>
          <w:rFonts w:ascii="Arial" w:hAnsi="Arial" w:cs="Arial"/>
          <w:b/>
          <w:bCs/>
          <w:sz w:val="26"/>
          <w:szCs w:val="26"/>
        </w:rPr>
        <w:t>”</w:t>
      </w:r>
    </w:p>
    <w:p w:rsidR="00FE7AF6" w:rsidRPr="00D07337" w:rsidRDefault="00FE7AF6" w:rsidP="00FE7AF6">
      <w:pPr>
        <w:jc w:val="center"/>
        <w:rPr>
          <w:rFonts w:ascii="Arial" w:hAnsi="Arial" w:cs="Arial"/>
          <w:sz w:val="26"/>
          <w:szCs w:val="26"/>
        </w:rPr>
      </w:pPr>
    </w:p>
    <w:p w:rsidR="00FE7AF6" w:rsidRPr="00D07337" w:rsidRDefault="00FE7AF6" w:rsidP="00FE7AF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D07337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E7AF6" w:rsidRPr="00D07337" w:rsidRDefault="00FE7AF6" w:rsidP="00FE7AF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u w:val="single"/>
        </w:rPr>
      </w:pPr>
      <w:r w:rsidRPr="00D07337">
        <w:rPr>
          <w:rFonts w:ascii="Arial" w:hAnsi="Arial" w:cs="Arial"/>
          <w:u w:val="single"/>
        </w:rPr>
        <w:t>Spis treści :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     Zamawiający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2     Opis przedmiotu Zamówienia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3     Opis sposobu przygotowania oferty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4     Opis sposobu obliczania ceny oferty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5     Wymagania Zamawiającego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6     Dokumenty wymagane od Wykonawców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7     Kryteria oceny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8     Termin realizacji zamówienia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9     Składanie ofert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10   Sposób porozumiewania się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11   Termin związania ofertą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12  Otwarcie, ocena ofert, wybór oferty najkorzystniejszej, unieważnienie postępowania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13   Osoby upoważnione do kontaktów z Wykonawcami</w:t>
      </w:r>
    </w:p>
    <w:p w:rsidR="00FE7AF6" w:rsidRPr="00D07337" w:rsidRDefault="00FE7AF6" w:rsidP="00FE7AF6">
      <w:pPr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Rozdział 14   Zagadnienia dotyczące umowy </w:t>
      </w:r>
    </w:p>
    <w:p w:rsidR="00FE7AF6" w:rsidRPr="00D07337" w:rsidRDefault="00FE7AF6" w:rsidP="00FE7AF6">
      <w:pPr>
        <w:jc w:val="both"/>
        <w:rPr>
          <w:rFonts w:ascii="Arial" w:hAnsi="Arial" w:cs="Arial"/>
          <w:b/>
          <w:sz w:val="28"/>
        </w:rPr>
      </w:pPr>
    </w:p>
    <w:p w:rsidR="00FE7AF6" w:rsidRPr="00D07337" w:rsidRDefault="00FE7AF6" w:rsidP="00FE7AF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D07337">
        <w:rPr>
          <w:rFonts w:cs="Arial"/>
          <w:i w:val="0"/>
          <w:sz w:val="20"/>
          <w:szCs w:val="20"/>
          <w:u w:val="single"/>
        </w:rPr>
        <w:t>Załączniki (1 – 5)</w:t>
      </w:r>
    </w:p>
    <w:p w:rsidR="00FE7AF6" w:rsidRPr="00D07337" w:rsidRDefault="00FE7AF6" w:rsidP="00FE7AF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D07337">
        <w:rPr>
          <w:rFonts w:ascii="Arial" w:hAnsi="Arial" w:cs="Arial"/>
        </w:rPr>
        <w:t>załącznik nr 1   formularz oferty</w:t>
      </w:r>
    </w:p>
    <w:p w:rsidR="00FE7AF6" w:rsidRPr="00D07337" w:rsidRDefault="00FE7AF6" w:rsidP="00FE7AF6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2   oświadczenie Wykonawcy</w:t>
      </w:r>
    </w:p>
    <w:p w:rsidR="00FE7AF6" w:rsidRPr="00D07337" w:rsidRDefault="00FE7AF6" w:rsidP="00FE7AF6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3   istotne postanowienia umowy</w:t>
      </w:r>
    </w:p>
    <w:p w:rsidR="00FE7AF6" w:rsidRPr="00D07337" w:rsidRDefault="007F19A1" w:rsidP="00FE7AF6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 – 4.4</w:t>
      </w:r>
      <w:r w:rsidR="00FE7AF6" w:rsidRPr="00D07337">
        <w:rPr>
          <w:rFonts w:ascii="Arial" w:hAnsi="Arial" w:cs="Arial"/>
        </w:rPr>
        <w:t>) formularz cenowy/opis przedmiotu zamówienia/parametry  techniczne/wymagania</w:t>
      </w:r>
    </w:p>
    <w:p w:rsidR="00FE7AF6" w:rsidRPr="00D07337" w:rsidRDefault="00FE7AF6" w:rsidP="00FE7A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załącznik nr 5   wykaz dostaw</w:t>
      </w:r>
    </w:p>
    <w:p w:rsidR="00FE7AF6" w:rsidRPr="00D07337" w:rsidRDefault="00FE7AF6" w:rsidP="00FE7AF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ZAMAWIAJĄCY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Tytu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Kardio-Med Silesia Sp. z o. o.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ul. M. C. Skłodowskiej 10c, 41-800 Zabrze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Tel. 032/ 3733837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D07337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OPIS  PRZEDMIOTU  ZAMÓWIENIA</w:t>
      </w:r>
    </w:p>
    <w:p w:rsidR="00FE7AF6" w:rsidRPr="00D07337" w:rsidRDefault="00FE7AF6" w:rsidP="00FE7AF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Przedmiotem niniejszego postępowania jest dostawa </w:t>
      </w:r>
      <w:r w:rsidRPr="00D07337">
        <w:rPr>
          <w:rFonts w:ascii="Arial" w:hAnsi="Arial" w:cs="Arial"/>
          <w:sz w:val="26"/>
          <w:szCs w:val="26"/>
        </w:rPr>
        <w:t>aparatury do realizacji projektu naukowo-badawczego wraz z montażem oraz przeszkoleniem personelu</w:t>
      </w:r>
      <w:r w:rsidRPr="00D07337">
        <w:rPr>
          <w:rFonts w:ascii="Arial" w:hAnsi="Arial" w:cs="Arial"/>
        </w:rPr>
        <w:t xml:space="preserve"> zgo</w:t>
      </w:r>
      <w:r w:rsidR="007F19A1">
        <w:rPr>
          <w:rFonts w:ascii="Arial" w:hAnsi="Arial" w:cs="Arial"/>
        </w:rPr>
        <w:t>dnie z załącznikami nr 4.1 – 4.4</w:t>
      </w:r>
      <w:r w:rsidRPr="00D07337">
        <w:rPr>
          <w:rFonts w:ascii="Arial" w:hAnsi="Arial" w:cs="Arial"/>
        </w:rPr>
        <w:t>,  a w szczególności:</w:t>
      </w:r>
    </w:p>
    <w:p w:rsidR="00FE7AF6" w:rsidRPr="00D07337" w:rsidRDefault="00FE7AF6" w:rsidP="007F19A1">
      <w:pPr>
        <w:pStyle w:val="Akapitzlist"/>
        <w:tabs>
          <w:tab w:val="left" w:pos="6285"/>
        </w:tabs>
        <w:rPr>
          <w:rFonts w:ascii="Arial" w:hAnsi="Arial" w:cs="Arial"/>
        </w:rPr>
      </w:pPr>
      <w:r w:rsidRPr="00D07337">
        <w:rPr>
          <w:rFonts w:ascii="Arial" w:hAnsi="Arial" w:cs="Arial"/>
          <w:bCs/>
          <w:kern w:val="32"/>
        </w:rPr>
        <w:t>Zadanie nr 1</w:t>
      </w:r>
      <w:r w:rsidR="007F19A1">
        <w:rPr>
          <w:rFonts w:ascii="Arial" w:hAnsi="Arial" w:cs="Arial"/>
          <w:bCs/>
          <w:kern w:val="32"/>
        </w:rPr>
        <w:t>:</w:t>
      </w:r>
      <w:r w:rsidRPr="00D07337">
        <w:rPr>
          <w:rFonts w:ascii="Arial" w:hAnsi="Arial" w:cs="Arial"/>
        </w:rPr>
        <w:t>Okulary operacyjne</w:t>
      </w:r>
    </w:p>
    <w:p w:rsidR="00FE7AF6" w:rsidRPr="00D07337" w:rsidRDefault="00FE7AF6" w:rsidP="00FE7AF6">
      <w:pPr>
        <w:pStyle w:val="Akapitzlist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Zadanie nr </w:t>
      </w:r>
      <w:r w:rsidR="007F19A1">
        <w:rPr>
          <w:rFonts w:ascii="Arial" w:hAnsi="Arial" w:cs="Arial"/>
        </w:rPr>
        <w:t>2</w:t>
      </w:r>
      <w:r w:rsidRPr="00D07337">
        <w:rPr>
          <w:rFonts w:ascii="Arial" w:hAnsi="Arial" w:cs="Arial"/>
        </w:rPr>
        <w:t>: Wirówka</w:t>
      </w:r>
    </w:p>
    <w:p w:rsidR="00FE7AF6" w:rsidRPr="00D07337" w:rsidRDefault="007F19A1" w:rsidP="00FE7A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Zadanie nr 3</w:t>
      </w:r>
      <w:r w:rsidR="00FE7AF6" w:rsidRPr="00D07337">
        <w:rPr>
          <w:rFonts w:ascii="Arial" w:hAnsi="Arial" w:cs="Arial"/>
        </w:rPr>
        <w:t>: Chłodziarko-zamrażarka</w:t>
      </w:r>
    </w:p>
    <w:p w:rsidR="00FE7AF6" w:rsidRPr="00D07337" w:rsidRDefault="007F19A1" w:rsidP="00FE7A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="00FE7AF6" w:rsidRPr="00D07337">
        <w:rPr>
          <w:rFonts w:ascii="Arial" w:hAnsi="Arial" w:cs="Arial"/>
        </w:rPr>
        <w:t>: Chłodziarka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D07337">
        <w:rPr>
          <w:rFonts w:ascii="Arial" w:hAnsi="Arial" w:cs="Arial"/>
        </w:rPr>
        <w:t>Miejsce realizacji przedmiotu zamówienia: budynek Kardio-Med Silesia Spółka  z o. o.</w:t>
      </w:r>
      <w:r w:rsidRPr="00D07337">
        <w:rPr>
          <w:rFonts w:ascii="Arial" w:hAnsi="Arial" w:cs="Arial"/>
          <w:b/>
        </w:rPr>
        <w:t xml:space="preserve"> </w:t>
      </w:r>
      <w:r w:rsidRPr="00D07337">
        <w:rPr>
          <w:rFonts w:ascii="Arial" w:hAnsi="Arial" w:cs="Arial"/>
        </w:rPr>
        <w:t xml:space="preserve"> w Zabrzu ul. M. C. Skłodowskiej 10c.</w:t>
      </w:r>
    </w:p>
    <w:p w:rsidR="00FE7AF6" w:rsidRPr="00D07337" w:rsidRDefault="00FE7AF6" w:rsidP="00FE7AF6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D07337">
        <w:rPr>
          <w:rFonts w:ascii="Arial" w:eastAsia="Calibri" w:hAnsi="Arial" w:cs="Arial"/>
          <w:bCs/>
          <w:lang w:eastAsia="en-US"/>
        </w:rPr>
        <w:t xml:space="preserve">KODY CPV: </w:t>
      </w:r>
    </w:p>
    <w:p w:rsidR="00FE7AF6" w:rsidRPr="00D07337" w:rsidRDefault="00FE7AF6" w:rsidP="00FE7AF6">
      <w:pPr>
        <w:pStyle w:val="Akapitzlist"/>
        <w:ind w:hanging="153"/>
        <w:jc w:val="both"/>
        <w:rPr>
          <w:rFonts w:ascii="Arial" w:eastAsia="Calibri" w:hAnsi="Arial" w:cs="Arial"/>
          <w:lang w:eastAsia="en-US"/>
        </w:rPr>
      </w:pPr>
      <w:r w:rsidRPr="00D07337">
        <w:rPr>
          <w:rFonts w:ascii="Arial" w:eastAsia="Calibri" w:hAnsi="Arial" w:cs="Arial"/>
          <w:lang w:eastAsia="en-US"/>
        </w:rPr>
        <w:t>18142000-6 Okulary ochronne</w:t>
      </w:r>
    </w:p>
    <w:p w:rsidR="00FE7AF6" w:rsidRPr="00D07337" w:rsidRDefault="00FE7AF6" w:rsidP="00FE7AF6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38000000-5 Sprzęt laboratoryjny, optyczny i precyzyjny (z wyjątkiem szklanego)</w:t>
      </w:r>
    </w:p>
    <w:p w:rsidR="00FE7AF6" w:rsidRPr="00D07337" w:rsidRDefault="00FE7AF6" w:rsidP="00FE7AF6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39711110-3 Chłodziarkozamrażarki</w:t>
      </w:r>
    </w:p>
    <w:p w:rsidR="00FE7AF6" w:rsidRPr="00D07337" w:rsidRDefault="00FE7AF6" w:rsidP="00FE7AF6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39711130-9 Chłodziarki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Wykluczamy możliwość składania ofert wariantowych. 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składanie ofert częściowych tj. na poszczególne Zadania.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Wykonawcy mogą składać ofertę wspólnie.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wskaże w ofercie zakres prac wykonywanych przez podwykonawców.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ponosi pełną odpowiedzialność za działania podwykonawców.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D07337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E7AF6" w:rsidRPr="00D07337" w:rsidRDefault="00FE7AF6" w:rsidP="00FE7AF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E7AF6" w:rsidRPr="00D07337" w:rsidRDefault="00FE7AF6" w:rsidP="00FE7AF6">
      <w:pPr>
        <w:pStyle w:val="Default"/>
        <w:jc w:val="both"/>
        <w:rPr>
          <w:rFonts w:ascii="Arial" w:hAnsi="Arial" w:cs="Arial"/>
          <w:color w:val="auto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III.     OPIS  SPOSOBU  PRZYGOTOWANIA  OFERTY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E7AF6" w:rsidRPr="00D07337" w:rsidRDefault="00FE7AF6" w:rsidP="00FE7AF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E7AF6" w:rsidRPr="00D07337" w:rsidRDefault="00FE7AF6" w:rsidP="00FE7AF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Ofertę stanowią  załą</w:t>
      </w:r>
      <w:r w:rsidR="007F19A1">
        <w:rPr>
          <w:rFonts w:ascii="Arial" w:hAnsi="Arial" w:cs="Arial"/>
          <w:sz w:val="24"/>
          <w:szCs w:val="24"/>
        </w:rPr>
        <w:t>czniki: nr 1, nr 2, nr 4.1 – 4.4</w:t>
      </w:r>
      <w:r w:rsidRPr="00D07337">
        <w:rPr>
          <w:rFonts w:ascii="Arial" w:hAnsi="Arial" w:cs="Arial"/>
          <w:sz w:val="24"/>
          <w:szCs w:val="24"/>
        </w:rPr>
        <w:t>, nr 5 oraz inne wymagane SIWZ dokumenty i oświadczenia woli  podpisane przez Wykonawcę.</w:t>
      </w:r>
    </w:p>
    <w:p w:rsidR="00FE7AF6" w:rsidRPr="00D07337" w:rsidRDefault="00FE7AF6" w:rsidP="00FE7AF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E7AF6" w:rsidRPr="00D07337" w:rsidRDefault="00FE7AF6" w:rsidP="00FE7AF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E7AF6" w:rsidRPr="00D07337" w:rsidRDefault="00FE7AF6" w:rsidP="00FE7AF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E7AF6" w:rsidRPr="00D07337" w:rsidRDefault="00FE7AF6" w:rsidP="00FE7AF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FE7AF6" w:rsidRPr="00D07337" w:rsidRDefault="00FE7AF6" w:rsidP="00FE7AF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E7AF6" w:rsidRPr="00D07337" w:rsidRDefault="00FE7AF6" w:rsidP="00FE7AF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E7AF6" w:rsidRPr="00D07337" w:rsidRDefault="00FE7AF6" w:rsidP="00FE7AF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w ofercie oczywiste omyłki pisarskie.</w:t>
      </w:r>
    </w:p>
    <w:p w:rsidR="00FE7AF6" w:rsidRPr="00D07337" w:rsidRDefault="00FE7AF6" w:rsidP="00FE7AF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E7AF6" w:rsidRPr="00D07337" w:rsidRDefault="00FE7AF6" w:rsidP="00FE7AF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Każdy Wykonawca może złożyć tylko jedną ofertę na dane Zadanie. </w:t>
      </w:r>
    </w:p>
    <w:p w:rsidR="00FE7AF6" w:rsidRPr="00D07337" w:rsidRDefault="00FE7AF6" w:rsidP="00FE7AF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Ofertę należy umieścić w kopercie zamkniętej w sposób gwarantujący zachowanie w poufności jej treści.</w:t>
      </w:r>
    </w:p>
    <w:p w:rsidR="00FE7AF6" w:rsidRPr="00D07337" w:rsidRDefault="00FE7AF6" w:rsidP="00FE7AF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Kopertę należy zaadresować na:</w:t>
      </w:r>
    </w:p>
    <w:p w:rsidR="00FE7AF6" w:rsidRPr="00D07337" w:rsidRDefault="00FE7AF6" w:rsidP="00FE7AF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Kardio-Med Silesia Sp. z o. o. </w:t>
      </w:r>
    </w:p>
    <w:p w:rsidR="00FE7AF6" w:rsidRPr="00D07337" w:rsidRDefault="00FE7AF6" w:rsidP="00FE7AF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ul. M. C. Skłodowskiej 10c</w:t>
      </w:r>
      <w:r w:rsidRPr="00D07337">
        <w:rPr>
          <w:rFonts w:ascii="Arial" w:hAnsi="Arial" w:cs="Arial"/>
          <w:lang w:eastAsia="en-US"/>
        </w:rPr>
        <w:t xml:space="preserve"> </w:t>
      </w:r>
    </w:p>
    <w:p w:rsidR="00FE7AF6" w:rsidRPr="00D07337" w:rsidRDefault="00FE7AF6" w:rsidP="00FE7AF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41-800 Zabrze</w:t>
      </w:r>
    </w:p>
    <w:p w:rsidR="00FE7AF6" w:rsidRPr="00D07337" w:rsidRDefault="00FE7AF6" w:rsidP="00FE7AF6">
      <w:pPr>
        <w:pStyle w:val="Akapitzlist"/>
        <w:jc w:val="both"/>
        <w:rPr>
          <w:rFonts w:ascii="Arial" w:hAnsi="Arial" w:cs="Arial"/>
        </w:rPr>
      </w:pPr>
      <w:r w:rsidRPr="00D07337">
        <w:rPr>
          <w:rFonts w:ascii="Arial" w:hAnsi="Arial" w:cs="Arial"/>
          <w:lang w:eastAsia="en-US"/>
        </w:rPr>
        <w:t>oraz oznaczona napisem:</w:t>
      </w:r>
    </w:p>
    <w:p w:rsidR="00FE7AF6" w:rsidRPr="00D07337" w:rsidRDefault="00FE7AF6" w:rsidP="00FE7AF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FE7AF6" w:rsidRPr="00D07337" w:rsidRDefault="00FE7AF6" w:rsidP="00FE7AF6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4"/>
          <w:szCs w:val="24"/>
        </w:rPr>
        <w:t>„</w:t>
      </w:r>
      <w:r w:rsidRPr="00D07337">
        <w:rPr>
          <w:rFonts w:ascii="Arial" w:hAnsi="Arial" w:cs="Arial"/>
          <w:sz w:val="26"/>
          <w:szCs w:val="26"/>
        </w:rPr>
        <w:t xml:space="preserve">Dostawę aparatury do realizacji projektu naukowo-badawczego </w:t>
      </w:r>
    </w:p>
    <w:p w:rsidR="00FE7AF6" w:rsidRPr="00D07337" w:rsidRDefault="00FE7AF6" w:rsidP="00FE7AF6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6"/>
          <w:szCs w:val="26"/>
        </w:rPr>
        <w:t>wraz z montażem oraz przeszkoleniem personelu</w:t>
      </w:r>
      <w:r w:rsidRPr="00D0733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29/Z/16</w:t>
      </w:r>
      <w:r w:rsidRPr="00D07337">
        <w:rPr>
          <w:rFonts w:ascii="Arial" w:hAnsi="Arial" w:cs="Arial"/>
          <w:sz w:val="24"/>
          <w:szCs w:val="24"/>
        </w:rPr>
        <w:t>)”</w:t>
      </w:r>
    </w:p>
    <w:p w:rsidR="00FE7AF6" w:rsidRPr="00D07337" w:rsidRDefault="00FE7AF6" w:rsidP="00FE7AF6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 ramach </w:t>
      </w:r>
    </w:p>
    <w:p w:rsidR="00FE7AF6" w:rsidRPr="00D07337" w:rsidRDefault="00FE7AF6" w:rsidP="00FE7AF6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>”</w:t>
      </w:r>
    </w:p>
    <w:p w:rsidR="00FE7AF6" w:rsidRPr="00D07337" w:rsidRDefault="00FE7AF6" w:rsidP="00FE7AF6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D07337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E7AF6" w:rsidRPr="00D07337" w:rsidRDefault="00FE7AF6" w:rsidP="00FE7AF6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D07337">
        <w:rPr>
          <w:rFonts w:ascii="Arial" w:hAnsi="Arial" w:cs="Arial"/>
        </w:rPr>
        <w:t>Koperta musi być również opisana nazwą i adresem Wykonawcy.</w:t>
      </w:r>
    </w:p>
    <w:p w:rsidR="00FE7AF6" w:rsidRPr="00D07337" w:rsidRDefault="00FE7AF6" w:rsidP="00FE7AF6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odrzuca ofertę, jeżeli:</w:t>
      </w:r>
    </w:p>
    <w:p w:rsidR="00FE7AF6" w:rsidRPr="00D07337" w:rsidRDefault="00FE7AF6" w:rsidP="00FE7AF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FE7AF6" w:rsidRPr="00D07337" w:rsidRDefault="00FE7AF6" w:rsidP="00FE7AF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E7AF6" w:rsidRPr="00D07337" w:rsidRDefault="00FE7AF6" w:rsidP="00FE7AF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E7AF6" w:rsidRPr="00D07337" w:rsidRDefault="00FE7AF6" w:rsidP="00FE7AF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E7AF6" w:rsidRPr="00D07337" w:rsidRDefault="00FE7AF6" w:rsidP="00FE7AF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D07337">
        <w:rPr>
          <w:rStyle w:val="FontStyle33"/>
          <w:rFonts w:ascii="Arial" w:hAnsi="Arial" w:cs="Arial"/>
        </w:rPr>
        <w:t>albo dokonano wykreślenia Wykonawcy z właściwego rejestru.</w:t>
      </w:r>
    </w:p>
    <w:p w:rsidR="00FE7AF6" w:rsidRPr="00D07337" w:rsidRDefault="00FE7AF6" w:rsidP="00FE7AF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Oferta złożona po terminie zostanie zwrócona wykonawcy bez otwierania. </w:t>
      </w:r>
    </w:p>
    <w:p w:rsidR="00FE7AF6" w:rsidRPr="00D07337" w:rsidRDefault="00FE7AF6" w:rsidP="00FE7AF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E7AF6" w:rsidRPr="00D07337" w:rsidRDefault="00FE7AF6" w:rsidP="00FE7AF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FE7AF6" w:rsidRPr="00D07337" w:rsidRDefault="00FE7AF6" w:rsidP="00FE7AF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E7AF6" w:rsidRPr="00D07337" w:rsidRDefault="00FE7AF6" w:rsidP="00FE7AF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E7AF6" w:rsidRPr="00D07337" w:rsidRDefault="00FE7AF6" w:rsidP="00FE7AF6">
      <w:pPr>
        <w:jc w:val="both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E7AF6" w:rsidRPr="00D07337" w:rsidRDefault="00FE7AF6" w:rsidP="00FE7AF6">
      <w:pPr>
        <w:jc w:val="both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E7AF6" w:rsidRPr="00D07337" w:rsidRDefault="00FE7AF6" w:rsidP="00FE7AF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E7AF6" w:rsidRPr="00D07337" w:rsidRDefault="00FE7AF6" w:rsidP="00FE7AF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E7AF6" w:rsidRPr="00D07337" w:rsidRDefault="00FE7AF6" w:rsidP="00FE7AF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E7AF6" w:rsidRPr="00D07337" w:rsidRDefault="00FE7AF6" w:rsidP="00FE7AF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V.    WYMAGANIA ZAMAWIAJĄCEGO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FE7AF6" w:rsidRPr="00D07337" w:rsidRDefault="00FE7AF6" w:rsidP="00FE7AF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E7AF6" w:rsidRPr="00D07337" w:rsidRDefault="00FE7AF6" w:rsidP="00FE7AF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E7AF6" w:rsidRPr="00D07337" w:rsidRDefault="00FE7AF6" w:rsidP="00FE7AF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E7AF6" w:rsidRPr="007F19A1" w:rsidRDefault="00FE7AF6" w:rsidP="00FE7AF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7F19A1">
        <w:rPr>
          <w:rFonts w:ascii="Arial" w:hAnsi="Arial" w:cs="Arial"/>
          <w:kern w:val="144"/>
        </w:rPr>
        <w:t>Zadanie nr 1</w:t>
      </w:r>
      <w:r w:rsidR="007F19A1">
        <w:rPr>
          <w:rFonts w:ascii="Arial" w:hAnsi="Arial" w:cs="Arial"/>
          <w:kern w:val="144"/>
        </w:rPr>
        <w:t xml:space="preserve">: </w:t>
      </w:r>
      <w:r w:rsidRPr="007F19A1">
        <w:rPr>
          <w:rFonts w:ascii="Arial" w:hAnsi="Arial" w:cs="Arial"/>
          <w:kern w:val="144"/>
        </w:rPr>
        <w:t xml:space="preserve">dysponują doświadczeniem zawodowym rozumianym jako zrealizowanie w ciągu 3 ostatnich lat przed upływem terminu składania ofert co najmniej 2 dostaw urządzeń laboratoryjnych lub okularów operacyjnych </w:t>
      </w:r>
      <w:r w:rsidR="007F19A1">
        <w:rPr>
          <w:rFonts w:ascii="Arial" w:hAnsi="Arial" w:cs="Arial"/>
          <w:kern w:val="144"/>
        </w:rPr>
        <w:t xml:space="preserve">lub narzędzi chirurgicznych </w:t>
      </w:r>
      <w:r w:rsidRPr="007F19A1">
        <w:rPr>
          <w:rFonts w:ascii="Arial" w:hAnsi="Arial" w:cs="Arial"/>
          <w:kern w:val="144"/>
        </w:rPr>
        <w:t>o wartości minimum 18.000,00 zł każda;</w:t>
      </w:r>
    </w:p>
    <w:p w:rsidR="00FE7AF6" w:rsidRPr="00D07337" w:rsidRDefault="00FB5E00" w:rsidP="00FE7AF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2</w:t>
      </w:r>
      <w:r w:rsidR="00FE7AF6" w:rsidRPr="00D07337">
        <w:rPr>
          <w:rFonts w:ascii="Arial" w:hAnsi="Arial" w:cs="Arial"/>
          <w:kern w:val="144"/>
        </w:rPr>
        <w:t>: dysponują doświadczeniem zawodowym rozumianym jako zrealizowanie w ciągu 3 ostatnich lat przed upływem terminu składania ofert co najmniej 2 dostaw urządzeń laboratoryjnych o wartości mi</w:t>
      </w:r>
      <w:r>
        <w:rPr>
          <w:rFonts w:ascii="Arial" w:hAnsi="Arial" w:cs="Arial"/>
          <w:kern w:val="144"/>
        </w:rPr>
        <w:t>nimum 3</w:t>
      </w:r>
      <w:r w:rsidR="00FE7AF6" w:rsidRPr="00D07337">
        <w:rPr>
          <w:rFonts w:ascii="Arial" w:hAnsi="Arial" w:cs="Arial"/>
          <w:kern w:val="144"/>
        </w:rPr>
        <w:t>5.000,00 zł każda;</w:t>
      </w:r>
    </w:p>
    <w:p w:rsidR="00FE7AF6" w:rsidRPr="00D07337" w:rsidRDefault="00FB5E00" w:rsidP="00FE7AF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3</w:t>
      </w:r>
      <w:r w:rsidR="00FE7AF6" w:rsidRPr="00D07337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urządzeń laboratoryjnych lub chłodziarko-zamrażarek </w:t>
      </w:r>
      <w:r w:rsidRPr="00D07337">
        <w:rPr>
          <w:rFonts w:ascii="Arial" w:hAnsi="Arial" w:cs="Arial"/>
          <w:kern w:val="144"/>
        </w:rPr>
        <w:t xml:space="preserve">lub chłodziarek </w:t>
      </w:r>
      <w:r w:rsidR="00FE7AF6" w:rsidRPr="00D07337">
        <w:rPr>
          <w:rFonts w:ascii="Arial" w:hAnsi="Arial" w:cs="Arial"/>
          <w:kern w:val="144"/>
        </w:rPr>
        <w:t>o wartości minimum 11.000,00 zł każda</w:t>
      </w:r>
      <w:r>
        <w:rPr>
          <w:rFonts w:ascii="Arial" w:hAnsi="Arial" w:cs="Arial"/>
          <w:kern w:val="144"/>
        </w:rPr>
        <w:t xml:space="preserve"> </w:t>
      </w:r>
      <w:r w:rsidR="00FE7AF6" w:rsidRPr="00D07337">
        <w:rPr>
          <w:rFonts w:ascii="Arial" w:hAnsi="Arial" w:cs="Arial"/>
          <w:kern w:val="144"/>
        </w:rPr>
        <w:t>;</w:t>
      </w:r>
    </w:p>
    <w:p w:rsidR="00FE7AF6" w:rsidRPr="00D07337" w:rsidRDefault="00FE7AF6" w:rsidP="00FE7AF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07337">
        <w:rPr>
          <w:rFonts w:ascii="Arial" w:hAnsi="Arial" w:cs="Arial"/>
          <w:kern w:val="144"/>
        </w:rPr>
        <w:t xml:space="preserve">Zadanie nr </w:t>
      </w:r>
      <w:r w:rsidR="00FB5E00">
        <w:rPr>
          <w:rFonts w:ascii="Arial" w:hAnsi="Arial" w:cs="Arial"/>
          <w:kern w:val="144"/>
        </w:rPr>
        <w:t>4</w:t>
      </w:r>
      <w:r w:rsidRPr="00D07337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</w:t>
      </w:r>
      <w:r w:rsidRPr="00D07337">
        <w:rPr>
          <w:rFonts w:ascii="Arial" w:hAnsi="Arial" w:cs="Arial"/>
          <w:kern w:val="144"/>
        </w:rPr>
        <w:lastRenderedPageBreak/>
        <w:t xml:space="preserve">najmniej 2 dostaw urządzeń laboratoryjnych lub chłodziarek </w:t>
      </w:r>
      <w:r w:rsidR="00FB5E00" w:rsidRPr="00D07337">
        <w:rPr>
          <w:rFonts w:ascii="Arial" w:hAnsi="Arial" w:cs="Arial"/>
          <w:kern w:val="144"/>
        </w:rPr>
        <w:t xml:space="preserve">lub chłodziarko-zamrażarek </w:t>
      </w:r>
      <w:r w:rsidRPr="00D07337">
        <w:rPr>
          <w:rFonts w:ascii="Arial" w:hAnsi="Arial" w:cs="Arial"/>
          <w:kern w:val="144"/>
        </w:rPr>
        <w:t>o wartości minimum 3.000,00 zł każda;</w:t>
      </w:r>
    </w:p>
    <w:p w:rsidR="00FE7AF6" w:rsidRPr="00D07337" w:rsidRDefault="00FE7AF6" w:rsidP="00FE7AF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FE7AF6" w:rsidRPr="00D07337" w:rsidRDefault="00FE7AF6" w:rsidP="00FE7AF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E7AF6" w:rsidRPr="00D07337" w:rsidRDefault="00FE7AF6" w:rsidP="00FE7AF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warunki określone w pkt. 1. 1)-</w:t>
      </w:r>
      <w:r w:rsidR="00FB5E00">
        <w:rPr>
          <w:rFonts w:ascii="Arial" w:hAnsi="Arial" w:cs="Arial"/>
        </w:rPr>
        <w:t>7</w:t>
      </w:r>
      <w:r w:rsidRPr="00D07337">
        <w:rPr>
          <w:rFonts w:ascii="Arial" w:hAnsi="Arial" w:cs="Arial"/>
        </w:rPr>
        <w:t xml:space="preserve">) Wykonawcy muszą spełnić wspólnie. </w:t>
      </w:r>
    </w:p>
    <w:p w:rsidR="00FE7AF6" w:rsidRPr="00D07337" w:rsidRDefault="00FE7AF6" w:rsidP="00FE7AF6">
      <w:pPr>
        <w:pStyle w:val="Nagwek1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VI.   DOKUMENTY WYMAGANE OD WYKONAWCÓW</w:t>
      </w:r>
    </w:p>
    <w:p w:rsidR="00FE7AF6" w:rsidRPr="00D07337" w:rsidRDefault="00FE7AF6" w:rsidP="00FE7AF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E7AF6" w:rsidRPr="00D07337" w:rsidRDefault="00FE7AF6" w:rsidP="00FE7AF6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07337">
        <w:rPr>
          <w:rFonts w:ascii="Arial" w:hAnsi="Arial" w:cs="Arial"/>
          <w:bCs/>
          <w:color w:val="auto"/>
        </w:rPr>
        <w:t>Formularz oferty</w:t>
      </w:r>
      <w:r w:rsidRPr="00D07337">
        <w:rPr>
          <w:rFonts w:ascii="Arial" w:hAnsi="Arial" w:cs="Arial"/>
          <w:b/>
          <w:bCs/>
          <w:color w:val="auto"/>
        </w:rPr>
        <w:t xml:space="preserve"> </w:t>
      </w:r>
      <w:r w:rsidRPr="00D07337">
        <w:rPr>
          <w:rFonts w:ascii="Arial" w:hAnsi="Arial" w:cs="Arial"/>
          <w:color w:val="auto"/>
        </w:rPr>
        <w:t xml:space="preserve">stanowiący załącznik nr 1, </w:t>
      </w:r>
    </w:p>
    <w:p w:rsidR="00FE7AF6" w:rsidRPr="00D07337" w:rsidRDefault="00FE7AF6" w:rsidP="00FE7AF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FE7AF6" w:rsidRPr="00D07337" w:rsidRDefault="00FE7AF6" w:rsidP="00FE7AF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D07337">
        <w:rPr>
          <w:rFonts w:ascii="Arial" w:hAnsi="Arial" w:cs="Arial"/>
          <w:sz w:val="24"/>
          <w:szCs w:val="24"/>
        </w:rPr>
        <w:t xml:space="preserve">; </w:t>
      </w:r>
    </w:p>
    <w:p w:rsidR="00FE7AF6" w:rsidRPr="00D07337" w:rsidRDefault="00FE7AF6" w:rsidP="00FE7AF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bookmarkEnd w:id="0"/>
    <w:bookmarkEnd w:id="1"/>
    <w:p w:rsidR="00FE7AF6" w:rsidRPr="00D07337" w:rsidRDefault="00FE7AF6" w:rsidP="00FE7AF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 – 4.</w:t>
      </w:r>
      <w:r w:rsidR="007F19A1">
        <w:rPr>
          <w:rFonts w:ascii="Arial" w:hAnsi="Arial" w:cs="Arial"/>
          <w:sz w:val="24"/>
          <w:szCs w:val="24"/>
        </w:rPr>
        <w:t>4</w:t>
      </w:r>
      <w:r w:rsidRPr="00D07337">
        <w:rPr>
          <w:rFonts w:ascii="Arial" w:hAnsi="Arial" w:cs="Arial"/>
          <w:sz w:val="24"/>
          <w:szCs w:val="24"/>
        </w:rPr>
        <w:t>;</w:t>
      </w:r>
    </w:p>
    <w:p w:rsidR="00FE7AF6" w:rsidRPr="00D07337" w:rsidRDefault="00FE7AF6" w:rsidP="00FE7AF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Oryginalne materiały producenta tj. broszury techniczne, instrukcje potwierdzające parametry techniczne oferowanego sprzętu </w:t>
      </w:r>
    </w:p>
    <w:p w:rsidR="00FE7AF6" w:rsidRPr="00D07337" w:rsidRDefault="00FE7AF6" w:rsidP="00FE7AF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0733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E7AF6" w:rsidRPr="00D07337" w:rsidRDefault="00FE7AF6" w:rsidP="00FE7AF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FE7AF6" w:rsidRPr="00D07337" w:rsidRDefault="00FE7AF6" w:rsidP="00FE7AF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E7AF6" w:rsidRPr="00D07337" w:rsidRDefault="00FE7AF6" w:rsidP="00FE7AF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FE7AF6" w:rsidRPr="00D07337" w:rsidRDefault="00FE7AF6" w:rsidP="00FE7AF6">
      <w:pPr>
        <w:pStyle w:val="Akapitzlist"/>
        <w:ind w:left="426"/>
        <w:jc w:val="both"/>
        <w:rPr>
          <w:rFonts w:ascii="Arial" w:hAnsi="Arial" w:cs="Arial"/>
        </w:rPr>
      </w:pPr>
    </w:p>
    <w:p w:rsidR="00FE7AF6" w:rsidRPr="00D07337" w:rsidRDefault="00FE7AF6" w:rsidP="00FE7AF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VII. KRYTERIA OCENY OFERT</w:t>
      </w:r>
    </w:p>
    <w:p w:rsidR="00FE7AF6" w:rsidRPr="00D07337" w:rsidRDefault="00FE7AF6" w:rsidP="00FE7AF6">
      <w:pPr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Przy wyborze i ocenie złożonych Ofert Zamawiający kierować się będzie następującymi kryteriami:</w:t>
      </w: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1: najniższa cena</w:t>
      </w: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2: najniższa cena</w:t>
      </w: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3: najniższa cena</w:t>
      </w: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4: najniższa cena</w:t>
      </w: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Kryterium ceny</w:t>
      </w:r>
      <w:r w:rsidRPr="00D07337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E7AF6" w:rsidRPr="00D07337" w:rsidRDefault="00FE7AF6" w:rsidP="00FE7AF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VIII . TERMIN  REALIZACJI  ZAMÓWIENIA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Termin realizacji zamówienia:  2</w:t>
      </w:r>
      <w:r w:rsidR="007F19A1">
        <w:rPr>
          <w:rFonts w:ascii="Arial" w:hAnsi="Arial" w:cs="Arial"/>
          <w:sz w:val="24"/>
          <w:szCs w:val="24"/>
        </w:rPr>
        <w:t>1</w:t>
      </w:r>
      <w:r w:rsidRPr="00D07337">
        <w:rPr>
          <w:rFonts w:ascii="Arial" w:hAnsi="Arial" w:cs="Arial"/>
          <w:sz w:val="24"/>
          <w:szCs w:val="24"/>
        </w:rPr>
        <w:t xml:space="preserve"> dni od daty zawarcia umowy. </w:t>
      </w:r>
    </w:p>
    <w:p w:rsidR="00FE7AF6" w:rsidRPr="00D07337" w:rsidRDefault="00FE7AF6" w:rsidP="00FE7A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IX.    MIEJSCE I TERMIN SKŁADANIA OFERT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Termin składania ofert upływa dnia </w:t>
      </w:r>
      <w:r w:rsidRPr="00D07337">
        <w:rPr>
          <w:rFonts w:ascii="Arial" w:hAnsi="Arial" w:cs="Arial"/>
          <w:b/>
          <w:sz w:val="24"/>
          <w:szCs w:val="24"/>
        </w:rPr>
        <w:t xml:space="preserve"> </w:t>
      </w:r>
      <w:r w:rsidR="007F19A1">
        <w:rPr>
          <w:rFonts w:ascii="Arial" w:hAnsi="Arial" w:cs="Arial"/>
          <w:b/>
          <w:sz w:val="24"/>
          <w:szCs w:val="24"/>
        </w:rPr>
        <w:t>30</w:t>
      </w:r>
      <w:r w:rsidRPr="00D07337">
        <w:rPr>
          <w:rFonts w:ascii="Arial" w:hAnsi="Arial" w:cs="Arial"/>
          <w:b/>
          <w:sz w:val="24"/>
          <w:szCs w:val="24"/>
        </w:rPr>
        <w:t>.11.2016 r. o godz. 13.00</w:t>
      </w: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E7AF6" w:rsidRPr="00D07337" w:rsidRDefault="00FE7AF6" w:rsidP="00FE7AF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FE7AF6" w:rsidRPr="00D07337" w:rsidRDefault="00FE7AF6" w:rsidP="00FE7AF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X. SPOSÓB POROZUMIEWANIA SIĘ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D07337">
        <w:rPr>
          <w:rFonts w:ascii="Arial" w:hAnsi="Arial" w:cs="Arial"/>
          <w:sz w:val="24"/>
          <w:szCs w:val="24"/>
        </w:rPr>
        <w:t>) z zapytaniem o wyjaśnienie treści SIWZ.</w:t>
      </w:r>
    </w:p>
    <w:p w:rsidR="00FE7AF6" w:rsidRPr="00D07337" w:rsidRDefault="00FE7AF6" w:rsidP="00FE7AF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E7AF6" w:rsidRPr="00D07337" w:rsidRDefault="00FE7AF6" w:rsidP="00FE7AF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FE7AF6" w:rsidRPr="00D07337" w:rsidRDefault="00FE7AF6" w:rsidP="00FE7AF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FE7AF6" w:rsidRPr="00D07337" w:rsidRDefault="00FE7AF6" w:rsidP="00FE7AF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E7AF6" w:rsidRPr="00D07337" w:rsidRDefault="00FE7AF6" w:rsidP="00FE7AF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XI. TERMIN ZWIĄZANIA OFERTĄ</w:t>
      </w:r>
    </w:p>
    <w:p w:rsidR="00FE7AF6" w:rsidRPr="00D07337" w:rsidRDefault="00FE7AF6" w:rsidP="00FE7AF6">
      <w:pPr>
        <w:jc w:val="both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r w:rsidR="00FB5E00">
        <w:rPr>
          <w:rFonts w:ascii="Arial" w:hAnsi="Arial" w:cs="Arial"/>
          <w:sz w:val="24"/>
          <w:szCs w:val="24"/>
        </w:rPr>
        <w:t>9</w:t>
      </w:r>
      <w:r w:rsidRPr="00D07337">
        <w:rPr>
          <w:rFonts w:ascii="Arial" w:hAnsi="Arial" w:cs="Arial"/>
          <w:sz w:val="24"/>
          <w:szCs w:val="24"/>
        </w:rPr>
        <w:t>0  dni.</w:t>
      </w:r>
    </w:p>
    <w:p w:rsidR="00FE7AF6" w:rsidRPr="00D07337" w:rsidRDefault="00FE7AF6" w:rsidP="00FE7AF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E7AF6" w:rsidRPr="00D07337" w:rsidRDefault="00FE7AF6" w:rsidP="00FE7AF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E7AF6" w:rsidRPr="00D07337" w:rsidRDefault="00FE7AF6" w:rsidP="00FE7AF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E7AF6" w:rsidRPr="00D07337" w:rsidRDefault="00FE7AF6" w:rsidP="00FE7AF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E7AF6" w:rsidRPr="00D07337" w:rsidRDefault="00FE7AF6" w:rsidP="00FE7A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ab/>
      </w:r>
    </w:p>
    <w:p w:rsidR="00FE7AF6" w:rsidRPr="00D07337" w:rsidRDefault="00FE7AF6" w:rsidP="00FE7AF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Otwarcie ofert nastąpi dnia </w:t>
      </w:r>
      <w:r w:rsidR="00FB5E00">
        <w:rPr>
          <w:rFonts w:cs="Arial"/>
          <w:sz w:val="24"/>
          <w:szCs w:val="24"/>
        </w:rPr>
        <w:t>30</w:t>
      </w:r>
      <w:r w:rsidRPr="00D07337">
        <w:rPr>
          <w:rFonts w:cs="Arial"/>
          <w:sz w:val="24"/>
          <w:szCs w:val="24"/>
        </w:rPr>
        <w:t xml:space="preserve">.11.2016 r. o godz. 14.00 </w:t>
      </w:r>
      <w:r w:rsidRPr="00D0733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E7AF6" w:rsidRPr="00D07337" w:rsidRDefault="00FE7AF6" w:rsidP="00FE7AF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Otwarcie ofert jest jawne.</w:t>
      </w:r>
    </w:p>
    <w:p w:rsidR="00FE7AF6" w:rsidRPr="00D07337" w:rsidRDefault="00FE7AF6" w:rsidP="00FE7AF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E7AF6" w:rsidRPr="00D07337" w:rsidRDefault="00FE7AF6" w:rsidP="00FE7AF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E7AF6" w:rsidRPr="00D07337" w:rsidRDefault="00FE7AF6" w:rsidP="00FE7AF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E7AF6" w:rsidRPr="00D07337" w:rsidRDefault="00FE7AF6" w:rsidP="00FE7AF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E7AF6" w:rsidRPr="00D07337" w:rsidRDefault="00FE7AF6" w:rsidP="00FE7AF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E7AF6" w:rsidRPr="00D07337" w:rsidRDefault="00FE7AF6" w:rsidP="00FE7AF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E7AF6" w:rsidRPr="00D07337" w:rsidRDefault="00FE7AF6" w:rsidP="00FE7AF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Informację: </w:t>
      </w:r>
    </w:p>
    <w:p w:rsidR="00FE7AF6" w:rsidRPr="00D07337" w:rsidRDefault="00FE7AF6" w:rsidP="00FE7AF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E7AF6" w:rsidRPr="00D07337" w:rsidRDefault="00FE7AF6" w:rsidP="00FE7AF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E7AF6" w:rsidRPr="00D07337" w:rsidRDefault="00FE7AF6" w:rsidP="00FE7AF6">
      <w:pPr>
        <w:ind w:left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E7AF6" w:rsidRPr="00D07337" w:rsidRDefault="00FE7AF6" w:rsidP="00FE7AF6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FE7AF6" w:rsidRPr="00D07337" w:rsidRDefault="00FE7AF6" w:rsidP="00FE7A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XIII. OSOBY UPOWAŻNIONE DO KONTAKTÓW Z WYKONAWCAMI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E7AF6" w:rsidRPr="00D07337" w:rsidRDefault="00FE7AF6" w:rsidP="00FE7A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D07337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D07337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E7AF6" w:rsidRPr="00D07337" w:rsidRDefault="00FE7AF6" w:rsidP="00FE7A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XIV.  ZAGADNIENIA DOTYCZĄCE UMOWY</w:t>
      </w:r>
    </w:p>
    <w:p w:rsidR="00FE7AF6" w:rsidRPr="00D07337" w:rsidRDefault="00FE7AF6" w:rsidP="00FE7AF6">
      <w:pPr>
        <w:rPr>
          <w:rFonts w:ascii="Arial" w:hAnsi="Arial" w:cs="Arial"/>
        </w:rPr>
      </w:pPr>
    </w:p>
    <w:p w:rsidR="00FE7AF6" w:rsidRPr="00D07337" w:rsidRDefault="00FE7AF6" w:rsidP="00FE7AF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07337">
        <w:rPr>
          <w:rFonts w:ascii="Arial" w:hAnsi="Arial" w:cs="Arial"/>
          <w:lang w:eastAsia="en-US"/>
        </w:rPr>
        <w:t>.</w:t>
      </w:r>
    </w:p>
    <w:p w:rsidR="00FE7AF6" w:rsidRPr="00D07337" w:rsidRDefault="00FE7AF6" w:rsidP="00FE7AF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FE7AF6" w:rsidRPr="00D07337" w:rsidRDefault="00FE7AF6" w:rsidP="00FE7AF6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:rsidR="00FE7AF6" w:rsidRPr="00D07337" w:rsidRDefault="00FE7AF6" w:rsidP="00FE7AF6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E7AF6" w:rsidRPr="00D07337" w:rsidRDefault="00FE7AF6" w:rsidP="00FE7AF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E7AF6" w:rsidRPr="00D07337" w:rsidRDefault="00FE7AF6" w:rsidP="00FE7AF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wskazanie Pełnomocnika, jako podmiot dokonujący rozliczeń,</w:t>
      </w:r>
    </w:p>
    <w:p w:rsidR="00FE7AF6" w:rsidRPr="00D07337" w:rsidRDefault="00FE7AF6" w:rsidP="00FE7AF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E7AF6" w:rsidRPr="00D07337" w:rsidRDefault="00FE7AF6" w:rsidP="00FE7AF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E7AF6" w:rsidRPr="00D07337" w:rsidRDefault="00FE7AF6" w:rsidP="00FE7AF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</w:rPr>
      </w:pPr>
    </w:p>
    <w:p w:rsidR="00FE7AF6" w:rsidRPr="00D07337" w:rsidRDefault="00FE7AF6" w:rsidP="00FE7AF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E7AF6" w:rsidRPr="00D07337" w:rsidRDefault="00FE7AF6" w:rsidP="00FE7AF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kodeks cywilny</w:t>
      </w:r>
    </w:p>
    <w:p w:rsidR="00FE7AF6" w:rsidRPr="00D07337" w:rsidRDefault="00FE7AF6" w:rsidP="00FE7AF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E7AF6" w:rsidRPr="00D07337" w:rsidRDefault="00FE7AF6" w:rsidP="00FE7AF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jc w:val="center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Zatwierdzam</w:t>
      </w:r>
    </w:p>
    <w:p w:rsidR="00FE7AF6" w:rsidRPr="00D07337" w:rsidRDefault="00FE7AF6" w:rsidP="00FE7AF6">
      <w:pPr>
        <w:jc w:val="center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Adam Konka</w:t>
      </w:r>
    </w:p>
    <w:p w:rsidR="00FE7AF6" w:rsidRPr="00D07337" w:rsidRDefault="00FE7AF6" w:rsidP="00FE7AF6">
      <w:pPr>
        <w:jc w:val="center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Prezes Zarządu</w:t>
      </w:r>
    </w:p>
    <w:p w:rsidR="00FE7AF6" w:rsidRPr="00D07337" w:rsidRDefault="00FE7AF6" w:rsidP="00FE7AF6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Kardio-Med Silesia Sp. z o. o.</w:t>
      </w: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B5E00" w:rsidRPr="00D07337" w:rsidRDefault="00FB5E00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 nr 1</w:t>
      </w:r>
    </w:p>
    <w:p w:rsidR="00FE7AF6" w:rsidRPr="00D07337" w:rsidRDefault="00FE7AF6" w:rsidP="00FE7AF6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D07337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E7AF6" w:rsidRPr="00D07337" w:rsidRDefault="00FE7AF6" w:rsidP="00FE7AF6">
      <w:pPr>
        <w:jc w:val="both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D07337">
        <w:rPr>
          <w:rFonts w:cs="Arial"/>
          <w:sz w:val="28"/>
          <w:szCs w:val="28"/>
        </w:rPr>
        <w:t>FORMULARZ OFERTY</w:t>
      </w:r>
    </w:p>
    <w:p w:rsidR="00FE7AF6" w:rsidRPr="00D07337" w:rsidRDefault="00FE7AF6" w:rsidP="00FE7AF6">
      <w:pPr>
        <w:jc w:val="both"/>
        <w:rPr>
          <w:rFonts w:ascii="Arial" w:hAnsi="Arial" w:cs="Arial"/>
          <w:b/>
          <w:sz w:val="28"/>
          <w:szCs w:val="28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</w:p>
    <w:p w:rsidR="00FE7AF6" w:rsidRPr="00D07337" w:rsidRDefault="00FE7AF6" w:rsidP="00FE7AF6">
      <w:pPr>
        <w:jc w:val="both"/>
        <w:rPr>
          <w:rFonts w:ascii="Arial" w:hAnsi="Arial" w:cs="Arial"/>
          <w:bCs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Pr="00D07337">
        <w:rPr>
          <w:rFonts w:ascii="Arial" w:hAnsi="Arial" w:cs="Arial"/>
          <w:sz w:val="26"/>
          <w:szCs w:val="26"/>
        </w:rPr>
        <w:t>Dostawę aparatury do realizacji projektu naukowo-badawczego wraz z montażem oraz przeszkoleniem personelu</w:t>
      </w:r>
      <w:r w:rsidRPr="00D07337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29/Z/16</w:t>
      </w:r>
      <w:r w:rsidRPr="00D07337">
        <w:rPr>
          <w:rFonts w:ascii="Arial" w:hAnsi="Arial" w:cs="Arial"/>
          <w:sz w:val="24"/>
          <w:szCs w:val="24"/>
        </w:rPr>
        <w:t xml:space="preserve">) w ramach </w:t>
      </w:r>
      <w:r w:rsidRPr="00D07337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D07337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E7AF6" w:rsidRPr="00D07337" w:rsidRDefault="00FE7AF6" w:rsidP="00FE7AF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Termin płatności – do 45 dni</w:t>
      </w:r>
      <w:r w:rsidRPr="00D0733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E7AF6" w:rsidRPr="00D07337" w:rsidRDefault="00FE7AF6" w:rsidP="00FE7AF6">
      <w:pPr>
        <w:jc w:val="both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E7AF6" w:rsidRPr="00D07337" w:rsidRDefault="00FE7AF6" w:rsidP="00FE7AF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Podwykonawcom zlecę nw. zadania:</w:t>
      </w:r>
    </w:p>
    <w:p w:rsidR="00FE7AF6" w:rsidRPr="00D07337" w:rsidRDefault="00FE7AF6" w:rsidP="00FE7AF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FE7AF6" w:rsidRPr="00D07337" w:rsidRDefault="00FE7AF6" w:rsidP="00FE7AF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FE7AF6" w:rsidRPr="00D07337" w:rsidRDefault="00FE7AF6" w:rsidP="00FE7AF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E7AF6" w:rsidRPr="00D07337" w:rsidRDefault="00FE7AF6" w:rsidP="00FE7AF6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T</w:t>
      </w:r>
      <w:r w:rsidR="00FB5E00">
        <w:rPr>
          <w:rFonts w:ascii="Arial" w:hAnsi="Arial" w:cs="Arial"/>
        </w:rPr>
        <w:t>ermin realizacji zamówienia:  21</w:t>
      </w:r>
      <w:r w:rsidRPr="00D07337">
        <w:rPr>
          <w:rFonts w:ascii="Arial" w:hAnsi="Arial" w:cs="Arial"/>
        </w:rPr>
        <w:t xml:space="preserve"> dni od daty zawarcia umowy. </w:t>
      </w:r>
    </w:p>
    <w:p w:rsidR="00FE7AF6" w:rsidRPr="00D07337" w:rsidRDefault="00FE7AF6" w:rsidP="00FE7AF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  <w:sz w:val="24"/>
          <w:szCs w:val="24"/>
        </w:rPr>
        <w:t>Oferowany okres gwarancji: zgodnie z formularzem parametry te</w:t>
      </w:r>
      <w:r w:rsidR="00FB5E00">
        <w:rPr>
          <w:rFonts w:ascii="Arial" w:hAnsi="Arial" w:cs="Arial"/>
          <w:sz w:val="24"/>
          <w:szCs w:val="24"/>
        </w:rPr>
        <w:t>chniczne –Załącznik nr 4.1 – 4.4</w:t>
      </w:r>
      <w:r w:rsidRPr="00D07337"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FE7AF6" w:rsidRPr="00D07337" w:rsidRDefault="00FE7AF6" w:rsidP="00FE7AF6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Załącznikami do niniejszej oferty są:</w:t>
      </w:r>
    </w:p>
    <w:p w:rsidR="00FE7AF6" w:rsidRPr="00D07337" w:rsidRDefault="00FE7AF6" w:rsidP="00FE7AF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FE7AF6" w:rsidRPr="00D07337" w:rsidRDefault="00FE7AF6" w:rsidP="00FE7AF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FE7AF6" w:rsidRPr="00D07337" w:rsidRDefault="00FE7AF6" w:rsidP="00FE7AF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FE7AF6" w:rsidRPr="00D07337" w:rsidRDefault="00FE7AF6" w:rsidP="00FE7AF6">
      <w:pPr>
        <w:ind w:left="4248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FE7AF6" w:rsidRPr="00D07337" w:rsidRDefault="00FE7AF6" w:rsidP="00FE7AF6">
      <w:pPr>
        <w:ind w:left="3540" w:firstLine="708"/>
        <w:rPr>
          <w:rFonts w:ascii="Arial" w:hAnsi="Arial" w:cs="Arial"/>
          <w:i/>
        </w:rPr>
      </w:pPr>
      <w:r w:rsidRPr="00D07337">
        <w:rPr>
          <w:rFonts w:ascii="Arial" w:hAnsi="Arial" w:cs="Arial"/>
          <w:i/>
        </w:rPr>
        <w:t xml:space="preserve">              (podpis upełnomocnionego przedstawiciela)</w:t>
      </w: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E00" w:rsidRDefault="00FB5E00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B5E00" w:rsidRPr="00D07337" w:rsidRDefault="00FB5E00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 nr 2</w:t>
      </w: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</w:t>
      </w: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(pieczęć adresowa Wykonawcy)</w:t>
      </w: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33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E7AF6" w:rsidRPr="00D07337" w:rsidRDefault="00FE7AF6" w:rsidP="00FE7AF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7AF6" w:rsidRPr="00D07337" w:rsidRDefault="00FE7AF6" w:rsidP="00FE7AF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0733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E7AF6" w:rsidRPr="00D07337" w:rsidRDefault="00FE7AF6" w:rsidP="00FE7AF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E7AF6" w:rsidRPr="00D07337" w:rsidRDefault="00FE7AF6" w:rsidP="00FE7AF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E7AF6" w:rsidRPr="00D07337" w:rsidRDefault="00FE7AF6" w:rsidP="00FE7AF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E7AF6" w:rsidRPr="00D07337" w:rsidRDefault="00FE7AF6" w:rsidP="00FE7AF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ind w:left="284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E7AF6" w:rsidRPr="00D07337" w:rsidRDefault="00FE7AF6" w:rsidP="00FE7AF6">
      <w:pPr>
        <w:ind w:left="284"/>
        <w:rPr>
          <w:rFonts w:ascii="Arial" w:hAnsi="Arial" w:cs="Arial"/>
          <w:sz w:val="28"/>
          <w:szCs w:val="28"/>
        </w:rPr>
        <w:sectPr w:rsidR="00FE7AF6" w:rsidRPr="00D07337" w:rsidSect="00FE7AF6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  <w:t xml:space="preserve">              (podpis upełnomocnionego przedstawiciela) </w:t>
      </w:r>
    </w:p>
    <w:p w:rsidR="00FE7AF6" w:rsidRPr="00D07337" w:rsidRDefault="00FE7AF6" w:rsidP="00FE7AF6">
      <w:pPr>
        <w:jc w:val="right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Załącznik nr 3</w:t>
      </w:r>
    </w:p>
    <w:p w:rsidR="00FE7AF6" w:rsidRPr="00D07337" w:rsidRDefault="00FE7AF6" w:rsidP="00FE7AF6">
      <w:pPr>
        <w:pStyle w:val="Nagwek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FE7AF6" w:rsidRPr="00D07337" w:rsidRDefault="00FE7AF6" w:rsidP="00FE7AF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pStyle w:val="Tytu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(istotne postanowienia umowy)</w:t>
      </w:r>
    </w:p>
    <w:p w:rsidR="00FE7AF6" w:rsidRPr="00D07337" w:rsidRDefault="00FE7AF6" w:rsidP="00FE7AF6">
      <w:pPr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D07337">
        <w:rPr>
          <w:rFonts w:ascii="Arial" w:hAnsi="Arial" w:cs="Arial"/>
          <w:b/>
          <w:szCs w:val="24"/>
        </w:rPr>
        <w:t xml:space="preserve">UMOWA  NR …………./16 </w:t>
      </w:r>
    </w:p>
    <w:p w:rsidR="00FE7AF6" w:rsidRPr="00D07337" w:rsidRDefault="00FE7AF6" w:rsidP="00FE7AF6">
      <w:pPr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spacing w:line="360" w:lineRule="auto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zawarta w  dniu ................................w  .............................. pomiędzy:</w:t>
      </w:r>
    </w:p>
    <w:p w:rsidR="00FE7AF6" w:rsidRPr="00D07337" w:rsidRDefault="00FE7AF6" w:rsidP="00FE7AF6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D0733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E7AF6" w:rsidRPr="00D07337" w:rsidRDefault="00FE7AF6" w:rsidP="00FE7AF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Adama Konkę – Prezesa Zarządu</w:t>
      </w:r>
    </w:p>
    <w:p w:rsidR="00FE7AF6" w:rsidRPr="00D07337" w:rsidRDefault="00FE7AF6" w:rsidP="00FE7AF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7337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E7AF6" w:rsidRPr="00D07337" w:rsidRDefault="00FE7AF6" w:rsidP="00FE7AF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FE7AF6" w:rsidRPr="00D07337" w:rsidRDefault="00FE7AF6" w:rsidP="00FE7AF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zwanym dalej „Wykonawcą”, reprezentowanym przez:</w:t>
      </w:r>
    </w:p>
    <w:p w:rsidR="00FE7AF6" w:rsidRPr="00D07337" w:rsidRDefault="00FE7AF6" w:rsidP="00FE7AF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FE7AF6" w:rsidRPr="00D07337" w:rsidRDefault="00FE7AF6" w:rsidP="00FE7AF6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 następującej treści:</w:t>
      </w:r>
    </w:p>
    <w:p w:rsidR="00FE7AF6" w:rsidRPr="00D07337" w:rsidRDefault="00FE7AF6" w:rsidP="00FE7AF6">
      <w:pPr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§1</w:t>
      </w:r>
    </w:p>
    <w:p w:rsidR="00FE7AF6" w:rsidRPr="00D07337" w:rsidRDefault="00FE7AF6" w:rsidP="00FE7AF6">
      <w:pPr>
        <w:pStyle w:val="Akapitzlist"/>
        <w:ind w:left="0"/>
        <w:jc w:val="both"/>
        <w:rPr>
          <w:rFonts w:ascii="Arial" w:hAnsi="Arial" w:cs="Arial"/>
        </w:rPr>
      </w:pPr>
      <w:r w:rsidRPr="00E515FA">
        <w:rPr>
          <w:rFonts w:ascii="Arial" w:hAnsi="Arial" w:cs="Arial"/>
        </w:rPr>
        <w:t>Przedmiotem niniejszej umowy jest dostawa  aparatury do realizacji projektu naukowo-badawczego wraz z montażem oraz przeszkoleniem personelu (</w:t>
      </w:r>
      <w:r>
        <w:rPr>
          <w:rFonts w:ascii="Arial" w:hAnsi="Arial" w:cs="Arial"/>
        </w:rPr>
        <w:t>29/Z/16</w:t>
      </w:r>
      <w:r w:rsidRPr="00E515FA">
        <w:rPr>
          <w:rFonts w:ascii="Arial" w:hAnsi="Arial" w:cs="Arial"/>
        </w:rPr>
        <w:t xml:space="preserve">) zgodnie z załącznikiem nr 1 do umowy </w:t>
      </w:r>
      <w:r w:rsidRPr="00D07337">
        <w:rPr>
          <w:rFonts w:ascii="Arial" w:hAnsi="Arial" w:cs="Arial"/>
        </w:rPr>
        <w:t xml:space="preserve">(Załącznik nr </w:t>
      </w:r>
      <w:r>
        <w:rPr>
          <w:rFonts w:ascii="Arial" w:hAnsi="Arial" w:cs="Arial"/>
        </w:rPr>
        <w:t>4.1-4.4</w:t>
      </w:r>
      <w:r w:rsidRPr="00D07337">
        <w:rPr>
          <w:rFonts w:ascii="Arial" w:hAnsi="Arial" w:cs="Arial"/>
        </w:rPr>
        <w:t xml:space="preserve"> do siwz).  </w:t>
      </w:r>
    </w:p>
    <w:p w:rsidR="00FE7AF6" w:rsidRPr="00D07337" w:rsidRDefault="00FE7AF6" w:rsidP="00FE7AF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§2</w:t>
      </w:r>
    </w:p>
    <w:p w:rsidR="00FE7AF6" w:rsidRPr="00D07337" w:rsidRDefault="00FE7AF6" w:rsidP="00FE7AF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 wykonanie przedmiotu niniejszej umowy Zamawiający zapłaci Wykonawcy kwotę </w:t>
      </w:r>
      <w:r w:rsidRPr="00D07337">
        <w:rPr>
          <w:rFonts w:ascii="Arial" w:hAnsi="Arial" w:cs="Arial"/>
          <w:bCs/>
        </w:rPr>
        <w:t>…………………..</w:t>
      </w:r>
      <w:r w:rsidRPr="00D07337">
        <w:rPr>
          <w:rFonts w:ascii="Arial" w:hAnsi="Arial" w:cs="Arial"/>
          <w:b/>
          <w:bCs/>
        </w:rPr>
        <w:t xml:space="preserve"> </w:t>
      </w:r>
      <w:r w:rsidRPr="00D07337">
        <w:rPr>
          <w:rFonts w:ascii="Arial" w:hAnsi="Arial" w:cs="Arial"/>
        </w:rPr>
        <w:t xml:space="preserve"> zł brutto.</w:t>
      </w:r>
    </w:p>
    <w:p w:rsidR="00FE7AF6" w:rsidRPr="00D07337" w:rsidRDefault="00FE7AF6" w:rsidP="00FE7AF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Słownie: ………………………………………………………………………………..</w:t>
      </w:r>
    </w:p>
    <w:p w:rsidR="00FE7AF6" w:rsidRPr="00D07337" w:rsidRDefault="00FE7AF6" w:rsidP="00FE7AF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E7AF6" w:rsidRPr="00D07337" w:rsidRDefault="00FE7AF6" w:rsidP="00FE7AF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Cena przedmiotu umowy obejmuje w szczególności: </w:t>
      </w:r>
    </w:p>
    <w:p w:rsidR="00FE7AF6" w:rsidRPr="00D07337" w:rsidRDefault="00FE7AF6" w:rsidP="00FE7AF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E7AF6" w:rsidRPr="00D07337" w:rsidRDefault="00FE7AF6" w:rsidP="00FE7AF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E7AF6" w:rsidRPr="00D07337" w:rsidRDefault="00FE7AF6" w:rsidP="00FE7AF6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E7AF6" w:rsidRPr="00D07337" w:rsidRDefault="00FE7AF6" w:rsidP="00FE7AF6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FE7AF6" w:rsidRPr="00D07337" w:rsidRDefault="00FE7AF6" w:rsidP="00FE7AF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FE7AF6" w:rsidRPr="00D07337" w:rsidRDefault="00FE7AF6" w:rsidP="00FE7AF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szkolenia pracowników Zamawiającego; Instruktaż stanowiskowy w miejscu instalacji dla personelu medycznego wskazanego przez Zamawiającego potwierdzony certyfikatami</w:t>
      </w:r>
    </w:p>
    <w:p w:rsidR="00FE7AF6" w:rsidRPr="00D07337" w:rsidRDefault="00FE7AF6" w:rsidP="00FE7AF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FE7AF6" w:rsidRPr="00D07337" w:rsidRDefault="00FE7AF6" w:rsidP="00FE7AF6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kosztach trzeba uwzględnić nw. warunki instalacyjne:</w:t>
      </w:r>
    </w:p>
    <w:p w:rsidR="00FE7AF6" w:rsidRPr="00D07337" w:rsidRDefault="00FE7AF6" w:rsidP="00FE7AF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FE7AF6" w:rsidRPr="00D07337" w:rsidRDefault="00FE7AF6" w:rsidP="00FE7AF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Przygotowanie drogi transportu i transport do pomieszczeń instalacji</w:t>
      </w:r>
    </w:p>
    <w:p w:rsidR="00FE7AF6" w:rsidRPr="00D07337" w:rsidRDefault="00FE7AF6" w:rsidP="00FE7AF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Dostosowanie pomieszczeń i instalacji do warunków pracy przedmiotu zamówienia</w:t>
      </w:r>
    </w:p>
    <w:p w:rsidR="00FE7AF6" w:rsidRPr="00D07337" w:rsidRDefault="00FE7AF6" w:rsidP="00FE7AF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Wykonanie testów akceptacyjnych i specjalistycznych po zainstalowaniu urządzenia</w:t>
      </w:r>
    </w:p>
    <w:p w:rsidR="00FE7AF6" w:rsidRPr="00D07337" w:rsidRDefault="00FE7AF6" w:rsidP="00FE7AF6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  <w:r w:rsidRPr="00D07337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E7AF6" w:rsidRPr="00D07337" w:rsidRDefault="00FE7AF6" w:rsidP="00FE7AF6">
      <w:pPr>
        <w:pStyle w:val="Akapitzlist"/>
        <w:jc w:val="both"/>
        <w:rPr>
          <w:rFonts w:ascii="Arial" w:hAnsi="Arial" w:cs="Arial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§3</w:t>
      </w:r>
    </w:p>
    <w:p w:rsidR="00FE7AF6" w:rsidRPr="00D07337" w:rsidRDefault="00FE7AF6" w:rsidP="00FE7AF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FE7AF6" w:rsidRPr="00D07337" w:rsidRDefault="00FE7AF6" w:rsidP="00FE7AF6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Miejscem dostawy jest budynek Kardio-Med Silesia Sp. z o. o. w Zabrzu ul.  M. C. Skłodowskiej 10C.</w:t>
      </w:r>
    </w:p>
    <w:p w:rsidR="00FE7AF6" w:rsidRPr="00D07337" w:rsidRDefault="00FE7AF6" w:rsidP="00FE7AF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4</w:t>
      </w:r>
    </w:p>
    <w:p w:rsidR="00FE7AF6" w:rsidRPr="00D07337" w:rsidRDefault="00FE7AF6" w:rsidP="00FE7AF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Wykonawca zobowiązany jest wystawić Zamawiającemu Fakturę </w:t>
      </w:r>
      <w:bookmarkStart w:id="2" w:name="_GoBack"/>
      <w:bookmarkEnd w:id="2"/>
      <w:r w:rsidRPr="00D07337">
        <w:rPr>
          <w:rFonts w:ascii="Arial" w:hAnsi="Arial" w:cs="Arial"/>
        </w:rPr>
        <w:t xml:space="preserve">na podstawie podpisanego przez strony protokołu zdawczo – odbiorczego oraz protokołu szkoleń. </w:t>
      </w:r>
    </w:p>
    <w:p w:rsidR="00FE7AF6" w:rsidRPr="00D07337" w:rsidRDefault="00FE7AF6" w:rsidP="00FE7AF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FE7AF6" w:rsidRPr="00D07337" w:rsidRDefault="00FE7AF6" w:rsidP="00FE7AF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§5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Wykonanie przedmiotu umowy (dostawa, montaż, instalacja oraz uruchomienie, szkolenie) nastąpi w terminie: 28 dni od daty zawarcia umowy.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6</w:t>
      </w:r>
    </w:p>
    <w:p w:rsidR="00FE7AF6" w:rsidRPr="00D07337" w:rsidRDefault="00FE7AF6" w:rsidP="00FE7A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Na przedmiot umowy Wykonawca daje gwarancję na okres wskazany w Załączniku nr </w:t>
      </w:r>
      <w:r>
        <w:rPr>
          <w:rFonts w:ascii="Arial" w:hAnsi="Arial" w:cs="Arial"/>
        </w:rPr>
        <w:t>4.1-4.4</w:t>
      </w:r>
      <w:r w:rsidRPr="00D07337">
        <w:rPr>
          <w:rFonts w:ascii="Arial" w:hAnsi="Arial" w:cs="Arial"/>
        </w:rPr>
        <w:t xml:space="preserve"> do siwz licząc od momentu podpisania protokołu zdawczo – odbiorczego.</w:t>
      </w:r>
    </w:p>
    <w:p w:rsidR="00FE7AF6" w:rsidRPr="00D07337" w:rsidRDefault="00FE7AF6" w:rsidP="00FE7A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Czas reakcji na zgłoszenie awarii zgodnie z Załącznikiem nr </w:t>
      </w:r>
      <w:r>
        <w:rPr>
          <w:rFonts w:ascii="Arial" w:hAnsi="Arial" w:cs="Arial"/>
        </w:rPr>
        <w:t>4.1-4.4</w:t>
      </w:r>
      <w:r w:rsidRPr="00D07337">
        <w:rPr>
          <w:rFonts w:ascii="Arial" w:hAnsi="Arial" w:cs="Arial"/>
        </w:rPr>
        <w:t xml:space="preserve"> do siwz (jeżeli dotyczy), czas usunięcia zgłoszonych wad lub usterek i wykonania napraw w terminie zgodnie z Załącznikiem nr </w:t>
      </w:r>
      <w:r>
        <w:rPr>
          <w:rFonts w:ascii="Arial" w:hAnsi="Arial" w:cs="Arial"/>
        </w:rPr>
        <w:t>4.1-4.4</w:t>
      </w:r>
      <w:r w:rsidRPr="00D07337">
        <w:rPr>
          <w:rFonts w:ascii="Arial" w:hAnsi="Arial" w:cs="Arial"/>
        </w:rPr>
        <w:t xml:space="preserve"> do siwz od daty zgłoszenia przez </w:t>
      </w:r>
      <w:r w:rsidRPr="00D07337">
        <w:rPr>
          <w:rFonts w:ascii="Arial" w:hAnsi="Arial" w:cs="Arial"/>
        </w:rPr>
        <w:lastRenderedPageBreak/>
        <w:t>Zamawiającego faksem na nr ………….. lub mailem na adres ……... P</w:t>
      </w:r>
      <w:r w:rsidRPr="00D07337"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FE7AF6" w:rsidRPr="00D07337" w:rsidRDefault="00FE7AF6" w:rsidP="00FE7AF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FE7AF6" w:rsidRPr="00D07337" w:rsidRDefault="00FE7AF6" w:rsidP="00FE7AF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</w:t>
      </w:r>
      <w:r>
        <w:rPr>
          <w:rFonts w:ascii="Arial" w:hAnsi="Arial" w:cs="Arial"/>
        </w:rPr>
        <w:t>4.1-4.4</w:t>
      </w:r>
      <w:r w:rsidRPr="00D07337">
        <w:rPr>
          <w:rFonts w:ascii="Arial" w:hAnsi="Arial" w:cs="Arial"/>
        </w:rPr>
        <w:t xml:space="preserve"> do siwz. </w:t>
      </w:r>
    </w:p>
    <w:p w:rsidR="00FE7AF6" w:rsidRPr="00D07337" w:rsidRDefault="00FE7AF6" w:rsidP="00FE7AF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FE7AF6" w:rsidRPr="00D07337" w:rsidRDefault="00FE7AF6" w:rsidP="00FE7AF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Gwarancją nie są objęte:</w:t>
      </w:r>
    </w:p>
    <w:p w:rsidR="00FE7AF6" w:rsidRPr="00FB5E00" w:rsidRDefault="00FE7AF6" w:rsidP="00FB5E00">
      <w:pPr>
        <w:pStyle w:val="Akapitzlist"/>
        <w:numPr>
          <w:ilvl w:val="3"/>
          <w:numId w:val="9"/>
        </w:numPr>
        <w:tabs>
          <w:tab w:val="left" w:pos="720"/>
        </w:tabs>
        <w:ind w:hanging="2454"/>
        <w:jc w:val="both"/>
        <w:rPr>
          <w:rFonts w:ascii="Arial" w:hAnsi="Arial" w:cs="Arial"/>
        </w:rPr>
      </w:pPr>
      <w:r w:rsidRPr="00FB5E00">
        <w:rPr>
          <w:rFonts w:ascii="Arial" w:hAnsi="Arial" w:cs="Arial"/>
        </w:rPr>
        <w:t>uszkodzenia i wady dostarczanego sprzętu wynikłe na skutek:</w:t>
      </w:r>
    </w:p>
    <w:p w:rsidR="00FE7AF6" w:rsidRPr="00D07337" w:rsidRDefault="00FE7AF6" w:rsidP="00FE7AF6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FE7AF6" w:rsidRPr="00D07337" w:rsidRDefault="00FE7AF6" w:rsidP="00FE7AF6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FE7AF6" w:rsidRPr="00D07337" w:rsidRDefault="00FE7AF6" w:rsidP="00FB5E00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uszkodzenia spowodowane zdarzeniami losowymi tzw. Siła wyższa (pożar, powódź, zalanie itp.).</w:t>
      </w: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§7</w:t>
      </w:r>
    </w:p>
    <w:p w:rsidR="00FE7AF6" w:rsidRPr="00D07337" w:rsidRDefault="00FE7AF6" w:rsidP="00FE7AF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Ustala się następujące kary umowne:</w:t>
      </w:r>
    </w:p>
    <w:p w:rsidR="00FE7AF6" w:rsidRPr="00D07337" w:rsidRDefault="00FE7AF6" w:rsidP="00FE7AF6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FE7AF6" w:rsidRPr="00D07337" w:rsidRDefault="00FE7AF6" w:rsidP="00FE7AF6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FE7AF6" w:rsidRPr="00D07337" w:rsidRDefault="00FE7AF6" w:rsidP="00FE7AF6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 opóźnienie w usuwaniu wad lub usterek w okresie gwarancji 0,05 % wartości brutto umowy.</w:t>
      </w:r>
    </w:p>
    <w:p w:rsidR="00FE7AF6" w:rsidRPr="00D07337" w:rsidRDefault="00FE7AF6" w:rsidP="00FE7AF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Strony mają prawo dochodzenia odszkodowania przewyższającego zastrzeżone kary umowne. </w:t>
      </w:r>
    </w:p>
    <w:p w:rsidR="00FE7AF6" w:rsidRPr="00D07337" w:rsidRDefault="00FE7AF6" w:rsidP="00FE7AF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E7AF6" w:rsidRPr="00D07337" w:rsidRDefault="00FE7AF6" w:rsidP="00FE7AF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§8</w:t>
      </w:r>
    </w:p>
    <w:p w:rsidR="00FE7AF6" w:rsidRPr="00D07337" w:rsidRDefault="00FE7AF6" w:rsidP="00FE7AF6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FE7AF6" w:rsidRPr="00D07337" w:rsidRDefault="00FE7AF6" w:rsidP="00FE7AF6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§9</w:t>
      </w:r>
    </w:p>
    <w:p w:rsidR="00FE7AF6" w:rsidRPr="00D07337" w:rsidRDefault="00FE7AF6" w:rsidP="00FE7AF6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E7AF6" w:rsidRPr="00D07337" w:rsidRDefault="00FE7AF6" w:rsidP="00FE7AF6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FE7AF6" w:rsidRPr="00D07337" w:rsidRDefault="00FE7AF6" w:rsidP="00FE7AF6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FE7AF6" w:rsidRPr="00D07337" w:rsidRDefault="00FE7AF6" w:rsidP="00FE7AF6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FE7AF6" w:rsidRPr="00D07337" w:rsidRDefault="00FE7AF6" w:rsidP="00FE7AF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niemożność dostarczenia przedmiotu umowy wskazanego w ofercie Wykonawcy, zgodnie z załącznikiem nr</w:t>
      </w:r>
      <w:r w:rsidRPr="00D073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4.1-4.4</w:t>
      </w:r>
      <w:r w:rsidRPr="00D07337">
        <w:rPr>
          <w:rFonts w:ascii="Arial" w:hAnsi="Arial" w:cs="Arial"/>
        </w:rPr>
        <w:t xml:space="preserve"> do siwz,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FE7AF6" w:rsidRPr="00D07337" w:rsidRDefault="00FE7AF6" w:rsidP="00FE7AF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E7AF6" w:rsidRPr="00D07337" w:rsidRDefault="00FE7AF6" w:rsidP="00FE7AF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E7AF6" w:rsidRPr="00D07337" w:rsidRDefault="00FE7AF6" w:rsidP="00FE7AF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wydłużenia terminu gwarancji, w sytuacji przedłużenia jej przez producenta/Wykonawcę</w:t>
      </w:r>
    </w:p>
    <w:p w:rsidR="00FE7AF6" w:rsidRPr="00D07337" w:rsidRDefault="00FE7AF6" w:rsidP="00FE7AF6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Zmiany bądź uzupełnienia niniejszej umowy mogą wystąpić jedynie w formie pisemnej.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10</w:t>
      </w:r>
    </w:p>
    <w:p w:rsidR="00FE7AF6" w:rsidRPr="00D07337" w:rsidRDefault="00FE7AF6" w:rsidP="00FE7A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Zamawiający może odstąpić od umowy jeżeli: </w:t>
      </w:r>
    </w:p>
    <w:p w:rsidR="00FE7AF6" w:rsidRPr="00D07337" w:rsidRDefault="00FE7AF6" w:rsidP="00FB5E00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Style w:val="FontStyle33"/>
          <w:rFonts w:ascii="Arial" w:hAnsi="Arial" w:cs="Arial"/>
        </w:rPr>
        <w:t>nastąpi wykreślenie Wykonawcy z właściwego rejestru</w:t>
      </w:r>
      <w:r w:rsidRPr="00D07337">
        <w:rPr>
          <w:rFonts w:ascii="Arial" w:hAnsi="Arial" w:cs="Arial"/>
          <w:bCs/>
        </w:rPr>
        <w:t xml:space="preserve">, </w:t>
      </w:r>
    </w:p>
    <w:p w:rsidR="00FE7AF6" w:rsidRPr="00D07337" w:rsidRDefault="00FE7AF6" w:rsidP="00FB5E00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zostanie otwarta likwidacja Wykonawcy, </w:t>
      </w:r>
    </w:p>
    <w:p w:rsidR="00FE7AF6" w:rsidRPr="00D07337" w:rsidRDefault="00FE7AF6" w:rsidP="00FB5E00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FE7AF6" w:rsidRPr="00D07337" w:rsidRDefault="00FE7AF6" w:rsidP="00FE7A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E7AF6" w:rsidRPr="00D07337" w:rsidRDefault="00FE7AF6" w:rsidP="00FE7A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FE7AF6" w:rsidRPr="00D07337" w:rsidRDefault="00FE7AF6" w:rsidP="00FE7A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 przypadku odstąpienia  od umowy Strony zachowują prawo egzekucji kar umownych.</w:t>
      </w:r>
    </w:p>
    <w:p w:rsidR="00FE7AF6" w:rsidRPr="00D07337" w:rsidRDefault="00FE7AF6" w:rsidP="00FE7A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>W sprawach nienormowanych niniejszą umową mają zastosowanie przepisy Kodeksu Cywilnego.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§11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12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Wykonawca: </w:t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E7AF6" w:rsidRPr="00D07337" w:rsidRDefault="00FE7AF6" w:rsidP="00FE7A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16"/>
          <w:szCs w:val="16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16"/>
          <w:szCs w:val="16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16"/>
          <w:szCs w:val="16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Załącznik do umowy nr ………………</w:t>
      </w:r>
    </w:p>
    <w:p w:rsidR="00FE7AF6" w:rsidRPr="00D07337" w:rsidRDefault="00FE7AF6" w:rsidP="00FE7AF6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Zabrze, dn……………..</w:t>
      </w:r>
    </w:p>
    <w:p w:rsidR="00FE7AF6" w:rsidRPr="00D07337" w:rsidRDefault="00FE7AF6" w:rsidP="00FE7AF6">
      <w:pPr>
        <w:jc w:val="center"/>
        <w:rPr>
          <w:rFonts w:ascii="Arial" w:hAnsi="Arial" w:cs="Arial"/>
          <w:b/>
        </w:rPr>
      </w:pPr>
    </w:p>
    <w:p w:rsidR="00FE7AF6" w:rsidRPr="00D07337" w:rsidRDefault="00FE7AF6" w:rsidP="00FE7AF6">
      <w:pPr>
        <w:jc w:val="center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E7AF6" w:rsidRPr="00D07337" w:rsidTr="00FE7AF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FE7AF6" w:rsidRPr="00D07337" w:rsidTr="00FE7AF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</w:rPr>
            </w:pPr>
            <w:r w:rsidRPr="00D07337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FE7AF6" w:rsidRPr="00D07337" w:rsidRDefault="00FE7AF6" w:rsidP="00FE7A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FE7AF6" w:rsidRPr="00D07337" w:rsidTr="00FE7AF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FE7AF6" w:rsidRPr="00D07337" w:rsidTr="00FE7AF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FE7AF6" w:rsidRPr="00D07337" w:rsidTr="00FE7AF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FE7AF6" w:rsidRPr="00D07337" w:rsidTr="00FE7AF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F6" w:rsidRPr="00D07337" w:rsidTr="00FE7AF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FE7AF6" w:rsidRPr="00D07337" w:rsidTr="00FE7AF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7AF6" w:rsidRPr="00D07337" w:rsidRDefault="00FE7AF6" w:rsidP="00FE7AF6">
      <w:pPr>
        <w:rPr>
          <w:rFonts w:ascii="Arial" w:hAnsi="Arial" w:cs="Arial"/>
        </w:rPr>
      </w:pPr>
    </w:p>
    <w:p w:rsidR="00FE7AF6" w:rsidRPr="00D07337" w:rsidRDefault="00FE7AF6" w:rsidP="00FE7AF6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FE7AF6" w:rsidRPr="00D07337" w:rsidSect="00FE7AF6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lastRenderedPageBreak/>
        <w:t>Załącznik nr 4.1</w:t>
      </w:r>
    </w:p>
    <w:p w:rsidR="00FE7AF6" w:rsidRPr="00D07337" w:rsidRDefault="00FE7AF6" w:rsidP="00FE7AF6">
      <w:pPr>
        <w:jc w:val="both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 xml:space="preserve">Zadanie nr 1 </w:t>
      </w:r>
    </w:p>
    <w:p w:rsidR="00FE7AF6" w:rsidRPr="00D07337" w:rsidRDefault="00FE7AF6" w:rsidP="00FE7AF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"/>
        <w:gridCol w:w="27"/>
        <w:gridCol w:w="3201"/>
        <w:gridCol w:w="1358"/>
        <w:gridCol w:w="1276"/>
        <w:gridCol w:w="833"/>
        <w:gridCol w:w="640"/>
        <w:gridCol w:w="1787"/>
        <w:gridCol w:w="973"/>
        <w:gridCol w:w="597"/>
        <w:gridCol w:w="1867"/>
      </w:tblGrid>
      <w:tr w:rsidR="00FE7AF6" w:rsidRPr="00D07337" w:rsidTr="00FE7AF6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Nazwa:</w:t>
            </w:r>
            <w:r w:rsidRPr="00D07337">
              <w:rPr>
                <w:rFonts w:ascii="Arial" w:hAnsi="Arial" w:cs="Arial"/>
                <w:b/>
                <w:bCs/>
              </w:rPr>
              <w:t xml:space="preserve"> Okulary operacyjne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E7AF6" w:rsidRPr="00D07337" w:rsidTr="00FE7AF6">
        <w:trPr>
          <w:trHeight w:val="255"/>
        </w:trPr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Ilość: 5</w:t>
            </w:r>
            <w:r w:rsidRPr="00D07337">
              <w:rPr>
                <w:rFonts w:ascii="Arial" w:hAnsi="Arial" w:cs="Arial"/>
                <w:b/>
                <w:bCs/>
              </w:rPr>
              <w:t xml:space="preserve">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5F5BA6" w:rsidRPr="00D07337" w:rsidTr="005F5BA6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5F5BA6" w:rsidRPr="00D07337" w:rsidTr="005F5BA6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  <w:b/>
                <w:bCs/>
              </w:rPr>
              <w:t>Okulary operacyjne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szt.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2016 r., fabrycznie nowe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Lupy operacyjne dobierane na miarę, czyli wg indywidualnych cech chirurga (pięciu pracowników)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Między innymi dopasowanie kąta mocowania lup w zależności od wymagań, dopasowanie do rozstawu źrenic (pomiar i wykonanie z dokładnością min. 1 mm), dopasowanie s</w:t>
            </w:r>
            <w:r w:rsidR="007A7F9C">
              <w:rPr>
                <w:rFonts w:ascii="Arial" w:hAnsi="Arial" w:cs="Arial"/>
                <w:bCs/>
              </w:rPr>
              <w:t>z</w:t>
            </w:r>
            <w:r w:rsidRPr="00D07337">
              <w:rPr>
                <w:rFonts w:ascii="Arial" w:hAnsi="Arial" w:cs="Arial"/>
                <w:bCs/>
              </w:rPr>
              <w:t>erokości noska, długości zausznika, wielkości ramek (dostępne min. 4 wielkości), pełna korekcja wady wzroku w lupach i szkłach (sfera i cylindry)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Lupy na stałe mocowane i wklejane w szkła optyczne, o powiększeniu 2,5 razy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Głębia ostrości lup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10-12cm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Trójtorowość widzenia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Dal, bliż i lupa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Każde okulary zaopatrzone w boczne osłony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Zapewnienie w ramach serwisu pogwarancyjnego, wielokrotnej korekcji wady wzroku w tych samych lupach w miarę postępu wady, lub jej pojawieniu się z wiekiem, bez konieczności kupowania nowych okularów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Gwarancja minimum 24 miesiące</w:t>
            </w:r>
            <w:r w:rsidRPr="00D07337">
              <w:rPr>
                <w:rFonts w:ascii="Arial" w:hAnsi="Arial" w:cs="Arial"/>
                <w:bCs/>
              </w:rPr>
              <w:br/>
            </w:r>
            <w:r w:rsidRPr="00D07337">
              <w:rPr>
                <w:rFonts w:ascii="Arial" w:hAnsi="Arial" w:cs="Arial"/>
                <w:bCs/>
              </w:rPr>
              <w:lastRenderedPageBreak/>
              <w:t xml:space="preserve">przez autoryzowany serwis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lastRenderedPageBreak/>
              <w:t>Tak, podać okres gwarancji</w:t>
            </w:r>
          </w:p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</w:rPr>
              <w:lastRenderedPageBreak/>
              <w:t>(podać dane autoryzowanego serwisu)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lastRenderedPageBreak/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Instrukcja obsługi w języku polskim</w:t>
            </w:r>
            <w:r w:rsidRPr="00D07337">
              <w:rPr>
                <w:rFonts w:ascii="Arial" w:hAnsi="Arial" w:cs="Arial"/>
                <w:bCs/>
              </w:rPr>
              <w:br/>
              <w:t>(wraz z dostawą)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Częstotliwość przeglądów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 i opisać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Autoryzowany serwis gwarancyjny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 dane kontaktowe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Tak, załączyć do oferty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</w:tbl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>……………………………………………</w:t>
      </w:r>
    </w:p>
    <w:p w:rsidR="00FE7AF6" w:rsidRPr="00D07337" w:rsidRDefault="00FE7AF6" w:rsidP="00FE7AF6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Default="00FE7AF6" w:rsidP="00FE7AF6">
      <w:pPr>
        <w:jc w:val="both"/>
      </w:pPr>
    </w:p>
    <w:p w:rsidR="00FB5E00" w:rsidRDefault="00FB5E00" w:rsidP="00FE7AF6">
      <w:pPr>
        <w:jc w:val="both"/>
      </w:pPr>
    </w:p>
    <w:p w:rsidR="00FB5E00" w:rsidRDefault="00FB5E00" w:rsidP="00FE7AF6">
      <w:pPr>
        <w:jc w:val="both"/>
      </w:pPr>
    </w:p>
    <w:p w:rsidR="00FB5E00" w:rsidRDefault="00FB5E00" w:rsidP="00FE7AF6">
      <w:pPr>
        <w:jc w:val="both"/>
      </w:pPr>
    </w:p>
    <w:p w:rsidR="00FB5E00" w:rsidRPr="00D07337" w:rsidRDefault="00FB5E00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B5E00" w:rsidP="00FE7A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4.2</w:t>
      </w:r>
    </w:p>
    <w:p w:rsidR="00FE7AF6" w:rsidRPr="00D07337" w:rsidRDefault="00FB5E00" w:rsidP="00FE7A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2</w:t>
      </w:r>
    </w:p>
    <w:tbl>
      <w:tblPr>
        <w:tblW w:w="13041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1342"/>
        <w:gridCol w:w="43"/>
        <w:gridCol w:w="3175"/>
        <w:gridCol w:w="1469"/>
        <w:gridCol w:w="992"/>
        <w:gridCol w:w="67"/>
        <w:gridCol w:w="652"/>
        <w:gridCol w:w="840"/>
        <w:gridCol w:w="1701"/>
        <w:gridCol w:w="987"/>
        <w:gridCol w:w="72"/>
        <w:gridCol w:w="200"/>
        <w:gridCol w:w="1501"/>
      </w:tblGrid>
      <w:tr w:rsidR="00FE7AF6" w:rsidRPr="00D07337" w:rsidTr="00FE7AF6">
        <w:trPr>
          <w:trHeight w:val="255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Nazwa:</w:t>
            </w:r>
            <w:r w:rsidRPr="00D07337">
              <w:rPr>
                <w:rFonts w:ascii="Arial" w:hAnsi="Arial" w:cs="Arial"/>
                <w:b/>
                <w:bCs/>
              </w:rPr>
              <w:t xml:space="preserve"> Wirówka</w:t>
            </w:r>
          </w:p>
        </w:tc>
        <w:tc>
          <w:tcPr>
            <w:tcW w:w="11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E7AF6" w:rsidRPr="00D07337" w:rsidTr="00FE7AF6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Miejsce przeznaczenia: G/03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E7AF6" w:rsidRPr="00D07337" w:rsidTr="00FE7AF6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Ilość: </w:t>
            </w:r>
            <w:r w:rsidR="00FB5E00">
              <w:rPr>
                <w:rFonts w:ascii="Arial" w:hAnsi="Arial" w:cs="Arial"/>
                <w:b/>
                <w:bCs/>
              </w:rPr>
              <w:t>2</w:t>
            </w:r>
            <w:r w:rsidRPr="00D07337">
              <w:rPr>
                <w:rFonts w:ascii="Arial" w:hAnsi="Arial" w:cs="Arial"/>
                <w:b/>
                <w:bCs/>
              </w:rPr>
              <w:t xml:space="preserve"> szt.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5F5BA6" w:rsidRPr="00D07337" w:rsidTr="005F5BA6">
        <w:trPr>
          <w:trHeight w:val="26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5F5BA6" w:rsidRPr="00D07337" w:rsidTr="005F5BA6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  <w:b/>
                <w:bCs/>
              </w:rPr>
              <w:t>Wirówka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A6" w:rsidRPr="00D07337" w:rsidRDefault="005F5BA6" w:rsidP="00FE7AF6">
            <w:pPr>
              <w:rPr>
                <w:rFonts w:ascii="Arial" w:hAnsi="Arial" w:cs="Arial"/>
              </w:rPr>
            </w:pPr>
          </w:p>
        </w:tc>
      </w:tr>
      <w:tr w:rsidR="00FE7AF6" w:rsidRPr="00D07337" w:rsidTr="00FE7AF6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Producent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Nazwa i typ urządzenia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Rok produkcji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2016 r., urządzenie fabrycznie nowe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Wirówka z chłodzeniem sterowana mikroprocesorowo z wyświetlaczem ciekłokrystalicznym i wymiennymi rotorami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Maksymalna pojemność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4 x 400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Prędkość programowana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od 200 do 14 000 obrotów/min. (do min. 20.800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Temperatura programowana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 zakresie min. -9 do +40 °C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Możliwość stosowania następujących rotorów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wychylnokątowy 4 x 400 ml (z możliwością wymiany na kosze do wirowania płytek), maks. prędkość min. 4 000 rpm (3 250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wychylnokatowy 4 x 250 ml (z możliwością wymiany na kosze do wirowania płytek), maks. prędkość min. 4 000 rpm (3 200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wychylnokątowy 4 x 100 ml, maks. prędkość min. 5 000 rpm (4 500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rotor 4–skrzydłowy do płytek, maks. prędkość min. 4 000 rpm (2 900 x g), pojemność: 16 płytek MTP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rotor 2-skrzydłowy do płytek, maks. prędkość min. 3 700 rpm (2 250 x g), pojemność: 10 płytek MTP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rotor stałokątowy 6 x 85 ml, maks. prędkość: min. 12 000 rpm (18 500 x g) z możliwością stosowania reduktorów na mniejsze probówki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rotor stałokątowy na probówki typu eppendorf 30 x 1,5/2,0 ml, maks. prędkość: min. 14 000 rpm (20 800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rotor bębnowy na probówki typu eppendorf 60 x 1,5/2,0 ml, maks prędkość: min. 14 000 rpm (16 400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rotor na paski probówek PCR 0,2 ml 6 x 8 probówek 0,2 ml, maks. prędkość min. 12 000 rpm (15 350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Liczba programów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Funkcja lekkiego zamieszania, delikatnego startu i  zatrzymania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Ustawienia tempa przyspieszania/hamowania min. 10/10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Otwieranie awaryjne pokrywy bez zasilania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Automatyczne przeliczanie obrotów na wartość "g" i ich odczyt podczas wirowania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Automatyczny odczyt maksymalnych obrotów dla danego rotora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Chłodzenie wstępne (bez obrotów)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Chłodzenie Fast Cool (z optymalnymi obrotami)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Możliwość wyboru odliczania czasu od osiągnięcia maksymalnych obrotów oraz od początku wirowania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Przycisk czuwania (Standby) na przednim panelu wirówki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Programowany w zakresie min. od 1 do 99 minut wyłącznik czasowy, sygnalizacja akustyczna odstępstw od programu wirowania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Silnik indukcyjny (bezszczotkowy - nie wymagający  konserwacji)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Głośność &lt; 57 dB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Łatwa i szybka wymiana rotorów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Waga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Maks. 100 kg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Wymiary (szer. x gł. x wys.)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Maks. 70 x 65 x 35 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Maksymalny pobór mocy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Maks. 1 700 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lastRenderedPageBreak/>
              <w:t>21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Wyposażenie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Rotor horyzontalny 4 x 250ml - 1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maksymalna prędkość min. 4000/min (przeciążenie 3 220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możliwość stosowania adapterów na różne probówki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możliwość autoklawowania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adaptery na 16 probówek Falcon 50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adaptery na 36 probówek Falcon 15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Rotor stałokątowy na probówki typu eppendorf  30 x 1,5/2,0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maksymalna prędkość obrotowa: min. 14 000 obr./min. (20 800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możliwość stosowania adapterów na mniejsze objętości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możliwość sterylizacji w autoklawie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Gwarancja minimum 24 miesiące</w:t>
            </w:r>
            <w:r w:rsidRPr="00D07337">
              <w:rPr>
                <w:rFonts w:ascii="Arial" w:hAnsi="Arial" w:cs="Arial"/>
                <w:bCs/>
              </w:rPr>
              <w:br/>
              <w:t xml:space="preserve">przez autoryzowany serwis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Tak, podać okres gwarancji</w:t>
            </w:r>
          </w:p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Instrukcja obsługi w języku polskim</w:t>
            </w:r>
            <w:r w:rsidRPr="00D0733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 i opisać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 dane kontaktowe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</w:tbl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ind w:left="4956" w:firstLine="708"/>
        <w:jc w:val="both"/>
      </w:pPr>
      <w:r w:rsidRPr="00D07337">
        <w:t>……………………………………………</w:t>
      </w:r>
    </w:p>
    <w:p w:rsidR="00FE7AF6" w:rsidRPr="00D07337" w:rsidRDefault="00FE7AF6" w:rsidP="00FE7AF6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E7AF6" w:rsidP="00FE7AF6">
      <w:pPr>
        <w:jc w:val="right"/>
        <w:rPr>
          <w:rFonts w:ascii="Arial" w:hAnsi="Arial" w:cs="Arial"/>
          <w:sz w:val="22"/>
          <w:szCs w:val="22"/>
        </w:rPr>
      </w:pPr>
    </w:p>
    <w:p w:rsidR="00FE7AF6" w:rsidRPr="00D07337" w:rsidRDefault="00FB5E00" w:rsidP="00FE7A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4.3</w:t>
      </w:r>
    </w:p>
    <w:p w:rsidR="00FE7AF6" w:rsidRPr="00D07337" w:rsidRDefault="00FB5E00" w:rsidP="00FE7A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</w:t>
      </w:r>
    </w:p>
    <w:tbl>
      <w:tblPr>
        <w:tblW w:w="12859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1351"/>
        <w:gridCol w:w="2618"/>
        <w:gridCol w:w="247"/>
        <w:gridCol w:w="1246"/>
        <w:gridCol w:w="350"/>
        <w:gridCol w:w="925"/>
        <w:gridCol w:w="1560"/>
        <w:gridCol w:w="753"/>
        <w:gridCol w:w="160"/>
        <w:gridCol w:w="788"/>
        <w:gridCol w:w="1037"/>
        <w:gridCol w:w="1537"/>
        <w:gridCol w:w="287"/>
      </w:tblGrid>
      <w:tr w:rsidR="00FE7AF6" w:rsidRPr="00D07337" w:rsidTr="00FE7AF6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Nazwa: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Chłodziarko-zamrażarki</w:t>
            </w:r>
          </w:p>
        </w:tc>
        <w:tc>
          <w:tcPr>
            <w:tcW w:w="8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255"/>
        </w:trPr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Miejsce przeznaczenia: G/03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255"/>
        </w:trPr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Ilość: </w:t>
            </w:r>
            <w:r w:rsidRPr="00D07337">
              <w:rPr>
                <w:rFonts w:ascii="Arial" w:hAnsi="Arial" w:cs="Arial"/>
                <w:b/>
                <w:lang w:eastAsia="en-US"/>
              </w:rPr>
              <w:t>2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5F5BA6" w:rsidRPr="00D07337" w:rsidTr="005F5BA6">
        <w:trPr>
          <w:trHeight w:val="2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5F5BA6" w:rsidRPr="00D07337" w:rsidTr="005F5BA6">
        <w:trPr>
          <w:trHeight w:val="26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BA6" w:rsidRPr="00D07337" w:rsidRDefault="005F5BA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Chłodziarko-zamrażarki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A6" w:rsidRPr="00D07337" w:rsidRDefault="005F5BA6" w:rsidP="00FE7AF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A6" w:rsidRPr="00D07337" w:rsidRDefault="005F5BA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A6" w:rsidRPr="00D07337" w:rsidRDefault="005F5BA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A6" w:rsidRPr="00D07337" w:rsidRDefault="005F5BA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A6" w:rsidRPr="00D07337" w:rsidRDefault="005F5BA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E7AF6" w:rsidRPr="00D07337" w:rsidTr="00FE7AF6">
        <w:trPr>
          <w:trHeight w:val="255"/>
        </w:trPr>
        <w:tc>
          <w:tcPr>
            <w:tcW w:w="9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 techniczne i funkcjonalne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oferowana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Informacje Ogólne: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Producent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Nazwa i typ urządzenia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Rok produkcji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2016 r., urządzenie fabrycznie nowe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Pojemność brutto / netto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min. -254/240 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zamrażarka min. -107/ 105 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Maksymalne wymiary zewnętrzne ( SxGxW)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600/615/2000 mm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Minimalne wymiary wewnętrzne (SxGxW)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- 440/435/1105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zamrażarka - 431/435/597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Zużycie energii w ciągu 24 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Nie większe niż 1,80kWh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Układ chłodzenia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– dynamiczny;  zamrażarka - statyczny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Odszranianie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–automatyczne, zamrażarka - manualne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Zakres temperatury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min. od +3 °C do +8 °C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zamrażarka min. od -9 °C do -30 °C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obudowy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Stal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Kolor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Biały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10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Drzwi pełne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wnętrza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Tworzywo sztuczne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12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Sterowanie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Elektroniczne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Wyświetlacz zewnętrzny cyfrowy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Alarmy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15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Interfejs RS 485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16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Złącze beznapięciowe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17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Zamek w wyposażeniu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18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Należy wykonać mapowanie temperatury w komorach urządzeń w celu prawidłowego rozmieszczenia czujników rejestratorów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min. 10 pkt. w każdym urządzeniu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III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Pozostałe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podać okres gwarancji</w:t>
            </w:r>
          </w:p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Instrukcja obsługi w języku polskim</w:t>
            </w:r>
            <w:r w:rsidRPr="00D07337">
              <w:rPr>
                <w:rFonts w:ascii="Arial" w:hAnsi="Arial" w:cs="Arial"/>
                <w:bCs/>
                <w:lang w:eastAsia="en-US"/>
              </w:rPr>
              <w:br/>
              <w:t>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Szkolenie personelu z zakresu obsługi i eksploatacji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 xml:space="preserve">Czas reakcji na zgłoszenie awarii do 24 godz. (w dni robocze), czas usunięcia zgłoszonych usterek i wykonania napraw maks. 5 dni roboczych, czas wykonania napraw, w przypadku konieczności importu części zamiennych lub podzespołów maks. 10 dni </w:t>
            </w: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roboczych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6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Częstotliwość przeglądów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i opisać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Autoryzowany serwis gwarancyjny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dane kontaktowe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Paszport techniczny 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załączyć do oferty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</w:tbl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ind w:left="4956" w:firstLine="708"/>
        <w:jc w:val="both"/>
      </w:pPr>
      <w:r w:rsidRPr="00D07337">
        <w:t>……………………………………………</w:t>
      </w:r>
    </w:p>
    <w:p w:rsidR="00FE7AF6" w:rsidRPr="00D07337" w:rsidRDefault="00FE7AF6" w:rsidP="00FE7AF6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B5E00" w:rsidP="00FE7A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4.4</w:t>
      </w:r>
    </w:p>
    <w:p w:rsidR="00FE7AF6" w:rsidRPr="00D07337" w:rsidRDefault="00FB5E00" w:rsidP="00FE7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</w:p>
    <w:tbl>
      <w:tblPr>
        <w:tblW w:w="12859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1351"/>
        <w:gridCol w:w="2618"/>
        <w:gridCol w:w="247"/>
        <w:gridCol w:w="1596"/>
        <w:gridCol w:w="173"/>
        <w:gridCol w:w="1992"/>
        <w:gridCol w:w="1073"/>
        <w:gridCol w:w="160"/>
        <w:gridCol w:w="520"/>
        <w:gridCol w:w="1305"/>
        <w:gridCol w:w="1537"/>
        <w:gridCol w:w="287"/>
      </w:tblGrid>
      <w:tr w:rsidR="00FE7AF6" w:rsidRPr="00D07337" w:rsidTr="00FE7AF6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Nazwa: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Chłodziarka</w:t>
            </w:r>
          </w:p>
        </w:tc>
        <w:tc>
          <w:tcPr>
            <w:tcW w:w="8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Miejsce przeznaczenia: G/10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Ilość: </w:t>
            </w:r>
            <w:r w:rsidRPr="00D07337">
              <w:rPr>
                <w:rFonts w:ascii="Arial" w:hAnsi="Arial" w:cs="Arial"/>
                <w:b/>
                <w:lang w:eastAsia="en-US"/>
              </w:rPr>
              <w:t>1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2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FE7AF6" w:rsidRPr="00D07337" w:rsidTr="00FE7AF6">
        <w:trPr>
          <w:trHeight w:val="26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Chłodziarka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E7AF6" w:rsidRPr="00D07337" w:rsidTr="00FE7AF6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7AF6" w:rsidRPr="00D07337" w:rsidRDefault="00FE7AF6" w:rsidP="00FE7A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Parametry techniczne i funkcjonalne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Wymagania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Wartość oferowana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Informacje Ogólne: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Producent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Nazwa i typ urządzenia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Rok produkcji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2016 r., urządzenie fabrycznie nowe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Parametry techniczne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Pojemność całkowita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180 l.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Maksymalne wymiary zewnętrzne ( SxGxW)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600x610x900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Minimalne wymiary wewnętrzne (SxGxW)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470x440x700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Układ chłodzenia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Dynamiczny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Odszranianie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Automatyczne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Zakres temperatury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od +1 °C do +15 °C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obudowy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Stal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Kolor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Biały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Drzwi pełne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wnętrza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Tworzywo sztuczne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Sterowanie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Mechaniczne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Wyświetlacz zewnętrzny cyfrowy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Ilość półek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półek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Szkło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Obciążenie półek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40 kg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16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Zamek w wyposażeniu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Zużycie energii w ciągu 24 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Nie większe niż 0,900 kWh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Należy wykonać mapowanie temperatury w komorze urządzeń w celu prawidłowego rozmieszczenia czuników rejestratorów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min. 5 pkt.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Pozostałe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Gwarancja minimum 24 miesiące</w:t>
            </w:r>
            <w:r w:rsidRPr="00D07337">
              <w:rPr>
                <w:rFonts w:ascii="Arial" w:hAnsi="Arial" w:cs="Arial"/>
                <w:bCs/>
                <w:lang w:eastAsia="en-US"/>
              </w:rPr>
              <w:br/>
              <w:t xml:space="preserve">przez autoryzowany serwis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podać okres gwarancji</w:t>
            </w:r>
          </w:p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Instrukcja obsługi w języku polskim</w:t>
            </w:r>
            <w:r w:rsidRPr="00D07337">
              <w:rPr>
                <w:rFonts w:ascii="Arial" w:hAnsi="Arial" w:cs="Arial"/>
                <w:bCs/>
                <w:lang w:eastAsia="en-US"/>
              </w:rPr>
              <w:br/>
              <w:t>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Szkolenie personelu z zakresu obsługi i eksploatacji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Częstotliwość przeglądów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i opisać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Autoryzowany serwis gwarancyjny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dane kontaktowe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Paszport techniczny 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FE7AF6" w:rsidRPr="00D07337" w:rsidTr="00FE7AF6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10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załączyć do oferty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F6" w:rsidRPr="00D07337" w:rsidRDefault="00FE7AF6" w:rsidP="00FE7AF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</w:tbl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ind w:left="4956" w:firstLine="708"/>
        <w:jc w:val="both"/>
      </w:pPr>
      <w:r w:rsidRPr="00D07337">
        <w:t>……………………………………………</w:t>
      </w:r>
    </w:p>
    <w:p w:rsidR="00FE7AF6" w:rsidRPr="00D07337" w:rsidRDefault="00FE7AF6" w:rsidP="00FE7AF6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jc w:val="both"/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  <w:sectPr w:rsidR="00FE7AF6" w:rsidRPr="00D07337" w:rsidSect="00FE7AF6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lastRenderedPageBreak/>
        <w:t>Załącznik nr 5</w:t>
      </w: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..............................................</w:t>
      </w: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Pieczątka Wykonawcy</w:t>
      </w: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>Wykaz dostaw</w:t>
      </w: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FE7AF6" w:rsidRPr="00D07337" w:rsidRDefault="00FE7AF6" w:rsidP="00FE7AF6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2410"/>
        <w:gridCol w:w="1559"/>
        <w:gridCol w:w="1769"/>
      </w:tblGrid>
      <w:tr w:rsidR="00FE7AF6" w:rsidRPr="00D07337" w:rsidTr="00FE7A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Wartość</w:t>
            </w:r>
          </w:p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FE7AF6" w:rsidRPr="00D07337" w:rsidTr="00FE7A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E7AF6" w:rsidRPr="00D07337" w:rsidTr="00FE7A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E7AF6" w:rsidRPr="00D07337" w:rsidTr="00FE7A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6" w:rsidRPr="00D07337" w:rsidRDefault="00FE7AF6" w:rsidP="00FE7AF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FE7AF6" w:rsidRPr="00D07337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E7AF6" w:rsidRPr="00D07337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FE7AF6" w:rsidRDefault="00FE7AF6" w:rsidP="00FE7AF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   Data</w:t>
      </w:r>
      <w:r w:rsidRPr="00D07337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FE7AF6" w:rsidRDefault="00FE7AF6" w:rsidP="00FE7AF6">
      <w:pPr>
        <w:rPr>
          <w:rFonts w:ascii="Arial" w:hAnsi="Arial" w:cs="Arial"/>
        </w:rPr>
      </w:pPr>
    </w:p>
    <w:p w:rsidR="00FE7AF6" w:rsidRDefault="00FE7AF6" w:rsidP="00FE7AF6">
      <w:pPr>
        <w:autoSpaceDE w:val="0"/>
        <w:autoSpaceDN w:val="0"/>
        <w:adjustRightInd w:val="0"/>
        <w:rPr>
          <w:rFonts w:ascii="Arial" w:hAnsi="Arial" w:cs="Arial"/>
        </w:rPr>
      </w:pPr>
    </w:p>
    <w:p w:rsidR="00FE7AF6" w:rsidRDefault="00FE7AF6" w:rsidP="00FE7AF6">
      <w:pPr>
        <w:autoSpaceDE w:val="0"/>
        <w:autoSpaceDN w:val="0"/>
        <w:adjustRightInd w:val="0"/>
        <w:rPr>
          <w:rFonts w:ascii="Arial" w:hAnsi="Arial" w:cs="Arial"/>
        </w:rPr>
      </w:pPr>
    </w:p>
    <w:p w:rsidR="00FE7AF6" w:rsidRDefault="00FE7AF6" w:rsidP="00FE7AF6">
      <w:pPr>
        <w:jc w:val="both"/>
      </w:pPr>
    </w:p>
    <w:p w:rsidR="00FE7AF6" w:rsidRDefault="00FE7AF6" w:rsidP="00FE7AF6">
      <w:pPr>
        <w:jc w:val="both"/>
      </w:pPr>
    </w:p>
    <w:p w:rsidR="00FE7AF6" w:rsidRDefault="00FE7AF6" w:rsidP="00FE7AF6">
      <w:pPr>
        <w:jc w:val="both"/>
      </w:pPr>
    </w:p>
    <w:p w:rsidR="00FE7AF6" w:rsidRDefault="00FE7AF6" w:rsidP="00FE7AF6">
      <w:pPr>
        <w:jc w:val="both"/>
      </w:pPr>
    </w:p>
    <w:p w:rsidR="00FE7AF6" w:rsidRDefault="00FE7AF6" w:rsidP="00FE7AF6"/>
    <w:p w:rsidR="00FE7AF6" w:rsidRDefault="00FE7AF6" w:rsidP="00FE7AF6"/>
    <w:p w:rsidR="00115514" w:rsidRDefault="00115514"/>
    <w:sectPr w:rsidR="00115514" w:rsidSect="00FE7AF6">
      <w:pgSz w:w="12240" w:h="15840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A3" w:rsidRDefault="00AC15A3" w:rsidP="003362CE">
      <w:r>
        <w:separator/>
      </w:r>
    </w:p>
  </w:endnote>
  <w:endnote w:type="continuationSeparator" w:id="1">
    <w:p w:rsidR="00AC15A3" w:rsidRDefault="00AC15A3" w:rsidP="0033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3362CE" w:rsidP="00FE7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AF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E7AF6" w:rsidRDefault="00FE7AF6" w:rsidP="00FE7A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3362CE" w:rsidP="00FE7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BA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E7AF6" w:rsidRDefault="00FE7AF6" w:rsidP="00FE7AF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Pr="00431C90" w:rsidRDefault="00FE7AF6" w:rsidP="00FE7AF6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FE7AF6" w:rsidRPr="00431C90" w:rsidRDefault="00FE7AF6" w:rsidP="00FE7AF6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FE7AF6" w:rsidRPr="00AC5764" w:rsidRDefault="00FE7AF6" w:rsidP="00FE7AF6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336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7AF6" w:rsidRDefault="00FE7AF6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336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7F9C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E7AF6" w:rsidRDefault="00FE7A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A3" w:rsidRDefault="00AC15A3" w:rsidP="003362CE">
      <w:r>
        <w:separator/>
      </w:r>
    </w:p>
  </w:footnote>
  <w:footnote w:type="continuationSeparator" w:id="1">
    <w:p w:rsidR="00AC15A3" w:rsidRDefault="00AC15A3" w:rsidP="00336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32CE3"/>
    <w:multiLevelType w:val="hybridMultilevel"/>
    <w:tmpl w:val="103AF28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25"/>
  </w:num>
  <w:num w:numId="7">
    <w:abstractNumId w:val="31"/>
  </w:num>
  <w:num w:numId="8">
    <w:abstractNumId w:val="23"/>
  </w:num>
  <w:num w:numId="9">
    <w:abstractNumId w:val="3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33"/>
  </w:num>
  <w:num w:numId="15">
    <w:abstractNumId w:val="29"/>
  </w:num>
  <w:num w:numId="16">
    <w:abstractNumId w:val="34"/>
  </w:num>
  <w:num w:numId="17">
    <w:abstractNumId w:val="15"/>
  </w:num>
  <w:num w:numId="18">
    <w:abstractNumId w:val="9"/>
  </w:num>
  <w:num w:numId="19">
    <w:abstractNumId w:val="22"/>
  </w:num>
  <w:num w:numId="20">
    <w:abstractNumId w:val="35"/>
  </w:num>
  <w:num w:numId="21">
    <w:abstractNumId w:val="1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F6"/>
    <w:rsid w:val="0009360F"/>
    <w:rsid w:val="00115514"/>
    <w:rsid w:val="003362CE"/>
    <w:rsid w:val="005F5BA6"/>
    <w:rsid w:val="007A7F9C"/>
    <w:rsid w:val="007F19A1"/>
    <w:rsid w:val="00AC15A3"/>
    <w:rsid w:val="00BC65D6"/>
    <w:rsid w:val="00FB5E00"/>
    <w:rsid w:val="00FE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A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E7A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7AF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FE7A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7AF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E7AF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AF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7AF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7AF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FE7AF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E7A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E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7AF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A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E7A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E7AF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E7AF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FE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E7AF6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FE7AF6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FE7AF6"/>
    <w:rPr>
      <w:rFonts w:cs="Times New Roman"/>
    </w:rPr>
  </w:style>
  <w:style w:type="paragraph" w:styleId="Bezodstpw">
    <w:name w:val="No Spacing"/>
    <w:uiPriority w:val="1"/>
    <w:qFormat/>
    <w:rsid w:val="00FE7A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AF6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7AF6"/>
  </w:style>
  <w:style w:type="character" w:customStyle="1" w:styleId="TekstkomentarzaZnak1">
    <w:name w:val="Tekst komentarza Znak1"/>
    <w:basedOn w:val="Domylnaczcionkaakapitu"/>
    <w:uiPriority w:val="99"/>
    <w:semiHidden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FE7AF6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FE7AF6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FE7AF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E7AF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7A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FE7AF6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E7AF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F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F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E7A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E7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E7AF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E7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FE7AF6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FE7AF6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E7AF6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7AF6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FE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E7AF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FE7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7AF6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AF6"/>
  </w:style>
  <w:style w:type="character" w:customStyle="1" w:styleId="TekstprzypisukocowegoZnak1">
    <w:name w:val="Tekst przypisu końcowego Znak1"/>
    <w:basedOn w:val="Domylnaczcionkaakapitu"/>
    <w:uiPriority w:val="99"/>
    <w:semiHidden/>
    <w:rsid w:val="00FE7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FE7AF6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FE7AF6"/>
  </w:style>
  <w:style w:type="character" w:customStyle="1" w:styleId="ng-binding">
    <w:name w:val="ng-binding"/>
    <w:rsid w:val="00FE7AF6"/>
  </w:style>
  <w:style w:type="character" w:customStyle="1" w:styleId="value">
    <w:name w:val="value"/>
    <w:basedOn w:val="Domylnaczcionkaakapitu"/>
    <w:rsid w:val="00FE7AF6"/>
  </w:style>
  <w:style w:type="paragraph" w:customStyle="1" w:styleId="Style3">
    <w:name w:val="Style3"/>
    <w:basedOn w:val="Normalny"/>
    <w:rsid w:val="00FE7AF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FE7AF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6513</Words>
  <Characters>39078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mpietrzak</cp:lastModifiedBy>
  <cp:revision>6</cp:revision>
  <dcterms:created xsi:type="dcterms:W3CDTF">2016-11-21T23:02:00Z</dcterms:created>
  <dcterms:modified xsi:type="dcterms:W3CDTF">2016-11-23T12:43:00Z</dcterms:modified>
</cp:coreProperties>
</file>