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3A" w:rsidRPr="0011536D" w:rsidRDefault="00CE6E3A" w:rsidP="00CE6E3A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CE6E3A" w:rsidRPr="006A74E8" w:rsidRDefault="00CE6E3A" w:rsidP="00CE6E3A">
      <w:pPr>
        <w:pStyle w:val="Tytu"/>
        <w:rPr>
          <w:rFonts w:ascii="Arial" w:hAnsi="Arial" w:cs="Arial"/>
          <w:sz w:val="28"/>
          <w:szCs w:val="28"/>
        </w:rPr>
      </w:pPr>
    </w:p>
    <w:p w:rsidR="00CE6E3A" w:rsidRPr="006A74E8" w:rsidRDefault="00CE6E3A" w:rsidP="00CE6E3A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CE6E3A" w:rsidRPr="006A74E8" w:rsidRDefault="00CE6E3A" w:rsidP="00CE6E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CE6E3A" w:rsidRPr="006A74E8" w:rsidRDefault="00CE6E3A" w:rsidP="00CE6E3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CE6E3A" w:rsidRPr="006A74E8" w:rsidRDefault="00CE6E3A" w:rsidP="00CE6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7/Z/2016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C462EF">
        <w:rPr>
          <w:rFonts w:ascii="Arial" w:hAnsi="Arial" w:cs="Arial"/>
          <w:sz w:val="24"/>
          <w:szCs w:val="24"/>
        </w:rPr>
        <w:t>2</w:t>
      </w:r>
      <w:r w:rsidR="00162AAD">
        <w:rPr>
          <w:rFonts w:ascii="Arial" w:hAnsi="Arial" w:cs="Arial"/>
          <w:sz w:val="24"/>
          <w:szCs w:val="24"/>
        </w:rPr>
        <w:t>3</w:t>
      </w:r>
      <w:r w:rsidR="00C462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CE6E3A" w:rsidRPr="006A74E8" w:rsidRDefault="00CE6E3A" w:rsidP="00CE6E3A">
      <w:pPr>
        <w:jc w:val="both"/>
        <w:rPr>
          <w:rFonts w:ascii="Arial" w:hAnsi="Arial" w:cs="Arial"/>
          <w:sz w:val="32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sz w:val="32"/>
        </w:rPr>
      </w:pPr>
    </w:p>
    <w:p w:rsidR="00CE6E3A" w:rsidRPr="006A74E8" w:rsidRDefault="00CE6E3A" w:rsidP="00CE6E3A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CE6E3A" w:rsidRPr="006A74E8" w:rsidRDefault="00CE6E3A" w:rsidP="00CE6E3A">
      <w:pPr>
        <w:jc w:val="center"/>
        <w:rPr>
          <w:rFonts w:ascii="Arial" w:hAnsi="Arial" w:cs="Arial"/>
          <w:sz w:val="28"/>
        </w:rPr>
      </w:pPr>
    </w:p>
    <w:p w:rsidR="00CE6E3A" w:rsidRPr="00236F72" w:rsidRDefault="00CE6E3A" w:rsidP="00CE6E3A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CE6E3A" w:rsidRPr="00D31D0E" w:rsidRDefault="00CE6E3A" w:rsidP="00CE6E3A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fartuchów ochronnych i osłon ołowianych</w:t>
      </w:r>
      <w:r w:rsidRPr="00D31D0E">
        <w:rPr>
          <w:rFonts w:ascii="Arial" w:hAnsi="Arial" w:cs="Arial"/>
          <w:sz w:val="26"/>
          <w:szCs w:val="26"/>
        </w:rPr>
        <w:t>”</w:t>
      </w:r>
    </w:p>
    <w:p w:rsidR="00CE6E3A" w:rsidRPr="00236F72" w:rsidRDefault="00CE6E3A" w:rsidP="00CE6E3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CE6E3A" w:rsidRPr="00236F72" w:rsidRDefault="00CE6E3A" w:rsidP="00CE6E3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CE6E3A" w:rsidRPr="00236F72" w:rsidRDefault="00CE6E3A" w:rsidP="00CE6E3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CE6E3A" w:rsidRPr="00236F72" w:rsidRDefault="00CE6E3A" w:rsidP="00CE6E3A">
      <w:pPr>
        <w:jc w:val="center"/>
        <w:rPr>
          <w:rFonts w:ascii="Arial" w:hAnsi="Arial" w:cs="Arial"/>
          <w:sz w:val="26"/>
          <w:szCs w:val="26"/>
        </w:rPr>
      </w:pPr>
    </w:p>
    <w:p w:rsidR="00CE6E3A" w:rsidRPr="00236F72" w:rsidRDefault="00CE6E3A" w:rsidP="00CE6E3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CE6E3A" w:rsidRPr="006A74E8" w:rsidRDefault="00CE6E3A" w:rsidP="00CE6E3A">
      <w:pPr>
        <w:jc w:val="both"/>
        <w:rPr>
          <w:rFonts w:ascii="Arial" w:hAnsi="Arial" w:cs="Arial"/>
          <w:sz w:val="40"/>
        </w:rPr>
      </w:pPr>
    </w:p>
    <w:p w:rsidR="00CE6E3A" w:rsidRPr="00236F72" w:rsidRDefault="00CE6E3A" w:rsidP="00CE6E3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CE6E3A" w:rsidRPr="00236F72" w:rsidRDefault="00CE6E3A" w:rsidP="00CE6E3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CE6E3A" w:rsidRDefault="00CE6E3A" w:rsidP="00CE6E3A">
      <w:pPr>
        <w:jc w:val="both"/>
        <w:rPr>
          <w:rFonts w:ascii="Arial" w:hAnsi="Arial" w:cs="Arial"/>
          <w:b/>
          <w:sz w:val="28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b/>
          <w:sz w:val="28"/>
        </w:rPr>
      </w:pPr>
    </w:p>
    <w:p w:rsidR="00CE6E3A" w:rsidRPr="006A74E8" w:rsidRDefault="00CE6E3A" w:rsidP="00CE6E3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CE6E3A" w:rsidRPr="006A74E8" w:rsidRDefault="00CE6E3A" w:rsidP="00CE6E3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CE6E3A" w:rsidRPr="006A74E8" w:rsidRDefault="00CE6E3A" w:rsidP="00CE6E3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CE6E3A" w:rsidRPr="006A74E8" w:rsidRDefault="00CE6E3A" w:rsidP="00CE6E3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CE6E3A" w:rsidRDefault="00CE6E3A" w:rsidP="00CE6E3A">
      <w:pPr>
        <w:numPr>
          <w:ilvl w:val="0"/>
          <w:numId w:val="5"/>
        </w:numPr>
        <w:tabs>
          <w:tab w:val="clear" w:pos="360"/>
          <w:tab w:val="num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załącznik nr 4  f</w:t>
      </w:r>
      <w:r w:rsidRPr="00F64E39">
        <w:rPr>
          <w:rFonts w:ascii="Arial" w:hAnsi="Arial" w:cs="Arial"/>
        </w:rPr>
        <w:t>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:rsidR="00CE6E3A" w:rsidRPr="006A74E8" w:rsidRDefault="00CE6E3A" w:rsidP="00CE6E3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CE6E3A" w:rsidRPr="006A74E8" w:rsidRDefault="00CE6E3A" w:rsidP="00CE6E3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CE6E3A" w:rsidRPr="00FD3BCC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fartuchów ochronnych i osłon ołowianych z</w:t>
      </w:r>
      <w:r w:rsidRPr="00FD3BCC">
        <w:rPr>
          <w:rFonts w:ascii="Arial" w:hAnsi="Arial" w:cs="Arial"/>
        </w:rPr>
        <w:t>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.</w:t>
      </w:r>
    </w:p>
    <w:p w:rsidR="00CE6E3A" w:rsidRPr="00236F72" w:rsidRDefault="00CE6E3A" w:rsidP="00C462EF">
      <w:pPr>
        <w:pStyle w:val="Akapitzlist"/>
        <w:ind w:left="567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fartuchy ochronne</w:t>
      </w:r>
      <w:r w:rsidR="00C462EF">
        <w:rPr>
          <w:rFonts w:ascii="Arial" w:hAnsi="Arial" w:cs="Arial"/>
          <w:bCs/>
          <w:kern w:val="32"/>
        </w:rPr>
        <w:t>,</w:t>
      </w:r>
      <w:r>
        <w:rPr>
          <w:rFonts w:ascii="Arial" w:hAnsi="Arial" w:cs="Arial"/>
          <w:bCs/>
          <w:kern w:val="32"/>
        </w:rPr>
        <w:t xml:space="preserve"> osłony ołowiane</w:t>
      </w:r>
      <w:r w:rsidR="00C462EF">
        <w:rPr>
          <w:rFonts w:ascii="Arial" w:hAnsi="Arial" w:cs="Arial"/>
          <w:bCs/>
          <w:kern w:val="32"/>
        </w:rPr>
        <w:t xml:space="preserve"> na tarczycę, okulary ochronne, pasy obciążające.</w:t>
      </w:r>
    </w:p>
    <w:p w:rsidR="00CE6E3A" w:rsidRPr="006A74E8" w:rsidRDefault="00CE6E3A" w:rsidP="00CE6E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CE6E3A" w:rsidRPr="006A74E8" w:rsidRDefault="00CE6E3A" w:rsidP="00CE6E3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  <w:r>
        <w:rPr>
          <w:rFonts w:ascii="Arial" w:eastAsia="Calibri" w:hAnsi="Arial" w:cs="Arial"/>
          <w:bCs/>
          <w:lang w:eastAsia="en-US"/>
        </w:rPr>
        <w:t xml:space="preserve"> </w:t>
      </w:r>
    </w:p>
    <w:p w:rsidR="00CE6E3A" w:rsidRDefault="00CE6E3A" w:rsidP="00CE6E3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35.11.34.00-3 - </w:t>
      </w:r>
      <w:r w:rsidR="00E967FA" w:rsidRPr="00E967FA">
        <w:rPr>
          <w:rFonts w:ascii="Arial" w:hAnsi="Arial" w:cs="Arial"/>
        </w:rPr>
        <w:t>Odzież ochronna i zabezpieczająca</w:t>
      </w:r>
    </w:p>
    <w:p w:rsidR="00E967FA" w:rsidRDefault="00E967FA" w:rsidP="00CE6E3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35.11.34.20-9 - </w:t>
      </w:r>
      <w:r w:rsidRPr="00E967FA">
        <w:rPr>
          <w:rFonts w:ascii="Arial" w:hAnsi="Arial" w:cs="Arial"/>
        </w:rPr>
        <w:t>Odzież do ochrony jądrowej i radiologicznej</w:t>
      </w:r>
    </w:p>
    <w:p w:rsidR="00E967FA" w:rsidRPr="002C70D7" w:rsidRDefault="00E967FA" w:rsidP="00CE6E3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18.14.20.00-6 - </w:t>
      </w:r>
      <w:r w:rsidRPr="00E967FA">
        <w:rPr>
          <w:rFonts w:ascii="Arial" w:hAnsi="Arial" w:cs="Arial"/>
        </w:rPr>
        <w:t>Okulary ochronne</w:t>
      </w:r>
    </w:p>
    <w:p w:rsidR="00CE6E3A" w:rsidRPr="006A74E8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CE6E3A" w:rsidRPr="006A74E8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 składania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 xml:space="preserve">pozycje </w:t>
      </w:r>
      <w:r w:rsidRPr="006A74E8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nr 1</w:t>
      </w:r>
      <w:r w:rsidRPr="006A74E8">
        <w:rPr>
          <w:rFonts w:ascii="Arial" w:hAnsi="Arial" w:cs="Arial"/>
        </w:rPr>
        <w:t>.</w:t>
      </w:r>
    </w:p>
    <w:p w:rsidR="00CE6E3A" w:rsidRPr="006A74E8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CE6E3A" w:rsidRPr="006A74E8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CE6E3A" w:rsidRPr="006A74E8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CE6E3A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CE6E3A" w:rsidRPr="00E36BB3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CE6E3A" w:rsidRPr="00C8080B" w:rsidRDefault="00CE6E3A" w:rsidP="00CE6E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CE6E3A" w:rsidRDefault="00CE6E3A" w:rsidP="00CE6E3A">
      <w:pPr>
        <w:pStyle w:val="Default"/>
        <w:jc w:val="both"/>
        <w:rPr>
          <w:rFonts w:ascii="Arial" w:hAnsi="Arial" w:cs="Arial"/>
          <w:color w:val="auto"/>
        </w:rPr>
      </w:pPr>
    </w:p>
    <w:p w:rsidR="00CE6E3A" w:rsidRPr="006A74E8" w:rsidRDefault="00CE6E3A" w:rsidP="00CE6E3A">
      <w:pPr>
        <w:pStyle w:val="Default"/>
        <w:jc w:val="both"/>
        <w:rPr>
          <w:rFonts w:ascii="Arial" w:hAnsi="Arial" w:cs="Arial"/>
          <w:color w:val="auto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CE6E3A" w:rsidRPr="006A74E8" w:rsidRDefault="00CE6E3A" w:rsidP="00CE6E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CE6E3A" w:rsidRPr="006A74E8" w:rsidRDefault="00CE6E3A" w:rsidP="00CE6E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CE6E3A" w:rsidRPr="006A74E8" w:rsidRDefault="00CE6E3A" w:rsidP="00CE6E3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CE6E3A" w:rsidRPr="006A74E8" w:rsidRDefault="00CE6E3A" w:rsidP="00CE6E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CE6E3A" w:rsidRPr="006A74E8" w:rsidRDefault="00CE6E3A" w:rsidP="00CE6E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CE6E3A" w:rsidRPr="006A74E8" w:rsidRDefault="00CE6E3A" w:rsidP="00CE6E3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CE6E3A" w:rsidRPr="006A74E8" w:rsidRDefault="00CE6E3A" w:rsidP="00CE6E3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CE6E3A" w:rsidRPr="006A74E8" w:rsidRDefault="00CE6E3A" w:rsidP="00CE6E3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CE6E3A" w:rsidRPr="006A74E8" w:rsidRDefault="00CE6E3A" w:rsidP="00CE6E3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Zadanie. 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CE6E3A" w:rsidRPr="006A74E8" w:rsidRDefault="00CE6E3A" w:rsidP="00CE6E3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CE6E3A" w:rsidRPr="006A74E8" w:rsidRDefault="00CE6E3A" w:rsidP="00CE6E3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CE6E3A" w:rsidRPr="006A74E8" w:rsidRDefault="00CE6E3A" w:rsidP="00CE6E3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CE6E3A" w:rsidRPr="006A74E8" w:rsidRDefault="00CE6E3A" w:rsidP="00CE6E3A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CE6E3A" w:rsidRPr="00C8080B" w:rsidRDefault="00CE6E3A" w:rsidP="00CE6E3A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CE6E3A" w:rsidRPr="00C8080B" w:rsidRDefault="00CE6E3A" w:rsidP="00CE6E3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fartuchów ochronnych i osłon ołowianych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CE6E3A" w:rsidRPr="00C8080B" w:rsidRDefault="00CE6E3A" w:rsidP="00CE6E3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CE6E3A" w:rsidRDefault="00CE6E3A" w:rsidP="00CE6E3A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CE6E3A" w:rsidRPr="00E36BB3" w:rsidRDefault="00CE6E3A" w:rsidP="00CE6E3A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CE6E3A" w:rsidRPr="00C8080B" w:rsidRDefault="00CE6E3A" w:rsidP="00CE6E3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CE6E3A" w:rsidRPr="00077262" w:rsidRDefault="00CE6E3A" w:rsidP="00CE6E3A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CE6E3A" w:rsidRPr="006A74E8" w:rsidRDefault="00CE6E3A" w:rsidP="00CE6E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CE6E3A" w:rsidRPr="006A74E8" w:rsidRDefault="00CE6E3A" w:rsidP="00CE6E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CE6E3A" w:rsidRPr="006A74E8" w:rsidRDefault="00CE6E3A" w:rsidP="00CE6E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CE6E3A" w:rsidRPr="006A74E8" w:rsidRDefault="00CE6E3A" w:rsidP="00CE6E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CE6E3A" w:rsidRPr="006A74E8" w:rsidRDefault="00CE6E3A" w:rsidP="00CE6E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 xml:space="preserve">Oferta złożona po terminie zostanie zwrócona wykonawcy bez otwierania. </w:t>
      </w:r>
    </w:p>
    <w:p w:rsidR="00CE6E3A" w:rsidRPr="006A74E8" w:rsidRDefault="00CE6E3A" w:rsidP="00CE6E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CE6E3A" w:rsidRPr="006A74E8" w:rsidRDefault="00CE6E3A" w:rsidP="00CE6E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CE6E3A" w:rsidRPr="006A74E8" w:rsidRDefault="00CE6E3A" w:rsidP="00CE6E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CE6E3A" w:rsidRPr="006A74E8" w:rsidRDefault="00CE6E3A" w:rsidP="00CE6E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CE6E3A" w:rsidRPr="006A74E8" w:rsidRDefault="00CE6E3A" w:rsidP="00CE6E3A">
      <w:pPr>
        <w:jc w:val="both"/>
        <w:rPr>
          <w:rFonts w:ascii="Arial" w:hAnsi="Arial" w:cs="Arial"/>
          <w:b/>
          <w:sz w:val="24"/>
          <w:szCs w:val="24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</w:t>
      </w:r>
      <w:r>
        <w:rPr>
          <w:rFonts w:ascii="Arial" w:hAnsi="Arial" w:cs="Arial"/>
          <w:b/>
          <w:sz w:val="24"/>
          <w:szCs w:val="24"/>
        </w:rPr>
        <w:t xml:space="preserve"> SPOSOBU OBLICZANIA CENY OFERTY</w:t>
      </w:r>
    </w:p>
    <w:p w:rsidR="00CE6E3A" w:rsidRPr="006A74E8" w:rsidRDefault="00CE6E3A" w:rsidP="00CE6E3A">
      <w:pPr>
        <w:jc w:val="both"/>
        <w:rPr>
          <w:rFonts w:ascii="Arial" w:hAnsi="Arial" w:cs="Arial"/>
          <w:b/>
          <w:sz w:val="24"/>
          <w:szCs w:val="24"/>
        </w:rPr>
      </w:pPr>
    </w:p>
    <w:p w:rsidR="00CE6E3A" w:rsidRPr="006A74E8" w:rsidRDefault="00CE6E3A" w:rsidP="00CE6E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CE6E3A" w:rsidRPr="006A74E8" w:rsidRDefault="00CE6E3A" w:rsidP="00CE6E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CE6E3A" w:rsidRPr="006A74E8" w:rsidRDefault="00CE6E3A" w:rsidP="00CE6E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CE6E3A" w:rsidRPr="006A74E8" w:rsidRDefault="00CE6E3A" w:rsidP="00CE6E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CE6E3A" w:rsidRPr="006A74E8" w:rsidRDefault="00CE6E3A" w:rsidP="00CE6E3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CE6E3A" w:rsidRPr="006A74E8" w:rsidRDefault="00CE6E3A" w:rsidP="00CE6E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CE6E3A" w:rsidRPr="006A74E8" w:rsidRDefault="00CE6E3A" w:rsidP="00CE6E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CE6E3A" w:rsidRDefault="00CE6E3A" w:rsidP="00CE6E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CE6E3A" w:rsidRPr="006A74E8" w:rsidRDefault="00CE6E3A" w:rsidP="00CE6E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CE6E3A" w:rsidRPr="006A74E8" w:rsidRDefault="00CE6E3A" w:rsidP="00CE6E3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CE6E3A" w:rsidRPr="006A74E8" w:rsidRDefault="00CE6E3A" w:rsidP="00CE6E3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CE6E3A" w:rsidRPr="006A74E8" w:rsidRDefault="00CE6E3A" w:rsidP="00CE6E3A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CE6E3A" w:rsidRPr="006A74E8" w:rsidRDefault="00CE6E3A" w:rsidP="00CE6E3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CE6E3A" w:rsidRPr="006A74E8" w:rsidRDefault="00CE6E3A" w:rsidP="00CE6E3A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CE6E3A" w:rsidRDefault="00CE6E3A" w:rsidP="00CE6E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CE6E3A" w:rsidRDefault="00CE6E3A" w:rsidP="00CE6E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lastRenderedPageBreak/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CE6E3A" w:rsidRDefault="00CE6E3A" w:rsidP="00CE6E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CE6E3A" w:rsidRPr="006A74E8" w:rsidRDefault="00CE6E3A" w:rsidP="00CE6E3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CE6E3A" w:rsidRPr="006A74E8" w:rsidRDefault="00CE6E3A" w:rsidP="00CE6E3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>zastrzeżeniem Rozdziału III pkt 8-9.</w:t>
      </w:r>
      <w:r w:rsidRPr="006A74E8">
        <w:rPr>
          <w:rFonts w:ascii="Arial" w:hAnsi="Arial" w:cs="Arial"/>
        </w:rPr>
        <w:t xml:space="preserve">  Uzupełnione dokumenty muszą potwierdzać warunki postawione w siwz na dzień składania ofert.</w:t>
      </w:r>
    </w:p>
    <w:p w:rsidR="00CE6E3A" w:rsidRPr="006A74E8" w:rsidRDefault="00CE6E3A" w:rsidP="00CE6E3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CE6E3A" w:rsidRPr="006A74E8" w:rsidRDefault="00CE6E3A" w:rsidP="00CE6E3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:rsidR="00CE6E3A" w:rsidRPr="006A74E8" w:rsidRDefault="00CE6E3A" w:rsidP="00CE6E3A">
      <w:pPr>
        <w:pStyle w:val="Akapitzlist"/>
        <w:ind w:left="426"/>
        <w:jc w:val="both"/>
        <w:rPr>
          <w:rFonts w:ascii="Arial" w:hAnsi="Arial" w:cs="Arial"/>
        </w:rPr>
      </w:pPr>
    </w:p>
    <w:p w:rsidR="00CE6E3A" w:rsidRPr="006A74E8" w:rsidRDefault="00CE6E3A" w:rsidP="00CE6E3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CE6E3A" w:rsidRPr="006A74E8" w:rsidRDefault="00CE6E3A" w:rsidP="00CE6E3A">
      <w:pPr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CE6E3A" w:rsidRPr="006A74E8" w:rsidRDefault="00CE6E3A" w:rsidP="00CE6E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CE6E3A" w:rsidRPr="006A74E8" w:rsidRDefault="00CE6E3A" w:rsidP="00CE6E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CE6E3A" w:rsidRPr="006A74E8" w:rsidRDefault="00CE6E3A" w:rsidP="00CE6E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Termin realiza</w:t>
      </w:r>
      <w:r>
        <w:rPr>
          <w:rFonts w:ascii="Arial" w:hAnsi="Arial" w:cs="Arial"/>
          <w:sz w:val="24"/>
          <w:szCs w:val="24"/>
        </w:rPr>
        <w:t xml:space="preserve">cji zamówienia:  </w:t>
      </w:r>
    </w:p>
    <w:p w:rsidR="00CE6E3A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</w:t>
      </w:r>
      <w:r w:rsidR="00F60DF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w terminie do </w:t>
      </w:r>
      <w:r w:rsidR="00F60DF6">
        <w:rPr>
          <w:rFonts w:ascii="Arial" w:hAnsi="Arial" w:cs="Arial"/>
          <w:sz w:val="24"/>
          <w:szCs w:val="24"/>
        </w:rPr>
        <w:t>2</w:t>
      </w:r>
      <w:r w:rsidR="00C462EF">
        <w:rPr>
          <w:rFonts w:ascii="Arial" w:hAnsi="Arial" w:cs="Arial"/>
          <w:sz w:val="24"/>
          <w:szCs w:val="24"/>
        </w:rPr>
        <w:t>8</w:t>
      </w:r>
      <w:r w:rsidRPr="008B7C36">
        <w:rPr>
          <w:rFonts w:ascii="Arial" w:hAnsi="Arial" w:cs="Arial"/>
          <w:sz w:val="24"/>
          <w:szCs w:val="24"/>
        </w:rPr>
        <w:t xml:space="preserve"> dni od zawarcia umowy. </w:t>
      </w:r>
    </w:p>
    <w:p w:rsidR="00CE6E3A" w:rsidRPr="008B7C36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CE6E3A" w:rsidRPr="006A74E8" w:rsidRDefault="00CE6E3A" w:rsidP="00CE6E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2AAD">
        <w:rPr>
          <w:rFonts w:ascii="Arial" w:hAnsi="Arial" w:cs="Arial"/>
          <w:b/>
          <w:sz w:val="24"/>
          <w:szCs w:val="24"/>
        </w:rPr>
        <w:t>14.07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CE6E3A" w:rsidRPr="006A74E8" w:rsidRDefault="00CE6E3A" w:rsidP="00CE6E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CE6E3A" w:rsidRPr="006A74E8" w:rsidRDefault="00CE6E3A" w:rsidP="00CE6E3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CE6E3A" w:rsidRPr="006A74E8" w:rsidRDefault="00CE6E3A" w:rsidP="00CE6E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CE6E3A" w:rsidRPr="006A74E8" w:rsidRDefault="00CE6E3A" w:rsidP="00CE6E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CE6E3A" w:rsidRPr="006A74E8" w:rsidRDefault="00CE6E3A" w:rsidP="00CE6E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CE6E3A" w:rsidRPr="006A74E8" w:rsidRDefault="00CE6E3A" w:rsidP="00CE6E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CE6E3A" w:rsidRPr="006A74E8" w:rsidRDefault="00CE6E3A" w:rsidP="00CE6E3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CE6E3A" w:rsidRPr="006A74E8" w:rsidRDefault="00CE6E3A" w:rsidP="00CE6E3A">
      <w:pPr>
        <w:jc w:val="both"/>
        <w:rPr>
          <w:rFonts w:ascii="Arial" w:hAnsi="Arial" w:cs="Arial"/>
          <w:b/>
          <w:sz w:val="24"/>
          <w:szCs w:val="24"/>
        </w:rPr>
      </w:pPr>
    </w:p>
    <w:p w:rsidR="00CE6E3A" w:rsidRPr="006A74E8" w:rsidRDefault="00CE6E3A" w:rsidP="00CE6E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CE6E3A" w:rsidRPr="006A74E8" w:rsidRDefault="00CE6E3A" w:rsidP="00CE6E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CE6E3A" w:rsidRPr="006A74E8" w:rsidRDefault="00CE6E3A" w:rsidP="00CE6E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CE6E3A" w:rsidRDefault="00CE6E3A" w:rsidP="00CE6E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CE6E3A" w:rsidRPr="006A74E8" w:rsidRDefault="00CE6E3A" w:rsidP="00CE6E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CE6E3A" w:rsidRPr="006A74E8" w:rsidRDefault="00CE6E3A" w:rsidP="00CE6E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CE6E3A" w:rsidRPr="006A74E8" w:rsidRDefault="00CE6E3A" w:rsidP="00CE6E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162AAD">
        <w:rPr>
          <w:rFonts w:cs="Arial"/>
          <w:sz w:val="24"/>
          <w:szCs w:val="24"/>
        </w:rPr>
        <w:t>14.07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CE6E3A" w:rsidRPr="006A74E8" w:rsidRDefault="00CE6E3A" w:rsidP="00CE6E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CE6E3A" w:rsidRPr="006A74E8" w:rsidRDefault="00CE6E3A" w:rsidP="00CE6E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CE6E3A" w:rsidRPr="006A74E8" w:rsidRDefault="00CE6E3A" w:rsidP="00CE6E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CE6E3A" w:rsidRPr="006A74E8" w:rsidRDefault="00CE6E3A" w:rsidP="00CE6E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CE6E3A" w:rsidRPr="006A74E8" w:rsidRDefault="00CE6E3A" w:rsidP="00CE6E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CE6E3A" w:rsidRPr="006A74E8" w:rsidRDefault="00CE6E3A" w:rsidP="00CE6E3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CE6E3A" w:rsidRPr="006A74E8" w:rsidRDefault="00CE6E3A" w:rsidP="00CE6E3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:rsidR="00CE6E3A" w:rsidRPr="006A74E8" w:rsidRDefault="00CE6E3A" w:rsidP="00CE6E3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CE6E3A" w:rsidRPr="006A74E8" w:rsidRDefault="00CE6E3A" w:rsidP="00CE6E3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CE6E3A" w:rsidRPr="006A74E8" w:rsidRDefault="00CE6E3A" w:rsidP="00CE6E3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CE6E3A" w:rsidRPr="006A74E8" w:rsidRDefault="00CE6E3A" w:rsidP="00CE6E3A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CE6E3A" w:rsidRPr="006A74E8" w:rsidRDefault="00CE6E3A" w:rsidP="00CE6E3A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CE6E3A" w:rsidRPr="006A74E8" w:rsidRDefault="00CE6E3A" w:rsidP="00CE6E3A">
      <w:pPr>
        <w:rPr>
          <w:rFonts w:ascii="Arial" w:hAnsi="Arial" w:cs="Arial"/>
        </w:rPr>
      </w:pPr>
    </w:p>
    <w:p w:rsidR="00CE6E3A" w:rsidRPr="006A74E8" w:rsidRDefault="00CE6E3A" w:rsidP="00CE6E3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CE6E3A" w:rsidRPr="006A74E8" w:rsidRDefault="00CE6E3A" w:rsidP="00CE6E3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CE6E3A" w:rsidRPr="006A74E8" w:rsidRDefault="00CE6E3A" w:rsidP="00CE6E3A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CE6E3A" w:rsidRPr="006A74E8" w:rsidRDefault="00CE6E3A" w:rsidP="00CE6E3A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CE6E3A" w:rsidRPr="006A74E8" w:rsidRDefault="00CE6E3A" w:rsidP="00CE6E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CE6E3A" w:rsidRPr="006A74E8" w:rsidRDefault="00CE6E3A" w:rsidP="00CE6E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CE6E3A" w:rsidRPr="006A74E8" w:rsidRDefault="00CE6E3A" w:rsidP="00CE6E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CE6E3A" w:rsidRPr="006A74E8" w:rsidRDefault="00CE6E3A" w:rsidP="00CE6E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CE6E3A" w:rsidRPr="006A74E8" w:rsidRDefault="00CE6E3A" w:rsidP="00CE6E3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CE6E3A" w:rsidRPr="006A74E8" w:rsidRDefault="00CE6E3A" w:rsidP="00CE6E3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</w:rPr>
      </w:pPr>
    </w:p>
    <w:p w:rsidR="00CE6E3A" w:rsidRPr="006A74E8" w:rsidRDefault="00CE6E3A" w:rsidP="00CE6E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CE6E3A" w:rsidRPr="006A74E8" w:rsidRDefault="00CE6E3A" w:rsidP="00CE6E3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CE6E3A" w:rsidRDefault="00CE6E3A" w:rsidP="00CE6E3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CE6E3A" w:rsidRPr="006A74E8" w:rsidRDefault="00CE6E3A" w:rsidP="00CE6E3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CE6E3A" w:rsidRPr="006A74E8" w:rsidRDefault="00CE6E3A" w:rsidP="00CE6E3A">
      <w:pPr>
        <w:jc w:val="center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CE6E3A" w:rsidRPr="006A74E8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</w:p>
    <w:p w:rsidR="00CE6E3A" w:rsidRPr="006A74E8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CE6E3A" w:rsidRPr="006A74E8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CE6E3A" w:rsidRPr="006A74E8" w:rsidRDefault="00CE6E3A" w:rsidP="00CE6E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CE6E3A" w:rsidRPr="006A74E8" w:rsidRDefault="00CE6E3A" w:rsidP="00CE6E3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CE6E3A" w:rsidRPr="006A74E8" w:rsidRDefault="00CE6E3A" w:rsidP="00CE6E3A">
      <w:pPr>
        <w:jc w:val="both"/>
        <w:rPr>
          <w:rFonts w:ascii="Arial" w:hAnsi="Arial" w:cs="Arial"/>
          <w:sz w:val="28"/>
          <w:szCs w:val="28"/>
        </w:rPr>
      </w:pPr>
    </w:p>
    <w:p w:rsidR="00CE6E3A" w:rsidRPr="006A74E8" w:rsidRDefault="00CE6E3A" w:rsidP="00CE6E3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CE6E3A" w:rsidRPr="006A74E8" w:rsidRDefault="00CE6E3A" w:rsidP="00CE6E3A">
      <w:pPr>
        <w:jc w:val="both"/>
        <w:rPr>
          <w:rFonts w:ascii="Arial" w:hAnsi="Arial" w:cs="Arial"/>
          <w:b/>
          <w:sz w:val="28"/>
          <w:szCs w:val="28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CE6E3A" w:rsidRPr="008B7C36" w:rsidRDefault="00CE6E3A" w:rsidP="00CE6E3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</w:t>
      </w:r>
      <w:r w:rsidR="00F60DF6">
        <w:rPr>
          <w:rFonts w:ascii="Arial" w:hAnsi="Arial" w:cs="Arial"/>
          <w:sz w:val="24"/>
          <w:szCs w:val="24"/>
        </w:rPr>
        <w:t>fartuchów ochronnych i osłon ołowianych</w:t>
      </w:r>
      <w:r>
        <w:rPr>
          <w:rFonts w:ascii="Arial" w:hAnsi="Arial" w:cs="Arial"/>
          <w:sz w:val="24"/>
          <w:szCs w:val="24"/>
        </w:rPr>
        <w:t xml:space="preserve">”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CE6E3A" w:rsidRPr="006A74E8" w:rsidRDefault="00CE6E3A" w:rsidP="00CE6E3A">
      <w:pPr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E6E3A" w:rsidRPr="006A74E8" w:rsidRDefault="00CE6E3A" w:rsidP="00CE6E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E6E3A" w:rsidRPr="006A74E8" w:rsidRDefault="00CE6E3A" w:rsidP="00CE6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CE6E3A" w:rsidRPr="006A74E8" w:rsidRDefault="00CE6E3A" w:rsidP="00CE6E3A">
      <w:pPr>
        <w:jc w:val="both"/>
        <w:rPr>
          <w:rFonts w:ascii="Arial" w:hAnsi="Arial" w:cs="Arial"/>
          <w:sz w:val="28"/>
          <w:szCs w:val="28"/>
        </w:rPr>
      </w:pP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6A74E8">
        <w:rPr>
          <w:rFonts w:ascii="Arial" w:hAnsi="Arial" w:cs="Arial"/>
          <w:sz w:val="24"/>
          <w:szCs w:val="24"/>
        </w:rPr>
        <w:t xml:space="preserve">oferowany </w:t>
      </w:r>
      <w:r w:rsidR="00F60DF6">
        <w:rPr>
          <w:rFonts w:ascii="Arial" w:hAnsi="Arial" w:cs="Arial"/>
          <w:sz w:val="24"/>
          <w:szCs w:val="24"/>
        </w:rPr>
        <w:t>w  Zadaniu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 xml:space="preserve"> jest dopuszczony</w:t>
      </w:r>
      <w:r w:rsidRPr="006A74E8">
        <w:rPr>
          <w:rFonts w:ascii="Arial" w:hAnsi="Arial" w:cs="Arial"/>
          <w:sz w:val="24"/>
          <w:szCs w:val="24"/>
        </w:rPr>
        <w:t xml:space="preserve"> do obrotu na terenie kraju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E6E3A" w:rsidRPr="006A74E8" w:rsidRDefault="00CE6E3A" w:rsidP="00CE6E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CE6E3A" w:rsidRPr="006A74E8" w:rsidRDefault="00CE6E3A" w:rsidP="00CE6E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CE6E3A" w:rsidRPr="006A74E8" w:rsidRDefault="00CE6E3A" w:rsidP="00CE6E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CE6E3A" w:rsidRPr="006A74E8" w:rsidRDefault="00CE6E3A" w:rsidP="00CE6E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CE6E3A" w:rsidRPr="006A74E8" w:rsidRDefault="00CE6E3A" w:rsidP="00CE6E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CE6E3A" w:rsidRDefault="00CE6E3A" w:rsidP="00CE6E3A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</w:p>
    <w:p w:rsidR="00CE6E3A" w:rsidRPr="00DF1A22" w:rsidRDefault="00CE6E3A" w:rsidP="00CE6E3A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DF1A22">
        <w:rPr>
          <w:rFonts w:ascii="Arial" w:hAnsi="Arial" w:cs="Arial"/>
        </w:rPr>
        <w:t xml:space="preserve">Zadanie nr 1: </w:t>
      </w:r>
      <w:r w:rsidR="00F60DF6">
        <w:rPr>
          <w:rFonts w:ascii="Arial" w:hAnsi="Arial" w:cs="Arial"/>
        </w:rPr>
        <w:t>do 2</w:t>
      </w:r>
      <w:r w:rsidR="00C462EF">
        <w:rPr>
          <w:rFonts w:ascii="Arial" w:hAnsi="Arial" w:cs="Arial"/>
        </w:rPr>
        <w:t>8</w:t>
      </w:r>
      <w:r w:rsidRPr="00DF1A22">
        <w:rPr>
          <w:rFonts w:ascii="Arial" w:hAnsi="Arial" w:cs="Arial"/>
        </w:rPr>
        <w:t xml:space="preserve"> dni od zawarcia umowy. </w:t>
      </w:r>
    </w:p>
    <w:p w:rsidR="00CE6E3A" w:rsidRPr="008E0815" w:rsidRDefault="00CE6E3A" w:rsidP="00CE6E3A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 </w:t>
      </w:r>
    </w:p>
    <w:p w:rsidR="00CE6E3A" w:rsidRPr="006A74E8" w:rsidRDefault="00CE6E3A" w:rsidP="00CE6E3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CE6E3A" w:rsidRPr="006A74E8" w:rsidRDefault="00CE6E3A" w:rsidP="00CE6E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CE6E3A" w:rsidRPr="006A74E8" w:rsidRDefault="00CE6E3A" w:rsidP="00CE6E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CE6E3A" w:rsidRPr="006A74E8" w:rsidRDefault="00CE6E3A" w:rsidP="00CE6E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CE6E3A" w:rsidRPr="006A74E8" w:rsidRDefault="00CE6E3A" w:rsidP="00CE6E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CE6E3A" w:rsidRPr="006A74E8" w:rsidRDefault="00CE6E3A" w:rsidP="00CE6E3A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CE6E3A" w:rsidRPr="006A74E8" w:rsidRDefault="00CE6E3A" w:rsidP="00CE6E3A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CE6E3A" w:rsidRPr="006A74E8" w:rsidRDefault="00CE6E3A" w:rsidP="00CE6E3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CE6E3A" w:rsidRPr="006A74E8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4B69" w:rsidRDefault="00314B69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CE6E3A" w:rsidRPr="006A74E8" w:rsidRDefault="00CE6E3A" w:rsidP="00CE6E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6E3A" w:rsidRPr="006A74E8" w:rsidRDefault="00CE6E3A" w:rsidP="00CE6E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6E3A" w:rsidRPr="006A74E8" w:rsidRDefault="00CE6E3A" w:rsidP="00CE6E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CE6E3A" w:rsidRPr="006A74E8" w:rsidRDefault="00CE6E3A" w:rsidP="00CE6E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CE6E3A" w:rsidRPr="006A74E8" w:rsidRDefault="00CE6E3A" w:rsidP="00CE6E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CE6E3A" w:rsidRPr="006A74E8" w:rsidRDefault="00CE6E3A" w:rsidP="00CE6E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CE6E3A" w:rsidRPr="006A74E8" w:rsidRDefault="00CE6E3A" w:rsidP="00CE6E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E6E3A" w:rsidRPr="006A74E8" w:rsidRDefault="00CE6E3A" w:rsidP="00CE6E3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CE6E3A" w:rsidRPr="006A74E8" w:rsidRDefault="00CE6E3A" w:rsidP="00CE6E3A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CE6E3A" w:rsidRPr="006A74E8" w:rsidRDefault="00CE6E3A" w:rsidP="00CE6E3A">
      <w:pPr>
        <w:ind w:left="284"/>
        <w:rPr>
          <w:rFonts w:ascii="Arial" w:hAnsi="Arial" w:cs="Arial"/>
          <w:sz w:val="28"/>
          <w:szCs w:val="28"/>
        </w:rPr>
        <w:sectPr w:rsidR="00CE6E3A" w:rsidRPr="006A74E8" w:rsidSect="00CE6E3A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CE6E3A" w:rsidRPr="006A74E8" w:rsidRDefault="00CE6E3A" w:rsidP="00CE6E3A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CE6E3A" w:rsidRDefault="00CE6E3A" w:rsidP="00CE6E3A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CE6E3A" w:rsidRPr="006F7393" w:rsidRDefault="00CE6E3A" w:rsidP="00CE6E3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CE6E3A" w:rsidRPr="006F7393" w:rsidRDefault="00CE6E3A" w:rsidP="00CE6E3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CE6E3A" w:rsidRPr="006F7393" w:rsidRDefault="00CE6E3A" w:rsidP="00CE6E3A">
      <w:pPr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CE6E3A" w:rsidRPr="006F7393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 w:rsidR="00314B69"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CE6E3A" w:rsidRPr="006F7393" w:rsidRDefault="00CE6E3A" w:rsidP="00CE6E3A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CE6E3A" w:rsidRPr="006F7393" w:rsidRDefault="00CE6E3A" w:rsidP="00314B69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 w:rsidR="00314B69">
        <w:rPr>
          <w:rFonts w:ascii="Arial" w:hAnsi="Arial" w:cs="Arial"/>
          <w:sz w:val="24"/>
          <w:szCs w:val="24"/>
        </w:rPr>
        <w:t xml:space="preserve">zwaną dalej Zamawiającym,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CE6E3A" w:rsidRPr="006F7393" w:rsidRDefault="00CE6E3A" w:rsidP="00CE6E3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CE6E3A" w:rsidRPr="006F7393" w:rsidRDefault="00CE6E3A" w:rsidP="00CE6E3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CE6E3A" w:rsidRPr="006F7393" w:rsidRDefault="00CE6E3A" w:rsidP="00CE6E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CE6E3A" w:rsidRPr="006F7393" w:rsidRDefault="00CE6E3A" w:rsidP="00CE6E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CE6E3A" w:rsidRPr="006F7393" w:rsidRDefault="00CE6E3A" w:rsidP="00CE6E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CE6E3A" w:rsidRPr="006F7393" w:rsidRDefault="00CE6E3A" w:rsidP="00CE6E3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CE6E3A" w:rsidRPr="006F7393" w:rsidRDefault="00CE6E3A" w:rsidP="00CE6E3A">
      <w:pPr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E6E3A" w:rsidRPr="00314B69" w:rsidRDefault="00CE6E3A" w:rsidP="00314B69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314B69">
        <w:rPr>
          <w:rFonts w:ascii="Arial" w:hAnsi="Arial" w:cs="Arial"/>
        </w:rPr>
        <w:t>Przedmiotem niniejszej umowy jest dostaw</w:t>
      </w:r>
      <w:r w:rsidR="00314B69" w:rsidRPr="00314B69">
        <w:rPr>
          <w:rFonts w:ascii="Arial" w:hAnsi="Arial" w:cs="Arial"/>
        </w:rPr>
        <w:t>a fartuchów ochronnych</w:t>
      </w:r>
      <w:r w:rsidR="00C462EF">
        <w:rPr>
          <w:rFonts w:ascii="Arial" w:hAnsi="Arial" w:cs="Arial"/>
        </w:rPr>
        <w:t xml:space="preserve">, </w:t>
      </w:r>
      <w:r w:rsidR="00314B69" w:rsidRPr="00314B69">
        <w:rPr>
          <w:rFonts w:ascii="Arial" w:hAnsi="Arial" w:cs="Arial"/>
        </w:rPr>
        <w:t>osłon ołowianych</w:t>
      </w:r>
      <w:r w:rsidRPr="00314B69">
        <w:rPr>
          <w:rFonts w:ascii="Arial" w:hAnsi="Arial" w:cs="Arial"/>
        </w:rPr>
        <w:t xml:space="preserve"> </w:t>
      </w:r>
      <w:r w:rsidR="00C462EF">
        <w:rPr>
          <w:rFonts w:ascii="Arial" w:hAnsi="Arial" w:cs="Arial"/>
        </w:rPr>
        <w:t xml:space="preserve">tarczycy, okularów ochronnych </w:t>
      </w:r>
      <w:r w:rsidRPr="00314B69">
        <w:rPr>
          <w:rFonts w:ascii="Arial" w:hAnsi="Arial" w:cs="Arial"/>
        </w:rPr>
        <w:t>szczegółowo opisanych w Załączniku nr 4 do siwz, który jest integralną częścią niniejszej umowy</w:t>
      </w:r>
    </w:p>
    <w:p w:rsidR="00CE6E3A" w:rsidRPr="00F25C1B" w:rsidRDefault="00CE6E3A" w:rsidP="00CE6E3A">
      <w:pPr>
        <w:pStyle w:val="Default"/>
        <w:numPr>
          <w:ilvl w:val="0"/>
          <w:numId w:val="35"/>
        </w:numPr>
        <w:ind w:left="426" w:hanging="426"/>
        <w:rPr>
          <w:rFonts w:ascii="Arial" w:hAnsi="Arial" w:cs="Arial"/>
        </w:rPr>
      </w:pPr>
      <w:r w:rsidRPr="00F25C1B">
        <w:rPr>
          <w:rFonts w:ascii="Arial" w:hAnsi="Arial" w:cs="Arial"/>
        </w:rPr>
        <w:t>Załącznik</w:t>
      </w:r>
      <w:r w:rsidR="00314B69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 </w:t>
      </w:r>
      <w:r w:rsidRPr="00F25C1B">
        <w:rPr>
          <w:rFonts w:ascii="Arial" w:hAnsi="Arial" w:cs="Arial"/>
        </w:rPr>
        <w:t>określa ceny jednostkowe za przedmiot zamówienia.</w:t>
      </w:r>
    </w:p>
    <w:p w:rsidR="00CE6E3A" w:rsidRPr="005C3963" w:rsidRDefault="00CE6E3A" w:rsidP="00CE6E3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CE6E3A" w:rsidRPr="006F7393" w:rsidRDefault="00CE6E3A" w:rsidP="00CE6E3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CE6E3A" w:rsidRPr="006F7393" w:rsidRDefault="00CE6E3A" w:rsidP="00CE6E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CE6E3A" w:rsidRPr="006F7393" w:rsidRDefault="00CE6E3A" w:rsidP="00CE6E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CE6E3A" w:rsidRPr="006F7393" w:rsidRDefault="00CE6E3A" w:rsidP="00CE6E3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CE6E3A" w:rsidRPr="006F7393" w:rsidRDefault="00CE6E3A" w:rsidP="00CE6E3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CE6E3A" w:rsidRPr="006F7393" w:rsidRDefault="00CE6E3A" w:rsidP="00CE6E3A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CE6E3A" w:rsidRPr="006F7393" w:rsidRDefault="00CE6E3A" w:rsidP="00CE6E3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CE6E3A" w:rsidRDefault="00CE6E3A" w:rsidP="00CE6E3A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CE6E3A" w:rsidRPr="0007713C" w:rsidRDefault="00CE6E3A" w:rsidP="00CE6E3A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07713C">
        <w:rPr>
          <w:rFonts w:ascii="Arial" w:hAnsi="Arial" w:cs="Arial"/>
        </w:rPr>
        <w:t>Zamawiający dopuszcza możliwość zmiany w drodze pisemnego aneksu cen w przypadku zmiany stawki podatku VAT nieznanej przy podpisywaniu umowy w stosunku do niezrealizowanej części umowy.</w:t>
      </w:r>
    </w:p>
    <w:p w:rsidR="00CE6E3A" w:rsidRPr="0007713C" w:rsidRDefault="00CE6E3A" w:rsidP="00CE6E3A">
      <w:pPr>
        <w:pStyle w:val="Akapitzlist"/>
        <w:jc w:val="both"/>
        <w:rPr>
          <w:rFonts w:ascii="Arial" w:hAnsi="Arial" w:cs="Arial"/>
        </w:rPr>
      </w:pPr>
    </w:p>
    <w:p w:rsidR="00CE6E3A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E3A" w:rsidRPr="00BF3CCE" w:rsidRDefault="00CE6E3A" w:rsidP="00BF3CCE">
      <w:pPr>
        <w:pStyle w:val="Default"/>
        <w:numPr>
          <w:ilvl w:val="1"/>
          <w:numId w:val="21"/>
        </w:numPr>
        <w:tabs>
          <w:tab w:val="left" w:pos="851"/>
        </w:tabs>
        <w:ind w:left="426" w:hanging="426"/>
        <w:jc w:val="both"/>
        <w:rPr>
          <w:rFonts w:ascii="Arial" w:hAnsi="Arial" w:cs="Arial"/>
        </w:rPr>
      </w:pPr>
      <w:r w:rsidRPr="00BF3CCE">
        <w:rPr>
          <w:rFonts w:ascii="Arial" w:hAnsi="Arial" w:cs="Arial"/>
          <w:color w:val="auto"/>
        </w:rPr>
        <w:t>Czas trwania umowy:</w:t>
      </w:r>
      <w:r w:rsidR="00BF3CCE" w:rsidRPr="00BF3CCE">
        <w:rPr>
          <w:rFonts w:ascii="Arial" w:hAnsi="Arial" w:cs="Arial"/>
          <w:color w:val="auto"/>
        </w:rPr>
        <w:t xml:space="preserve"> do 2</w:t>
      </w:r>
      <w:r w:rsidR="00C462EF">
        <w:rPr>
          <w:rFonts w:ascii="Arial" w:hAnsi="Arial" w:cs="Arial"/>
          <w:color w:val="auto"/>
        </w:rPr>
        <w:t>8</w:t>
      </w:r>
      <w:r w:rsidR="00BF3CCE" w:rsidRPr="00BF3CCE">
        <w:rPr>
          <w:rFonts w:ascii="Arial" w:hAnsi="Arial" w:cs="Arial"/>
          <w:color w:val="auto"/>
        </w:rPr>
        <w:t xml:space="preserve"> </w:t>
      </w:r>
      <w:r w:rsidRPr="00BF3CCE">
        <w:rPr>
          <w:rFonts w:ascii="Arial" w:hAnsi="Arial" w:cs="Arial"/>
        </w:rPr>
        <w:t>dni od zawarcia umowy</w:t>
      </w:r>
      <w:r w:rsidR="00BF3CCE" w:rsidRPr="00BF3CCE">
        <w:rPr>
          <w:rFonts w:ascii="Arial" w:hAnsi="Arial" w:cs="Arial"/>
        </w:rPr>
        <w:t xml:space="preserve">. </w:t>
      </w:r>
      <w:r w:rsidRPr="00BF3CCE">
        <w:rPr>
          <w:rFonts w:ascii="Arial" w:hAnsi="Arial" w:cs="Arial"/>
        </w:rPr>
        <w:t xml:space="preserve"> </w:t>
      </w:r>
    </w:p>
    <w:p w:rsidR="00CE6E3A" w:rsidRPr="00ED79AD" w:rsidRDefault="00CE6E3A" w:rsidP="00CE6E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ED79AD">
        <w:rPr>
          <w:rFonts w:ascii="Arial" w:eastAsia="Calibri" w:hAnsi="Arial" w:cs="Arial"/>
          <w:color w:val="000000"/>
          <w:lang w:eastAsia="en-US"/>
        </w:rPr>
        <w:t xml:space="preserve">Wykonawca jest zobowiązany uzgodnić z Zamawiającym planowane terminy dostaw z co najmniej 3 - dniowym wyprzedzeniem. </w:t>
      </w:r>
    </w:p>
    <w:p w:rsidR="00CE6E3A" w:rsidRPr="00766834" w:rsidRDefault="00CE6E3A" w:rsidP="00CE6E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 xml:space="preserve">Dostawca zobowiązuje się dostarczyć zgodnie z załącznikiem przedmiot umowy  odpowiadający wymogom stawianym w specyfikacji. </w:t>
      </w:r>
    </w:p>
    <w:p w:rsidR="00CE6E3A" w:rsidRPr="00FB2E46" w:rsidRDefault="00CE6E3A" w:rsidP="00CE6E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 xml:space="preserve">Dostawca dostarczy przedmiot umowy  na swój koszt i ryzyko. </w:t>
      </w:r>
    </w:p>
    <w:p w:rsidR="00CE6E3A" w:rsidRPr="00FB2E46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CE6E3A" w:rsidRPr="005B3C3C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</w:p>
    <w:p w:rsidR="00CE6E3A" w:rsidRPr="00FB2E46" w:rsidRDefault="00CE6E3A" w:rsidP="00CE6E3A">
      <w:pPr>
        <w:jc w:val="both"/>
        <w:rPr>
          <w:rFonts w:ascii="Arial" w:hAnsi="Arial" w:cs="Arial"/>
          <w:sz w:val="24"/>
          <w:szCs w:val="24"/>
        </w:rPr>
      </w:pPr>
      <w:r w:rsidRPr="00FB2E46">
        <w:rPr>
          <w:rFonts w:ascii="Arial" w:hAnsi="Arial" w:cs="Arial"/>
          <w:sz w:val="24"/>
          <w:szCs w:val="24"/>
        </w:rPr>
        <w:t>Zapłata za przedmiot umowy nastąpi na podstawie faktury VAT poleceniem przelewu na konto dostawcy w ciągu 45 dni od daty otrzymania faktury i podpisania protokołu.</w:t>
      </w:r>
    </w:p>
    <w:p w:rsidR="00CE6E3A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</w:p>
    <w:p w:rsidR="00CE6E3A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CE6E3A" w:rsidRPr="00D120E9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</w:p>
    <w:p w:rsidR="00CE6E3A" w:rsidRPr="00D120E9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CE6E3A" w:rsidRPr="005B3C3C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CE6E3A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</w:p>
    <w:p w:rsidR="00CE6E3A" w:rsidRPr="006F7393" w:rsidRDefault="00CE6E3A" w:rsidP="00CE6E3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CE6E3A" w:rsidRPr="002B6B36" w:rsidRDefault="00CE6E3A" w:rsidP="00CE6E3A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2B6B36">
        <w:rPr>
          <w:rFonts w:ascii="Arial" w:hAnsi="Arial" w:cs="Arial"/>
        </w:rPr>
        <w:t xml:space="preserve">0,00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20</w:t>
      </w:r>
      <w:r w:rsidRPr="002B6B36">
        <w:rPr>
          <w:rFonts w:ascii="Arial" w:hAnsi="Arial" w:cs="Arial"/>
        </w:rPr>
        <w:t>0,00 zł za każdy następny dzień zwłoki;</w:t>
      </w:r>
    </w:p>
    <w:p w:rsidR="00CE6E3A" w:rsidRPr="007B134C" w:rsidRDefault="00CE6E3A" w:rsidP="00CE6E3A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CE6E3A" w:rsidRPr="007B134C" w:rsidRDefault="00CE6E3A" w:rsidP="00CE6E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CE6E3A" w:rsidRDefault="00CE6E3A" w:rsidP="00CE6E3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CE6E3A" w:rsidRPr="007B134C" w:rsidRDefault="00CE6E3A" w:rsidP="00CE6E3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CE6E3A" w:rsidRPr="006F7393" w:rsidRDefault="00CE6E3A" w:rsidP="00CE6E3A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CE6E3A" w:rsidRPr="00912278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CE6E3A" w:rsidRPr="005B3C3C" w:rsidRDefault="00CE6E3A" w:rsidP="00CE6E3A">
      <w:pPr>
        <w:jc w:val="both"/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CE6E3A" w:rsidRPr="006F7393" w:rsidRDefault="00CE6E3A" w:rsidP="00CE6E3A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CE6E3A" w:rsidRDefault="00CE6E3A" w:rsidP="00CE6E3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</w:t>
      </w:r>
      <w:r>
        <w:rPr>
          <w:rFonts w:ascii="Arial" w:hAnsi="Arial" w:cs="Arial"/>
        </w:rPr>
        <w:t>owiącego przedmiot umowy.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E6E3A" w:rsidRPr="006F7393" w:rsidRDefault="00CE6E3A" w:rsidP="00CE6E3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CE6E3A" w:rsidRPr="006F7393" w:rsidRDefault="00CE6E3A" w:rsidP="00CE6E3A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CE6E3A" w:rsidRPr="00912278" w:rsidRDefault="00CE6E3A" w:rsidP="00CE6E3A">
      <w:pPr>
        <w:pStyle w:val="Akapitzlist"/>
        <w:ind w:left="426"/>
        <w:jc w:val="both"/>
        <w:rPr>
          <w:rFonts w:ascii="Arial" w:hAnsi="Arial" w:cs="Arial"/>
        </w:rPr>
      </w:pPr>
    </w:p>
    <w:p w:rsidR="00CE6E3A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CE6E3A" w:rsidRPr="00912278" w:rsidRDefault="00CE6E3A" w:rsidP="00CE6E3A">
      <w:pPr>
        <w:jc w:val="center"/>
        <w:rPr>
          <w:rFonts w:ascii="Arial" w:hAnsi="Arial" w:cs="Arial"/>
          <w:b/>
          <w:sz w:val="24"/>
          <w:szCs w:val="24"/>
        </w:rPr>
      </w:pPr>
    </w:p>
    <w:p w:rsidR="00CE6E3A" w:rsidRPr="006F7393" w:rsidRDefault="00CE6E3A" w:rsidP="00CE6E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CE6E3A" w:rsidRPr="006F7393" w:rsidRDefault="00CE6E3A" w:rsidP="00CE6E3A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zostanie wszczęte postępowanie o ogłoszenie upadłości Wykonawcy, </w:t>
      </w:r>
    </w:p>
    <w:p w:rsidR="00CE6E3A" w:rsidRPr="006F7393" w:rsidRDefault="00CE6E3A" w:rsidP="00CE6E3A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zostanie podjęta likwidacja Wykonawcy, </w:t>
      </w:r>
    </w:p>
    <w:p w:rsidR="00CE6E3A" w:rsidRPr="006F7393" w:rsidRDefault="00CE6E3A" w:rsidP="00CE6E3A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CE6E3A" w:rsidRPr="006F7393" w:rsidRDefault="00CE6E3A" w:rsidP="00CE6E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CE6E3A" w:rsidRPr="006F7393" w:rsidRDefault="00CE6E3A" w:rsidP="00CE6E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CE6E3A" w:rsidRPr="006F7393" w:rsidRDefault="00CE6E3A" w:rsidP="00CE6E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:rsidR="00CE6E3A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CE6E3A" w:rsidRPr="006F7393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E6E3A" w:rsidRPr="006F7393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E3A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E3A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CE6E3A" w:rsidRPr="006F7393" w:rsidRDefault="00CE6E3A" w:rsidP="00CE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E3A" w:rsidRPr="006F7393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CE6E3A" w:rsidRPr="006F7393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6E3A" w:rsidRPr="006F7393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6E3A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CE6E3A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E6E3A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E6E3A" w:rsidRDefault="00CE6E3A" w:rsidP="00CE6E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E6E3A" w:rsidRPr="006F7393" w:rsidRDefault="00CE6E3A" w:rsidP="00CE6E3A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CE6E3A" w:rsidRPr="006F7393" w:rsidRDefault="00CE6E3A" w:rsidP="00CE6E3A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CE6E3A" w:rsidRDefault="00CE6E3A" w:rsidP="00CE6E3A">
      <w:pPr>
        <w:keepNext/>
        <w:spacing w:before="240" w:after="60"/>
        <w:jc w:val="right"/>
        <w:outlineLvl w:val="0"/>
        <w:rPr>
          <w:rFonts w:ascii="Arial" w:hAnsi="Arial" w:cs="Arial"/>
        </w:rPr>
        <w:sectPr w:rsidR="00CE6E3A" w:rsidSect="00CE6E3A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CE6E3A" w:rsidRDefault="00CE6E3A" w:rsidP="00CE6E3A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 w:rsidR="00F41018"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do SIWZ</w:t>
      </w:r>
    </w:p>
    <w:p w:rsidR="00CE6E3A" w:rsidRPr="00B424DE" w:rsidRDefault="00F41018" w:rsidP="00CE6E3A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1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03"/>
        <w:gridCol w:w="993"/>
        <w:gridCol w:w="992"/>
        <w:gridCol w:w="1568"/>
        <w:gridCol w:w="855"/>
        <w:gridCol w:w="1276"/>
        <w:gridCol w:w="1691"/>
      </w:tblGrid>
      <w:tr w:rsidR="00CE6E3A" w:rsidRPr="00B73EA5" w:rsidTr="00CE6E3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Nr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Stawka</w:t>
            </w:r>
          </w:p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Wartość ogółem</w:t>
            </w:r>
          </w:p>
        </w:tc>
      </w:tr>
      <w:tr w:rsidR="00CE6E3A" w:rsidRPr="00B73EA5" w:rsidTr="00CE6E3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brutto</w:t>
            </w:r>
          </w:p>
        </w:tc>
      </w:tr>
      <w:tr w:rsidR="00CE6E3A" w:rsidRPr="00B73EA5" w:rsidTr="00CE6E3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462EF" w:rsidP="00C462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Fartuch ochronny typu garsonka rozmiar M z wieszakiem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B96E97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C462EF" w:rsidRPr="00B73EA5" w:rsidTr="00CE6E3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Fartuch ochronny typu garsonka rozmiar L z wieszakiem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B96E97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CE6E3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Osłona na tarczycę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CE6E3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Okulary ochronne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CE6E3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Pas obciążający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2EF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E6E3A" w:rsidRPr="00B73EA5" w:rsidTr="00CE6E3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Parametr oferowany</w:t>
            </w:r>
          </w:p>
        </w:tc>
      </w:tr>
      <w:tr w:rsidR="00CE6E3A" w:rsidRPr="00B73EA5" w:rsidTr="009A162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462EF" w:rsidP="009A1620">
            <w:pPr>
              <w:rPr>
                <w:rFonts w:ascii="Arial" w:eastAsia="Calibri" w:hAnsi="Arial" w:cs="Arial"/>
                <w:b/>
                <w:bCs/>
              </w:rPr>
            </w:pPr>
            <w:r w:rsidRPr="00B73EA5">
              <w:rPr>
                <w:rFonts w:ascii="Arial" w:hAnsi="Arial" w:cs="Arial"/>
                <w:lang w:eastAsia="ar-SA"/>
              </w:rPr>
              <w:t>Fartuch ochronny typu garsonka rozmiar M z wieszakiem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E6E3A" w:rsidRPr="00B73EA5" w:rsidTr="009A1620">
        <w:trPr>
          <w:trHeight w:val="2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9A1620" w:rsidP="009A1620">
            <w:pPr>
              <w:rPr>
                <w:rFonts w:ascii="Arial" w:eastAsia="Calibri" w:hAnsi="Arial" w:cs="Arial"/>
              </w:rPr>
            </w:pPr>
            <w:r w:rsidRPr="00B73EA5">
              <w:rPr>
                <w:rFonts w:ascii="Arial" w:hAnsi="Arial" w:cs="Arial"/>
              </w:rPr>
              <w:t>Fartuch ochrony radiologicznej zamykany regulowanym zapięciem typu rzep lub paski z zatrzaskiem, dwustronny, zabezpieczający przód, tył i boki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E6E3A" w:rsidRPr="00B73EA5" w:rsidTr="009A1620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9A1620" w:rsidP="009A1620">
            <w:pPr>
              <w:rPr>
                <w:rFonts w:ascii="Arial" w:eastAsia="Calibri" w:hAnsi="Arial" w:cs="Arial"/>
              </w:rPr>
            </w:pPr>
            <w:r w:rsidRPr="00B73EA5">
              <w:rPr>
                <w:rFonts w:ascii="Arial" w:hAnsi="Arial" w:cs="Arial"/>
              </w:rPr>
              <w:t>Wykonany z ultralekkiego materiału ochronnego - nowoczesne materiały ochrony do ochrony radioloicznej np. typu Nova Lite lub inne ultralekkie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E6E3A" w:rsidRPr="00B73EA5" w:rsidTr="009A1620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9A1620" w:rsidP="009A1620">
            <w:pPr>
              <w:rPr>
                <w:rFonts w:ascii="Arial" w:eastAsia="Calibri" w:hAnsi="Arial" w:cs="Arial"/>
              </w:rPr>
            </w:pPr>
            <w:r w:rsidRPr="00B73EA5">
              <w:rPr>
                <w:rFonts w:ascii="Arial" w:hAnsi="Arial" w:cs="Arial"/>
              </w:rPr>
              <w:t>Ochronność o równoważniku osłabienia promieniowania wyrażonym w ekwiwalencie ołowiu: przód - 0.50 mm Pb, tył - 0.50 mm Pb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E6E3A" w:rsidRPr="00B73EA5" w:rsidTr="009A1620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9A1620" w:rsidP="009A1620">
            <w:pPr>
              <w:rPr>
                <w:rFonts w:ascii="Arial" w:eastAsia="Calibri" w:hAnsi="Arial" w:cs="Arial"/>
              </w:rPr>
            </w:pPr>
            <w:r w:rsidRPr="00B73EA5">
              <w:rPr>
                <w:rFonts w:ascii="Arial" w:hAnsi="Arial" w:cs="Arial"/>
              </w:rPr>
              <w:t>Produkt zgodny z wymogami obowiązującymi w kraju normami o ochronie radiologicznej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E6E3A" w:rsidRPr="00B73EA5" w:rsidTr="009A1620">
        <w:trPr>
          <w:trHeight w:val="300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462EF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462EF" w:rsidP="009A1620">
            <w:pPr>
              <w:rPr>
                <w:rFonts w:ascii="Arial" w:eastAsia="Calibri" w:hAnsi="Arial" w:cs="Arial"/>
              </w:rPr>
            </w:pPr>
            <w:r w:rsidRPr="00B73EA5">
              <w:rPr>
                <w:rFonts w:ascii="Arial" w:hAnsi="Arial" w:cs="Arial"/>
                <w:lang w:eastAsia="ar-SA"/>
              </w:rPr>
              <w:t>Fartuch ochronny typu garsonka rozmiar L z wieszakiem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6E3A" w:rsidRPr="00B73EA5" w:rsidRDefault="00CE6E3A" w:rsidP="00CE6E3A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Fartuch ochrony radiologicznej zamykany regulowanym zapięciem typu rzep lub paski z zatrzaskiem, dwustronny, zabezpieczający przód, tył i boki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Wykonany z ultralekkiego materiału ochronnego - nowoczesne materiały ochrony do ochrony radioloicznej np. typu Nova Lite lub inne ultralekkie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Ochronność o równoważniku osłabienia promieniowania wyrażonym w ekwiwalencie ołowiu: przód - 0.50 mm Pb, tył - 0.50 mm Pb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462EF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Produkt zgodny z wymogami obowiązującymi w kraju normami o ochronie radiologicznej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EF" w:rsidRPr="00B73EA5" w:rsidRDefault="00C462EF" w:rsidP="00C462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Osłona na tarczycę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Ochrona na tarczycę w formie kołnierza stójki ze śliniakiem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Wykonana z ultralekkiego materiału ochrony przed promieniowaniem jonizującym o równoważniku osłabienia promieniowania wyrażona w ekwiwalencie ołowiu równym 0.50 mm PB.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Produkt zgodny z wymogami obowiązującymi w kraju normami o ochronie radiologicznej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Rozmiar 4 szt. M, 4 szt. L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Okulary ochronne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Ochronność soczewek oczu o równoważniku osłabienia promieniowania wyrażonym w ekwiwalencie 0,75 mm Pb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Osłona boczna ochronność o równoważniku osłabienia promieniowania wyrażonym w ekwiwalencie 0,75 mm Pb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Waga: poniżej 100 g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</w:rPr>
              <w:t>Produkt zgodny z wymogami obowiązującymi w kraju normami o ochronie radiologicznej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Pas obciążający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A1620" w:rsidRPr="00B73EA5" w:rsidTr="009A16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E967FA" w:rsidRDefault="00E967FA" w:rsidP="009A1620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262626"/>
                <w:spacing w:val="8"/>
                <w:shd w:val="clear" w:color="auto" w:fill="FFFFFF"/>
              </w:rPr>
              <w:t>P</w:t>
            </w:r>
            <w:r w:rsidR="00B96E97" w:rsidRPr="00E967FA">
              <w:rPr>
                <w:rFonts w:ascii="Arial" w:hAnsi="Arial" w:cs="Arial"/>
                <w:color w:val="262626"/>
                <w:spacing w:val="8"/>
                <w:shd w:val="clear" w:color="auto" w:fill="FFFFFF"/>
              </w:rPr>
              <w:t>rzenoszący części obciążenia fartucha ochronnego z barków na biodra użytkownika.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73EA5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20" w:rsidRPr="00B73EA5" w:rsidRDefault="009A1620" w:rsidP="009A162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CE6E3A" w:rsidRDefault="00CE6E3A" w:rsidP="00CE6E3A">
      <w:pPr>
        <w:rPr>
          <w:rFonts w:ascii="Arial Narrow" w:hAnsi="Arial Narrow"/>
          <w:b/>
        </w:rPr>
      </w:pPr>
      <w:bookmarkStart w:id="2" w:name="_GoBack"/>
      <w:bookmarkEnd w:id="2"/>
    </w:p>
    <w:p w:rsidR="00CE6E3A" w:rsidRDefault="00CE6E3A" w:rsidP="00CE6E3A">
      <w:pPr>
        <w:jc w:val="right"/>
        <w:rPr>
          <w:rFonts w:ascii="Arial Narrow" w:hAnsi="Arial Narrow"/>
        </w:rPr>
      </w:pPr>
    </w:p>
    <w:p w:rsidR="00CE6E3A" w:rsidRDefault="00CE6E3A" w:rsidP="00CE6E3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CE6E3A" w:rsidRDefault="00CE6E3A" w:rsidP="00CE6E3A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sectPr w:rsidR="00CE6E3A" w:rsidSect="00F4101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ED5957" w15:done="0"/>
  <w15:commentEx w15:paraId="056877B5" w15:done="0"/>
  <w15:commentEx w15:paraId="15E28336" w15:paraIdParent="056877B5" w15:done="0"/>
  <w15:commentEx w15:paraId="49698A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43" w:rsidRDefault="007F6043">
      <w:r>
        <w:separator/>
      </w:r>
    </w:p>
  </w:endnote>
  <w:endnote w:type="continuationSeparator" w:id="1">
    <w:p w:rsidR="007F6043" w:rsidRDefault="007F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AD" w:rsidRDefault="00162AAD" w:rsidP="00CE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62AAD" w:rsidRDefault="00162AAD" w:rsidP="00CE6E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AD" w:rsidRDefault="00162AAD" w:rsidP="00CE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5E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62AAD" w:rsidRDefault="00162AAD" w:rsidP="00CE6E3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AD" w:rsidRPr="00431C90" w:rsidRDefault="00162AAD" w:rsidP="00CE6E3A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162AAD" w:rsidRPr="00431C90" w:rsidRDefault="00162AAD" w:rsidP="00CE6E3A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162AAD" w:rsidRPr="00AC5764" w:rsidRDefault="00162AAD" w:rsidP="00CE6E3A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AD" w:rsidRDefault="00162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AD" w:rsidRDefault="00162AAD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AD" w:rsidRDefault="00162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62AAD" w:rsidRDefault="00162AA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43" w:rsidRDefault="007F6043">
      <w:r>
        <w:separator/>
      </w:r>
    </w:p>
  </w:footnote>
  <w:footnote w:type="continuationSeparator" w:id="1">
    <w:p w:rsidR="007F6043" w:rsidRDefault="007F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28B4"/>
    <w:multiLevelType w:val="hybridMultilevel"/>
    <w:tmpl w:val="89DC4E94"/>
    <w:lvl w:ilvl="0" w:tplc="0166FED2">
      <w:start w:val="4"/>
      <w:numFmt w:val="bullet"/>
      <w:lvlText w:val="-"/>
      <w:lvlJc w:val="left"/>
      <w:pPr>
        <w:ind w:left="2907" w:hanging="360"/>
      </w:pPr>
      <w:rPr>
        <w:rFonts w:hint="default"/>
      </w:r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2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7ADA"/>
    <w:multiLevelType w:val="hybridMultilevel"/>
    <w:tmpl w:val="7ECA6FBC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>
    <w:nsid w:val="496871B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2">
    <w:nsid w:val="6A760936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D64621D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B2080"/>
    <w:multiLevelType w:val="hybridMultilevel"/>
    <w:tmpl w:val="0C1E3BA6"/>
    <w:lvl w:ilvl="0" w:tplc="4950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25"/>
  </w:num>
  <w:num w:numId="7">
    <w:abstractNumId w:val="30"/>
  </w:num>
  <w:num w:numId="8">
    <w:abstractNumId w:val="22"/>
  </w:num>
  <w:num w:numId="9">
    <w:abstractNumId w:val="3"/>
  </w:num>
  <w:num w:numId="10">
    <w:abstractNumId w:val="40"/>
  </w:num>
  <w:num w:numId="11">
    <w:abstractNumId w:val="38"/>
  </w:num>
  <w:num w:numId="12">
    <w:abstractNumId w:val="2"/>
  </w:num>
  <w:num w:numId="13">
    <w:abstractNumId w:val="26"/>
  </w:num>
  <w:num w:numId="14">
    <w:abstractNumId w:val="34"/>
  </w:num>
  <w:num w:numId="15">
    <w:abstractNumId w:val="29"/>
  </w:num>
  <w:num w:numId="16">
    <w:abstractNumId w:val="36"/>
  </w:num>
  <w:num w:numId="17">
    <w:abstractNumId w:val="15"/>
  </w:num>
  <w:num w:numId="18">
    <w:abstractNumId w:val="9"/>
  </w:num>
  <w:num w:numId="19">
    <w:abstractNumId w:val="20"/>
  </w:num>
  <w:num w:numId="20">
    <w:abstractNumId w:val="37"/>
  </w:num>
  <w:num w:numId="21">
    <w:abstractNumId w:val="31"/>
  </w:num>
  <w:num w:numId="22">
    <w:abstractNumId w:val="23"/>
  </w:num>
  <w:num w:numId="23">
    <w:abstractNumId w:val="7"/>
  </w:num>
  <w:num w:numId="24">
    <w:abstractNumId w:val="10"/>
  </w:num>
  <w:num w:numId="25">
    <w:abstractNumId w:val="19"/>
  </w:num>
  <w:num w:numId="26">
    <w:abstractNumId w:val="8"/>
  </w:num>
  <w:num w:numId="27">
    <w:abstractNumId w:val="12"/>
  </w:num>
  <w:num w:numId="28">
    <w:abstractNumId w:val="18"/>
  </w:num>
  <w:num w:numId="29">
    <w:abstractNumId w:val="28"/>
  </w:num>
  <w:num w:numId="30">
    <w:abstractNumId w:val="1"/>
  </w:num>
  <w:num w:numId="31">
    <w:abstractNumId w:val="33"/>
  </w:num>
  <w:num w:numId="32">
    <w:abstractNumId w:val="4"/>
  </w:num>
  <w:num w:numId="33">
    <w:abstractNumId w:val="21"/>
  </w:num>
  <w:num w:numId="34">
    <w:abstractNumId w:val="39"/>
  </w:num>
  <w:num w:numId="35">
    <w:abstractNumId w:val="17"/>
  </w:num>
  <w:num w:numId="36">
    <w:abstractNumId w:val="13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2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pietrzak">
    <w15:presenceInfo w15:providerId="None" w15:userId="m.pietrzak"/>
  </w15:person>
  <w15:person w15:author="Natalia Filipiak">
    <w15:presenceInfo w15:providerId="AD" w15:userId="S-1-5-21-3103614252-899584957-1126419514-1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E3A"/>
    <w:rsid w:val="00162AAD"/>
    <w:rsid w:val="00221DAA"/>
    <w:rsid w:val="00314B69"/>
    <w:rsid w:val="00520DE2"/>
    <w:rsid w:val="007F6043"/>
    <w:rsid w:val="008F27D0"/>
    <w:rsid w:val="009A1620"/>
    <w:rsid w:val="00A845E6"/>
    <w:rsid w:val="00B73EA5"/>
    <w:rsid w:val="00B96E97"/>
    <w:rsid w:val="00BF3CCE"/>
    <w:rsid w:val="00BF506A"/>
    <w:rsid w:val="00C462EF"/>
    <w:rsid w:val="00CE6E3A"/>
    <w:rsid w:val="00D24917"/>
    <w:rsid w:val="00E00B1E"/>
    <w:rsid w:val="00E967FA"/>
    <w:rsid w:val="00F41018"/>
    <w:rsid w:val="00F60DF6"/>
    <w:rsid w:val="00F9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E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6E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6E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CE6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6E3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6E3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E3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6E3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6E3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E6E3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E6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E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6E3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6E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6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E6E3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E6E3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CE6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E6E3A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CE6E3A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CE6E3A"/>
    <w:rPr>
      <w:rFonts w:cs="Times New Roman"/>
    </w:rPr>
  </w:style>
  <w:style w:type="paragraph" w:styleId="Bezodstpw">
    <w:name w:val="No Spacing"/>
    <w:uiPriority w:val="1"/>
    <w:qFormat/>
    <w:rsid w:val="00CE6E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E6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E3A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E6E3A"/>
  </w:style>
  <w:style w:type="character" w:customStyle="1" w:styleId="TekstkomentarzaZnak1">
    <w:name w:val="Tekst komentarza Znak1"/>
    <w:basedOn w:val="Domylnaczcionkaakapitu"/>
    <w:uiPriority w:val="99"/>
    <w:semiHidden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CE6E3A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CE6E3A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CE6E3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E6E3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E6E3A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E6E3A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3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3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E6E3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CE6E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E6E3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E6E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CE6E3A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CE6E3A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E6E3A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6E3A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CE6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E6E3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CE6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6E3A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3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CE6E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E3A"/>
    <w:rPr>
      <w:sz w:val="16"/>
      <w:szCs w:val="16"/>
    </w:rPr>
  </w:style>
  <w:style w:type="paragraph" w:customStyle="1" w:styleId="xmsonormal">
    <w:name w:val="x_msonormal"/>
    <w:basedOn w:val="Normalny"/>
    <w:rsid w:val="00CE6E3A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CE6E3A"/>
  </w:style>
  <w:style w:type="character" w:customStyle="1" w:styleId="ng-binding">
    <w:name w:val="ng-binding"/>
    <w:rsid w:val="00CE6E3A"/>
  </w:style>
  <w:style w:type="character" w:customStyle="1" w:styleId="value">
    <w:name w:val="value"/>
    <w:basedOn w:val="Domylnaczcionkaakapitu"/>
    <w:rsid w:val="00CE6E3A"/>
  </w:style>
  <w:style w:type="paragraph" w:styleId="Poprawka">
    <w:name w:val="Revision"/>
    <w:hidden/>
    <w:uiPriority w:val="99"/>
    <w:semiHidden/>
    <w:rsid w:val="00CE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kpietrzak</cp:lastModifiedBy>
  <cp:revision>4</cp:revision>
  <dcterms:created xsi:type="dcterms:W3CDTF">2016-06-21T14:19:00Z</dcterms:created>
  <dcterms:modified xsi:type="dcterms:W3CDTF">2016-06-21T14:27:00Z</dcterms:modified>
</cp:coreProperties>
</file>