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0B" w:rsidRPr="006A74E8" w:rsidRDefault="002C300B" w:rsidP="002C300B">
      <w:pPr>
        <w:pStyle w:val="Tytu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Kardio-Med Silesia Sp. z o. o.</w:t>
      </w:r>
    </w:p>
    <w:p w:rsidR="002C300B" w:rsidRPr="006A74E8" w:rsidRDefault="002C300B" w:rsidP="002C300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2C300B" w:rsidRPr="006A74E8" w:rsidRDefault="002C300B" w:rsidP="002C300B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:rsidR="002C300B" w:rsidRPr="006A74E8" w:rsidRDefault="002C300B" w:rsidP="002C30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22/Z/2016</w:t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07.10.2016</w:t>
      </w:r>
      <w:r w:rsidRPr="006A74E8">
        <w:rPr>
          <w:rFonts w:ascii="Arial" w:hAnsi="Arial" w:cs="Arial"/>
          <w:sz w:val="24"/>
          <w:szCs w:val="24"/>
        </w:rPr>
        <w:t>r.</w:t>
      </w:r>
    </w:p>
    <w:p w:rsidR="002C300B" w:rsidRPr="006A74E8" w:rsidRDefault="002C300B" w:rsidP="002C300B">
      <w:pPr>
        <w:jc w:val="both"/>
        <w:rPr>
          <w:rFonts w:ascii="Arial" w:hAnsi="Arial" w:cs="Arial"/>
          <w:sz w:val="32"/>
        </w:rPr>
      </w:pPr>
    </w:p>
    <w:p w:rsidR="002C300B" w:rsidRPr="006A74E8" w:rsidRDefault="002C300B" w:rsidP="002C300B">
      <w:pPr>
        <w:jc w:val="both"/>
        <w:rPr>
          <w:rFonts w:ascii="Arial" w:hAnsi="Arial" w:cs="Arial"/>
          <w:sz w:val="32"/>
        </w:rPr>
      </w:pPr>
    </w:p>
    <w:p w:rsidR="002C300B" w:rsidRPr="006A74E8" w:rsidRDefault="002C300B" w:rsidP="002C300B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:rsidR="002C300B" w:rsidRPr="006A74E8" w:rsidRDefault="002C300B" w:rsidP="002C300B">
      <w:pPr>
        <w:jc w:val="center"/>
        <w:rPr>
          <w:rFonts w:ascii="Arial" w:hAnsi="Arial" w:cs="Arial"/>
          <w:sz w:val="28"/>
        </w:rPr>
      </w:pPr>
    </w:p>
    <w:p w:rsidR="002C300B" w:rsidRPr="006A74E8" w:rsidRDefault="002C300B" w:rsidP="002C300B">
      <w:pPr>
        <w:jc w:val="center"/>
        <w:rPr>
          <w:rFonts w:ascii="Arial" w:hAnsi="Arial" w:cs="Arial"/>
          <w:sz w:val="28"/>
        </w:rPr>
      </w:pPr>
    </w:p>
    <w:p w:rsidR="002C300B" w:rsidRPr="00236F72" w:rsidRDefault="002C300B" w:rsidP="002C300B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:rsidR="002C300B" w:rsidRPr="00236F72" w:rsidRDefault="002C300B" w:rsidP="002C300B">
      <w:pPr>
        <w:jc w:val="center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„Dostawę odczynników</w:t>
      </w:r>
      <w:r>
        <w:rPr>
          <w:rFonts w:ascii="Arial" w:hAnsi="Arial" w:cs="Arial"/>
          <w:sz w:val="26"/>
          <w:szCs w:val="26"/>
        </w:rPr>
        <w:t xml:space="preserve"> oraz produktów do wykonywania badań</w:t>
      </w:r>
      <w:r w:rsidRPr="00236F72">
        <w:rPr>
          <w:rFonts w:ascii="Arial" w:hAnsi="Arial" w:cs="Arial"/>
          <w:sz w:val="26"/>
          <w:szCs w:val="26"/>
        </w:rPr>
        <w:t>”</w:t>
      </w:r>
    </w:p>
    <w:p w:rsidR="002C300B" w:rsidRPr="00236F72" w:rsidRDefault="002C300B" w:rsidP="002C300B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2C300B" w:rsidRDefault="002C300B" w:rsidP="002C300B">
      <w:pPr>
        <w:pStyle w:val="Stopka"/>
        <w:jc w:val="center"/>
        <w:rPr>
          <w:rFonts w:ascii="Arial" w:hAnsi="Arial" w:cs="Arial"/>
        </w:rPr>
      </w:pPr>
      <w:r w:rsidRPr="00CE48F5">
        <w:rPr>
          <w:rFonts w:ascii="Arial" w:hAnsi="Arial" w:cs="Arial"/>
          <w:bCs/>
          <w:sz w:val="24"/>
          <w:szCs w:val="24"/>
        </w:rPr>
        <w:t>Projekt</w:t>
      </w:r>
      <w:r>
        <w:rPr>
          <w:rFonts w:ascii="Arial" w:hAnsi="Arial" w:cs="Arial"/>
          <w:bCs/>
          <w:sz w:val="24"/>
          <w:szCs w:val="24"/>
        </w:rPr>
        <w:t>u</w:t>
      </w:r>
      <w:r w:rsidRPr="00CE48F5">
        <w:rPr>
          <w:rFonts w:ascii="Arial" w:hAnsi="Arial" w:cs="Arial"/>
          <w:bCs/>
          <w:sz w:val="24"/>
          <w:szCs w:val="24"/>
        </w:rPr>
        <w:t xml:space="preserve"> pt.: „</w:t>
      </w:r>
      <w:r>
        <w:rPr>
          <w:rFonts w:ascii="Arial" w:hAnsi="Arial" w:cs="Arial"/>
          <w:bCs/>
          <w:sz w:val="24"/>
          <w:szCs w:val="24"/>
        </w:rPr>
        <w:t>Działanie wybranych postaci nanocząsteczki grafenu na izolowane na pracujące serce w nadciśnieniu ex vivo., objętego wnioskiem zrejestrowanym w systemie OSF (Obsługa Strumieni Finansowania) administrowania przez OPI (Ośrodek Przetwarzania Informacji) pod numerem 2015/19/B/NZ4/03594 i przyjętego do finansowania w ramach ogłoszonego przez Narodowe Centrum Nauki konkursu „OPUS 10”</w:t>
      </w:r>
    </w:p>
    <w:p w:rsidR="002C300B" w:rsidRDefault="002C300B" w:rsidP="002C300B">
      <w:pPr>
        <w:jc w:val="both"/>
        <w:rPr>
          <w:rFonts w:ascii="Arial" w:hAnsi="Arial" w:cs="Arial"/>
          <w:sz w:val="40"/>
        </w:rPr>
      </w:pPr>
    </w:p>
    <w:p w:rsidR="002C300B" w:rsidRPr="006A74E8" w:rsidRDefault="002C300B" w:rsidP="002C300B">
      <w:pPr>
        <w:jc w:val="both"/>
        <w:rPr>
          <w:rFonts w:ascii="Arial" w:hAnsi="Arial" w:cs="Arial"/>
          <w:sz w:val="40"/>
        </w:rPr>
      </w:pPr>
    </w:p>
    <w:p w:rsidR="002C300B" w:rsidRPr="00236F72" w:rsidRDefault="002C300B" w:rsidP="002C300B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2C300B" w:rsidRPr="00236F72" w:rsidRDefault="002C300B" w:rsidP="002C300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2C300B" w:rsidRPr="00236F72" w:rsidRDefault="002C300B" w:rsidP="002C300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2C300B" w:rsidRPr="00236F72" w:rsidRDefault="002C300B" w:rsidP="002C300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2C300B" w:rsidRPr="00236F72" w:rsidRDefault="002C300B" w:rsidP="002C300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2C300B" w:rsidRPr="00236F72" w:rsidRDefault="002C300B" w:rsidP="002C300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2C300B" w:rsidRPr="00236F72" w:rsidRDefault="002C300B" w:rsidP="002C300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2C300B" w:rsidRPr="00236F72" w:rsidRDefault="002C300B" w:rsidP="002C300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2C300B" w:rsidRPr="00236F72" w:rsidRDefault="002C300B" w:rsidP="002C300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2C300B" w:rsidRPr="00236F72" w:rsidRDefault="002C300B" w:rsidP="002C300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2C300B" w:rsidRPr="00236F72" w:rsidRDefault="002C300B" w:rsidP="002C300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2C300B" w:rsidRPr="00236F72" w:rsidRDefault="002C300B" w:rsidP="002C300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2C300B" w:rsidRPr="00236F72" w:rsidRDefault="002C300B" w:rsidP="002C300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2C300B" w:rsidRPr="00236F72" w:rsidRDefault="002C300B" w:rsidP="002C300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2C300B" w:rsidRPr="00236F72" w:rsidRDefault="002C300B" w:rsidP="002C300B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2C300B" w:rsidRDefault="002C300B" w:rsidP="002C300B">
      <w:pPr>
        <w:jc w:val="both"/>
        <w:rPr>
          <w:rFonts w:ascii="Arial" w:hAnsi="Arial" w:cs="Arial"/>
          <w:b/>
          <w:sz w:val="28"/>
        </w:rPr>
      </w:pPr>
    </w:p>
    <w:p w:rsidR="002C300B" w:rsidRDefault="002C300B" w:rsidP="002C300B">
      <w:pPr>
        <w:jc w:val="both"/>
        <w:rPr>
          <w:rFonts w:ascii="Arial" w:hAnsi="Arial" w:cs="Arial"/>
          <w:b/>
          <w:sz w:val="28"/>
        </w:rPr>
      </w:pPr>
    </w:p>
    <w:p w:rsidR="002C300B" w:rsidRDefault="002C300B" w:rsidP="002C300B">
      <w:pPr>
        <w:jc w:val="both"/>
        <w:rPr>
          <w:rFonts w:ascii="Arial" w:hAnsi="Arial" w:cs="Arial"/>
          <w:b/>
          <w:sz w:val="28"/>
        </w:rPr>
      </w:pPr>
    </w:p>
    <w:p w:rsidR="002C300B" w:rsidRDefault="002C300B" w:rsidP="002C300B">
      <w:pPr>
        <w:jc w:val="both"/>
        <w:rPr>
          <w:rFonts w:ascii="Arial" w:hAnsi="Arial" w:cs="Arial"/>
          <w:b/>
          <w:sz w:val="28"/>
        </w:rPr>
      </w:pPr>
    </w:p>
    <w:p w:rsidR="002C300B" w:rsidRDefault="002C300B" w:rsidP="002C300B">
      <w:pPr>
        <w:jc w:val="both"/>
        <w:rPr>
          <w:rFonts w:ascii="Arial" w:hAnsi="Arial" w:cs="Arial"/>
          <w:b/>
          <w:sz w:val="28"/>
        </w:rPr>
      </w:pPr>
    </w:p>
    <w:p w:rsidR="002C300B" w:rsidRPr="006A74E8" w:rsidRDefault="002C300B" w:rsidP="002C300B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2C300B" w:rsidRPr="006A74E8" w:rsidRDefault="002C300B" w:rsidP="002C300B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2C300B" w:rsidRPr="006A74E8" w:rsidRDefault="002C300B" w:rsidP="002C300B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2C300B" w:rsidRPr="006A74E8" w:rsidRDefault="002C300B" w:rsidP="002C300B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:rsidR="002C300B" w:rsidRPr="00F64E39" w:rsidRDefault="002C300B" w:rsidP="002C300B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 xml:space="preserve">załącznik nr 4   (4.1 – </w:t>
      </w:r>
      <w:r>
        <w:rPr>
          <w:rFonts w:ascii="Arial" w:hAnsi="Arial" w:cs="Arial"/>
        </w:rPr>
        <w:t>4.12</w:t>
      </w:r>
      <w:r w:rsidRPr="00F64E39">
        <w:rPr>
          <w:rFonts w:ascii="Arial" w:hAnsi="Arial" w:cs="Arial"/>
        </w:rPr>
        <w:t>) 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przedmiotu zamówienia/parametry </w:t>
      </w: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techniczne/wymagania</w:t>
      </w:r>
    </w:p>
    <w:p w:rsidR="002C300B" w:rsidRPr="006A74E8" w:rsidRDefault="002C300B" w:rsidP="002C300B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:rsidR="002C300B" w:rsidRPr="006A74E8" w:rsidRDefault="002C300B" w:rsidP="002C300B">
      <w:pPr>
        <w:jc w:val="both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pStyle w:val="Tytu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Kardio-Med Silesia Sp. z o. o.</w:t>
      </w:r>
    </w:p>
    <w:p w:rsidR="002C300B" w:rsidRPr="006A74E8" w:rsidRDefault="002C300B" w:rsidP="002C300B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:rsidR="002C300B" w:rsidRPr="006A74E8" w:rsidRDefault="002C300B" w:rsidP="002C300B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Tel. 032/ 3733837</w:t>
      </w:r>
    </w:p>
    <w:p w:rsidR="002C300B" w:rsidRPr="006A74E8" w:rsidRDefault="002C300B" w:rsidP="002C300B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7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2C300B" w:rsidRPr="006A74E8" w:rsidRDefault="002C300B" w:rsidP="002C300B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8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2C300B" w:rsidRPr="006A74E8" w:rsidRDefault="002C300B" w:rsidP="002C300B">
      <w:pPr>
        <w:jc w:val="both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jc w:val="both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:rsidR="002C300B" w:rsidRPr="006A74E8" w:rsidRDefault="002C300B" w:rsidP="002C300B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2C300B" w:rsidRPr="00FD3BCC" w:rsidRDefault="002C300B" w:rsidP="002C300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D3BCC">
        <w:rPr>
          <w:rFonts w:ascii="Arial" w:hAnsi="Arial" w:cs="Arial"/>
        </w:rPr>
        <w:t>Przedmiotem niniejszego postępowania jest dostawa</w:t>
      </w:r>
      <w:r>
        <w:rPr>
          <w:rFonts w:ascii="Arial" w:hAnsi="Arial" w:cs="Arial"/>
        </w:rPr>
        <w:t xml:space="preserve"> odczynników, produktów do wykonywania badań</w:t>
      </w:r>
      <w:r w:rsidRPr="00FD3BCC">
        <w:rPr>
          <w:rFonts w:ascii="Arial" w:hAnsi="Arial" w:cs="Arial"/>
        </w:rPr>
        <w:t xml:space="preserve"> zgodnie z załącznik</w:t>
      </w:r>
      <w:r>
        <w:rPr>
          <w:rFonts w:ascii="Arial" w:hAnsi="Arial" w:cs="Arial"/>
        </w:rPr>
        <w:t>ami</w:t>
      </w:r>
      <w:r w:rsidRPr="00FD3BCC">
        <w:rPr>
          <w:rFonts w:ascii="Arial" w:hAnsi="Arial" w:cs="Arial"/>
        </w:rPr>
        <w:t xml:space="preserve"> nr 4.1 – 4.</w:t>
      </w:r>
      <w:r>
        <w:rPr>
          <w:rFonts w:ascii="Arial" w:hAnsi="Arial" w:cs="Arial"/>
        </w:rPr>
        <w:t>12</w:t>
      </w:r>
      <w:r w:rsidRPr="00FD3BCC">
        <w:rPr>
          <w:rFonts w:ascii="Arial" w:hAnsi="Arial" w:cs="Arial"/>
        </w:rPr>
        <w:t xml:space="preserve">  a w szczególności:</w:t>
      </w:r>
    </w:p>
    <w:p w:rsidR="002C300B" w:rsidRPr="0078278C" w:rsidRDefault="002C300B" w:rsidP="0078278C">
      <w:pPr>
        <w:pStyle w:val="Akapitzlist"/>
        <w:ind w:hanging="153"/>
        <w:rPr>
          <w:rFonts w:ascii="Arial" w:hAnsi="Arial" w:cs="Arial"/>
          <w:bCs/>
          <w:kern w:val="32"/>
        </w:rPr>
      </w:pPr>
      <w:r w:rsidRPr="0078278C">
        <w:rPr>
          <w:rFonts w:ascii="Arial" w:hAnsi="Arial" w:cs="Arial"/>
          <w:bCs/>
          <w:kern w:val="32"/>
        </w:rPr>
        <w:t>Zadanie nr 1: Odczynniki laboratoryjne</w:t>
      </w:r>
    </w:p>
    <w:p w:rsidR="002C300B" w:rsidRPr="0078278C" w:rsidRDefault="002C300B" w:rsidP="0078278C">
      <w:pPr>
        <w:ind w:left="720" w:hanging="153"/>
        <w:rPr>
          <w:rFonts w:ascii="Arial" w:hAnsi="Arial" w:cs="Arial"/>
          <w:sz w:val="24"/>
          <w:szCs w:val="24"/>
        </w:rPr>
      </w:pPr>
      <w:r w:rsidRPr="0078278C">
        <w:rPr>
          <w:rFonts w:ascii="Arial" w:hAnsi="Arial" w:cs="Arial"/>
          <w:sz w:val="24"/>
          <w:szCs w:val="24"/>
        </w:rPr>
        <w:t xml:space="preserve">Zadanie nr 2: </w:t>
      </w:r>
      <w:r w:rsidR="0078278C">
        <w:rPr>
          <w:rFonts w:ascii="Arial" w:hAnsi="Arial" w:cs="Arial"/>
          <w:sz w:val="24"/>
          <w:szCs w:val="24"/>
        </w:rPr>
        <w:t>T</w:t>
      </w:r>
      <w:r w:rsidRPr="0078278C">
        <w:rPr>
          <w:rFonts w:ascii="Arial" w:hAnsi="Arial" w:cs="Arial"/>
          <w:sz w:val="24"/>
          <w:szCs w:val="24"/>
        </w:rPr>
        <w:t>lenek grafenu z amonową grupą funkcjonalną</w:t>
      </w:r>
    </w:p>
    <w:p w:rsidR="002C300B" w:rsidRPr="0078278C" w:rsidRDefault="002C300B" w:rsidP="0078278C">
      <w:pPr>
        <w:ind w:left="720" w:hanging="153"/>
        <w:rPr>
          <w:rFonts w:ascii="Arial" w:hAnsi="Arial" w:cs="Arial"/>
          <w:color w:val="000000"/>
          <w:sz w:val="24"/>
          <w:szCs w:val="24"/>
        </w:rPr>
      </w:pPr>
      <w:r w:rsidRPr="0078278C">
        <w:rPr>
          <w:rFonts w:ascii="Arial" w:hAnsi="Arial" w:cs="Arial"/>
          <w:bCs/>
          <w:kern w:val="32"/>
          <w:sz w:val="24"/>
          <w:szCs w:val="24"/>
        </w:rPr>
        <w:t xml:space="preserve">Zadanie nr 3: </w:t>
      </w:r>
      <w:r w:rsidR="0078278C">
        <w:rPr>
          <w:rFonts w:ascii="Arial" w:hAnsi="Arial" w:cs="Arial"/>
          <w:sz w:val="24"/>
          <w:szCs w:val="24"/>
        </w:rPr>
        <w:t>T</w:t>
      </w:r>
      <w:r w:rsidRPr="0078278C">
        <w:rPr>
          <w:rFonts w:ascii="Arial" w:hAnsi="Arial" w:cs="Arial"/>
          <w:sz w:val="24"/>
          <w:szCs w:val="24"/>
        </w:rPr>
        <w:t xml:space="preserve">lenek grafenu, </w:t>
      </w:r>
      <w:r w:rsidRPr="0078278C">
        <w:rPr>
          <w:rFonts w:ascii="Arial" w:hAnsi="Arial" w:cs="Arial"/>
          <w:color w:val="000000"/>
          <w:sz w:val="24"/>
          <w:szCs w:val="24"/>
        </w:rPr>
        <w:t xml:space="preserve">15-20 warstw </w:t>
      </w:r>
    </w:p>
    <w:p w:rsidR="002C300B" w:rsidRPr="0078278C" w:rsidRDefault="002C300B" w:rsidP="0078278C">
      <w:pPr>
        <w:ind w:left="720" w:hanging="153"/>
        <w:rPr>
          <w:rFonts w:ascii="Arial" w:hAnsi="Arial" w:cs="Arial"/>
          <w:bCs/>
          <w:kern w:val="32"/>
          <w:sz w:val="24"/>
          <w:szCs w:val="24"/>
        </w:rPr>
      </w:pPr>
      <w:r w:rsidRPr="0078278C">
        <w:rPr>
          <w:rFonts w:ascii="Arial" w:hAnsi="Arial" w:cs="Arial"/>
          <w:bCs/>
          <w:kern w:val="32"/>
          <w:sz w:val="24"/>
          <w:szCs w:val="24"/>
        </w:rPr>
        <w:t xml:space="preserve">Zadanie nr 4: </w:t>
      </w:r>
      <w:r w:rsidR="0078278C">
        <w:rPr>
          <w:rFonts w:ascii="Arial" w:hAnsi="Arial" w:cs="Arial"/>
          <w:color w:val="000000"/>
          <w:sz w:val="24"/>
          <w:szCs w:val="24"/>
        </w:rPr>
        <w:t>T</w:t>
      </w:r>
      <w:r w:rsidRPr="0078278C">
        <w:rPr>
          <w:rFonts w:ascii="Arial" w:hAnsi="Arial" w:cs="Arial"/>
          <w:color w:val="000000"/>
          <w:sz w:val="24"/>
          <w:szCs w:val="24"/>
        </w:rPr>
        <w:t>lenek grafenu, 1 lub kilka warstw</w:t>
      </w:r>
    </w:p>
    <w:p w:rsidR="002C300B" w:rsidRPr="0078278C" w:rsidRDefault="002C300B" w:rsidP="0078278C">
      <w:pPr>
        <w:ind w:left="720" w:hanging="153"/>
        <w:rPr>
          <w:rFonts w:ascii="Arial" w:hAnsi="Arial" w:cs="Arial"/>
          <w:bCs/>
          <w:kern w:val="32"/>
          <w:sz w:val="24"/>
          <w:szCs w:val="24"/>
        </w:rPr>
      </w:pPr>
      <w:r w:rsidRPr="0078278C">
        <w:rPr>
          <w:rFonts w:ascii="Arial" w:hAnsi="Arial" w:cs="Arial"/>
          <w:bCs/>
          <w:kern w:val="32"/>
          <w:sz w:val="24"/>
          <w:szCs w:val="24"/>
        </w:rPr>
        <w:t xml:space="preserve">Zadanie nr 5: </w:t>
      </w:r>
      <w:r w:rsidR="0078278C">
        <w:rPr>
          <w:rFonts w:ascii="Arial" w:hAnsi="Arial" w:cs="Arial"/>
          <w:color w:val="000000"/>
          <w:sz w:val="24"/>
          <w:szCs w:val="24"/>
        </w:rPr>
        <w:t>T</w:t>
      </w:r>
      <w:r w:rsidRPr="0078278C">
        <w:rPr>
          <w:rFonts w:ascii="Arial" w:hAnsi="Arial" w:cs="Arial"/>
          <w:color w:val="000000"/>
          <w:sz w:val="24"/>
          <w:szCs w:val="24"/>
        </w:rPr>
        <w:t>lenek grafenu, 6-7 warstw</w:t>
      </w:r>
    </w:p>
    <w:p w:rsidR="002C300B" w:rsidRPr="0078278C" w:rsidRDefault="002C300B" w:rsidP="0078278C">
      <w:pPr>
        <w:pStyle w:val="Akapitzlist"/>
        <w:ind w:hanging="153"/>
        <w:rPr>
          <w:rFonts w:ascii="Arial" w:hAnsi="Arial" w:cs="Arial"/>
          <w:bCs/>
          <w:kern w:val="32"/>
        </w:rPr>
      </w:pPr>
      <w:r w:rsidRPr="0078278C">
        <w:rPr>
          <w:rFonts w:ascii="Arial" w:hAnsi="Arial" w:cs="Arial"/>
          <w:bCs/>
          <w:kern w:val="32"/>
        </w:rPr>
        <w:t xml:space="preserve">Zadanie nr 6: </w:t>
      </w:r>
      <w:r w:rsidRPr="0078278C">
        <w:rPr>
          <w:rFonts w:ascii="Arial" w:hAnsi="Arial" w:cs="Arial"/>
          <w:color w:val="000000"/>
        </w:rPr>
        <w:t>Acetylocholina</w:t>
      </w:r>
    </w:p>
    <w:p w:rsidR="002C300B" w:rsidRPr="0078278C" w:rsidRDefault="002C300B" w:rsidP="0078278C">
      <w:pPr>
        <w:pStyle w:val="Akapitzlist"/>
        <w:ind w:hanging="153"/>
        <w:rPr>
          <w:rFonts w:ascii="Arial" w:hAnsi="Arial" w:cs="Arial"/>
        </w:rPr>
      </w:pPr>
      <w:r w:rsidRPr="0078278C">
        <w:rPr>
          <w:rFonts w:ascii="Arial" w:hAnsi="Arial" w:cs="Arial"/>
        </w:rPr>
        <w:t xml:space="preserve">Zadanie nr 7: </w:t>
      </w:r>
      <w:r w:rsidRPr="0078278C">
        <w:rPr>
          <w:rFonts w:ascii="Arial" w:hAnsi="Arial" w:cs="Arial"/>
          <w:color w:val="000000"/>
        </w:rPr>
        <w:t>Indometacyna</w:t>
      </w:r>
    </w:p>
    <w:p w:rsidR="002C300B" w:rsidRPr="0078278C" w:rsidRDefault="002C300B" w:rsidP="0078278C">
      <w:pPr>
        <w:pStyle w:val="Akapitzlist"/>
        <w:keepNext/>
        <w:tabs>
          <w:tab w:val="left" w:pos="4524"/>
        </w:tabs>
        <w:ind w:hanging="153"/>
        <w:outlineLvl w:val="0"/>
        <w:rPr>
          <w:rFonts w:ascii="Arial" w:hAnsi="Arial" w:cs="Arial"/>
          <w:bCs/>
          <w:kern w:val="32"/>
        </w:rPr>
      </w:pPr>
      <w:r w:rsidRPr="0078278C">
        <w:rPr>
          <w:rFonts w:ascii="Arial" w:hAnsi="Arial" w:cs="Arial"/>
          <w:bCs/>
          <w:kern w:val="32"/>
        </w:rPr>
        <w:t xml:space="preserve">Zadanie nr 8: </w:t>
      </w:r>
      <w:r w:rsidR="0078278C">
        <w:rPr>
          <w:rFonts w:ascii="Arial" w:hAnsi="Arial" w:cs="Arial"/>
          <w:color w:val="000000"/>
        </w:rPr>
        <w:t>F</w:t>
      </w:r>
      <w:r w:rsidRPr="0078278C">
        <w:rPr>
          <w:rFonts w:ascii="Arial" w:hAnsi="Arial" w:cs="Arial"/>
          <w:color w:val="000000"/>
        </w:rPr>
        <w:t>iltry do płynu, do gazu</w:t>
      </w:r>
    </w:p>
    <w:p w:rsidR="002C300B" w:rsidRPr="0078278C" w:rsidRDefault="002C300B" w:rsidP="0078278C">
      <w:pPr>
        <w:pStyle w:val="xmsonormal"/>
        <w:spacing w:before="0" w:beforeAutospacing="0" w:after="0" w:afterAutospacing="0"/>
        <w:ind w:left="720" w:hanging="153"/>
        <w:rPr>
          <w:rFonts w:ascii="Arial" w:hAnsi="Arial" w:cs="Arial"/>
          <w:color w:val="000000"/>
        </w:rPr>
      </w:pPr>
      <w:r w:rsidRPr="0078278C">
        <w:rPr>
          <w:rFonts w:ascii="Arial" w:hAnsi="Arial" w:cs="Arial"/>
          <w:bCs/>
          <w:kern w:val="32"/>
        </w:rPr>
        <w:t xml:space="preserve">Zadanie nr 9: </w:t>
      </w:r>
      <w:r w:rsidRPr="0078278C">
        <w:rPr>
          <w:rFonts w:ascii="Arial" w:hAnsi="Arial" w:cs="Arial"/>
          <w:color w:val="000000"/>
        </w:rPr>
        <w:t>W</w:t>
      </w:r>
      <w:r w:rsidR="0078278C">
        <w:rPr>
          <w:rFonts w:ascii="Arial" w:hAnsi="Arial" w:cs="Arial"/>
          <w:color w:val="000000"/>
        </w:rPr>
        <w:t>oda do</w:t>
      </w:r>
      <w:r w:rsidRPr="0078278C">
        <w:rPr>
          <w:rFonts w:ascii="Arial" w:hAnsi="Arial" w:cs="Arial"/>
          <w:color w:val="000000"/>
        </w:rPr>
        <w:t xml:space="preserve"> HPLC</w:t>
      </w:r>
    </w:p>
    <w:p w:rsidR="002C300B" w:rsidRPr="0078278C" w:rsidRDefault="002C300B" w:rsidP="0078278C">
      <w:pPr>
        <w:pStyle w:val="xmsonormal"/>
        <w:spacing w:before="0" w:beforeAutospacing="0" w:after="0" w:afterAutospacing="0"/>
        <w:ind w:left="720" w:hanging="153"/>
        <w:rPr>
          <w:rFonts w:ascii="Arial" w:hAnsi="Arial" w:cs="Arial"/>
          <w:color w:val="000000"/>
        </w:rPr>
      </w:pPr>
      <w:r w:rsidRPr="0078278C">
        <w:rPr>
          <w:rFonts w:ascii="Arial" w:hAnsi="Arial" w:cs="Arial"/>
          <w:color w:val="000000"/>
        </w:rPr>
        <w:t>Zadanie nr 10: Bibuła filtracyjna</w:t>
      </w:r>
    </w:p>
    <w:p w:rsidR="002C300B" w:rsidRPr="0078278C" w:rsidRDefault="002C300B" w:rsidP="0078278C">
      <w:pPr>
        <w:pStyle w:val="xmsonormal"/>
        <w:spacing w:before="0" w:beforeAutospacing="0" w:after="0" w:afterAutospacing="0"/>
        <w:ind w:left="720" w:hanging="153"/>
        <w:rPr>
          <w:rFonts w:ascii="Arial" w:hAnsi="Arial" w:cs="Arial"/>
          <w:color w:val="000000"/>
        </w:rPr>
      </w:pPr>
      <w:r w:rsidRPr="0078278C">
        <w:rPr>
          <w:rFonts w:ascii="Arial" w:hAnsi="Arial" w:cs="Arial"/>
          <w:color w:val="000000"/>
        </w:rPr>
        <w:t>Zadanie nr 11:</w:t>
      </w:r>
      <w:r w:rsidR="0078278C">
        <w:rPr>
          <w:rFonts w:ascii="Arial" w:hAnsi="Arial" w:cs="Arial"/>
          <w:color w:val="000000"/>
        </w:rPr>
        <w:t xml:space="preserve"> </w:t>
      </w:r>
      <w:r w:rsidRPr="0078278C">
        <w:rPr>
          <w:rFonts w:ascii="Arial" w:hAnsi="Arial" w:cs="Arial"/>
          <w:color w:val="000000"/>
        </w:rPr>
        <w:t>Strzykawki insulinowe</w:t>
      </w:r>
    </w:p>
    <w:p w:rsidR="002C300B" w:rsidRPr="0078278C" w:rsidRDefault="002C300B" w:rsidP="0078278C">
      <w:pPr>
        <w:pStyle w:val="xmsonormal"/>
        <w:spacing w:before="0" w:beforeAutospacing="0" w:after="0" w:afterAutospacing="0"/>
        <w:ind w:left="720" w:hanging="153"/>
        <w:rPr>
          <w:rFonts w:ascii="Arial" w:hAnsi="Arial" w:cs="Arial"/>
          <w:bCs/>
          <w:kern w:val="32"/>
        </w:rPr>
      </w:pPr>
      <w:r w:rsidRPr="0078278C">
        <w:rPr>
          <w:rFonts w:ascii="Arial" w:hAnsi="Arial" w:cs="Arial"/>
          <w:color w:val="000000"/>
        </w:rPr>
        <w:t>Zadanie nr 12: Akcesoria laboratoryjne</w:t>
      </w:r>
    </w:p>
    <w:p w:rsidR="002C300B" w:rsidRPr="006A74E8" w:rsidRDefault="002C300B" w:rsidP="002C300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Miejsce realizacji przedmiotu zamówienia: budynek Kardio-Med Silesia Spółka  z o. o.</w:t>
      </w:r>
      <w:r w:rsidRPr="006A74E8">
        <w:rPr>
          <w:rFonts w:ascii="Arial" w:hAnsi="Arial" w:cs="Arial"/>
          <w:b/>
        </w:rPr>
        <w:t xml:space="preserve"> </w:t>
      </w:r>
      <w:r w:rsidRPr="006A74E8">
        <w:rPr>
          <w:rFonts w:ascii="Arial" w:hAnsi="Arial" w:cs="Arial"/>
        </w:rPr>
        <w:t xml:space="preserve">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:rsidR="002C300B" w:rsidRPr="006A74E8" w:rsidRDefault="002C300B" w:rsidP="002C300B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:rsidR="002C300B" w:rsidRPr="00C922EE" w:rsidRDefault="002C300B" w:rsidP="002C300B">
      <w:pPr>
        <w:pStyle w:val="Akapitzlist"/>
        <w:ind w:hanging="153"/>
        <w:rPr>
          <w:rFonts w:ascii="Arial" w:hAnsi="Arial" w:cs="Arial"/>
        </w:rPr>
      </w:pPr>
      <w:r w:rsidRPr="00C922EE">
        <w:rPr>
          <w:rFonts w:ascii="Arial" w:hAnsi="Arial" w:cs="Arial"/>
        </w:rPr>
        <w:t xml:space="preserve">38437000-7 pipety i akcesoria laboratoryjne, </w:t>
      </w:r>
    </w:p>
    <w:p w:rsidR="0078278C" w:rsidRPr="00C922EE" w:rsidRDefault="0078278C" w:rsidP="0078278C">
      <w:pPr>
        <w:pStyle w:val="Akapitzlist"/>
        <w:ind w:hanging="153"/>
        <w:rPr>
          <w:rFonts w:ascii="Arial" w:hAnsi="Arial" w:cs="Arial"/>
        </w:rPr>
      </w:pPr>
      <w:r w:rsidRPr="00C922EE">
        <w:rPr>
          <w:rFonts w:ascii="Arial" w:hAnsi="Arial" w:cs="Arial"/>
        </w:rPr>
        <w:t>41100000-0 woda naturalna,</w:t>
      </w:r>
    </w:p>
    <w:p w:rsidR="002C300B" w:rsidRPr="00C922EE" w:rsidRDefault="002C300B" w:rsidP="002C300B">
      <w:pPr>
        <w:pStyle w:val="Akapitzlist"/>
        <w:ind w:hanging="153"/>
        <w:rPr>
          <w:rFonts w:ascii="Arial" w:hAnsi="Arial" w:cs="Arial"/>
        </w:rPr>
      </w:pPr>
      <w:r w:rsidRPr="00C922EE">
        <w:rPr>
          <w:rFonts w:ascii="Arial" w:hAnsi="Arial" w:cs="Arial"/>
        </w:rPr>
        <w:t xml:space="preserve">33696000-5 odczynniki, </w:t>
      </w:r>
    </w:p>
    <w:p w:rsidR="00C922EE" w:rsidRPr="00C922EE" w:rsidRDefault="00C922EE" w:rsidP="002C300B">
      <w:pPr>
        <w:pStyle w:val="Akapitzlist"/>
        <w:ind w:hanging="153"/>
        <w:rPr>
          <w:rFonts w:ascii="Arial" w:hAnsi="Arial" w:cs="Arial"/>
          <w:bCs/>
        </w:rPr>
      </w:pPr>
      <w:r w:rsidRPr="00C922EE">
        <w:rPr>
          <w:rFonts w:ascii="Arial" w:hAnsi="Arial" w:cs="Arial"/>
          <w:bCs/>
        </w:rPr>
        <w:t>42514320-1 filtry gazu,</w:t>
      </w:r>
    </w:p>
    <w:p w:rsidR="00C922EE" w:rsidRPr="00C922EE" w:rsidRDefault="00C922EE" w:rsidP="00C922EE">
      <w:pPr>
        <w:ind w:firstLine="567"/>
        <w:rPr>
          <w:rFonts w:ascii="Arial" w:hAnsi="Arial" w:cs="Arial"/>
          <w:sz w:val="24"/>
          <w:szCs w:val="24"/>
        </w:rPr>
      </w:pPr>
      <w:r w:rsidRPr="00C922EE">
        <w:rPr>
          <w:rFonts w:ascii="Arial" w:hAnsi="Arial" w:cs="Arial"/>
          <w:bCs/>
          <w:sz w:val="24"/>
          <w:szCs w:val="24"/>
        </w:rPr>
        <w:t>33141310-6 strzykawki,</w:t>
      </w:r>
    </w:p>
    <w:p w:rsidR="002C300B" w:rsidRPr="006A74E8" w:rsidRDefault="002C300B" w:rsidP="002C300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2C300B" w:rsidRPr="006A74E8" w:rsidRDefault="002C300B" w:rsidP="002C300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składanie ofert częściowych tj. na poszczególne Zadania.</w:t>
      </w:r>
    </w:p>
    <w:p w:rsidR="002C300B" w:rsidRPr="006A74E8" w:rsidRDefault="002C300B" w:rsidP="002C300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:rsidR="002C300B" w:rsidRPr="006A74E8" w:rsidRDefault="002C300B" w:rsidP="002C300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oraz montażu przedmiotu zamówienia.</w:t>
      </w:r>
    </w:p>
    <w:p w:rsidR="002C300B" w:rsidRPr="006A74E8" w:rsidRDefault="002C300B" w:rsidP="002C300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:rsidR="002C300B" w:rsidRDefault="002C300B" w:rsidP="002C300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:rsidR="00605137" w:rsidRPr="00F26F36" w:rsidRDefault="00605137" w:rsidP="0060513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26F36">
        <w:rPr>
          <w:rFonts w:ascii="Arial" w:hAnsi="Arial" w:cs="Arial"/>
        </w:rPr>
        <w:t xml:space="preserve">Zamówienie jest współfinansowane ze środków: </w:t>
      </w:r>
      <w:r w:rsidRPr="00F26F36">
        <w:rPr>
          <w:rFonts w:ascii="Arial" w:hAnsi="Arial" w:cs="Arial"/>
          <w:bCs/>
        </w:rPr>
        <w:t xml:space="preserve"> „Działanie wybranych postaci nanocząsteczki grafenu na izolowane na pracujące serce w nadciśnieniu ex vivo., objętego wnioskiem zrejestrowanym w systemie OSF (Obsługa Strumieni Finansowania) administrowania przez OPI (Ośrodek Przetwarzania Informacji) pod numerem 2015/19/B/NZ4/03594 i przyjętego do finansowania w ramach ogłoszonego przez Narodowe Centrum Nauki konkursu „OPUS 10”. </w:t>
      </w:r>
    </w:p>
    <w:p w:rsidR="002C300B" w:rsidRPr="00C8080B" w:rsidRDefault="002C300B" w:rsidP="002C300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:rsidR="002C300B" w:rsidRDefault="002C300B" w:rsidP="002C300B">
      <w:pPr>
        <w:pStyle w:val="Default"/>
        <w:jc w:val="both"/>
        <w:rPr>
          <w:rFonts w:ascii="Arial" w:hAnsi="Arial" w:cs="Arial"/>
          <w:color w:val="auto"/>
        </w:rPr>
      </w:pPr>
    </w:p>
    <w:p w:rsidR="002C300B" w:rsidRPr="006A74E8" w:rsidRDefault="002C300B" w:rsidP="002C300B">
      <w:pPr>
        <w:jc w:val="both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III.     OPIS  SPOSOBU  PRZYGOTOWANIA  OFERTY</w:t>
      </w:r>
    </w:p>
    <w:p w:rsidR="002C300B" w:rsidRPr="006A74E8" w:rsidRDefault="002C300B" w:rsidP="002C300B">
      <w:pPr>
        <w:jc w:val="both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2C300B" w:rsidRPr="006A74E8" w:rsidRDefault="002C300B" w:rsidP="002C300B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2C300B" w:rsidRPr="006A74E8" w:rsidRDefault="002C300B" w:rsidP="002C300B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Ofertę stanowią  załączniki: nr 1, nr 2, nr 4.1 – </w:t>
      </w:r>
      <w:r>
        <w:rPr>
          <w:rFonts w:ascii="Arial" w:hAnsi="Arial" w:cs="Arial"/>
          <w:sz w:val="24"/>
          <w:szCs w:val="24"/>
        </w:rPr>
        <w:t>4.1</w:t>
      </w:r>
      <w:r w:rsidR="0060513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2C300B" w:rsidRPr="006A74E8" w:rsidRDefault="002C300B" w:rsidP="002C300B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2C300B" w:rsidRPr="006A74E8" w:rsidRDefault="002C300B" w:rsidP="002C300B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2C300B" w:rsidRPr="006A74E8" w:rsidRDefault="002C300B" w:rsidP="002C300B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2C300B" w:rsidRPr="006A74E8" w:rsidRDefault="002C300B" w:rsidP="002C300B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2C300B" w:rsidRPr="006A74E8" w:rsidRDefault="002C300B" w:rsidP="002C300B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2C300B" w:rsidRPr="006A74E8" w:rsidRDefault="002C300B" w:rsidP="002C300B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2C300B" w:rsidRPr="006A74E8" w:rsidRDefault="002C300B" w:rsidP="002C300B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:rsidR="002C300B" w:rsidRPr="006A74E8" w:rsidRDefault="002C300B" w:rsidP="002C300B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2C300B" w:rsidRPr="006A74E8" w:rsidRDefault="002C300B" w:rsidP="002C300B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:rsidR="002C300B" w:rsidRPr="006A74E8" w:rsidRDefault="002C300B" w:rsidP="002C300B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:rsidR="002C300B" w:rsidRPr="006A74E8" w:rsidRDefault="002C300B" w:rsidP="002C300B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:rsidR="002C300B" w:rsidRPr="006A74E8" w:rsidRDefault="002C300B" w:rsidP="002C300B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Kardio-Med Silesia Sp. z o. o. </w:t>
      </w:r>
    </w:p>
    <w:p w:rsidR="002C300B" w:rsidRPr="006A74E8" w:rsidRDefault="002C300B" w:rsidP="002C300B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  <w:r w:rsidRPr="006A74E8">
        <w:rPr>
          <w:rFonts w:ascii="Arial" w:hAnsi="Arial" w:cs="Arial"/>
          <w:lang w:eastAsia="en-US"/>
        </w:rPr>
        <w:t xml:space="preserve"> </w:t>
      </w:r>
    </w:p>
    <w:p w:rsidR="002C300B" w:rsidRPr="006A74E8" w:rsidRDefault="002C300B" w:rsidP="002C300B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:rsidR="002C300B" w:rsidRPr="006A74E8" w:rsidRDefault="002C300B" w:rsidP="002C300B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:rsidR="002C300B" w:rsidRPr="00C8080B" w:rsidRDefault="002C300B" w:rsidP="002C300B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2C300B" w:rsidRPr="00C8080B" w:rsidRDefault="002C300B" w:rsidP="002C300B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„Dostawę odczynników</w:t>
      </w:r>
      <w:r>
        <w:rPr>
          <w:rFonts w:ascii="Arial" w:hAnsi="Arial" w:cs="Arial"/>
          <w:sz w:val="24"/>
          <w:szCs w:val="24"/>
        </w:rPr>
        <w:t xml:space="preserve"> oraz</w:t>
      </w:r>
      <w:r w:rsidRPr="00C8080B">
        <w:rPr>
          <w:rFonts w:ascii="Arial" w:hAnsi="Arial" w:cs="Arial"/>
          <w:sz w:val="24"/>
          <w:szCs w:val="24"/>
        </w:rPr>
        <w:t xml:space="preserve"> produktów do wykonywania badań”</w:t>
      </w:r>
      <w:r w:rsidR="00655539">
        <w:rPr>
          <w:rFonts w:ascii="Arial" w:hAnsi="Arial" w:cs="Arial"/>
          <w:sz w:val="24"/>
          <w:szCs w:val="24"/>
        </w:rPr>
        <w:t xml:space="preserve"> (22/Z/16)</w:t>
      </w:r>
    </w:p>
    <w:p w:rsidR="002C300B" w:rsidRPr="00C8080B" w:rsidRDefault="002C300B" w:rsidP="002C300B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:rsidR="00655539" w:rsidRDefault="00655539" w:rsidP="00655539">
      <w:pPr>
        <w:pStyle w:val="Stopka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 xml:space="preserve">Projektu: </w:t>
      </w:r>
      <w:r w:rsidRPr="00CE48F5">
        <w:rPr>
          <w:rFonts w:ascii="Arial" w:hAnsi="Arial" w:cs="Arial"/>
          <w:bCs/>
          <w:sz w:val="24"/>
          <w:szCs w:val="24"/>
        </w:rPr>
        <w:t>„</w:t>
      </w:r>
      <w:r>
        <w:rPr>
          <w:rFonts w:ascii="Arial" w:hAnsi="Arial" w:cs="Arial"/>
          <w:bCs/>
          <w:sz w:val="24"/>
          <w:szCs w:val="24"/>
        </w:rPr>
        <w:t>Działanie wybranych postaci nanocząsteczki grafenu na izolowane na pracujące serce w nadciśnieniu ex vivo., objętego wnioskiem zrejestrowanym w systemie OSF (Obsługa Strumieni Finansowania) administrowania przez OPI (Ośrodek Przetwarzania Informacji) pod numerem 2015/19/B/NZ4/03594 i przyjętego do finansowania w ramach ogłoszonego przez Narodowe Centrum Nauki konkursu „OPUS 10”.</w:t>
      </w:r>
    </w:p>
    <w:p w:rsidR="002C300B" w:rsidRPr="00C8080B" w:rsidRDefault="002C300B" w:rsidP="002C300B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2C300B" w:rsidRPr="00077262" w:rsidRDefault="002C300B" w:rsidP="002C300B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:rsidR="002C300B" w:rsidRPr="006A74E8" w:rsidRDefault="002C300B" w:rsidP="002C300B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:rsidR="002C300B" w:rsidRPr="006A74E8" w:rsidRDefault="002C300B" w:rsidP="002C300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2C300B" w:rsidRPr="006A74E8" w:rsidRDefault="002C300B" w:rsidP="002C300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lastRenderedPageBreak/>
        <w:t>wykonawca w terminie 3 dni od dnia doręczenia zawiadomienia nie zgodził się na poprawienie omyłki, o której mowa w pkt. 11.</w:t>
      </w:r>
    </w:p>
    <w:p w:rsidR="002C300B" w:rsidRPr="006A74E8" w:rsidRDefault="002C300B" w:rsidP="002C300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2C300B" w:rsidRPr="006A74E8" w:rsidRDefault="002C300B" w:rsidP="002C300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2C300B" w:rsidRPr="00A35BEC" w:rsidRDefault="002C300B" w:rsidP="002C300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35BEC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35BEC">
        <w:rPr>
          <w:rStyle w:val="FontStyle33"/>
          <w:rFonts w:ascii="Arial" w:hAnsi="Arial" w:cs="Arial"/>
        </w:rPr>
        <w:t xml:space="preserve">albo </w:t>
      </w:r>
      <w:r>
        <w:rPr>
          <w:rStyle w:val="FontStyle33"/>
          <w:rFonts w:ascii="Arial" w:hAnsi="Arial" w:cs="Arial"/>
        </w:rPr>
        <w:t xml:space="preserve">dokonano </w:t>
      </w:r>
      <w:r w:rsidRPr="00A35BEC">
        <w:rPr>
          <w:rStyle w:val="FontStyle33"/>
          <w:rFonts w:ascii="Arial" w:hAnsi="Arial" w:cs="Arial"/>
        </w:rPr>
        <w:t>wykreślenia Wykonawcy z właściwego rejestru.</w:t>
      </w:r>
    </w:p>
    <w:p w:rsidR="002C300B" w:rsidRPr="006A74E8" w:rsidRDefault="002C300B" w:rsidP="002C300B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:rsidR="002C300B" w:rsidRPr="006A74E8" w:rsidRDefault="002C300B" w:rsidP="002C300B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2C300B" w:rsidRPr="006A74E8" w:rsidRDefault="002C300B" w:rsidP="002C300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2C300B" w:rsidRPr="006A74E8" w:rsidRDefault="002C300B" w:rsidP="002C300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2C300B" w:rsidRPr="006A74E8" w:rsidRDefault="002C300B" w:rsidP="002C300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2C300B" w:rsidRPr="006A74E8" w:rsidRDefault="002C300B" w:rsidP="002C300B">
      <w:pPr>
        <w:jc w:val="both"/>
        <w:rPr>
          <w:rFonts w:ascii="Arial" w:hAnsi="Arial" w:cs="Arial"/>
          <w:b/>
          <w:sz w:val="24"/>
          <w:szCs w:val="24"/>
        </w:rPr>
      </w:pPr>
    </w:p>
    <w:p w:rsidR="002C300B" w:rsidRPr="006A74E8" w:rsidRDefault="002C300B" w:rsidP="002C300B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2C300B" w:rsidRPr="006A74E8" w:rsidRDefault="002C300B" w:rsidP="002C300B">
      <w:pPr>
        <w:jc w:val="both"/>
        <w:rPr>
          <w:rFonts w:ascii="Arial" w:hAnsi="Arial" w:cs="Arial"/>
          <w:b/>
          <w:sz w:val="24"/>
          <w:szCs w:val="24"/>
        </w:rPr>
      </w:pPr>
    </w:p>
    <w:p w:rsidR="002C300B" w:rsidRPr="006A74E8" w:rsidRDefault="002C300B" w:rsidP="002C300B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2C300B" w:rsidRDefault="002C300B" w:rsidP="002C300B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3A1037" w:rsidRDefault="003A1037" w:rsidP="003A1037">
      <w:pPr>
        <w:pStyle w:val="Default"/>
        <w:numPr>
          <w:ilvl w:val="1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Zamawiający dopuszcza złożenie oferty z ceną wyrażoną w walucie obcej. Do porównania ofert Zamawiający przeliczy cenę z oferty według kursu </w:t>
      </w:r>
      <w:r>
        <w:rPr>
          <w:rFonts w:ascii="Arial" w:hAnsi="Arial" w:cs="Arial"/>
          <w:color w:val="333333"/>
        </w:rPr>
        <w:t>średniego NBP z dnia wszczęcia postępowania, tj. publikacji ogłoszenia o zamówieniu.</w:t>
      </w:r>
    </w:p>
    <w:p w:rsidR="002C300B" w:rsidRPr="006A74E8" w:rsidRDefault="002C300B" w:rsidP="002C300B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2C300B" w:rsidRDefault="002C300B" w:rsidP="002C300B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2C300B" w:rsidRPr="006A74E8" w:rsidRDefault="002C300B" w:rsidP="002C300B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:rsidR="002C300B" w:rsidRPr="006A74E8" w:rsidRDefault="002C300B" w:rsidP="002C300B">
      <w:pPr>
        <w:jc w:val="both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 udzielenie zamówienia mogą ubiegać się Wykonawcy, którzy złożyli oświadczenie zgodnie z wzorem z załącznika nr 2 tj. potwierdzające, ż</w:t>
      </w:r>
      <w:r>
        <w:rPr>
          <w:rFonts w:ascii="Arial" w:hAnsi="Arial" w:cs="Arial"/>
        </w:rPr>
        <w:t>e</w:t>
      </w:r>
      <w:r w:rsidRPr="006A74E8">
        <w:rPr>
          <w:rFonts w:ascii="Arial" w:hAnsi="Arial" w:cs="Arial"/>
        </w:rPr>
        <w:t xml:space="preserve">: </w:t>
      </w:r>
    </w:p>
    <w:p w:rsidR="002C300B" w:rsidRPr="006A74E8" w:rsidRDefault="002C300B" w:rsidP="002C300B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2C300B" w:rsidRPr="006A74E8" w:rsidRDefault="002C300B" w:rsidP="002C300B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2C300B" w:rsidRDefault="002C300B" w:rsidP="002C300B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:rsidR="002C300B" w:rsidRPr="006A74E8" w:rsidRDefault="002C300B" w:rsidP="002C300B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:rsidR="002C300B" w:rsidRPr="006A74E8" w:rsidRDefault="002C300B" w:rsidP="002C300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2C300B" w:rsidRPr="006A74E8" w:rsidRDefault="002C300B" w:rsidP="002C300B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6A74E8">
        <w:rPr>
          <w:rFonts w:ascii="Arial" w:hAnsi="Arial" w:cs="Arial"/>
        </w:rPr>
        <w:t xml:space="preserve">) Wykonawcy muszą spełnić wspólnie. </w:t>
      </w:r>
    </w:p>
    <w:p w:rsidR="002C300B" w:rsidRPr="006A74E8" w:rsidRDefault="002C300B" w:rsidP="002C300B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:rsidR="002C300B" w:rsidRPr="006A74E8" w:rsidRDefault="002C300B" w:rsidP="002C300B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2C300B" w:rsidRPr="006A74E8" w:rsidRDefault="002C300B" w:rsidP="002C300B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b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:rsidR="002C300B" w:rsidRDefault="002C300B" w:rsidP="002C300B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2C300B" w:rsidRDefault="002C300B" w:rsidP="002C300B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:rsidR="002C300B" w:rsidRDefault="002C300B" w:rsidP="002C300B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4.1 – 4.1</w:t>
      </w:r>
      <w:r w:rsidR="0065553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;</w:t>
      </w:r>
    </w:p>
    <w:p w:rsidR="002C300B" w:rsidRPr="006A74E8" w:rsidRDefault="002C300B" w:rsidP="002C300B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:rsidR="002C300B" w:rsidRPr="006A74E8" w:rsidRDefault="002C300B" w:rsidP="002C300B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2C300B" w:rsidRPr="006A74E8" w:rsidRDefault="002C300B" w:rsidP="002C300B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siwz na dzień składania ofert.</w:t>
      </w:r>
    </w:p>
    <w:p w:rsidR="002C300B" w:rsidRPr="006A74E8" w:rsidRDefault="002C300B" w:rsidP="002C300B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2C300B" w:rsidRPr="006A74E8" w:rsidRDefault="002C300B" w:rsidP="002C300B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</w:t>
      </w:r>
      <w:r w:rsidR="00655539">
        <w:rPr>
          <w:rFonts w:ascii="Arial" w:hAnsi="Arial" w:cs="Arial"/>
        </w:rPr>
        <w:t>-1.3)</w:t>
      </w:r>
      <w:r w:rsidRPr="006A74E8">
        <w:rPr>
          <w:rFonts w:ascii="Arial" w:hAnsi="Arial" w:cs="Arial"/>
        </w:rPr>
        <w:t>.</w:t>
      </w:r>
    </w:p>
    <w:p w:rsidR="002C300B" w:rsidRPr="006A74E8" w:rsidRDefault="002C300B" w:rsidP="002C300B">
      <w:pPr>
        <w:pStyle w:val="Akapitzlist"/>
        <w:ind w:left="426"/>
        <w:jc w:val="both"/>
        <w:rPr>
          <w:rFonts w:ascii="Arial" w:hAnsi="Arial" w:cs="Arial"/>
        </w:rPr>
      </w:pPr>
    </w:p>
    <w:p w:rsidR="002C300B" w:rsidRPr="006A74E8" w:rsidRDefault="002C300B" w:rsidP="002C300B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:rsidR="002C300B" w:rsidRPr="006A74E8" w:rsidRDefault="002C300B" w:rsidP="002C300B">
      <w:pPr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2C300B" w:rsidRPr="006A74E8" w:rsidRDefault="002C300B" w:rsidP="002C300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2C300B" w:rsidRPr="006A74E8" w:rsidRDefault="002C300B" w:rsidP="002C300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Zadanie nr 2: najniższa cena</w:t>
      </w:r>
    </w:p>
    <w:p w:rsidR="002C300B" w:rsidRDefault="002C300B" w:rsidP="002C300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Zadanie nr 3: najniższa cena</w:t>
      </w:r>
    </w:p>
    <w:p w:rsidR="002C300B" w:rsidRPr="006A74E8" w:rsidRDefault="002C300B" w:rsidP="002C300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4: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2C300B" w:rsidRPr="006A74E8" w:rsidRDefault="002C300B" w:rsidP="002C300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5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2C300B" w:rsidRDefault="002C300B" w:rsidP="002C300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6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2C300B" w:rsidRDefault="002C300B" w:rsidP="002C300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Zadanie nr 7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2C300B" w:rsidRDefault="002C300B" w:rsidP="002C300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8: najniższa cena</w:t>
      </w:r>
    </w:p>
    <w:p w:rsidR="002C300B" w:rsidRDefault="002C300B" w:rsidP="002C300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9: najniższa cena</w:t>
      </w:r>
    </w:p>
    <w:p w:rsidR="002C300B" w:rsidRDefault="002C300B" w:rsidP="002C300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10: najniższa cena</w:t>
      </w:r>
    </w:p>
    <w:p w:rsidR="00655539" w:rsidRDefault="00655539" w:rsidP="0065553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11: najniższa cena</w:t>
      </w:r>
    </w:p>
    <w:p w:rsidR="00655539" w:rsidRDefault="00655539" w:rsidP="0065553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12: najniższa cena</w:t>
      </w:r>
    </w:p>
    <w:p w:rsidR="002C300B" w:rsidRDefault="002C300B" w:rsidP="002C300B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2C300B" w:rsidRPr="006A74E8" w:rsidRDefault="002C300B" w:rsidP="002C300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655539" w:rsidRDefault="00655539" w:rsidP="002C300B">
      <w:pPr>
        <w:pStyle w:val="Nagwek1"/>
        <w:spacing w:before="0" w:after="0"/>
        <w:jc w:val="both"/>
        <w:rPr>
          <w:rFonts w:cs="Arial"/>
          <w:sz w:val="24"/>
          <w:szCs w:val="24"/>
        </w:rPr>
      </w:pPr>
    </w:p>
    <w:p w:rsidR="002C300B" w:rsidRPr="006A74E8" w:rsidRDefault="002C300B" w:rsidP="002C300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:rsidR="002C300B" w:rsidRPr="006A74E8" w:rsidRDefault="002C300B" w:rsidP="002C300B">
      <w:pPr>
        <w:jc w:val="both"/>
        <w:rPr>
          <w:rFonts w:ascii="Arial" w:hAnsi="Arial" w:cs="Arial"/>
          <w:sz w:val="24"/>
          <w:szCs w:val="24"/>
        </w:rPr>
      </w:pPr>
    </w:p>
    <w:p w:rsidR="002C300B" w:rsidRPr="008B7C36" w:rsidRDefault="002C300B" w:rsidP="002C300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Termin realizacji zamówienia:  w terminie </w:t>
      </w:r>
      <w:r w:rsidR="00655539">
        <w:rPr>
          <w:rFonts w:ascii="Arial" w:hAnsi="Arial" w:cs="Arial"/>
          <w:sz w:val="24"/>
          <w:szCs w:val="24"/>
        </w:rPr>
        <w:t>określonym w Załączniku nr 4 do siwz (4.1-4.12)</w:t>
      </w:r>
      <w:r w:rsidRPr="008B7C36">
        <w:rPr>
          <w:rFonts w:ascii="Arial" w:hAnsi="Arial" w:cs="Arial"/>
          <w:sz w:val="24"/>
          <w:szCs w:val="24"/>
        </w:rPr>
        <w:t xml:space="preserve">. </w:t>
      </w:r>
    </w:p>
    <w:p w:rsidR="002C300B" w:rsidRPr="006A74E8" w:rsidRDefault="002C300B" w:rsidP="002C300B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2C300B" w:rsidRPr="006A74E8" w:rsidRDefault="002C300B" w:rsidP="002C300B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:rsidR="002C300B" w:rsidRPr="006A74E8" w:rsidRDefault="002C300B" w:rsidP="002C300B">
      <w:pPr>
        <w:jc w:val="both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należy składać w siedzibie Kardio-Med Silesia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 xml:space="preserve">o.,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:rsidR="002C300B" w:rsidRPr="006A74E8" w:rsidRDefault="002C300B" w:rsidP="002C300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55539">
        <w:rPr>
          <w:rFonts w:ascii="Arial" w:hAnsi="Arial" w:cs="Arial"/>
          <w:b/>
          <w:sz w:val="24"/>
          <w:szCs w:val="24"/>
        </w:rPr>
        <w:t>14.10</w:t>
      </w:r>
      <w:r>
        <w:rPr>
          <w:rFonts w:ascii="Arial" w:hAnsi="Arial" w:cs="Arial"/>
          <w:b/>
          <w:sz w:val="24"/>
          <w:szCs w:val="24"/>
        </w:rPr>
        <w:t>.2016</w:t>
      </w:r>
      <w:r w:rsidRPr="006A74E8">
        <w:rPr>
          <w:rFonts w:ascii="Arial" w:hAnsi="Arial" w:cs="Arial"/>
          <w:b/>
          <w:sz w:val="24"/>
          <w:szCs w:val="24"/>
        </w:rPr>
        <w:t xml:space="preserve"> r. o godz. 1</w:t>
      </w:r>
      <w:r w:rsidR="00655539">
        <w:rPr>
          <w:rFonts w:ascii="Arial" w:hAnsi="Arial" w:cs="Arial"/>
          <w:b/>
          <w:sz w:val="24"/>
          <w:szCs w:val="24"/>
        </w:rPr>
        <w:t>3</w:t>
      </w:r>
      <w:r w:rsidRPr="006A74E8">
        <w:rPr>
          <w:rFonts w:ascii="Arial" w:hAnsi="Arial" w:cs="Arial"/>
          <w:b/>
          <w:sz w:val="24"/>
          <w:szCs w:val="24"/>
        </w:rPr>
        <w:t>.00</w:t>
      </w:r>
    </w:p>
    <w:p w:rsidR="002C300B" w:rsidRPr="006A74E8" w:rsidRDefault="002C300B" w:rsidP="002C300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2C300B" w:rsidRPr="006A74E8" w:rsidRDefault="002C300B" w:rsidP="002C300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2C300B" w:rsidRPr="006A74E8" w:rsidRDefault="002C300B" w:rsidP="002C300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2C300B" w:rsidRPr="006A74E8" w:rsidRDefault="002C300B" w:rsidP="002C300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2C300B" w:rsidRPr="006A74E8" w:rsidRDefault="002C300B" w:rsidP="002C300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2C300B" w:rsidRPr="006A74E8" w:rsidRDefault="002C300B" w:rsidP="002C300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2C300B" w:rsidRPr="006A74E8" w:rsidRDefault="002C300B" w:rsidP="002C300B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:rsidR="002C300B" w:rsidRPr="006A74E8" w:rsidRDefault="002C300B" w:rsidP="002C300B">
      <w:pPr>
        <w:jc w:val="both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:rsidR="002C300B" w:rsidRPr="006A74E8" w:rsidRDefault="002C300B" w:rsidP="002C300B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2C300B" w:rsidRPr="006A74E8" w:rsidRDefault="002C300B" w:rsidP="002C300B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2C300B" w:rsidRPr="006A74E8" w:rsidRDefault="002C300B" w:rsidP="002C300B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2C300B" w:rsidRPr="006A74E8" w:rsidRDefault="002C300B" w:rsidP="002C300B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2C300B" w:rsidRPr="006A74E8" w:rsidRDefault="002C300B" w:rsidP="002C300B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XI. TERMIN ZWIĄZANIA OFERTĄ</w:t>
      </w:r>
    </w:p>
    <w:p w:rsidR="002C300B" w:rsidRPr="006A74E8" w:rsidRDefault="002C300B" w:rsidP="002C300B">
      <w:pPr>
        <w:jc w:val="both"/>
        <w:rPr>
          <w:rFonts w:ascii="Arial" w:hAnsi="Arial" w:cs="Arial"/>
          <w:b/>
          <w:sz w:val="24"/>
          <w:szCs w:val="24"/>
        </w:rPr>
      </w:pPr>
    </w:p>
    <w:p w:rsidR="002C300B" w:rsidRPr="006A74E8" w:rsidRDefault="002C300B" w:rsidP="002C300B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2C300B" w:rsidRPr="006A74E8" w:rsidRDefault="002C300B" w:rsidP="002C300B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2C300B" w:rsidRPr="006A74E8" w:rsidRDefault="002C300B" w:rsidP="002C300B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</w:t>
      </w:r>
      <w:r>
        <w:rPr>
          <w:rFonts w:ascii="Arial" w:hAnsi="Arial" w:cs="Arial"/>
          <w:sz w:val="24"/>
          <w:szCs w:val="24"/>
        </w:rPr>
        <w:t xml:space="preserve"> oferty o czas nie dłuższy niż 6</w:t>
      </w:r>
      <w:r w:rsidRPr="006A74E8">
        <w:rPr>
          <w:rFonts w:ascii="Arial" w:hAnsi="Arial" w:cs="Arial"/>
          <w:sz w:val="24"/>
          <w:szCs w:val="24"/>
        </w:rPr>
        <w:t>0 dni.</w:t>
      </w:r>
    </w:p>
    <w:p w:rsidR="002C300B" w:rsidRDefault="002C300B" w:rsidP="002C300B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2C300B" w:rsidRPr="006A74E8" w:rsidRDefault="002C300B" w:rsidP="002C300B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2C300B" w:rsidRPr="006A74E8" w:rsidRDefault="002C300B" w:rsidP="002C300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:rsidR="002C300B" w:rsidRPr="006A74E8" w:rsidRDefault="002C300B" w:rsidP="002C300B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 w:rsidR="00655539">
        <w:rPr>
          <w:rFonts w:cs="Arial"/>
          <w:sz w:val="24"/>
          <w:szCs w:val="24"/>
        </w:rPr>
        <w:t>14.10</w:t>
      </w:r>
      <w:r>
        <w:rPr>
          <w:rFonts w:cs="Arial"/>
          <w:sz w:val="24"/>
          <w:szCs w:val="24"/>
        </w:rPr>
        <w:t>.2016 r</w:t>
      </w:r>
      <w:r w:rsidRPr="006A74E8">
        <w:rPr>
          <w:rFonts w:cs="Arial"/>
          <w:sz w:val="24"/>
          <w:szCs w:val="24"/>
        </w:rPr>
        <w:t xml:space="preserve">. o godz. </w:t>
      </w:r>
      <w:r w:rsidR="00655539">
        <w:rPr>
          <w:rFonts w:cs="Arial"/>
          <w:sz w:val="24"/>
          <w:szCs w:val="24"/>
        </w:rPr>
        <w:t>14.30</w:t>
      </w:r>
      <w:r w:rsidRPr="006A74E8">
        <w:rPr>
          <w:rFonts w:cs="Arial"/>
          <w:sz w:val="24"/>
          <w:szCs w:val="24"/>
        </w:rPr>
        <w:t xml:space="preserve">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:rsidR="002C300B" w:rsidRPr="006A74E8" w:rsidRDefault="002C300B" w:rsidP="002C300B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:rsidR="002C300B" w:rsidRPr="006A74E8" w:rsidRDefault="002C300B" w:rsidP="002C300B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2C300B" w:rsidRPr="006A74E8" w:rsidRDefault="002C300B" w:rsidP="002C300B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2C300B" w:rsidRPr="006A74E8" w:rsidRDefault="002C300B" w:rsidP="002C300B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2C300B" w:rsidRPr="006A74E8" w:rsidRDefault="002C300B" w:rsidP="002C300B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2C300B" w:rsidRPr="006A74E8" w:rsidRDefault="002C300B" w:rsidP="002C300B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2C300B" w:rsidRPr="006A74E8" w:rsidRDefault="002C300B" w:rsidP="002C300B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2C300B" w:rsidRPr="006A74E8" w:rsidRDefault="002C300B" w:rsidP="002C300B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:rsidR="002C300B" w:rsidRPr="006A74E8" w:rsidRDefault="002C300B" w:rsidP="002C300B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2C300B" w:rsidRPr="006A74E8" w:rsidRDefault="002C300B" w:rsidP="002C300B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2C300B" w:rsidRPr="006A74E8" w:rsidRDefault="002C300B" w:rsidP="002C300B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2C300B" w:rsidRPr="006A74E8" w:rsidRDefault="002C300B" w:rsidP="002C300B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2C300B" w:rsidRPr="006A74E8" w:rsidRDefault="002C300B" w:rsidP="002C300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:rsidR="002C300B" w:rsidRPr="006A74E8" w:rsidRDefault="002C300B" w:rsidP="002C300B">
      <w:pPr>
        <w:jc w:val="both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2C300B" w:rsidRPr="006A74E8" w:rsidRDefault="002C300B" w:rsidP="002C300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2C300B" w:rsidRPr="006A74E8" w:rsidRDefault="002C300B" w:rsidP="002C300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:rsidR="002C300B" w:rsidRPr="006A74E8" w:rsidRDefault="002C300B" w:rsidP="002C300B">
      <w:pPr>
        <w:rPr>
          <w:rFonts w:ascii="Arial" w:hAnsi="Arial" w:cs="Arial"/>
        </w:rPr>
      </w:pPr>
    </w:p>
    <w:p w:rsidR="002C300B" w:rsidRPr="006A74E8" w:rsidRDefault="002C300B" w:rsidP="002C300B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6A74E8">
        <w:rPr>
          <w:rFonts w:ascii="Arial" w:hAnsi="Arial" w:cs="Arial"/>
          <w:lang w:eastAsia="en-US"/>
        </w:rPr>
        <w:t>.</w:t>
      </w:r>
    </w:p>
    <w:p w:rsidR="002C300B" w:rsidRPr="006A74E8" w:rsidRDefault="002C300B" w:rsidP="002C300B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:rsidR="002C300B" w:rsidRPr="006A74E8" w:rsidRDefault="002C300B" w:rsidP="002C300B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lastRenderedPageBreak/>
        <w:t>W przypadku, gdy wybrany Wykonawca  nie stawi się zgodnie z pkt 2 Zamawiający ma prawo zawrzeć umowę z Wykonawcą, którego oferta znajduje się na następnym miejscu wg kryteriów oceny ofert.</w:t>
      </w:r>
    </w:p>
    <w:p w:rsidR="002C300B" w:rsidRPr="006A74E8" w:rsidRDefault="002C300B" w:rsidP="002C300B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2C300B" w:rsidRPr="006A74E8" w:rsidRDefault="002C300B" w:rsidP="002C300B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2C300B" w:rsidRPr="006A74E8" w:rsidRDefault="002C300B" w:rsidP="002C300B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wskazanie Pełnomocnika, jako podmiot dokonujący rozliczeń,</w:t>
      </w:r>
    </w:p>
    <w:p w:rsidR="002C300B" w:rsidRPr="006A74E8" w:rsidRDefault="002C300B" w:rsidP="002C300B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2C300B" w:rsidRPr="006A74E8" w:rsidRDefault="002C300B" w:rsidP="002C300B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2C300B" w:rsidRPr="006A74E8" w:rsidRDefault="002C300B" w:rsidP="002C300B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2C300B" w:rsidRPr="006A74E8" w:rsidRDefault="002C300B" w:rsidP="002C300B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</w:rPr>
      </w:pP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</w:rPr>
      </w:pPr>
    </w:p>
    <w:p w:rsidR="002C300B" w:rsidRPr="006A74E8" w:rsidRDefault="002C300B" w:rsidP="002C300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2C300B" w:rsidRPr="006A74E8" w:rsidRDefault="002C300B" w:rsidP="002C300B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:rsidR="002C300B" w:rsidRDefault="002C300B" w:rsidP="002C300B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:rsidR="002C300B" w:rsidRPr="006A74E8" w:rsidRDefault="002C300B" w:rsidP="002C300B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jc w:val="both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jc w:val="center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:rsidR="002C300B" w:rsidRPr="006A74E8" w:rsidRDefault="002C300B" w:rsidP="002C300B">
      <w:pPr>
        <w:jc w:val="center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:rsidR="002C300B" w:rsidRPr="006A74E8" w:rsidRDefault="002C300B" w:rsidP="002C300B">
      <w:pPr>
        <w:jc w:val="center"/>
        <w:rPr>
          <w:rFonts w:ascii="Arial" w:hAnsi="Arial" w:cs="Arial"/>
          <w:b/>
          <w:sz w:val="24"/>
          <w:szCs w:val="24"/>
        </w:rPr>
      </w:pPr>
    </w:p>
    <w:p w:rsidR="002C300B" w:rsidRPr="006A74E8" w:rsidRDefault="002C300B" w:rsidP="002C300B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:rsidR="002C300B" w:rsidRPr="006A74E8" w:rsidRDefault="002C300B" w:rsidP="002C300B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Kardio-Med Silesia Sp. z o. o.</w:t>
      </w:r>
    </w:p>
    <w:p w:rsidR="002C300B" w:rsidRDefault="002C300B" w:rsidP="002C30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1</w:t>
      </w:r>
    </w:p>
    <w:p w:rsidR="002C300B" w:rsidRPr="006A74E8" w:rsidRDefault="002C300B" w:rsidP="002C300B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2C300B" w:rsidRPr="006A74E8" w:rsidRDefault="002C300B" w:rsidP="002C300B">
      <w:pPr>
        <w:jc w:val="both"/>
        <w:rPr>
          <w:rFonts w:ascii="Arial" w:hAnsi="Arial" w:cs="Arial"/>
          <w:sz w:val="28"/>
          <w:szCs w:val="28"/>
        </w:rPr>
      </w:pPr>
    </w:p>
    <w:p w:rsidR="002C300B" w:rsidRPr="006A74E8" w:rsidRDefault="002C300B" w:rsidP="002C300B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:rsidR="002C300B" w:rsidRPr="006A74E8" w:rsidRDefault="002C300B" w:rsidP="002C300B">
      <w:pPr>
        <w:jc w:val="both"/>
        <w:rPr>
          <w:rFonts w:ascii="Arial" w:hAnsi="Arial" w:cs="Arial"/>
          <w:b/>
          <w:sz w:val="28"/>
          <w:szCs w:val="28"/>
        </w:rPr>
      </w:pPr>
    </w:p>
    <w:p w:rsidR="002C300B" w:rsidRPr="006A74E8" w:rsidRDefault="002C300B" w:rsidP="002C300B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:rsidR="00655539" w:rsidRPr="00C8080B" w:rsidRDefault="002C300B" w:rsidP="00655539">
      <w:pPr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W odpowiedzi na ogłoszenie o Postępowaniu o udzielenia zamówienia na </w:t>
      </w:r>
      <w:r w:rsidR="00655539" w:rsidRPr="00C8080B">
        <w:rPr>
          <w:rFonts w:ascii="Arial" w:hAnsi="Arial" w:cs="Arial"/>
          <w:sz w:val="24"/>
          <w:szCs w:val="24"/>
        </w:rPr>
        <w:t>„Dostawę odczynników</w:t>
      </w:r>
      <w:r w:rsidR="00655539">
        <w:rPr>
          <w:rFonts w:ascii="Arial" w:hAnsi="Arial" w:cs="Arial"/>
          <w:sz w:val="24"/>
          <w:szCs w:val="24"/>
        </w:rPr>
        <w:t xml:space="preserve"> oraz</w:t>
      </w:r>
      <w:r w:rsidR="00655539" w:rsidRPr="00C8080B">
        <w:rPr>
          <w:rFonts w:ascii="Arial" w:hAnsi="Arial" w:cs="Arial"/>
          <w:sz w:val="24"/>
          <w:szCs w:val="24"/>
        </w:rPr>
        <w:t xml:space="preserve"> produktów do wykonywania badań”</w:t>
      </w:r>
      <w:r w:rsidR="00655539">
        <w:rPr>
          <w:rFonts w:ascii="Arial" w:hAnsi="Arial" w:cs="Arial"/>
          <w:sz w:val="24"/>
          <w:szCs w:val="24"/>
        </w:rPr>
        <w:t xml:space="preserve"> (22/Z/16) </w:t>
      </w:r>
      <w:r w:rsidR="00655539" w:rsidRPr="00C8080B">
        <w:rPr>
          <w:rFonts w:ascii="Arial" w:hAnsi="Arial" w:cs="Arial"/>
          <w:sz w:val="24"/>
          <w:szCs w:val="24"/>
        </w:rPr>
        <w:t xml:space="preserve">w ramach </w:t>
      </w:r>
    </w:p>
    <w:p w:rsidR="002C300B" w:rsidRPr="008B7C36" w:rsidRDefault="00655539" w:rsidP="00655539">
      <w:pPr>
        <w:pStyle w:val="Stopk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Projektu: </w:t>
      </w:r>
      <w:r w:rsidRPr="00CE48F5">
        <w:rPr>
          <w:rFonts w:ascii="Arial" w:hAnsi="Arial" w:cs="Arial"/>
          <w:bCs/>
          <w:sz w:val="24"/>
          <w:szCs w:val="24"/>
        </w:rPr>
        <w:t>„</w:t>
      </w:r>
      <w:r>
        <w:rPr>
          <w:rFonts w:ascii="Arial" w:hAnsi="Arial" w:cs="Arial"/>
          <w:bCs/>
          <w:sz w:val="24"/>
          <w:szCs w:val="24"/>
        </w:rPr>
        <w:t>Działanie wybranych postaci nanocząsteczki grafenu na izolowane na pracujące serce w nadciśnieniu ex vivo., objętego wnioskiem zrejestrowanym w systemie OSF (Obsługa Strumieni Finansowania) administrowania przez OPI (Ośrodek Przetwarzania Informacji) pod numerem 2015/19/B/NZ4/03594 i przyjętego do finansowania w ramach ogłoszonego przez Narodowe Centrum Nauki konkursu „OPUS 10”.</w:t>
      </w:r>
      <w:r w:rsidR="002C300B"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2C300B" w:rsidRPr="006A74E8" w:rsidRDefault="002C300B" w:rsidP="002C300B">
      <w:pPr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C300B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2C300B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4</w:t>
      </w: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5</w:t>
      </w: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6</w:t>
      </w: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>Słownie cena brutto:………………………………………………………....</w:t>
      </w:r>
    </w:p>
    <w:p w:rsidR="002C300B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7</w:t>
      </w: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8</w:t>
      </w: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C300B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9</w:t>
      </w: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10</w:t>
      </w: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C300B" w:rsidRPr="006A74E8" w:rsidRDefault="002C300B" w:rsidP="002C300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655539" w:rsidRDefault="00655539" w:rsidP="002C300B">
      <w:pPr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55539" w:rsidRPr="006A74E8" w:rsidRDefault="00655539" w:rsidP="0065553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11</w:t>
      </w:r>
    </w:p>
    <w:p w:rsidR="00655539" w:rsidRPr="006A74E8" w:rsidRDefault="00655539" w:rsidP="0065553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55539" w:rsidRPr="006A74E8" w:rsidRDefault="00655539" w:rsidP="0065553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655539" w:rsidRPr="006A74E8" w:rsidRDefault="00655539" w:rsidP="0065553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55539" w:rsidRPr="006A74E8" w:rsidRDefault="00655539" w:rsidP="0065553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655539" w:rsidRDefault="00655539" w:rsidP="002C300B">
      <w:pPr>
        <w:jc w:val="both"/>
        <w:rPr>
          <w:rFonts w:ascii="Arial" w:hAnsi="Arial" w:cs="Arial"/>
          <w:b/>
          <w:sz w:val="24"/>
          <w:szCs w:val="24"/>
        </w:rPr>
      </w:pPr>
    </w:p>
    <w:p w:rsidR="00655539" w:rsidRPr="006A74E8" w:rsidRDefault="00655539" w:rsidP="0065553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12</w:t>
      </w:r>
    </w:p>
    <w:p w:rsidR="00655539" w:rsidRPr="006A74E8" w:rsidRDefault="00655539" w:rsidP="0065553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55539" w:rsidRPr="006A74E8" w:rsidRDefault="00655539" w:rsidP="0065553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655539" w:rsidRPr="006A74E8" w:rsidRDefault="00655539" w:rsidP="0065553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55539" w:rsidRDefault="00655539" w:rsidP="0065553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655539" w:rsidRPr="006A74E8" w:rsidRDefault="00655539" w:rsidP="0065553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C300B" w:rsidRPr="006A74E8" w:rsidRDefault="002C300B" w:rsidP="002C300B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2C300B" w:rsidRPr="006A74E8" w:rsidRDefault="002C300B" w:rsidP="002C300B">
      <w:pPr>
        <w:jc w:val="both"/>
        <w:rPr>
          <w:rFonts w:ascii="Arial" w:hAnsi="Arial" w:cs="Arial"/>
          <w:sz w:val="28"/>
          <w:szCs w:val="28"/>
        </w:rPr>
      </w:pPr>
    </w:p>
    <w:p w:rsidR="002C300B" w:rsidRPr="006A74E8" w:rsidRDefault="002C300B" w:rsidP="002C300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2C300B" w:rsidRPr="006A74E8" w:rsidRDefault="002C300B" w:rsidP="002C300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2C300B" w:rsidRPr="006A74E8" w:rsidRDefault="002C300B" w:rsidP="002C300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2C300B" w:rsidRPr="006A74E8" w:rsidRDefault="002C300B" w:rsidP="002C300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zawarty w specyfikacji istotnych warunków zamówienia projekt umowy został przez nas zaakceptowany i w przypadku wyboru naszej </w:t>
      </w:r>
      <w:r w:rsidRPr="006A74E8">
        <w:rPr>
          <w:rFonts w:ascii="Arial" w:hAnsi="Arial" w:cs="Arial"/>
          <w:sz w:val="24"/>
          <w:szCs w:val="24"/>
        </w:rPr>
        <w:lastRenderedPageBreak/>
        <w:t>oferty – deklarujemy gotowość podpisania umowy na warunkach określonych w projekcie umowy stanowiących załącznik nr 3 do SIWZ  w miejscu i terminie wyznaczonym przez zamawiającego.</w:t>
      </w:r>
    </w:p>
    <w:p w:rsidR="002C300B" w:rsidRPr="006A74E8" w:rsidRDefault="002C300B" w:rsidP="002C300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2C300B" w:rsidRPr="006A74E8" w:rsidRDefault="002C300B" w:rsidP="002C300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:rsidR="002C300B" w:rsidRPr="006A74E8" w:rsidRDefault="002C300B" w:rsidP="002C300B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2C300B" w:rsidRPr="006A74E8" w:rsidRDefault="002C300B" w:rsidP="002C300B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2C300B" w:rsidRPr="006A74E8" w:rsidRDefault="002C300B" w:rsidP="002C300B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2C300B" w:rsidRPr="006A74E8" w:rsidRDefault="002C300B" w:rsidP="002C300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2C300B" w:rsidRPr="006A74E8" w:rsidRDefault="002C300B" w:rsidP="002C300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655539" w:rsidRDefault="002C300B" w:rsidP="0065553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655539" w:rsidRPr="00655539" w:rsidRDefault="002C300B" w:rsidP="0065553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55539">
        <w:rPr>
          <w:rFonts w:ascii="Arial" w:hAnsi="Arial" w:cs="Arial"/>
          <w:sz w:val="24"/>
          <w:szCs w:val="24"/>
        </w:rPr>
        <w:t>Termin realizacji zamówienia</w:t>
      </w:r>
      <w:r w:rsidR="00655539" w:rsidRPr="00655539">
        <w:rPr>
          <w:rFonts w:ascii="Arial" w:hAnsi="Arial" w:cs="Arial"/>
          <w:sz w:val="24"/>
          <w:szCs w:val="24"/>
        </w:rPr>
        <w:t xml:space="preserve">:  w terminie określonym w Załączniku nr 4 do siwz (4.1-4.12). </w:t>
      </w:r>
    </w:p>
    <w:p w:rsidR="002C300B" w:rsidRPr="008E0815" w:rsidRDefault="002C300B" w:rsidP="00655539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</w:p>
    <w:p w:rsidR="002C300B" w:rsidRPr="006A74E8" w:rsidRDefault="002C300B" w:rsidP="002C300B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 :</w:t>
      </w:r>
    </w:p>
    <w:p w:rsidR="002C300B" w:rsidRPr="006A74E8" w:rsidRDefault="002C300B" w:rsidP="002C300B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2C300B" w:rsidRPr="006A74E8" w:rsidRDefault="002C300B" w:rsidP="002C300B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2C300B" w:rsidRPr="006A74E8" w:rsidRDefault="002C300B" w:rsidP="002C300B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2C300B" w:rsidRPr="006A74E8" w:rsidRDefault="002C300B" w:rsidP="002C300B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2C300B" w:rsidRPr="006A74E8" w:rsidRDefault="002C300B" w:rsidP="002C300B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2C300B" w:rsidRPr="006A74E8" w:rsidRDefault="002C300B" w:rsidP="002C300B">
      <w:pPr>
        <w:ind w:left="3540" w:firstLine="708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:rsidR="002C300B" w:rsidRPr="006A74E8" w:rsidRDefault="002C300B" w:rsidP="002C300B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2C300B" w:rsidRPr="006A74E8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 nr 2</w:t>
      </w:r>
    </w:p>
    <w:p w:rsidR="002C300B" w:rsidRPr="006A74E8" w:rsidRDefault="002C300B" w:rsidP="002C300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:rsidR="002C300B" w:rsidRPr="006A74E8" w:rsidRDefault="002C300B" w:rsidP="002C300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:rsidR="002C300B" w:rsidRPr="006A74E8" w:rsidRDefault="002C300B" w:rsidP="002C300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2C300B" w:rsidRPr="006A74E8" w:rsidRDefault="002C300B" w:rsidP="002C300B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2C300B" w:rsidRPr="006A74E8" w:rsidRDefault="002C300B" w:rsidP="002C300B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C300B" w:rsidRPr="006A74E8" w:rsidRDefault="002C300B" w:rsidP="002C300B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C300B" w:rsidRPr="006A74E8" w:rsidRDefault="002C300B" w:rsidP="002C300B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2C300B" w:rsidRPr="006A74E8" w:rsidRDefault="002C300B" w:rsidP="002C300B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2C300B" w:rsidRPr="006A74E8" w:rsidRDefault="002C300B" w:rsidP="002C300B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2C300B" w:rsidRPr="006A74E8" w:rsidRDefault="002C300B" w:rsidP="002C300B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2C300B" w:rsidRPr="006A74E8" w:rsidRDefault="002C300B" w:rsidP="002C300B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2C300B" w:rsidRPr="006A74E8" w:rsidRDefault="002C300B" w:rsidP="002C300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C300B" w:rsidRPr="006A74E8" w:rsidRDefault="002C300B" w:rsidP="002C300B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2C300B" w:rsidRPr="006A74E8" w:rsidRDefault="002C300B" w:rsidP="002C300B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2C300B" w:rsidRPr="006A74E8" w:rsidRDefault="002C300B" w:rsidP="002C300B">
      <w:pPr>
        <w:ind w:left="284"/>
        <w:rPr>
          <w:rFonts w:ascii="Arial" w:hAnsi="Arial" w:cs="Arial"/>
          <w:sz w:val="28"/>
          <w:szCs w:val="28"/>
        </w:rPr>
        <w:sectPr w:rsidR="002C300B" w:rsidRPr="006A74E8" w:rsidSect="0078278C">
          <w:footerReference w:type="even" r:id="rId12"/>
          <w:footerReference w:type="default" r:id="rId13"/>
          <w:footerReference w:type="first" r:id="rId14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 </w:t>
      </w:r>
    </w:p>
    <w:p w:rsidR="002C300B" w:rsidRPr="006A74E8" w:rsidRDefault="002C300B" w:rsidP="002C300B">
      <w:pPr>
        <w:jc w:val="right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Załącznik nr 3</w:t>
      </w:r>
    </w:p>
    <w:p w:rsidR="002C300B" w:rsidRPr="006F7393" w:rsidRDefault="002C300B" w:rsidP="002C300B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2C300B" w:rsidRPr="006F7393" w:rsidRDefault="002C300B" w:rsidP="002C300B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:rsidR="002C300B" w:rsidRPr="006F7393" w:rsidRDefault="002C300B" w:rsidP="002C300B">
      <w:pPr>
        <w:rPr>
          <w:rFonts w:ascii="Arial" w:hAnsi="Arial" w:cs="Arial"/>
          <w:sz w:val="24"/>
          <w:szCs w:val="24"/>
        </w:rPr>
      </w:pPr>
    </w:p>
    <w:p w:rsidR="002C300B" w:rsidRPr="006F7393" w:rsidRDefault="002C300B" w:rsidP="002C300B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…………./16</w:t>
      </w:r>
    </w:p>
    <w:p w:rsidR="002C300B" w:rsidRPr="006F7393" w:rsidRDefault="002C300B" w:rsidP="002C300B">
      <w:pPr>
        <w:jc w:val="both"/>
        <w:rPr>
          <w:rFonts w:ascii="Arial" w:hAnsi="Arial" w:cs="Arial"/>
          <w:sz w:val="24"/>
          <w:szCs w:val="24"/>
        </w:rPr>
      </w:pPr>
    </w:p>
    <w:p w:rsidR="00655539" w:rsidRPr="006F0894" w:rsidRDefault="00655539" w:rsidP="00655539">
      <w:pPr>
        <w:spacing w:line="360" w:lineRule="auto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0894">
        <w:rPr>
          <w:rFonts w:ascii="Arial" w:hAnsi="Arial" w:cs="Arial"/>
          <w:sz w:val="24"/>
          <w:szCs w:val="24"/>
        </w:rPr>
        <w:t xml:space="preserve"> pomiędzy:</w:t>
      </w:r>
    </w:p>
    <w:p w:rsidR="00655539" w:rsidRPr="006F0894" w:rsidRDefault="00655539" w:rsidP="00655539">
      <w:pPr>
        <w:pStyle w:val="Tekstpodstawowywcity"/>
        <w:spacing w:after="0"/>
        <w:ind w:left="0" w:right="-2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 w:rsidRPr="006F0894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655539" w:rsidRPr="006F0894" w:rsidRDefault="00655539" w:rsidP="00655539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0894">
        <w:rPr>
          <w:rFonts w:ascii="Arial" w:hAnsi="Arial" w:cs="Arial"/>
          <w:sz w:val="24"/>
          <w:szCs w:val="24"/>
        </w:rPr>
        <w:t>Adama Konkę – Prezesa Zarządu</w:t>
      </w:r>
    </w:p>
    <w:p w:rsidR="002C300B" w:rsidRPr="006F7393" w:rsidRDefault="002C300B" w:rsidP="002C300B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2C300B" w:rsidRPr="006F7393" w:rsidRDefault="002C300B" w:rsidP="002C300B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2C300B" w:rsidRPr="006F7393" w:rsidRDefault="002C300B" w:rsidP="002C300B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2C300B" w:rsidRPr="006F7393" w:rsidRDefault="002C300B" w:rsidP="002C300B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2C300B" w:rsidRPr="006F7393" w:rsidRDefault="002C300B" w:rsidP="002C300B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2C300B" w:rsidRPr="006F7393" w:rsidRDefault="002C300B" w:rsidP="002C300B">
      <w:pPr>
        <w:rPr>
          <w:rFonts w:ascii="Arial" w:hAnsi="Arial" w:cs="Arial"/>
          <w:sz w:val="24"/>
          <w:szCs w:val="24"/>
        </w:rPr>
      </w:pPr>
    </w:p>
    <w:p w:rsidR="002C300B" w:rsidRPr="006F7393" w:rsidRDefault="002C300B" w:rsidP="002C30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§1</w:t>
      </w:r>
    </w:p>
    <w:p w:rsidR="002C300B" w:rsidRPr="006F7393" w:rsidRDefault="002C300B" w:rsidP="002C300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C300B" w:rsidRPr="0056597E" w:rsidRDefault="002C300B" w:rsidP="002C300B">
      <w:pPr>
        <w:jc w:val="both"/>
        <w:rPr>
          <w:rFonts w:ascii="Arial" w:hAnsi="Arial" w:cs="Arial"/>
          <w:sz w:val="24"/>
          <w:szCs w:val="24"/>
        </w:rPr>
      </w:pPr>
      <w:r w:rsidRPr="0056597E">
        <w:rPr>
          <w:rFonts w:ascii="Arial" w:hAnsi="Arial" w:cs="Arial"/>
          <w:sz w:val="24"/>
          <w:szCs w:val="24"/>
        </w:rPr>
        <w:t>Przedmiotem niniejszej umowy jest dostawa odczynników</w:t>
      </w:r>
      <w:r w:rsidR="00655539">
        <w:rPr>
          <w:rFonts w:ascii="Arial" w:hAnsi="Arial" w:cs="Arial"/>
          <w:sz w:val="24"/>
          <w:szCs w:val="24"/>
        </w:rPr>
        <w:t xml:space="preserve"> oraz</w:t>
      </w:r>
      <w:r w:rsidRPr="0056597E">
        <w:rPr>
          <w:rFonts w:ascii="Arial" w:hAnsi="Arial" w:cs="Arial"/>
          <w:sz w:val="24"/>
          <w:szCs w:val="24"/>
        </w:rPr>
        <w:t xml:space="preserve"> produktów do wykonywania badań zgodnie z załącznikiem nr 4.1-</w:t>
      </w:r>
      <w:r>
        <w:rPr>
          <w:rFonts w:ascii="Arial" w:hAnsi="Arial" w:cs="Arial"/>
          <w:sz w:val="24"/>
          <w:szCs w:val="24"/>
        </w:rPr>
        <w:t>4.</w:t>
      </w:r>
      <w:r w:rsidR="00655539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</w:t>
      </w:r>
      <w:r w:rsidRPr="0056597E">
        <w:rPr>
          <w:rFonts w:ascii="Arial" w:hAnsi="Arial" w:cs="Arial"/>
          <w:sz w:val="24"/>
          <w:szCs w:val="24"/>
        </w:rPr>
        <w:t>do  siwz,</w:t>
      </w:r>
      <w:r>
        <w:rPr>
          <w:rFonts w:ascii="Arial" w:hAnsi="Arial" w:cs="Arial"/>
          <w:sz w:val="24"/>
          <w:szCs w:val="24"/>
        </w:rPr>
        <w:t xml:space="preserve"> </w:t>
      </w:r>
      <w:r w:rsidRPr="0056597E">
        <w:rPr>
          <w:rFonts w:ascii="Arial" w:hAnsi="Arial" w:cs="Arial"/>
          <w:sz w:val="24"/>
          <w:szCs w:val="24"/>
        </w:rPr>
        <w:t xml:space="preserve">który jest </w:t>
      </w:r>
      <w:r>
        <w:rPr>
          <w:rFonts w:ascii="Arial" w:hAnsi="Arial" w:cs="Arial"/>
          <w:sz w:val="24"/>
          <w:szCs w:val="24"/>
        </w:rPr>
        <w:t>i</w:t>
      </w:r>
      <w:r w:rsidRPr="0056597E">
        <w:rPr>
          <w:rFonts w:ascii="Arial" w:hAnsi="Arial" w:cs="Arial"/>
          <w:sz w:val="24"/>
          <w:szCs w:val="24"/>
        </w:rPr>
        <w:t>ntegralną częścią niniejszej umowy i określa ceny jednostkowe za przedmiot zamówienia.</w:t>
      </w:r>
    </w:p>
    <w:p w:rsidR="002C300B" w:rsidRPr="005C3963" w:rsidRDefault="002C300B" w:rsidP="002C300B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2C300B" w:rsidRPr="006F7393" w:rsidRDefault="002C300B" w:rsidP="002C30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§2</w:t>
      </w:r>
    </w:p>
    <w:p w:rsidR="002C300B" w:rsidRPr="006F7393" w:rsidRDefault="002C300B" w:rsidP="002C300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C300B" w:rsidRPr="006F7393" w:rsidRDefault="002C300B" w:rsidP="002C300B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Za wykonanie przedmiotu niniejszej umowy Zamawiający zapłaci Wykonawcy kwotę </w:t>
      </w:r>
      <w:r w:rsidRPr="006F7393">
        <w:rPr>
          <w:rFonts w:ascii="Arial" w:hAnsi="Arial" w:cs="Arial"/>
          <w:bCs/>
        </w:rPr>
        <w:t>…………………..</w:t>
      </w:r>
      <w:r w:rsidRPr="006F7393">
        <w:rPr>
          <w:rFonts w:ascii="Arial" w:hAnsi="Arial" w:cs="Arial"/>
          <w:b/>
          <w:bCs/>
        </w:rPr>
        <w:t xml:space="preserve"> </w:t>
      </w:r>
      <w:r w:rsidRPr="006F7393">
        <w:rPr>
          <w:rFonts w:ascii="Arial" w:hAnsi="Arial" w:cs="Arial"/>
        </w:rPr>
        <w:t xml:space="preserve"> zł brutto.</w:t>
      </w:r>
    </w:p>
    <w:p w:rsidR="002C300B" w:rsidRPr="006F7393" w:rsidRDefault="002C300B" w:rsidP="002C300B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Słownie: ………………………………………………………………………………..</w:t>
      </w:r>
    </w:p>
    <w:p w:rsidR="002C300B" w:rsidRPr="006F7393" w:rsidRDefault="002C300B" w:rsidP="002C300B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2C300B" w:rsidRPr="006F7393" w:rsidRDefault="002C300B" w:rsidP="002C300B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Cena przedmiotu umowy obejmuje w szczególności: </w:t>
      </w:r>
    </w:p>
    <w:p w:rsidR="002C300B" w:rsidRPr="006F7393" w:rsidRDefault="002C300B" w:rsidP="002C300B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2C300B" w:rsidRPr="006F7393" w:rsidRDefault="002C300B" w:rsidP="002C300B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2C300B" w:rsidRPr="006F7393" w:rsidRDefault="002C300B" w:rsidP="002C300B">
      <w:pPr>
        <w:pStyle w:val="Akapitzlist1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2C300B" w:rsidRPr="006F7393" w:rsidRDefault="002C300B" w:rsidP="002C300B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lastRenderedPageBreak/>
        <w:t xml:space="preserve">wszystkie koszty konieczne do poniesienia w celu prawidłowej realizacji zamówienia  </w:t>
      </w:r>
    </w:p>
    <w:p w:rsidR="002C300B" w:rsidRPr="006F7393" w:rsidRDefault="002C300B" w:rsidP="002C300B">
      <w:pPr>
        <w:pStyle w:val="Akapitzlist"/>
        <w:keepNext/>
        <w:numPr>
          <w:ilvl w:val="0"/>
          <w:numId w:val="26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6F7393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2C300B" w:rsidRPr="006F7393" w:rsidRDefault="002C300B" w:rsidP="002C300B">
      <w:pPr>
        <w:pStyle w:val="Akapitzlist"/>
        <w:jc w:val="both"/>
        <w:rPr>
          <w:rFonts w:ascii="Arial" w:hAnsi="Arial" w:cs="Arial"/>
        </w:rPr>
      </w:pPr>
    </w:p>
    <w:p w:rsidR="002C300B" w:rsidRPr="006F7393" w:rsidRDefault="002C300B" w:rsidP="002C30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§3</w:t>
      </w:r>
    </w:p>
    <w:p w:rsidR="002C300B" w:rsidRPr="006F7393" w:rsidRDefault="002C300B" w:rsidP="002C300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>Dostawca sprzedaje a Zamawiający kupuje przedmiot umowy w asortymencie dopuszczonym do obrotu zgodnie z obowiązującymi atestami.</w:t>
      </w:r>
    </w:p>
    <w:p w:rsidR="00F01572" w:rsidRDefault="002C300B" w:rsidP="00F01572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 xml:space="preserve">Dostawca zobowiązuje się dostarczyć zgodnie z załącznikiem towary odpowiadające wymogom stawianym w specyfikacji. </w:t>
      </w:r>
    </w:p>
    <w:p w:rsidR="00F01572" w:rsidRPr="00F01572" w:rsidRDefault="002C300B" w:rsidP="00F01572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F01572">
        <w:rPr>
          <w:rFonts w:ascii="Arial" w:hAnsi="Arial" w:cs="Arial"/>
        </w:rPr>
        <w:t>Dostawy będą realizowane</w:t>
      </w:r>
      <w:r w:rsidR="00F01572" w:rsidRPr="00F01572">
        <w:rPr>
          <w:rFonts w:ascii="Arial" w:hAnsi="Arial" w:cs="Arial"/>
        </w:rPr>
        <w:t xml:space="preserve">  w terminie określonym w Załączniku nr 4 do siwz (4.1-4.12). </w:t>
      </w:r>
    </w:p>
    <w:p w:rsidR="002C300B" w:rsidRDefault="002C300B" w:rsidP="002C300B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 po stronie Zamawiającego …………………………….., po stronie Wykonawcy …………………………………..</w:t>
      </w:r>
    </w:p>
    <w:p w:rsidR="002C300B" w:rsidRDefault="002C300B" w:rsidP="002C300B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Nr faksu………………………., adres e-mail ………………………………….do składania zamówień.</w:t>
      </w:r>
    </w:p>
    <w:p w:rsidR="002C300B" w:rsidRDefault="002C300B" w:rsidP="002C300B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</w:t>
      </w:r>
      <w:r w:rsidRPr="005B3C3C">
        <w:rPr>
          <w:rFonts w:ascii="Arial" w:hAnsi="Arial" w:cs="Arial"/>
        </w:rPr>
        <w:t xml:space="preserve"> dostarczany będzie w uzgodnionych opakowaniach, które powinny mieć oznaczenie fabryczne tzn. nazwę wyrobu, datę produkcji lub ważności, nazwę i adres producenta</w:t>
      </w:r>
      <w:r>
        <w:rPr>
          <w:rFonts w:ascii="Arial" w:hAnsi="Arial" w:cs="Arial"/>
        </w:rPr>
        <w:t>.</w:t>
      </w:r>
    </w:p>
    <w:p w:rsidR="002C300B" w:rsidRPr="005B3C3C" w:rsidRDefault="002C300B" w:rsidP="002C300B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</w:t>
      </w:r>
      <w:r w:rsidRPr="005B3C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transportowany będzie w odpowiednich warunkach, tj. w lodówkach i/lub zamrażarkach jeżeli warunki takie wymagane są dla przedmiotu umowy.</w:t>
      </w:r>
    </w:p>
    <w:p w:rsidR="002C300B" w:rsidRPr="00D120E9" w:rsidRDefault="002C300B" w:rsidP="002C300B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D120E9">
        <w:rPr>
          <w:rFonts w:ascii="Arial" w:hAnsi="Arial" w:cs="Arial"/>
        </w:rPr>
        <w:t xml:space="preserve">Faktura musi zawierać następujące elementy: </w:t>
      </w:r>
    </w:p>
    <w:p w:rsidR="002C300B" w:rsidRPr="005B3C3C" w:rsidRDefault="002C300B" w:rsidP="002C300B">
      <w:pPr>
        <w:pStyle w:val="Akapitzlist"/>
        <w:numPr>
          <w:ilvl w:val="0"/>
          <w:numId w:val="29"/>
        </w:numPr>
        <w:ind w:left="709" w:hanging="283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 xml:space="preserve">numer serii, </w:t>
      </w:r>
    </w:p>
    <w:p w:rsidR="002C300B" w:rsidRPr="005B3C3C" w:rsidRDefault="002C300B" w:rsidP="002C300B">
      <w:pPr>
        <w:pStyle w:val="Akapitzlist"/>
        <w:numPr>
          <w:ilvl w:val="0"/>
          <w:numId w:val="29"/>
        </w:numPr>
        <w:ind w:left="709" w:hanging="283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>data ważności</w:t>
      </w:r>
      <w:r>
        <w:rPr>
          <w:rFonts w:ascii="Arial" w:hAnsi="Arial" w:cs="Arial"/>
        </w:rPr>
        <w:t>,</w:t>
      </w:r>
      <w:r w:rsidRPr="005B3C3C">
        <w:rPr>
          <w:rFonts w:ascii="Arial" w:hAnsi="Arial" w:cs="Arial"/>
        </w:rPr>
        <w:t xml:space="preserve"> </w:t>
      </w:r>
    </w:p>
    <w:p w:rsidR="002C300B" w:rsidRPr="005B3C3C" w:rsidRDefault="002C300B" w:rsidP="002C300B">
      <w:pPr>
        <w:pStyle w:val="Akapitzlist"/>
        <w:numPr>
          <w:ilvl w:val="0"/>
          <w:numId w:val="29"/>
        </w:numPr>
        <w:ind w:left="709" w:hanging="283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>numer katalogowy,</w:t>
      </w:r>
    </w:p>
    <w:p w:rsidR="002C300B" w:rsidRDefault="002C300B" w:rsidP="002C300B">
      <w:pPr>
        <w:pStyle w:val="Akapitzlist"/>
        <w:ind w:left="426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 xml:space="preserve">jeżeli faktura nie będzie zawierała, w/w elementów zamawiający ma prawo wstrzymać się z zapłatą należności objętej fakturą do czasu dostarczenia prawidłowo wystawionej faktury. </w:t>
      </w:r>
    </w:p>
    <w:p w:rsidR="002C300B" w:rsidRPr="005B3C3C" w:rsidRDefault="002C300B" w:rsidP="002C300B">
      <w:pPr>
        <w:pStyle w:val="Akapitzlist"/>
        <w:ind w:left="426"/>
        <w:jc w:val="both"/>
        <w:rPr>
          <w:rFonts w:ascii="Arial" w:hAnsi="Arial" w:cs="Arial"/>
        </w:rPr>
      </w:pPr>
    </w:p>
    <w:p w:rsidR="002C300B" w:rsidRPr="005B3C3C" w:rsidRDefault="002C300B" w:rsidP="002C300B">
      <w:pPr>
        <w:jc w:val="both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jc w:val="center"/>
        <w:rPr>
          <w:rFonts w:ascii="Arial" w:hAnsi="Arial" w:cs="Arial"/>
          <w:b/>
          <w:sz w:val="24"/>
          <w:szCs w:val="24"/>
        </w:rPr>
      </w:pPr>
      <w:r w:rsidRPr="005B3C3C">
        <w:rPr>
          <w:rFonts w:ascii="Arial" w:hAnsi="Arial" w:cs="Arial"/>
          <w:b/>
          <w:sz w:val="24"/>
          <w:szCs w:val="24"/>
        </w:rPr>
        <w:t>§ 4</w:t>
      </w:r>
    </w:p>
    <w:p w:rsidR="002C300B" w:rsidRPr="005B3C3C" w:rsidRDefault="002C300B" w:rsidP="002C300B">
      <w:pPr>
        <w:jc w:val="center"/>
        <w:rPr>
          <w:rFonts w:ascii="Arial" w:hAnsi="Arial" w:cs="Arial"/>
          <w:b/>
          <w:sz w:val="24"/>
          <w:szCs w:val="24"/>
        </w:rPr>
      </w:pPr>
    </w:p>
    <w:p w:rsidR="00FF3A9F" w:rsidRPr="00FF3A9F" w:rsidRDefault="00FF3A9F" w:rsidP="002C300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</w:rPr>
        <w:t xml:space="preserve">W przypadku, gdy faktura wystawiona </w:t>
      </w:r>
      <w:r w:rsidRPr="005E7B2B">
        <w:rPr>
          <w:rFonts w:ascii="Arial" w:hAnsi="Arial" w:cs="Arial"/>
          <w:color w:val="333333"/>
        </w:rPr>
        <w:t>będ</w:t>
      </w:r>
      <w:r>
        <w:rPr>
          <w:rFonts w:ascii="Arial" w:hAnsi="Arial" w:cs="Arial"/>
          <w:color w:val="333333"/>
        </w:rPr>
        <w:t>zie</w:t>
      </w:r>
      <w:r w:rsidRPr="005E7B2B">
        <w:rPr>
          <w:rFonts w:ascii="Arial" w:hAnsi="Arial" w:cs="Arial"/>
          <w:color w:val="333333"/>
        </w:rPr>
        <w:t xml:space="preserve"> w walu</w:t>
      </w:r>
      <w:r>
        <w:rPr>
          <w:rFonts w:ascii="Arial" w:hAnsi="Arial" w:cs="Arial"/>
          <w:color w:val="333333"/>
        </w:rPr>
        <w:t xml:space="preserve">cie obcej, cena zostanie przeliczona </w:t>
      </w:r>
      <w:r w:rsidRPr="005E7B2B">
        <w:rPr>
          <w:rFonts w:ascii="Arial" w:hAnsi="Arial" w:cs="Arial"/>
          <w:color w:val="333333"/>
        </w:rPr>
        <w:t xml:space="preserve">wg średniego kursu </w:t>
      </w:r>
      <w:r>
        <w:rPr>
          <w:rFonts w:ascii="Arial" w:hAnsi="Arial" w:cs="Arial"/>
          <w:color w:val="333333"/>
        </w:rPr>
        <w:t>NBP</w:t>
      </w:r>
      <w:r w:rsidRPr="005E7B2B">
        <w:rPr>
          <w:rFonts w:ascii="Arial" w:hAnsi="Arial" w:cs="Arial"/>
          <w:color w:val="333333"/>
        </w:rPr>
        <w:t xml:space="preserve"> z dnia wystawienia faktury</w:t>
      </w:r>
      <w:r>
        <w:rPr>
          <w:rFonts w:ascii="Arial" w:hAnsi="Arial" w:cs="Arial"/>
          <w:color w:val="333333"/>
        </w:rPr>
        <w:t>.</w:t>
      </w:r>
    </w:p>
    <w:p w:rsidR="002C300B" w:rsidRPr="00FF3A9F" w:rsidRDefault="002C300B" w:rsidP="002C300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FF3A9F">
        <w:rPr>
          <w:rFonts w:ascii="Arial" w:hAnsi="Arial" w:cs="Arial"/>
        </w:rPr>
        <w:t>Zapłata za przedmiot umowy</w:t>
      </w:r>
      <w:r w:rsidR="00285805" w:rsidRPr="00FF3A9F">
        <w:rPr>
          <w:rFonts w:ascii="Arial" w:hAnsi="Arial" w:cs="Arial"/>
        </w:rPr>
        <w:t xml:space="preserve"> nastąpi na podstawie faktury</w:t>
      </w:r>
      <w:r w:rsidRPr="00FF3A9F">
        <w:rPr>
          <w:rFonts w:ascii="Arial" w:hAnsi="Arial" w:cs="Arial"/>
        </w:rPr>
        <w:t xml:space="preserve"> poleceniem przelewu na konto dostawcy w ciągu 45 dni od daty otrzymania faktury.</w:t>
      </w:r>
    </w:p>
    <w:p w:rsidR="002C300B" w:rsidRDefault="002C300B" w:rsidP="002C300B">
      <w:pPr>
        <w:jc w:val="both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jc w:val="center"/>
        <w:rPr>
          <w:rFonts w:ascii="Arial" w:hAnsi="Arial" w:cs="Arial"/>
          <w:b/>
          <w:sz w:val="24"/>
          <w:szCs w:val="24"/>
        </w:rPr>
      </w:pPr>
      <w:r w:rsidRPr="00D120E9">
        <w:rPr>
          <w:rFonts w:ascii="Arial" w:hAnsi="Arial" w:cs="Arial"/>
          <w:b/>
          <w:sz w:val="24"/>
          <w:szCs w:val="24"/>
        </w:rPr>
        <w:t>§ 5</w:t>
      </w:r>
    </w:p>
    <w:p w:rsidR="002C300B" w:rsidRPr="00D120E9" w:rsidRDefault="002C300B" w:rsidP="002C300B">
      <w:pPr>
        <w:jc w:val="center"/>
        <w:rPr>
          <w:rFonts w:ascii="Arial" w:hAnsi="Arial" w:cs="Arial"/>
          <w:b/>
          <w:sz w:val="24"/>
          <w:szCs w:val="24"/>
        </w:rPr>
      </w:pPr>
    </w:p>
    <w:p w:rsidR="002C300B" w:rsidRPr="00D120E9" w:rsidRDefault="002C300B" w:rsidP="002C300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20E9">
        <w:rPr>
          <w:rFonts w:ascii="Arial" w:hAnsi="Arial" w:cs="Arial"/>
          <w:sz w:val="24"/>
          <w:szCs w:val="24"/>
        </w:rPr>
        <w:t xml:space="preserve">Żadna ze Stron nie jest uprawniona do przeniesienia swoich praw i zobowiązań z tytułu niniejszej umowy bez uzyskania pisemnej zgody drugiej Strony. </w:t>
      </w:r>
    </w:p>
    <w:p w:rsidR="002C300B" w:rsidRPr="005B3C3C" w:rsidRDefault="002C300B" w:rsidP="002C300B">
      <w:pPr>
        <w:jc w:val="both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</w:t>
      </w:r>
    </w:p>
    <w:p w:rsidR="002C300B" w:rsidRDefault="002C300B" w:rsidP="002C300B">
      <w:pPr>
        <w:jc w:val="center"/>
        <w:rPr>
          <w:rFonts w:ascii="Arial" w:hAnsi="Arial" w:cs="Arial"/>
          <w:b/>
          <w:sz w:val="24"/>
          <w:szCs w:val="24"/>
        </w:rPr>
      </w:pPr>
    </w:p>
    <w:p w:rsidR="002C300B" w:rsidRPr="006F7393" w:rsidRDefault="002C300B" w:rsidP="002C300B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Ustala się następujące kary umowne:</w:t>
      </w:r>
    </w:p>
    <w:p w:rsidR="002C300B" w:rsidRPr="002B6B36" w:rsidRDefault="002C300B" w:rsidP="002C300B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 w:rsidRPr="002B6B36">
        <w:rPr>
          <w:rFonts w:ascii="Arial" w:hAnsi="Arial" w:cs="Arial"/>
        </w:rPr>
        <w:t xml:space="preserve">w wysokości 20,00 zł za każdy dzień </w:t>
      </w:r>
      <w:r>
        <w:rPr>
          <w:rFonts w:ascii="Arial" w:hAnsi="Arial" w:cs="Arial"/>
        </w:rPr>
        <w:t>opóźnienia</w:t>
      </w:r>
      <w:r w:rsidRPr="002B6B36">
        <w:rPr>
          <w:rFonts w:ascii="Arial" w:hAnsi="Arial" w:cs="Arial"/>
        </w:rPr>
        <w:t xml:space="preserve"> w wykonaniu przedmiotu umowy, a w przypadku gdy zwłoka przekroczy 7 dni począwszy od ósmego dnia kara wynosić będzie 50</w:t>
      </w:r>
      <w:r>
        <w:rPr>
          <w:rFonts w:ascii="Arial" w:hAnsi="Arial" w:cs="Arial"/>
        </w:rPr>
        <w:t>,00 zł za każdy następny dzień opóźnienia</w:t>
      </w:r>
      <w:r w:rsidRPr="002B6B36">
        <w:rPr>
          <w:rFonts w:ascii="Arial" w:hAnsi="Arial" w:cs="Arial"/>
        </w:rPr>
        <w:t>;</w:t>
      </w:r>
    </w:p>
    <w:p w:rsidR="002C300B" w:rsidRDefault="002C300B" w:rsidP="002C300B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lastRenderedPageBreak/>
        <w:t xml:space="preserve">w wysokości 10% wartości danego </w:t>
      </w:r>
      <w:r>
        <w:rPr>
          <w:rFonts w:ascii="Arial" w:hAnsi="Arial" w:cs="Arial"/>
        </w:rPr>
        <w:t>Zadania</w:t>
      </w:r>
      <w:r w:rsidRPr="007B134C">
        <w:rPr>
          <w:rFonts w:ascii="Arial" w:hAnsi="Arial" w:cs="Arial"/>
        </w:rPr>
        <w:t xml:space="preserve"> za odstąpienie od umowy w zakresie tego </w:t>
      </w:r>
      <w:r>
        <w:rPr>
          <w:rFonts w:ascii="Arial" w:hAnsi="Arial" w:cs="Arial"/>
        </w:rPr>
        <w:t>Zadania</w:t>
      </w:r>
      <w:r w:rsidRPr="007B134C">
        <w:rPr>
          <w:rFonts w:ascii="Arial" w:hAnsi="Arial" w:cs="Arial"/>
        </w:rPr>
        <w:t xml:space="preserve"> z przyczyn przez Dostawcę zawinionych;</w:t>
      </w:r>
    </w:p>
    <w:p w:rsidR="002C300B" w:rsidRPr="007B134C" w:rsidRDefault="002C300B" w:rsidP="002C300B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 xml:space="preserve">w wysokości 10% wartości niezrealizowanej części umowy za odstąpienie od umowy z przyczyn przez Dostawcę zawinionych. </w:t>
      </w:r>
    </w:p>
    <w:p w:rsidR="002C300B" w:rsidRPr="007B134C" w:rsidRDefault="002C300B" w:rsidP="002C300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38"/>
        <w:ind w:left="426" w:hanging="426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 xml:space="preserve">Strony mają prawo dochodzenia odszkodowania przewyższającego zastrzeżone kary umowne. </w:t>
      </w:r>
    </w:p>
    <w:p w:rsidR="002C300B" w:rsidRDefault="002C300B" w:rsidP="002C300B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2C300B" w:rsidRPr="007B134C" w:rsidRDefault="002C300B" w:rsidP="002C300B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>Wysokość kar nie może przekroczyć 20% wartości umowy.</w:t>
      </w:r>
    </w:p>
    <w:p w:rsidR="002C300B" w:rsidRPr="006F7393" w:rsidRDefault="002C300B" w:rsidP="002C300B">
      <w:pPr>
        <w:pStyle w:val="Akapitzlist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</w:rPr>
      </w:pPr>
    </w:p>
    <w:p w:rsidR="002C300B" w:rsidRPr="00912278" w:rsidRDefault="002C300B" w:rsidP="002C300B">
      <w:pPr>
        <w:jc w:val="center"/>
        <w:rPr>
          <w:rFonts w:ascii="Arial" w:hAnsi="Arial" w:cs="Arial"/>
          <w:b/>
          <w:sz w:val="24"/>
          <w:szCs w:val="24"/>
        </w:rPr>
      </w:pPr>
      <w:r w:rsidRPr="00912278">
        <w:rPr>
          <w:rFonts w:ascii="Arial" w:hAnsi="Arial" w:cs="Arial"/>
          <w:b/>
          <w:sz w:val="24"/>
          <w:szCs w:val="24"/>
        </w:rPr>
        <w:t>§ 7</w:t>
      </w:r>
    </w:p>
    <w:p w:rsidR="002C300B" w:rsidRPr="005B3C3C" w:rsidRDefault="002C300B" w:rsidP="002C300B">
      <w:pPr>
        <w:jc w:val="both"/>
        <w:rPr>
          <w:rFonts w:ascii="Arial" w:hAnsi="Arial" w:cs="Arial"/>
          <w:sz w:val="24"/>
          <w:szCs w:val="24"/>
        </w:rPr>
      </w:pPr>
    </w:p>
    <w:p w:rsidR="002C300B" w:rsidRPr="006F7393" w:rsidRDefault="002C300B" w:rsidP="002C300B">
      <w:pPr>
        <w:pStyle w:val="Akapitzlist1"/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2C300B" w:rsidRPr="006F7393" w:rsidRDefault="002C300B" w:rsidP="002C300B">
      <w:pPr>
        <w:pStyle w:val="Akapitzlist1"/>
        <w:numPr>
          <w:ilvl w:val="1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2C300B" w:rsidRDefault="002C300B" w:rsidP="002C300B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 w:rsidRPr="00912278"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</w:t>
      </w:r>
      <w:r>
        <w:rPr>
          <w:rFonts w:ascii="Arial" w:hAnsi="Arial" w:cs="Arial"/>
        </w:rPr>
        <w:t>cie i wyjaśnić w/w niemożliwość</w:t>
      </w:r>
      <w:r w:rsidRPr="00912278">
        <w:rPr>
          <w:rFonts w:ascii="Arial" w:hAnsi="Arial" w:cs="Arial"/>
        </w:rPr>
        <w:t>. Zamawiający ma prawo oceny wyjaśnienia dostawcy i stosownie do tej oceny może zażądać bądź dostarczenia przedmiotu umowy bądź dostarczenia preparatu posiadającego takie same jak przedmiot umowy parametry techniczne.</w:t>
      </w:r>
    </w:p>
    <w:p w:rsidR="002C300B" w:rsidRDefault="002C300B" w:rsidP="002C300B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285805" w:rsidRPr="006F7393" w:rsidRDefault="00285805" w:rsidP="00285805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konieczności zmiany parametrów zamówionego asortymentu w ilości nieprzekraczającej 10 % wartości przedmiotu Umowy, określonego w § 2 ust. 1. </w:t>
      </w:r>
      <w:r w:rsidRPr="006F7393">
        <w:rPr>
          <w:rFonts w:ascii="Arial" w:hAnsi="Arial" w:cs="Arial"/>
        </w:rPr>
        <w:t xml:space="preserve">Przedmiot umowy będzie dostarczony </w:t>
      </w:r>
      <w:r>
        <w:rPr>
          <w:rFonts w:ascii="Arial" w:hAnsi="Arial" w:cs="Arial"/>
        </w:rPr>
        <w:t>po</w:t>
      </w:r>
      <w:r w:rsidRPr="006F7393">
        <w:rPr>
          <w:rFonts w:ascii="Arial" w:hAnsi="Arial" w:cs="Arial"/>
        </w:rPr>
        <w:t xml:space="preserve"> uprzedni</w:t>
      </w:r>
      <w:r>
        <w:rPr>
          <w:rFonts w:ascii="Arial" w:hAnsi="Arial" w:cs="Arial"/>
        </w:rPr>
        <w:t>m</w:t>
      </w:r>
      <w:r w:rsidRPr="006F7393">
        <w:rPr>
          <w:rFonts w:ascii="Arial" w:hAnsi="Arial" w:cs="Arial"/>
        </w:rPr>
        <w:t xml:space="preserve"> pisemn</w:t>
      </w:r>
      <w:r>
        <w:rPr>
          <w:rFonts w:ascii="Arial" w:hAnsi="Arial" w:cs="Arial"/>
        </w:rPr>
        <w:t xml:space="preserve">ym zamówieniu i zaakceptowaniu </w:t>
      </w:r>
      <w:r w:rsidRPr="006F73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 </w:t>
      </w:r>
      <w:r w:rsidRPr="006F7393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 ceny zmienionego asortymentu. </w:t>
      </w:r>
    </w:p>
    <w:p w:rsidR="002C300B" w:rsidRPr="006F7393" w:rsidRDefault="002C300B" w:rsidP="002C300B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2C300B" w:rsidRPr="006F7393" w:rsidRDefault="002C300B" w:rsidP="002C300B">
      <w:pPr>
        <w:pStyle w:val="Akapitzlist"/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36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Zmiany bądź uzupełnienia niniejszej umowy mogą wystąpić jedynie w formie pisemnej.</w:t>
      </w:r>
    </w:p>
    <w:p w:rsidR="002C300B" w:rsidRPr="00912278" w:rsidRDefault="002C300B" w:rsidP="002C300B">
      <w:pPr>
        <w:pStyle w:val="Akapitzlist"/>
        <w:ind w:left="426"/>
        <w:jc w:val="both"/>
        <w:rPr>
          <w:rFonts w:ascii="Arial" w:hAnsi="Arial" w:cs="Arial"/>
        </w:rPr>
      </w:pPr>
    </w:p>
    <w:p w:rsidR="002C300B" w:rsidRDefault="002C300B" w:rsidP="002C300B">
      <w:pPr>
        <w:jc w:val="center"/>
        <w:rPr>
          <w:rFonts w:ascii="Arial" w:hAnsi="Arial" w:cs="Arial"/>
          <w:b/>
          <w:sz w:val="24"/>
          <w:szCs w:val="24"/>
        </w:rPr>
      </w:pPr>
      <w:r w:rsidRPr="00912278">
        <w:rPr>
          <w:rFonts w:ascii="Arial" w:hAnsi="Arial" w:cs="Arial"/>
          <w:b/>
          <w:sz w:val="24"/>
          <w:szCs w:val="24"/>
        </w:rPr>
        <w:t>§ 8</w:t>
      </w:r>
    </w:p>
    <w:p w:rsidR="002C300B" w:rsidRPr="00912278" w:rsidRDefault="002C300B" w:rsidP="002C300B">
      <w:pPr>
        <w:jc w:val="center"/>
        <w:rPr>
          <w:rFonts w:ascii="Arial" w:hAnsi="Arial" w:cs="Arial"/>
          <w:b/>
          <w:sz w:val="24"/>
          <w:szCs w:val="24"/>
        </w:rPr>
      </w:pPr>
    </w:p>
    <w:p w:rsidR="002C300B" w:rsidRPr="006F7393" w:rsidRDefault="002C300B" w:rsidP="002C300B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Zamawiający może odstąpić od umowy jeżeli: </w:t>
      </w:r>
    </w:p>
    <w:p w:rsidR="002C300B" w:rsidRPr="00227E5B" w:rsidRDefault="002C300B" w:rsidP="002C300B">
      <w:pPr>
        <w:pStyle w:val="Akapitzlist"/>
        <w:numPr>
          <w:ilvl w:val="2"/>
          <w:numId w:val="22"/>
        </w:numPr>
        <w:autoSpaceDE w:val="0"/>
        <w:autoSpaceDN w:val="0"/>
        <w:adjustRightInd w:val="0"/>
        <w:ind w:left="709" w:hanging="283"/>
        <w:jc w:val="both"/>
        <w:rPr>
          <w:rStyle w:val="FontStyle33"/>
          <w:rFonts w:ascii="Arial" w:hAnsi="Arial" w:cs="Arial"/>
          <w:bCs/>
        </w:rPr>
      </w:pPr>
      <w:r>
        <w:rPr>
          <w:rStyle w:val="FontStyle33"/>
          <w:rFonts w:ascii="Arial" w:hAnsi="Arial" w:cs="Arial"/>
        </w:rPr>
        <w:t xml:space="preserve">Zostanie </w:t>
      </w:r>
      <w:r w:rsidRPr="00F66B37">
        <w:rPr>
          <w:rStyle w:val="FontStyle33"/>
          <w:rFonts w:ascii="Arial" w:hAnsi="Arial" w:cs="Arial"/>
        </w:rPr>
        <w:t>otwar</w:t>
      </w:r>
      <w:r>
        <w:rPr>
          <w:rStyle w:val="FontStyle33"/>
          <w:rFonts w:ascii="Arial" w:hAnsi="Arial" w:cs="Arial"/>
        </w:rPr>
        <w:t>ta</w:t>
      </w:r>
      <w:r w:rsidRPr="00F66B37">
        <w:rPr>
          <w:rStyle w:val="FontStyle33"/>
          <w:rFonts w:ascii="Arial" w:hAnsi="Arial" w:cs="Arial"/>
        </w:rPr>
        <w:t xml:space="preserve"> likwidacji Wykonawcy</w:t>
      </w:r>
      <w:r>
        <w:rPr>
          <w:rStyle w:val="FontStyle33"/>
          <w:rFonts w:ascii="Arial" w:hAnsi="Arial" w:cs="Arial"/>
        </w:rPr>
        <w:t>,</w:t>
      </w:r>
    </w:p>
    <w:p w:rsidR="002C300B" w:rsidRPr="006F7393" w:rsidRDefault="002C300B" w:rsidP="002C300B">
      <w:pPr>
        <w:pStyle w:val="Akapitzlist"/>
        <w:numPr>
          <w:ilvl w:val="2"/>
          <w:numId w:val="22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</w:rPr>
      </w:pPr>
      <w:r w:rsidRPr="00F66B37">
        <w:rPr>
          <w:rStyle w:val="FontStyle33"/>
          <w:rFonts w:ascii="Arial" w:hAnsi="Arial" w:cs="Arial"/>
        </w:rPr>
        <w:t>Wykonawc</w:t>
      </w:r>
      <w:r>
        <w:rPr>
          <w:rStyle w:val="FontStyle33"/>
          <w:rFonts w:ascii="Arial" w:hAnsi="Arial" w:cs="Arial"/>
        </w:rPr>
        <w:t>a zostanie wykreślony</w:t>
      </w:r>
      <w:r w:rsidRPr="00F66B37">
        <w:rPr>
          <w:rStyle w:val="FontStyle33"/>
          <w:rFonts w:ascii="Arial" w:hAnsi="Arial" w:cs="Arial"/>
        </w:rPr>
        <w:t xml:space="preserve"> z właściwego rejestru</w:t>
      </w:r>
      <w:r>
        <w:rPr>
          <w:rStyle w:val="FontStyle33"/>
          <w:rFonts w:ascii="Arial" w:hAnsi="Arial" w:cs="Arial"/>
        </w:rPr>
        <w:t xml:space="preserve">, </w:t>
      </w:r>
    </w:p>
    <w:p w:rsidR="002C300B" w:rsidRPr="006F7393" w:rsidRDefault="002C300B" w:rsidP="002C300B">
      <w:pPr>
        <w:pStyle w:val="Akapitzlist"/>
        <w:numPr>
          <w:ilvl w:val="2"/>
          <w:numId w:val="22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</w:rPr>
      </w:pPr>
      <w:r w:rsidRPr="00912278">
        <w:rPr>
          <w:rFonts w:ascii="Arial" w:hAnsi="Arial" w:cs="Arial"/>
        </w:rPr>
        <w:t>w terminie do końca obowiązywania umowy Zamawiający może odstąpić od umowy w części lub całości w przypadku dwukrotnego nienależytego wykonania umowy przez Dostawcę</w:t>
      </w:r>
      <w:r w:rsidRPr="006F7393">
        <w:rPr>
          <w:rFonts w:ascii="Arial" w:hAnsi="Arial" w:cs="Arial"/>
        </w:rPr>
        <w:t xml:space="preserve">. </w:t>
      </w:r>
    </w:p>
    <w:p w:rsidR="002C300B" w:rsidRPr="006F7393" w:rsidRDefault="002C300B" w:rsidP="002C300B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lastRenderedPageBreak/>
        <w:t xml:space="preserve">Wykonawcy nie przysługuje odszkodowanie za odstąpienie Zamawiającego od umowy z winy Wykonawcy. </w:t>
      </w:r>
    </w:p>
    <w:p w:rsidR="002C300B" w:rsidRPr="006F7393" w:rsidRDefault="002C300B" w:rsidP="002C300B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W przypadku odstąpienia </w:t>
      </w:r>
      <w:r>
        <w:rPr>
          <w:rFonts w:ascii="Arial" w:hAnsi="Arial" w:cs="Arial"/>
          <w:bCs/>
        </w:rPr>
        <w:t xml:space="preserve"> od</w:t>
      </w:r>
      <w:r w:rsidRPr="006F7393">
        <w:rPr>
          <w:rFonts w:ascii="Arial" w:hAnsi="Arial" w:cs="Arial"/>
          <w:bCs/>
        </w:rPr>
        <w:t xml:space="preserve"> umowy Strony zachowują prawo egzekucji kar umownych.</w:t>
      </w:r>
    </w:p>
    <w:p w:rsidR="002C300B" w:rsidRPr="006F7393" w:rsidRDefault="002C300B" w:rsidP="002C300B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</w:rPr>
        <w:t>W sprawach nienormowanych niniejszą umową mają zastosowanie przepisy Kodeksu Cywilnego</w:t>
      </w:r>
      <w:r>
        <w:rPr>
          <w:rFonts w:ascii="Arial" w:hAnsi="Arial" w:cs="Arial"/>
        </w:rPr>
        <w:t>.</w:t>
      </w:r>
    </w:p>
    <w:p w:rsidR="002C300B" w:rsidRDefault="002C300B" w:rsidP="002C30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C300B" w:rsidRPr="006F7393" w:rsidRDefault="002C300B" w:rsidP="002C30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9</w:t>
      </w:r>
    </w:p>
    <w:p w:rsidR="002C300B" w:rsidRPr="006F7393" w:rsidRDefault="002C300B" w:rsidP="002C300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2C300B" w:rsidRPr="006F7393" w:rsidRDefault="002C300B" w:rsidP="002C300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2C300B" w:rsidRPr="006F7393" w:rsidRDefault="002C300B" w:rsidP="002C30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C300B" w:rsidRDefault="002C300B" w:rsidP="002C30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C300B" w:rsidRDefault="002C300B" w:rsidP="002C30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C300B" w:rsidRDefault="002C300B" w:rsidP="002C30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</w:t>
      </w:r>
    </w:p>
    <w:p w:rsidR="002C300B" w:rsidRPr="006F7393" w:rsidRDefault="002C300B" w:rsidP="002C30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C300B" w:rsidRPr="006F7393" w:rsidRDefault="002C300B" w:rsidP="002C300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2C300B" w:rsidRPr="006F7393" w:rsidRDefault="002C300B" w:rsidP="002C300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C300B" w:rsidRPr="006F7393" w:rsidRDefault="002C300B" w:rsidP="002C300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C300B" w:rsidRDefault="002C300B" w:rsidP="002C30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Wykonawca: </w:t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2C300B" w:rsidRDefault="002C300B" w:rsidP="002C30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C300B" w:rsidRDefault="002C300B" w:rsidP="002C30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C300B" w:rsidRDefault="002C300B" w:rsidP="002C30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C300B" w:rsidRDefault="002C300B" w:rsidP="002C30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C300B" w:rsidRDefault="002C300B" w:rsidP="002C30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C300B" w:rsidRDefault="002C300B" w:rsidP="002C30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C300B" w:rsidRDefault="002C300B" w:rsidP="002C30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C300B" w:rsidRDefault="002C300B" w:rsidP="002C30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C300B" w:rsidRDefault="002C300B" w:rsidP="002C30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C300B" w:rsidRDefault="002C300B" w:rsidP="002C30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C300B" w:rsidRDefault="002C300B" w:rsidP="002C30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C300B" w:rsidRDefault="002C300B" w:rsidP="002C30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C300B" w:rsidRDefault="002C300B" w:rsidP="002C30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C300B" w:rsidRDefault="002C300B" w:rsidP="002C30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C300B" w:rsidRDefault="002C300B" w:rsidP="002C30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C300B" w:rsidRPr="006F7393" w:rsidRDefault="002C300B" w:rsidP="002C300B">
      <w:pPr>
        <w:rPr>
          <w:rFonts w:ascii="Arial" w:hAnsi="Arial" w:cs="Arial"/>
        </w:rPr>
      </w:pPr>
    </w:p>
    <w:p w:rsidR="002C300B" w:rsidRPr="006F7393" w:rsidRDefault="002C300B" w:rsidP="002C300B">
      <w:pPr>
        <w:rPr>
          <w:rFonts w:ascii="Arial" w:hAnsi="Arial" w:cs="Arial"/>
        </w:rPr>
      </w:pPr>
    </w:p>
    <w:p w:rsidR="002C300B" w:rsidRPr="006F7393" w:rsidRDefault="002C300B" w:rsidP="002C300B">
      <w:pPr>
        <w:rPr>
          <w:rFonts w:ascii="Arial" w:hAnsi="Arial" w:cs="Arial"/>
        </w:rPr>
      </w:pPr>
    </w:p>
    <w:p w:rsidR="002C300B" w:rsidRPr="006F7393" w:rsidRDefault="002C300B" w:rsidP="002C300B">
      <w:pPr>
        <w:rPr>
          <w:rFonts w:ascii="Arial" w:hAnsi="Arial" w:cs="Arial"/>
        </w:rPr>
      </w:pPr>
    </w:p>
    <w:p w:rsidR="002C300B" w:rsidRPr="006F7393" w:rsidRDefault="002C300B" w:rsidP="002C300B">
      <w:pPr>
        <w:rPr>
          <w:rFonts w:ascii="Arial" w:hAnsi="Arial" w:cs="Arial"/>
        </w:rPr>
      </w:pPr>
    </w:p>
    <w:p w:rsidR="002C300B" w:rsidRPr="006F7393" w:rsidRDefault="002C300B" w:rsidP="002C300B">
      <w:pPr>
        <w:rPr>
          <w:rFonts w:ascii="Arial" w:hAnsi="Arial" w:cs="Arial"/>
        </w:rPr>
      </w:pPr>
    </w:p>
    <w:p w:rsidR="002C300B" w:rsidRPr="006F7393" w:rsidRDefault="002C300B" w:rsidP="002C300B">
      <w:pPr>
        <w:rPr>
          <w:rFonts w:ascii="Arial" w:hAnsi="Arial" w:cs="Arial"/>
        </w:rPr>
      </w:pPr>
    </w:p>
    <w:p w:rsidR="002C300B" w:rsidRPr="006F7393" w:rsidRDefault="002C300B" w:rsidP="002C300B">
      <w:pPr>
        <w:rPr>
          <w:rFonts w:ascii="Arial" w:hAnsi="Arial" w:cs="Arial"/>
        </w:rPr>
      </w:pPr>
    </w:p>
    <w:p w:rsidR="002C300B" w:rsidRPr="006F7393" w:rsidRDefault="002C300B" w:rsidP="002C300B">
      <w:pPr>
        <w:rPr>
          <w:rFonts w:ascii="Arial" w:hAnsi="Arial" w:cs="Arial"/>
        </w:rPr>
      </w:pPr>
    </w:p>
    <w:p w:rsidR="002C300B" w:rsidRPr="006F7393" w:rsidRDefault="002C300B" w:rsidP="002C300B">
      <w:pPr>
        <w:rPr>
          <w:rFonts w:ascii="Arial" w:hAnsi="Arial" w:cs="Arial"/>
        </w:rPr>
      </w:pPr>
    </w:p>
    <w:p w:rsidR="002C300B" w:rsidRDefault="002C300B" w:rsidP="002C300B">
      <w:pPr>
        <w:keepNext/>
        <w:spacing w:before="240" w:after="60"/>
        <w:jc w:val="right"/>
        <w:outlineLvl w:val="0"/>
        <w:rPr>
          <w:rFonts w:ascii="Arial Narrow" w:hAnsi="Arial Narrow"/>
        </w:rPr>
        <w:sectPr w:rsidR="002C300B" w:rsidSect="0078278C">
          <w:footerReference w:type="even" r:id="rId15"/>
          <w:footerReference w:type="default" r:id="rId16"/>
          <w:pgSz w:w="11906" w:h="16838"/>
          <w:pgMar w:top="1418" w:right="1418" w:bottom="1418" w:left="1418" w:header="709" w:footer="709" w:gutter="0"/>
          <w:cols w:space="708"/>
          <w:titlePg/>
        </w:sectPr>
      </w:pPr>
    </w:p>
    <w:p w:rsidR="002C300B" w:rsidRDefault="002C300B" w:rsidP="002C300B">
      <w:pPr>
        <w:jc w:val="right"/>
      </w:pPr>
      <w:r>
        <w:lastRenderedPageBreak/>
        <w:t>Załącznik nr 4.1</w:t>
      </w:r>
    </w:p>
    <w:p w:rsidR="002C300B" w:rsidRDefault="002C300B" w:rsidP="002C300B">
      <w:pPr>
        <w:jc w:val="both"/>
      </w:pPr>
      <w:r>
        <w:t xml:space="preserve">Zadanie nr 1 </w:t>
      </w:r>
    </w:p>
    <w:tbl>
      <w:tblPr>
        <w:tblW w:w="1029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7"/>
        <w:gridCol w:w="3686"/>
        <w:gridCol w:w="670"/>
        <w:gridCol w:w="1456"/>
        <w:gridCol w:w="992"/>
        <w:gridCol w:w="1276"/>
        <w:gridCol w:w="1639"/>
      </w:tblGrid>
      <w:tr w:rsidR="00285805" w:rsidRPr="000508BB" w:rsidTr="00285805">
        <w:trPr>
          <w:cantSplit/>
          <w:trHeight w:val="624"/>
        </w:trPr>
        <w:tc>
          <w:tcPr>
            <w:tcW w:w="577" w:type="dxa"/>
            <w:shd w:val="clear" w:color="auto" w:fill="F2F2F2" w:themeFill="background1" w:themeFillShade="F2"/>
            <w:vAlign w:val="center"/>
            <w:hideMark/>
          </w:tcPr>
          <w:p w:rsidR="00285805" w:rsidRPr="000508BB" w:rsidRDefault="00285805" w:rsidP="00E117D8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  <w:hideMark/>
          </w:tcPr>
          <w:p w:rsidR="00285805" w:rsidRPr="000508BB" w:rsidRDefault="00285805" w:rsidP="00E117D8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670" w:type="dxa"/>
            <w:shd w:val="clear" w:color="auto" w:fill="F2F2F2" w:themeFill="background1" w:themeFillShade="F2"/>
            <w:vAlign w:val="center"/>
            <w:hideMark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56" w:type="dxa"/>
            <w:shd w:val="clear" w:color="auto" w:fill="F2F2F2" w:themeFill="background1" w:themeFillShade="F2"/>
            <w:vAlign w:val="center"/>
            <w:hideMark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639" w:type="dxa"/>
            <w:shd w:val="clear" w:color="auto" w:fill="F2F2F2" w:themeFill="background1" w:themeFillShade="F2"/>
            <w:vAlign w:val="center"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285805" w:rsidRPr="000508BB" w:rsidTr="00285805">
        <w:trPr>
          <w:cantSplit/>
          <w:trHeight w:val="624"/>
        </w:trPr>
        <w:tc>
          <w:tcPr>
            <w:tcW w:w="577" w:type="dxa"/>
            <w:shd w:val="clear" w:color="auto" w:fill="auto"/>
            <w:vAlign w:val="center"/>
            <w:hideMark/>
          </w:tcPr>
          <w:p w:rsidR="00285805" w:rsidRPr="000508BB" w:rsidRDefault="00285805" w:rsidP="00E117D8">
            <w:pPr>
              <w:jc w:val="right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5805" w:rsidRDefault="00285805" w:rsidP="00E117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NaCl g (CHLOREK SODU),</w:t>
            </w:r>
          </w:p>
          <w:p w:rsidR="00285805" w:rsidRDefault="00285805" w:rsidP="00E117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Czystość najwyższa, CZDA</w:t>
            </w:r>
          </w:p>
          <w:p w:rsidR="00285805" w:rsidRPr="000508BB" w:rsidRDefault="00285805" w:rsidP="00E117D8">
            <w:pPr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Opakowanie a 1 kg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5805" w:rsidRPr="000508BB" w:rsidTr="0028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05" w:rsidRPr="000508BB" w:rsidRDefault="00285805" w:rsidP="00E117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05" w:rsidRDefault="00285805" w:rsidP="00E117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Kcl g (</w:t>
            </w:r>
            <w:r w:rsidRPr="00684ADA">
              <w:rPr>
                <w:rFonts w:ascii="Calibri" w:hAnsi="Calibri"/>
                <w:color w:val="000000"/>
              </w:rPr>
              <w:t>CHLOREK POTASU</w:t>
            </w:r>
            <w:r>
              <w:rPr>
                <w:rFonts w:ascii="Calibri" w:hAnsi="Calibri"/>
                <w:color w:val="000000"/>
              </w:rPr>
              <w:t>),</w:t>
            </w:r>
          </w:p>
          <w:p w:rsidR="00285805" w:rsidRDefault="00285805" w:rsidP="00E117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Czystość najwyższa, CZDA</w:t>
            </w:r>
          </w:p>
          <w:p w:rsidR="00285805" w:rsidRDefault="00285805" w:rsidP="00E117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Opakowanie a 250 g</w:t>
            </w:r>
          </w:p>
          <w:p w:rsidR="00285805" w:rsidRPr="000508BB" w:rsidRDefault="00285805" w:rsidP="00E117D8">
            <w:pPr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Minimalna trwałość: 2 lata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5805" w:rsidRPr="000508BB" w:rsidTr="00285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805" w:rsidRPr="000508BB" w:rsidRDefault="00285805" w:rsidP="00E117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805" w:rsidRDefault="00285805" w:rsidP="00E117D8">
            <w:pPr>
              <w:rPr>
                <w:color w:val="000000"/>
                <w:sz w:val="24"/>
                <w:szCs w:val="24"/>
              </w:rPr>
            </w:pPr>
            <w:r w:rsidRPr="00AF742B">
              <w:rPr>
                <w:color w:val="000000"/>
                <w:sz w:val="24"/>
                <w:szCs w:val="24"/>
              </w:rPr>
              <w:t>MgSO4 bezwodny g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AF742B">
              <w:rPr>
                <w:color w:val="000000"/>
                <w:sz w:val="24"/>
                <w:szCs w:val="24"/>
              </w:rPr>
              <w:t>SIARCZAN MAGNEZU BEZWODNY</w:t>
            </w:r>
            <w:r>
              <w:rPr>
                <w:color w:val="000000"/>
                <w:sz w:val="24"/>
                <w:szCs w:val="24"/>
              </w:rPr>
              <w:t>),</w:t>
            </w:r>
          </w:p>
          <w:p w:rsidR="00285805" w:rsidRDefault="00285805" w:rsidP="00E117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Czystość najwyższa, CZDA</w:t>
            </w:r>
          </w:p>
          <w:p w:rsidR="00285805" w:rsidRPr="000508BB" w:rsidRDefault="00285805" w:rsidP="00E117D8">
            <w:pPr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Opakowanie a 250 g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5805" w:rsidRPr="000508BB" w:rsidTr="00285805">
        <w:trPr>
          <w:cantSplit/>
          <w:trHeight w:val="20"/>
        </w:trPr>
        <w:tc>
          <w:tcPr>
            <w:tcW w:w="577" w:type="dxa"/>
            <w:shd w:val="clear" w:color="auto" w:fill="auto"/>
            <w:vAlign w:val="center"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5805" w:rsidRDefault="00285805" w:rsidP="00E117D8">
            <w:pPr>
              <w:rPr>
                <w:color w:val="000000"/>
                <w:sz w:val="24"/>
                <w:szCs w:val="24"/>
              </w:rPr>
            </w:pPr>
            <w:r w:rsidRPr="00AF742B">
              <w:rPr>
                <w:color w:val="000000"/>
                <w:sz w:val="24"/>
                <w:szCs w:val="24"/>
              </w:rPr>
              <w:t>NaHCO3 g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AF742B">
              <w:rPr>
                <w:color w:val="000000"/>
                <w:sz w:val="24"/>
                <w:szCs w:val="24"/>
              </w:rPr>
              <w:t>WODOROWĘGLAN SODU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285805" w:rsidRDefault="00285805" w:rsidP="00E117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Czystość najwyższa, CZDA</w:t>
            </w:r>
          </w:p>
          <w:p w:rsidR="00285805" w:rsidRPr="000508BB" w:rsidRDefault="00285805" w:rsidP="00E117D8">
            <w:pPr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Opakowanie a 250 g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5805" w:rsidRPr="000508BB" w:rsidTr="00285805">
        <w:trPr>
          <w:cantSplit/>
          <w:trHeight w:val="20"/>
        </w:trPr>
        <w:tc>
          <w:tcPr>
            <w:tcW w:w="577" w:type="dxa"/>
            <w:shd w:val="clear" w:color="auto" w:fill="auto"/>
            <w:vAlign w:val="center"/>
          </w:tcPr>
          <w:p w:rsidR="00285805" w:rsidRPr="000508BB" w:rsidRDefault="00285805" w:rsidP="00E117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5805" w:rsidRDefault="00285805" w:rsidP="00E117D8">
            <w:pPr>
              <w:rPr>
                <w:color w:val="000000"/>
                <w:sz w:val="24"/>
                <w:szCs w:val="24"/>
              </w:rPr>
            </w:pPr>
            <w:r w:rsidRPr="00AF742B">
              <w:rPr>
                <w:color w:val="000000"/>
                <w:sz w:val="24"/>
                <w:szCs w:val="24"/>
              </w:rPr>
              <w:t>NaHCO3 g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AF742B">
              <w:rPr>
                <w:color w:val="000000"/>
                <w:sz w:val="24"/>
                <w:szCs w:val="24"/>
              </w:rPr>
              <w:t>WODOROWĘGLAN SODU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285805" w:rsidRDefault="00285805" w:rsidP="00E117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Czystość najwyższa, CZDA</w:t>
            </w:r>
          </w:p>
          <w:p w:rsidR="00285805" w:rsidRPr="000508BB" w:rsidRDefault="00285805" w:rsidP="00E117D8">
            <w:pPr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Opakowanie a 500 g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5805" w:rsidRPr="000508BB" w:rsidTr="00285805">
        <w:trPr>
          <w:cantSplit/>
          <w:trHeight w:val="20"/>
        </w:trPr>
        <w:tc>
          <w:tcPr>
            <w:tcW w:w="577" w:type="dxa"/>
            <w:shd w:val="clear" w:color="auto" w:fill="auto"/>
            <w:vAlign w:val="center"/>
          </w:tcPr>
          <w:p w:rsidR="00285805" w:rsidRPr="000508BB" w:rsidRDefault="00285805" w:rsidP="00E117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5805" w:rsidRDefault="00285805" w:rsidP="00E117D8">
            <w:pPr>
              <w:rPr>
                <w:color w:val="000000"/>
                <w:sz w:val="24"/>
                <w:szCs w:val="24"/>
              </w:rPr>
            </w:pPr>
            <w:r w:rsidRPr="006E37F2">
              <w:rPr>
                <w:color w:val="000000"/>
                <w:sz w:val="24"/>
                <w:szCs w:val="24"/>
              </w:rPr>
              <w:t>KH2PO4 g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6E37F2">
              <w:rPr>
                <w:color w:val="000000"/>
                <w:sz w:val="24"/>
                <w:szCs w:val="24"/>
              </w:rPr>
              <w:t>DIWODOROFOSFORAN POTASU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</w:p>
          <w:p w:rsidR="00285805" w:rsidRDefault="00285805" w:rsidP="00E117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Czystość najwyższa, CZDA</w:t>
            </w:r>
          </w:p>
          <w:p w:rsidR="00285805" w:rsidRPr="000508BB" w:rsidRDefault="00285805" w:rsidP="00E117D8">
            <w:pPr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Opakowanie a 500 g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5805" w:rsidRPr="000508BB" w:rsidTr="00285805">
        <w:trPr>
          <w:cantSplit/>
          <w:trHeight w:val="20"/>
        </w:trPr>
        <w:tc>
          <w:tcPr>
            <w:tcW w:w="577" w:type="dxa"/>
            <w:shd w:val="clear" w:color="auto" w:fill="auto"/>
            <w:vAlign w:val="center"/>
          </w:tcPr>
          <w:p w:rsidR="00285805" w:rsidRPr="000508BB" w:rsidRDefault="00285805" w:rsidP="00E117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5805" w:rsidRDefault="00285805" w:rsidP="00E117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glukoza g (</w:t>
            </w:r>
            <w:r w:rsidRPr="006E37F2">
              <w:rPr>
                <w:rFonts w:ascii="Calibri" w:hAnsi="Calibri"/>
                <w:color w:val="000000"/>
              </w:rPr>
              <w:t>GLUKOZA</w:t>
            </w:r>
            <w:r>
              <w:rPr>
                <w:rFonts w:ascii="Calibri" w:hAnsi="Calibri"/>
                <w:color w:val="000000"/>
              </w:rPr>
              <w:t>)</w:t>
            </w:r>
          </w:p>
          <w:p w:rsidR="00285805" w:rsidRDefault="00285805" w:rsidP="00E117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Czystość najwyższa, CZDA</w:t>
            </w:r>
          </w:p>
          <w:p w:rsidR="00285805" w:rsidRPr="000508BB" w:rsidRDefault="00285805" w:rsidP="00E117D8">
            <w:pPr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Opakowanie a 500 g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5805" w:rsidRPr="000508BB" w:rsidTr="00285805">
        <w:trPr>
          <w:cantSplit/>
          <w:trHeight w:val="20"/>
        </w:trPr>
        <w:tc>
          <w:tcPr>
            <w:tcW w:w="577" w:type="dxa"/>
            <w:shd w:val="clear" w:color="auto" w:fill="auto"/>
            <w:vAlign w:val="center"/>
          </w:tcPr>
          <w:p w:rsidR="00285805" w:rsidRPr="000508BB" w:rsidRDefault="00285805" w:rsidP="00E117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5805" w:rsidRDefault="00285805" w:rsidP="00E117D8">
            <w:pPr>
              <w:rPr>
                <w:color w:val="000000"/>
                <w:sz w:val="24"/>
                <w:szCs w:val="24"/>
              </w:rPr>
            </w:pPr>
            <w:r w:rsidRPr="006E37F2">
              <w:rPr>
                <w:color w:val="000000"/>
                <w:sz w:val="24"/>
                <w:szCs w:val="24"/>
              </w:rPr>
              <w:t>pirogronian sodu g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6E37F2">
              <w:rPr>
                <w:color w:val="000000"/>
                <w:sz w:val="24"/>
                <w:szCs w:val="24"/>
              </w:rPr>
              <w:t>PIROGRONIAN SODU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285805" w:rsidRDefault="00285805" w:rsidP="00E117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Czystość najwyższa, CZDA</w:t>
            </w:r>
          </w:p>
          <w:p w:rsidR="00285805" w:rsidRPr="000508BB" w:rsidRDefault="00285805" w:rsidP="00E117D8">
            <w:pPr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Opakowanie a 100 g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5805" w:rsidRPr="000508BB" w:rsidTr="00285805">
        <w:trPr>
          <w:cantSplit/>
          <w:trHeight w:val="20"/>
        </w:trPr>
        <w:tc>
          <w:tcPr>
            <w:tcW w:w="577" w:type="dxa"/>
            <w:shd w:val="clear" w:color="auto" w:fill="auto"/>
            <w:vAlign w:val="center"/>
          </w:tcPr>
          <w:p w:rsidR="00285805" w:rsidRPr="000508BB" w:rsidRDefault="00285805" w:rsidP="00E117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285805" w:rsidRDefault="00285805" w:rsidP="00E117D8">
            <w:pPr>
              <w:rPr>
                <w:color w:val="000000"/>
                <w:sz w:val="24"/>
                <w:szCs w:val="24"/>
              </w:rPr>
            </w:pPr>
            <w:r w:rsidRPr="006E37F2">
              <w:rPr>
                <w:color w:val="000000"/>
                <w:sz w:val="24"/>
                <w:szCs w:val="24"/>
              </w:rPr>
              <w:t>pirogronian sodu g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6E37F2">
              <w:rPr>
                <w:color w:val="000000"/>
                <w:sz w:val="24"/>
                <w:szCs w:val="24"/>
              </w:rPr>
              <w:t>PIROGRONIAN SODU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285805" w:rsidRDefault="00285805" w:rsidP="00E117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Czystość najwyższa, CZDA</w:t>
            </w:r>
          </w:p>
          <w:p w:rsidR="00285805" w:rsidRPr="000508BB" w:rsidRDefault="00285805" w:rsidP="00E117D8">
            <w:pPr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Opakowanie a 25 g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5805" w:rsidTr="00285805">
        <w:trPr>
          <w:cantSplit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05" w:rsidRDefault="00285805" w:rsidP="00E117D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85805" w:rsidRDefault="00285805" w:rsidP="00E117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05" w:rsidRDefault="00285805" w:rsidP="00E117D8">
            <w:pPr>
              <w:rPr>
                <w:sz w:val="24"/>
                <w:szCs w:val="24"/>
                <w:shd w:val="clear" w:color="auto" w:fill="FFFFFF"/>
              </w:rPr>
            </w:pPr>
            <w:r w:rsidRPr="006E37F2">
              <w:rPr>
                <w:sz w:val="24"/>
                <w:szCs w:val="24"/>
                <w:shd w:val="clear" w:color="auto" w:fill="FFFFFF"/>
              </w:rPr>
              <w:t>CaCl2 g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6E37F2">
              <w:rPr>
                <w:sz w:val="24"/>
                <w:szCs w:val="24"/>
                <w:shd w:val="clear" w:color="auto" w:fill="FFFFFF"/>
              </w:rPr>
              <w:t>CHLOREK WAPNIA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  <w:p w:rsidR="00285805" w:rsidRDefault="00285805" w:rsidP="00E117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Czystość najwyższa, CZDA</w:t>
            </w:r>
          </w:p>
          <w:p w:rsidR="00285805" w:rsidRDefault="00285805" w:rsidP="00E117D8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Opakowanie a 250 g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05" w:rsidRDefault="00285805" w:rsidP="00E11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05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05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05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05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5805" w:rsidRPr="000508BB" w:rsidTr="00285805">
        <w:trPr>
          <w:cantSplit/>
          <w:trHeight w:val="624"/>
        </w:trPr>
        <w:tc>
          <w:tcPr>
            <w:tcW w:w="7381" w:type="dxa"/>
            <w:gridSpan w:val="5"/>
            <w:shd w:val="clear" w:color="auto" w:fill="auto"/>
            <w:vAlign w:val="center"/>
          </w:tcPr>
          <w:p w:rsidR="00285805" w:rsidRPr="000508BB" w:rsidRDefault="00285805" w:rsidP="00E117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5805" w:rsidRPr="000508BB" w:rsidRDefault="00285805" w:rsidP="00E117D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brutto</w:t>
            </w:r>
          </w:p>
        </w:tc>
        <w:tc>
          <w:tcPr>
            <w:tcW w:w="1639" w:type="dxa"/>
          </w:tcPr>
          <w:p w:rsidR="00285805" w:rsidRPr="000508BB" w:rsidRDefault="00285805" w:rsidP="00E117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85805" w:rsidRDefault="00285805" w:rsidP="00285805">
      <w:pPr>
        <w:ind w:left="5812" w:hanging="5812"/>
        <w:jc w:val="both"/>
      </w:pPr>
      <w:r>
        <w:lastRenderedPageBreak/>
        <w:t>TERMIN DOSTAWY: DO 14 DNI OD DATY ZAWARCIA UMOWY.</w:t>
      </w:r>
    </w:p>
    <w:p w:rsidR="002C300B" w:rsidRDefault="002C300B" w:rsidP="00285805">
      <w:pPr>
        <w:ind w:left="5812" w:hanging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2C300B" w:rsidRDefault="002C300B" w:rsidP="002C30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85805" w:rsidRDefault="00285805" w:rsidP="002C300B">
      <w:pPr>
        <w:jc w:val="both"/>
      </w:pPr>
    </w:p>
    <w:p w:rsidR="00285805" w:rsidRDefault="00285805" w:rsidP="002C300B">
      <w:pPr>
        <w:jc w:val="both"/>
      </w:pPr>
    </w:p>
    <w:p w:rsidR="00285805" w:rsidRDefault="00285805" w:rsidP="002C300B">
      <w:pPr>
        <w:jc w:val="both"/>
      </w:pPr>
    </w:p>
    <w:p w:rsidR="00285805" w:rsidRDefault="00285805" w:rsidP="002C300B">
      <w:pPr>
        <w:jc w:val="both"/>
      </w:pPr>
    </w:p>
    <w:p w:rsidR="00285805" w:rsidRDefault="00285805" w:rsidP="002C300B">
      <w:pPr>
        <w:jc w:val="both"/>
      </w:pPr>
    </w:p>
    <w:p w:rsidR="00285805" w:rsidRDefault="00285805" w:rsidP="002C300B">
      <w:pPr>
        <w:jc w:val="both"/>
      </w:pPr>
    </w:p>
    <w:p w:rsidR="00285805" w:rsidRDefault="00285805" w:rsidP="002C300B">
      <w:pPr>
        <w:jc w:val="both"/>
      </w:pPr>
    </w:p>
    <w:p w:rsidR="00285805" w:rsidRDefault="00285805" w:rsidP="002C300B">
      <w:pPr>
        <w:jc w:val="both"/>
      </w:pPr>
    </w:p>
    <w:p w:rsidR="00285805" w:rsidRDefault="00285805" w:rsidP="002C300B">
      <w:pPr>
        <w:jc w:val="both"/>
      </w:pPr>
    </w:p>
    <w:p w:rsidR="00285805" w:rsidRDefault="00285805" w:rsidP="002C300B">
      <w:pPr>
        <w:jc w:val="both"/>
      </w:pPr>
    </w:p>
    <w:p w:rsidR="00285805" w:rsidRDefault="00285805" w:rsidP="002C300B">
      <w:pPr>
        <w:jc w:val="both"/>
      </w:pPr>
    </w:p>
    <w:p w:rsidR="00285805" w:rsidRDefault="00285805" w:rsidP="002C300B">
      <w:pPr>
        <w:jc w:val="both"/>
      </w:pPr>
    </w:p>
    <w:p w:rsidR="00285805" w:rsidRDefault="00285805" w:rsidP="002C300B">
      <w:pPr>
        <w:jc w:val="both"/>
      </w:pPr>
    </w:p>
    <w:p w:rsidR="00285805" w:rsidRDefault="00285805" w:rsidP="002C300B">
      <w:pPr>
        <w:jc w:val="both"/>
      </w:pPr>
    </w:p>
    <w:p w:rsidR="00285805" w:rsidRDefault="00285805" w:rsidP="002C300B">
      <w:pPr>
        <w:jc w:val="both"/>
      </w:pPr>
    </w:p>
    <w:p w:rsidR="00285805" w:rsidRDefault="00285805" w:rsidP="002C300B">
      <w:pPr>
        <w:jc w:val="both"/>
      </w:pPr>
    </w:p>
    <w:p w:rsidR="00285805" w:rsidRDefault="00285805" w:rsidP="002C300B">
      <w:pPr>
        <w:jc w:val="both"/>
      </w:pPr>
    </w:p>
    <w:p w:rsidR="00285805" w:rsidRDefault="00285805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85805" w:rsidRDefault="00285805" w:rsidP="002C300B">
      <w:pPr>
        <w:jc w:val="right"/>
      </w:pPr>
    </w:p>
    <w:p w:rsidR="00285805" w:rsidRDefault="00285805" w:rsidP="002C300B">
      <w:pPr>
        <w:jc w:val="right"/>
      </w:pPr>
    </w:p>
    <w:p w:rsidR="00285805" w:rsidRDefault="00285805" w:rsidP="002C300B">
      <w:pPr>
        <w:jc w:val="right"/>
      </w:pPr>
    </w:p>
    <w:p w:rsidR="00285805" w:rsidRDefault="00285805" w:rsidP="002C300B">
      <w:pPr>
        <w:jc w:val="right"/>
      </w:pPr>
    </w:p>
    <w:p w:rsidR="00285805" w:rsidRDefault="00285805" w:rsidP="002C300B">
      <w:pPr>
        <w:jc w:val="right"/>
      </w:pPr>
    </w:p>
    <w:p w:rsidR="002C300B" w:rsidRDefault="002C300B" w:rsidP="002C300B">
      <w:pPr>
        <w:jc w:val="right"/>
      </w:pPr>
      <w:r>
        <w:lastRenderedPageBreak/>
        <w:t>Załącznik nr 4.2</w:t>
      </w:r>
    </w:p>
    <w:p w:rsidR="002C300B" w:rsidRDefault="002C300B" w:rsidP="002C300B">
      <w:pPr>
        <w:jc w:val="both"/>
      </w:pPr>
      <w:r>
        <w:t>Zadanie nr 2</w:t>
      </w:r>
    </w:p>
    <w:tbl>
      <w:tblPr>
        <w:tblW w:w="1029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7"/>
        <w:gridCol w:w="3619"/>
        <w:gridCol w:w="851"/>
        <w:gridCol w:w="1417"/>
        <w:gridCol w:w="992"/>
        <w:gridCol w:w="1343"/>
        <w:gridCol w:w="1492"/>
      </w:tblGrid>
      <w:tr w:rsidR="00285805" w:rsidRPr="000508BB" w:rsidTr="00E117D8">
        <w:trPr>
          <w:cantSplit/>
          <w:trHeight w:val="6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5805" w:rsidRPr="000508BB" w:rsidRDefault="00285805" w:rsidP="00E117D8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5805" w:rsidRPr="000508BB" w:rsidRDefault="00285805" w:rsidP="00E117D8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5805" w:rsidRPr="000508BB" w:rsidRDefault="00285805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285805" w:rsidRPr="0059237D" w:rsidTr="00E117D8">
        <w:trPr>
          <w:cantSplit/>
          <w:trHeight w:val="6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05" w:rsidRPr="00010816" w:rsidRDefault="00285805" w:rsidP="00E117D8">
            <w:pPr>
              <w:rPr>
                <w:sz w:val="24"/>
                <w:szCs w:val="24"/>
              </w:rPr>
            </w:pPr>
            <w:r w:rsidRPr="00010816">
              <w:rPr>
                <w:sz w:val="24"/>
                <w:szCs w:val="24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05" w:rsidRPr="0043465D" w:rsidRDefault="00285805" w:rsidP="00E117D8">
            <w:pPr>
              <w:rPr>
                <w:b/>
                <w:sz w:val="24"/>
                <w:szCs w:val="24"/>
              </w:rPr>
            </w:pPr>
            <w:r w:rsidRPr="0043465D">
              <w:rPr>
                <w:b/>
                <w:sz w:val="24"/>
                <w:szCs w:val="24"/>
              </w:rPr>
              <w:t>tlenek grafenu z amonową grupą funkcjonalną</w:t>
            </w:r>
          </w:p>
          <w:p w:rsidR="00285805" w:rsidRPr="00010816" w:rsidRDefault="00285805" w:rsidP="00E117D8">
            <w:pPr>
              <w:rPr>
                <w:rFonts w:ascii="Calibri" w:hAnsi="Calibri"/>
                <w:color w:val="000000"/>
              </w:rPr>
            </w:pPr>
            <w:r w:rsidRPr="00010816">
              <w:rPr>
                <w:rFonts w:ascii="Calibri" w:hAnsi="Calibri"/>
                <w:color w:val="000000"/>
              </w:rPr>
              <w:t xml:space="preserve">roztwór wodny </w:t>
            </w:r>
            <w:r w:rsidRPr="0043465D">
              <w:rPr>
                <w:rFonts w:ascii="Calibri" w:hAnsi="Calibri"/>
                <w:b/>
                <w:color w:val="000000"/>
              </w:rPr>
              <w:t>(dyspersja)</w:t>
            </w:r>
          </w:p>
          <w:p w:rsidR="00285805" w:rsidRPr="00010816" w:rsidRDefault="00285805" w:rsidP="00E117D8">
            <w:pPr>
              <w:rPr>
                <w:sz w:val="24"/>
                <w:szCs w:val="24"/>
              </w:rPr>
            </w:pPr>
            <w:r w:rsidRPr="00010816">
              <w:rPr>
                <w:sz w:val="24"/>
                <w:szCs w:val="24"/>
              </w:rPr>
              <w:t xml:space="preserve">pojemność </w:t>
            </w:r>
            <w:r>
              <w:rPr>
                <w:sz w:val="24"/>
                <w:szCs w:val="24"/>
              </w:rPr>
              <w:t xml:space="preserve">opakowania </w:t>
            </w:r>
            <w:r w:rsidRPr="00010816">
              <w:rPr>
                <w:sz w:val="24"/>
                <w:szCs w:val="24"/>
              </w:rPr>
              <w:t>100 ml</w:t>
            </w:r>
          </w:p>
          <w:p w:rsidR="00285805" w:rsidRPr="00010816" w:rsidRDefault="00285805" w:rsidP="00E117D8">
            <w:pPr>
              <w:rPr>
                <w:sz w:val="24"/>
                <w:szCs w:val="24"/>
              </w:rPr>
            </w:pPr>
            <w:r w:rsidRPr="00010816">
              <w:rPr>
                <w:sz w:val="24"/>
                <w:szCs w:val="24"/>
              </w:rPr>
              <w:t xml:space="preserve">stężenie: </w:t>
            </w:r>
            <w:r w:rsidRPr="00010816">
              <w:rPr>
                <w:rFonts w:ascii="Calibri" w:hAnsi="Calibri"/>
                <w:color w:val="000000"/>
              </w:rPr>
              <w:t>1mg/ml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05" w:rsidRPr="0059237D" w:rsidRDefault="00285805" w:rsidP="00E11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05" w:rsidRPr="0059237D" w:rsidRDefault="00285805" w:rsidP="00E11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05" w:rsidRPr="0059237D" w:rsidRDefault="00285805" w:rsidP="00E11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05" w:rsidRPr="0059237D" w:rsidRDefault="00285805" w:rsidP="00E11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05" w:rsidRPr="0059237D" w:rsidRDefault="00285805" w:rsidP="00E117D8">
            <w:pPr>
              <w:jc w:val="center"/>
              <w:rPr>
                <w:sz w:val="24"/>
                <w:szCs w:val="24"/>
              </w:rPr>
            </w:pPr>
          </w:p>
        </w:tc>
      </w:tr>
      <w:tr w:rsidR="00285805" w:rsidRPr="000508BB" w:rsidTr="00E117D8">
        <w:trPr>
          <w:cantSplit/>
          <w:trHeight w:val="624"/>
        </w:trPr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05" w:rsidRPr="000508BB" w:rsidRDefault="00285805" w:rsidP="00E117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05" w:rsidRPr="000508BB" w:rsidRDefault="00285805" w:rsidP="00E117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05" w:rsidRPr="000508BB" w:rsidRDefault="00285805" w:rsidP="00E117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85805" w:rsidRPr="00285805" w:rsidRDefault="00285805" w:rsidP="00285805">
      <w:pPr>
        <w:jc w:val="both"/>
      </w:pPr>
      <w:r w:rsidRPr="00285805">
        <w:t>TERMIN</w:t>
      </w:r>
      <w:r>
        <w:t>Y</w:t>
      </w:r>
      <w:r w:rsidRPr="00285805">
        <w:t xml:space="preserve"> DOS</w:t>
      </w:r>
      <w:r>
        <w:t>TAW</w:t>
      </w:r>
      <w:r w:rsidRPr="00285805">
        <w:t xml:space="preserve">: </w:t>
      </w:r>
    </w:p>
    <w:p w:rsidR="00285805" w:rsidRPr="00285805" w:rsidRDefault="00285805" w:rsidP="00285805">
      <w:pPr>
        <w:jc w:val="both"/>
      </w:pPr>
      <w:r w:rsidRPr="00285805">
        <w:t>PIERWSZA DOSTAWA (3 OPAKOWANIA) DO 14 DNI OD DATY ZAWARCIA UMOWY.</w:t>
      </w:r>
    </w:p>
    <w:p w:rsidR="00285805" w:rsidRPr="00285805" w:rsidRDefault="00285805" w:rsidP="00285805">
      <w:pPr>
        <w:jc w:val="both"/>
      </w:pPr>
      <w:r w:rsidRPr="00285805">
        <w:t>KOLEJNE DOSTAWY: w terminie 14 dni od przesłania przez Zamawiającego pisemnie lub faksem lub mailem zamówienia ilościowo-asortymentowego</w:t>
      </w:r>
    </w:p>
    <w:p w:rsidR="002C300B" w:rsidRDefault="002C300B" w:rsidP="002C300B">
      <w:pPr>
        <w:jc w:val="both"/>
      </w:pPr>
    </w:p>
    <w:p w:rsidR="002C300B" w:rsidRDefault="002C300B" w:rsidP="002C300B">
      <w:pPr>
        <w:ind w:left="3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……………………………………………</w:t>
      </w:r>
    </w:p>
    <w:p w:rsidR="002C300B" w:rsidRDefault="002C300B" w:rsidP="002C30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right"/>
      </w:pPr>
      <w:r>
        <w:lastRenderedPageBreak/>
        <w:t>Załącznik nr 4.3</w:t>
      </w:r>
    </w:p>
    <w:p w:rsidR="002C300B" w:rsidRDefault="002C300B" w:rsidP="002C300B">
      <w:pPr>
        <w:jc w:val="both"/>
      </w:pPr>
      <w:r>
        <w:t>Zadanie nr 3</w:t>
      </w:r>
    </w:p>
    <w:p w:rsidR="002C300B" w:rsidRDefault="002C300B" w:rsidP="002C300B">
      <w:pPr>
        <w:jc w:val="both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25"/>
        <w:gridCol w:w="3728"/>
        <w:gridCol w:w="851"/>
        <w:gridCol w:w="1417"/>
        <w:gridCol w:w="992"/>
        <w:gridCol w:w="1343"/>
        <w:gridCol w:w="1492"/>
      </w:tblGrid>
      <w:tr w:rsidR="00FF75B4" w:rsidRPr="000508BB" w:rsidTr="00E117D8">
        <w:trPr>
          <w:cantSplit/>
          <w:trHeight w:val="6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75B4" w:rsidRPr="000508BB" w:rsidRDefault="00FF75B4" w:rsidP="00E117D8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75B4" w:rsidRPr="000508BB" w:rsidRDefault="00FF75B4" w:rsidP="00E117D8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75B4" w:rsidRPr="000508BB" w:rsidRDefault="00FF75B4" w:rsidP="00E117D8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75B4" w:rsidRPr="000508BB" w:rsidRDefault="00FF75B4" w:rsidP="00E117D8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75B4" w:rsidRPr="000508BB" w:rsidRDefault="00FF75B4" w:rsidP="00E117D8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F75B4" w:rsidRPr="000508BB" w:rsidRDefault="00FF75B4" w:rsidP="00E117D8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75B4" w:rsidRPr="000508BB" w:rsidRDefault="00FF75B4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FF75B4" w:rsidRPr="00010816" w:rsidTr="00E117D8">
        <w:trPr>
          <w:cantSplit/>
          <w:trHeight w:val="6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5B4" w:rsidRPr="00010816" w:rsidRDefault="00FF75B4" w:rsidP="00E117D8">
            <w:pPr>
              <w:rPr>
                <w:sz w:val="24"/>
                <w:szCs w:val="24"/>
              </w:rPr>
            </w:pPr>
            <w:r w:rsidRPr="00010816">
              <w:rPr>
                <w:sz w:val="24"/>
                <w:szCs w:val="24"/>
              </w:rP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5B4" w:rsidRPr="0043465D" w:rsidRDefault="00FF75B4" w:rsidP="00E117D8">
            <w:pPr>
              <w:rPr>
                <w:rFonts w:ascii="Calibri" w:hAnsi="Calibri"/>
                <w:b/>
                <w:sz w:val="22"/>
                <w:szCs w:val="22"/>
              </w:rPr>
            </w:pPr>
            <w:r w:rsidRPr="0043465D">
              <w:rPr>
                <w:rFonts w:ascii="Calibri" w:hAnsi="Calibri"/>
                <w:b/>
                <w:sz w:val="22"/>
                <w:szCs w:val="22"/>
              </w:rPr>
              <w:t xml:space="preserve">tlenek grafenu, </w:t>
            </w:r>
          </w:p>
          <w:p w:rsidR="00FF75B4" w:rsidRPr="0043465D" w:rsidRDefault="00FF75B4" w:rsidP="00E117D8">
            <w:pPr>
              <w:rPr>
                <w:rFonts w:ascii="Calibri" w:hAnsi="Calibri"/>
                <w:b/>
                <w:color w:val="000000"/>
              </w:rPr>
            </w:pPr>
            <w:r w:rsidRPr="0043465D">
              <w:rPr>
                <w:rFonts w:ascii="Calibri" w:hAnsi="Calibri"/>
                <w:b/>
                <w:color w:val="000000"/>
              </w:rPr>
              <w:t xml:space="preserve">15-20 warstw </w:t>
            </w:r>
          </w:p>
          <w:p w:rsidR="00FF75B4" w:rsidRDefault="00FF75B4" w:rsidP="00E117D8">
            <w:pPr>
              <w:rPr>
                <w:rFonts w:ascii="Calibri" w:hAnsi="Calibri"/>
                <w:sz w:val="22"/>
                <w:szCs w:val="22"/>
              </w:rPr>
            </w:pPr>
            <w:r w:rsidRPr="00010816">
              <w:rPr>
                <w:rFonts w:ascii="Calibri" w:hAnsi="Calibri"/>
                <w:sz w:val="22"/>
                <w:szCs w:val="22"/>
              </w:rPr>
              <w:t xml:space="preserve">roztwór wodny </w:t>
            </w:r>
            <w:r w:rsidRPr="0043465D">
              <w:rPr>
                <w:rFonts w:ascii="Calibri" w:hAnsi="Calibri"/>
                <w:b/>
                <w:sz w:val="22"/>
                <w:szCs w:val="22"/>
              </w:rPr>
              <w:t>(dyspersja),</w:t>
            </w:r>
          </w:p>
          <w:p w:rsidR="00FF75B4" w:rsidRDefault="00FF75B4" w:rsidP="00E117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pojemność opakowania: 200 ml,</w:t>
            </w:r>
          </w:p>
          <w:p w:rsidR="00FF75B4" w:rsidRPr="00010816" w:rsidRDefault="00FF75B4" w:rsidP="00E117D8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stężenie: </w:t>
            </w:r>
            <w:r w:rsidRPr="00010816">
              <w:rPr>
                <w:rFonts w:ascii="Calibri" w:hAnsi="Calibri"/>
                <w:sz w:val="22"/>
                <w:szCs w:val="22"/>
              </w:rPr>
              <w:t>1mg/ml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5B4" w:rsidRPr="00010816" w:rsidRDefault="00FF75B4" w:rsidP="00E11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5B4" w:rsidRPr="00010816" w:rsidRDefault="00FF75B4" w:rsidP="00E11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5B4" w:rsidRPr="00010816" w:rsidRDefault="00FF75B4" w:rsidP="00E11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5B4" w:rsidRPr="00010816" w:rsidRDefault="00FF75B4" w:rsidP="00E11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5B4" w:rsidRPr="00010816" w:rsidRDefault="00FF75B4" w:rsidP="00E117D8">
            <w:pPr>
              <w:jc w:val="center"/>
              <w:rPr>
                <w:sz w:val="24"/>
                <w:szCs w:val="24"/>
              </w:rPr>
            </w:pPr>
          </w:p>
        </w:tc>
      </w:tr>
      <w:tr w:rsidR="00FF75B4" w:rsidRPr="000508BB" w:rsidTr="00E117D8">
        <w:trPr>
          <w:cantSplit/>
          <w:trHeight w:val="624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5B4" w:rsidRPr="000508BB" w:rsidRDefault="00FF75B4" w:rsidP="00E117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B4" w:rsidRPr="000508BB" w:rsidRDefault="00FF75B4" w:rsidP="00E117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B4" w:rsidRPr="000508BB" w:rsidRDefault="00FF75B4" w:rsidP="00E117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C300B" w:rsidRDefault="002C300B" w:rsidP="002C300B">
      <w:pPr>
        <w:jc w:val="both"/>
      </w:pPr>
    </w:p>
    <w:p w:rsidR="001D339E" w:rsidRDefault="001D339E" w:rsidP="002C300B">
      <w:pPr>
        <w:jc w:val="both"/>
      </w:pPr>
    </w:p>
    <w:p w:rsidR="001D339E" w:rsidRDefault="001D339E" w:rsidP="002C300B">
      <w:pPr>
        <w:jc w:val="both"/>
      </w:pPr>
    </w:p>
    <w:p w:rsidR="001D339E" w:rsidRDefault="001D339E" w:rsidP="001D339E">
      <w:pPr>
        <w:jc w:val="both"/>
      </w:pPr>
      <w:r>
        <w:t xml:space="preserve">TERMINY DOSTAW: </w:t>
      </w:r>
    </w:p>
    <w:p w:rsidR="001D339E" w:rsidRDefault="001D339E" w:rsidP="001D339E">
      <w:pPr>
        <w:jc w:val="both"/>
      </w:pPr>
      <w:r>
        <w:t>PIERWSZA DOSTAWA (3 OPAKOWANIA) DO 14 DNI OD DATY ZAWARCIA UMOWY.</w:t>
      </w:r>
    </w:p>
    <w:p w:rsidR="001D339E" w:rsidRDefault="001D339E" w:rsidP="001D339E">
      <w:pPr>
        <w:jc w:val="both"/>
      </w:pPr>
      <w:r>
        <w:t>DRUGA DOSTAWA (7 OPAKOWAN): w terminie 14 dni od przesłania przez Zamawiającego pisemnie lub faksem lub mailem zamówienia ilościowo-asortymentowego</w:t>
      </w:r>
    </w:p>
    <w:p w:rsidR="002C300B" w:rsidRDefault="002C300B" w:rsidP="002C30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2C300B" w:rsidRDefault="002C300B" w:rsidP="002C30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right"/>
      </w:pPr>
    </w:p>
    <w:p w:rsidR="002C300B" w:rsidRDefault="002C300B" w:rsidP="002C300B">
      <w:pPr>
        <w:jc w:val="right"/>
      </w:pPr>
    </w:p>
    <w:p w:rsidR="002C300B" w:rsidRDefault="002C300B" w:rsidP="002C300B">
      <w:pPr>
        <w:jc w:val="right"/>
      </w:pPr>
    </w:p>
    <w:p w:rsidR="002C300B" w:rsidRDefault="002C300B" w:rsidP="002C300B">
      <w:pPr>
        <w:jc w:val="right"/>
      </w:pPr>
    </w:p>
    <w:p w:rsidR="002C300B" w:rsidRDefault="002C300B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2C300B" w:rsidRDefault="002C300B" w:rsidP="002C300B">
      <w:pPr>
        <w:jc w:val="right"/>
      </w:pPr>
    </w:p>
    <w:p w:rsidR="002C300B" w:rsidRDefault="002C300B" w:rsidP="002C300B">
      <w:pPr>
        <w:jc w:val="right"/>
      </w:pPr>
      <w:r>
        <w:lastRenderedPageBreak/>
        <w:t>Załącznik nr 4.4</w:t>
      </w:r>
    </w:p>
    <w:p w:rsidR="002C300B" w:rsidRDefault="002C300B" w:rsidP="002C300B">
      <w:pPr>
        <w:jc w:val="both"/>
      </w:pPr>
      <w:r>
        <w:t>Zadanie nr 4</w:t>
      </w:r>
    </w:p>
    <w:tbl>
      <w:tblPr>
        <w:tblW w:w="103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9"/>
        <w:gridCol w:w="3683"/>
        <w:gridCol w:w="851"/>
        <w:gridCol w:w="1416"/>
        <w:gridCol w:w="992"/>
        <w:gridCol w:w="1342"/>
        <w:gridCol w:w="1491"/>
      </w:tblGrid>
      <w:tr w:rsidR="001D339E" w:rsidTr="001D339E">
        <w:trPr>
          <w:cantSplit/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339E" w:rsidRDefault="001D339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339E" w:rsidRDefault="001D339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339E" w:rsidRDefault="001D339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339E" w:rsidRDefault="001D339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Cena jednostkowa  netto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339E" w:rsidRDefault="001D339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339E" w:rsidRDefault="001D339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339E" w:rsidRDefault="001D339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1D339E" w:rsidTr="001D339E">
        <w:trPr>
          <w:cantSplit/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9E" w:rsidRDefault="001D339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9E" w:rsidRDefault="001D339E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tlenek grafenu, </w:t>
            </w:r>
          </w:p>
          <w:p w:rsidR="001D339E" w:rsidRDefault="001D339E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1 lub kilka warstw, </w:t>
            </w:r>
          </w:p>
          <w:p w:rsidR="001D339E" w:rsidRDefault="001D339E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95% lub więcej formy jednowarstwowej, </w:t>
            </w:r>
          </w:p>
          <w:p w:rsidR="001D339E" w:rsidRDefault="001D339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roztwór wodny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(dyspersja),</w:t>
            </w:r>
          </w:p>
          <w:p w:rsidR="001D339E" w:rsidRDefault="001D339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Pojemność opakowania: 250 ml,</w:t>
            </w:r>
          </w:p>
          <w:p w:rsidR="001D339E" w:rsidRDefault="001D339E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Stężenie: 4 mg/ml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9E" w:rsidRDefault="001D339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E" w:rsidRDefault="001D339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E" w:rsidRDefault="001D339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E" w:rsidRDefault="001D339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E" w:rsidRDefault="001D339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D339E" w:rsidTr="001D339E">
        <w:trPr>
          <w:cantSplit/>
          <w:trHeight w:val="624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9E" w:rsidRDefault="001D339E">
            <w:pPr>
              <w:spacing w:line="256" w:lineRule="auto"/>
              <w:jc w:val="righ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E" w:rsidRDefault="001D339E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E" w:rsidRDefault="001D339E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1D339E" w:rsidRDefault="001D339E" w:rsidP="002C300B">
      <w:pPr>
        <w:jc w:val="both"/>
      </w:pPr>
    </w:p>
    <w:p w:rsidR="001D339E" w:rsidRDefault="001D339E" w:rsidP="002C300B">
      <w:pPr>
        <w:jc w:val="both"/>
      </w:pPr>
    </w:p>
    <w:p w:rsidR="001D339E" w:rsidRDefault="001D339E" w:rsidP="001D339E">
      <w:pPr>
        <w:ind w:left="5812" w:hanging="5812"/>
        <w:jc w:val="both"/>
      </w:pPr>
      <w:r>
        <w:t>TERMIN DOSTAWY: DO 14 DNI OD DATY ZAWARCIA UMOWY.</w:t>
      </w:r>
    </w:p>
    <w:p w:rsidR="002C300B" w:rsidRDefault="002C300B" w:rsidP="002C30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300B" w:rsidRDefault="002C300B" w:rsidP="002C300B">
      <w:pPr>
        <w:ind w:left="5664"/>
        <w:jc w:val="both"/>
      </w:pPr>
      <w:r>
        <w:t>……………………………………………</w:t>
      </w:r>
    </w:p>
    <w:p w:rsidR="002C300B" w:rsidRDefault="002C300B" w:rsidP="002C30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2C300B" w:rsidRDefault="002C300B" w:rsidP="002C300B">
      <w:pPr>
        <w:jc w:val="right"/>
      </w:pPr>
    </w:p>
    <w:p w:rsidR="002C300B" w:rsidRDefault="002C300B" w:rsidP="002C300B">
      <w:pPr>
        <w:jc w:val="right"/>
      </w:pPr>
    </w:p>
    <w:p w:rsidR="002C300B" w:rsidRDefault="002C300B" w:rsidP="002C300B">
      <w:pPr>
        <w:jc w:val="right"/>
      </w:pPr>
    </w:p>
    <w:p w:rsidR="002C300B" w:rsidRDefault="002C300B" w:rsidP="002C300B">
      <w:pPr>
        <w:jc w:val="right"/>
      </w:pPr>
    </w:p>
    <w:p w:rsidR="002C300B" w:rsidRDefault="002C300B" w:rsidP="002C300B">
      <w:pPr>
        <w:jc w:val="right"/>
      </w:pPr>
    </w:p>
    <w:p w:rsidR="002C300B" w:rsidRDefault="002C300B" w:rsidP="002C300B">
      <w:pPr>
        <w:jc w:val="right"/>
      </w:pPr>
    </w:p>
    <w:p w:rsidR="002C300B" w:rsidRDefault="002C300B" w:rsidP="002C300B">
      <w:pPr>
        <w:jc w:val="right"/>
      </w:pPr>
    </w:p>
    <w:p w:rsidR="002C300B" w:rsidRDefault="002C300B" w:rsidP="002C300B">
      <w:pPr>
        <w:jc w:val="right"/>
      </w:pPr>
    </w:p>
    <w:p w:rsidR="002C300B" w:rsidRDefault="002C300B" w:rsidP="002C300B">
      <w:pPr>
        <w:jc w:val="right"/>
      </w:pPr>
    </w:p>
    <w:p w:rsidR="002C300B" w:rsidRDefault="002C300B" w:rsidP="002C300B">
      <w:pPr>
        <w:jc w:val="right"/>
      </w:pPr>
    </w:p>
    <w:p w:rsidR="002C300B" w:rsidRDefault="002C300B" w:rsidP="002C300B">
      <w:pPr>
        <w:jc w:val="right"/>
      </w:pPr>
    </w:p>
    <w:p w:rsidR="002C300B" w:rsidRDefault="002C300B" w:rsidP="002C300B">
      <w:pPr>
        <w:jc w:val="right"/>
      </w:pPr>
    </w:p>
    <w:p w:rsidR="002C300B" w:rsidRDefault="002C300B" w:rsidP="002C300B">
      <w:pPr>
        <w:jc w:val="right"/>
      </w:pPr>
    </w:p>
    <w:p w:rsidR="002C300B" w:rsidRDefault="002C300B" w:rsidP="002C300B">
      <w:pPr>
        <w:jc w:val="right"/>
      </w:pPr>
    </w:p>
    <w:p w:rsidR="002C300B" w:rsidRDefault="002C300B" w:rsidP="002C300B">
      <w:pPr>
        <w:jc w:val="right"/>
      </w:pPr>
    </w:p>
    <w:p w:rsidR="002C300B" w:rsidRDefault="002C300B" w:rsidP="002C300B">
      <w:pPr>
        <w:jc w:val="right"/>
      </w:pPr>
    </w:p>
    <w:p w:rsidR="002C300B" w:rsidRDefault="002C300B" w:rsidP="002C300B">
      <w:pPr>
        <w:jc w:val="right"/>
      </w:pPr>
    </w:p>
    <w:p w:rsidR="002C300B" w:rsidRDefault="002C300B" w:rsidP="002C300B">
      <w:pPr>
        <w:jc w:val="right"/>
      </w:pPr>
    </w:p>
    <w:p w:rsidR="002C300B" w:rsidRDefault="002C300B" w:rsidP="002C300B">
      <w:pPr>
        <w:jc w:val="right"/>
      </w:pPr>
    </w:p>
    <w:p w:rsidR="002C300B" w:rsidRDefault="002C300B" w:rsidP="002C300B">
      <w:pPr>
        <w:jc w:val="right"/>
      </w:pPr>
    </w:p>
    <w:p w:rsidR="002C300B" w:rsidRDefault="002C300B" w:rsidP="002C300B">
      <w:pPr>
        <w:jc w:val="right"/>
      </w:pPr>
    </w:p>
    <w:p w:rsidR="002C300B" w:rsidRDefault="002C300B" w:rsidP="002C300B">
      <w:pPr>
        <w:jc w:val="right"/>
      </w:pPr>
    </w:p>
    <w:p w:rsidR="002C300B" w:rsidRDefault="002C300B" w:rsidP="002C300B">
      <w:pPr>
        <w:jc w:val="right"/>
      </w:pPr>
    </w:p>
    <w:p w:rsidR="002C300B" w:rsidRDefault="002C300B" w:rsidP="002C300B">
      <w:pPr>
        <w:jc w:val="right"/>
      </w:pPr>
    </w:p>
    <w:p w:rsidR="002C300B" w:rsidRDefault="002C300B" w:rsidP="002C300B">
      <w:pPr>
        <w:jc w:val="right"/>
      </w:pPr>
    </w:p>
    <w:p w:rsidR="002C300B" w:rsidRDefault="002C300B" w:rsidP="002C300B">
      <w:pPr>
        <w:jc w:val="right"/>
      </w:pPr>
    </w:p>
    <w:p w:rsidR="002C300B" w:rsidRDefault="002C300B" w:rsidP="002C300B">
      <w:pPr>
        <w:jc w:val="right"/>
      </w:pPr>
      <w:r>
        <w:lastRenderedPageBreak/>
        <w:t>Załącznik nr 4.5</w:t>
      </w:r>
    </w:p>
    <w:p w:rsidR="002C300B" w:rsidRDefault="002C300B" w:rsidP="002C300B">
      <w:pPr>
        <w:jc w:val="both"/>
      </w:pPr>
      <w:r>
        <w:t>Zadanie nr 5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685"/>
        <w:gridCol w:w="851"/>
        <w:gridCol w:w="1417"/>
        <w:gridCol w:w="992"/>
        <w:gridCol w:w="1343"/>
        <w:gridCol w:w="1492"/>
      </w:tblGrid>
      <w:tr w:rsidR="001D339E" w:rsidRPr="000508BB" w:rsidTr="00E117D8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339E" w:rsidRPr="000508BB" w:rsidRDefault="001D339E" w:rsidP="00E117D8">
            <w:pPr>
              <w:jc w:val="right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339E" w:rsidRPr="000508BB" w:rsidRDefault="001D339E" w:rsidP="00E117D8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339E" w:rsidRPr="000508BB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339E" w:rsidRPr="000508BB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339E" w:rsidRPr="000508BB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339E" w:rsidRPr="000508BB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339E" w:rsidRPr="000508BB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1D339E" w:rsidRPr="000508BB" w:rsidTr="00E117D8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9E" w:rsidRPr="000508BB" w:rsidRDefault="001D339E" w:rsidP="00E117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9E" w:rsidRPr="0043465D" w:rsidRDefault="001D339E" w:rsidP="00E117D8">
            <w:pPr>
              <w:rPr>
                <w:b/>
                <w:color w:val="000000"/>
                <w:sz w:val="24"/>
                <w:szCs w:val="24"/>
              </w:rPr>
            </w:pPr>
            <w:r w:rsidRPr="0043465D">
              <w:rPr>
                <w:b/>
                <w:color w:val="000000"/>
                <w:sz w:val="24"/>
                <w:szCs w:val="24"/>
              </w:rPr>
              <w:t>tlenek grafenu,</w:t>
            </w:r>
          </w:p>
          <w:p w:rsidR="001D339E" w:rsidRPr="0043465D" w:rsidRDefault="001D339E" w:rsidP="00E117D8">
            <w:pPr>
              <w:rPr>
                <w:b/>
                <w:color w:val="000000"/>
                <w:sz w:val="24"/>
                <w:szCs w:val="24"/>
              </w:rPr>
            </w:pPr>
            <w:r w:rsidRPr="0043465D">
              <w:rPr>
                <w:b/>
                <w:color w:val="000000"/>
                <w:sz w:val="24"/>
                <w:szCs w:val="24"/>
              </w:rPr>
              <w:t>6-7 warstw,</w:t>
            </w:r>
          </w:p>
          <w:p w:rsidR="001D339E" w:rsidRDefault="001D339E" w:rsidP="00E117D8">
            <w:pPr>
              <w:rPr>
                <w:color w:val="000000"/>
                <w:sz w:val="24"/>
                <w:szCs w:val="24"/>
              </w:rPr>
            </w:pPr>
            <w:r w:rsidRPr="00510C40">
              <w:rPr>
                <w:color w:val="000000"/>
                <w:sz w:val="24"/>
                <w:szCs w:val="24"/>
              </w:rPr>
              <w:t xml:space="preserve">roztwór wodny </w:t>
            </w:r>
            <w:r w:rsidRPr="0043465D">
              <w:rPr>
                <w:b/>
                <w:color w:val="000000"/>
                <w:sz w:val="24"/>
                <w:szCs w:val="24"/>
              </w:rPr>
              <w:t>(dyspersja),</w:t>
            </w:r>
          </w:p>
          <w:p w:rsidR="001D339E" w:rsidRDefault="001D339E" w:rsidP="00E117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pojemność opakowania: 100 ml,</w:t>
            </w:r>
          </w:p>
          <w:p w:rsidR="001D339E" w:rsidRPr="000508BB" w:rsidRDefault="001D339E" w:rsidP="00E117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stężenie: </w:t>
            </w:r>
            <w:r w:rsidRPr="00510C40">
              <w:rPr>
                <w:color w:val="000000"/>
                <w:sz w:val="24"/>
                <w:szCs w:val="24"/>
              </w:rPr>
              <w:t>0,5% wagowo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9E" w:rsidRPr="000508BB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9E" w:rsidRPr="000508BB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9E" w:rsidRPr="000508BB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9E" w:rsidRPr="000508BB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9E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339E" w:rsidRPr="000508BB" w:rsidTr="00E117D8">
        <w:trPr>
          <w:cantSplit/>
          <w:trHeight w:val="624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9E" w:rsidRPr="000508BB" w:rsidRDefault="001D339E" w:rsidP="00E117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E" w:rsidRPr="000508BB" w:rsidRDefault="001D339E" w:rsidP="00E117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E" w:rsidRPr="000508BB" w:rsidRDefault="001D339E" w:rsidP="00E117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C300B" w:rsidRDefault="002C300B" w:rsidP="002C300B">
      <w:pPr>
        <w:jc w:val="both"/>
      </w:pPr>
    </w:p>
    <w:p w:rsidR="001D339E" w:rsidRDefault="001D339E" w:rsidP="002C300B">
      <w:pPr>
        <w:jc w:val="both"/>
      </w:pPr>
    </w:p>
    <w:p w:rsidR="001D339E" w:rsidRDefault="001D339E" w:rsidP="001D339E">
      <w:pPr>
        <w:ind w:left="5812" w:hanging="5812"/>
        <w:jc w:val="both"/>
      </w:pPr>
      <w:r>
        <w:t>TERMIN DOSTAWY: DO 14 DNI OD DATY ZAWARCIA UMOWY.</w:t>
      </w:r>
    </w:p>
    <w:p w:rsidR="001D339E" w:rsidRDefault="001D339E" w:rsidP="002C300B">
      <w:pPr>
        <w:jc w:val="both"/>
      </w:pPr>
    </w:p>
    <w:p w:rsidR="002C300B" w:rsidRDefault="002C300B" w:rsidP="002C300B">
      <w:pPr>
        <w:jc w:val="right"/>
      </w:pPr>
    </w:p>
    <w:p w:rsidR="002C300B" w:rsidRDefault="002C300B" w:rsidP="002C300B">
      <w:pPr>
        <w:jc w:val="right"/>
      </w:pPr>
    </w:p>
    <w:p w:rsidR="002C300B" w:rsidRDefault="002C300B" w:rsidP="002C300B">
      <w:pPr>
        <w:jc w:val="right"/>
      </w:pPr>
    </w:p>
    <w:p w:rsidR="002C300B" w:rsidRDefault="002C300B" w:rsidP="002C300B">
      <w:pPr>
        <w:jc w:val="right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2C300B" w:rsidRDefault="002C300B" w:rsidP="002C30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2C300B" w:rsidRDefault="002C300B" w:rsidP="002C300B">
      <w:pPr>
        <w:jc w:val="right"/>
      </w:pPr>
      <w:r>
        <w:lastRenderedPageBreak/>
        <w:t>Załącznik nr 4.6</w:t>
      </w:r>
    </w:p>
    <w:p w:rsidR="002C300B" w:rsidRDefault="002C300B" w:rsidP="002C300B">
      <w:pPr>
        <w:jc w:val="both"/>
      </w:pPr>
      <w:r>
        <w:t>Zadanie nr 6</w:t>
      </w:r>
    </w:p>
    <w:p w:rsidR="002C300B" w:rsidRDefault="002C300B" w:rsidP="002C300B">
      <w:pPr>
        <w:jc w:val="both"/>
      </w:pPr>
    </w:p>
    <w:tbl>
      <w:tblPr>
        <w:tblW w:w="1029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"/>
        <w:gridCol w:w="3729"/>
        <w:gridCol w:w="851"/>
        <w:gridCol w:w="1417"/>
        <w:gridCol w:w="992"/>
        <w:gridCol w:w="1343"/>
        <w:gridCol w:w="1492"/>
      </w:tblGrid>
      <w:tr w:rsidR="001D339E" w:rsidRPr="000508BB" w:rsidTr="00E117D8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339E" w:rsidRPr="000508BB" w:rsidRDefault="001D339E" w:rsidP="00E117D8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339E" w:rsidRPr="000508BB" w:rsidRDefault="001D339E" w:rsidP="00E117D8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339E" w:rsidRPr="000508BB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339E" w:rsidRPr="000508BB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339E" w:rsidRPr="000508BB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339E" w:rsidRPr="000508BB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339E" w:rsidRPr="000508BB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1D339E" w:rsidRPr="000508BB" w:rsidTr="00E117D8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9E" w:rsidRPr="000508BB" w:rsidRDefault="001D339E" w:rsidP="00E117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9E" w:rsidRDefault="001D339E" w:rsidP="00E117D8">
            <w:pPr>
              <w:rPr>
                <w:color w:val="000000"/>
                <w:sz w:val="24"/>
                <w:szCs w:val="24"/>
              </w:rPr>
            </w:pPr>
            <w:r w:rsidRPr="00510C40">
              <w:rPr>
                <w:color w:val="000000"/>
                <w:sz w:val="24"/>
                <w:szCs w:val="24"/>
              </w:rPr>
              <w:t>Acetylocholina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1D339E" w:rsidRPr="000508BB" w:rsidRDefault="001D339E" w:rsidP="00E117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Opakowanie: </w:t>
            </w:r>
            <w:r w:rsidRPr="0020596D">
              <w:rPr>
                <w:color w:val="000000"/>
                <w:sz w:val="24"/>
                <w:szCs w:val="24"/>
              </w:rPr>
              <w:t>25g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9E" w:rsidRPr="000508BB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9E" w:rsidRPr="000508BB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9E" w:rsidRPr="000508BB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9E" w:rsidRPr="000508BB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9E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339E" w:rsidRPr="000508BB" w:rsidTr="00E117D8">
        <w:trPr>
          <w:cantSplit/>
          <w:trHeight w:val="624"/>
        </w:trPr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9E" w:rsidRPr="000508BB" w:rsidRDefault="001D339E" w:rsidP="00E117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E" w:rsidRPr="000508BB" w:rsidRDefault="001D339E" w:rsidP="00E117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E" w:rsidRPr="000508BB" w:rsidRDefault="001D339E" w:rsidP="00E117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1D339E" w:rsidRDefault="001D339E" w:rsidP="001D339E">
      <w:pPr>
        <w:ind w:left="5812" w:hanging="5812"/>
        <w:jc w:val="both"/>
      </w:pPr>
      <w:r>
        <w:t>TERMIN DOSTAWY: DO 14 DNI OD DATY ZAWARCIA UMOWY.</w:t>
      </w:r>
    </w:p>
    <w:p w:rsidR="001D339E" w:rsidRDefault="001D339E" w:rsidP="002C300B">
      <w:pPr>
        <w:jc w:val="both"/>
      </w:pPr>
    </w:p>
    <w:p w:rsidR="002C300B" w:rsidRDefault="002C300B" w:rsidP="002C30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2C300B" w:rsidRDefault="002C300B" w:rsidP="002C30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2C300B" w:rsidRDefault="002C300B" w:rsidP="002C300B">
      <w:pPr>
        <w:jc w:val="both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2C300B" w:rsidRDefault="002C300B" w:rsidP="002C300B">
      <w:pPr>
        <w:jc w:val="right"/>
      </w:pPr>
      <w:r>
        <w:t>Załącznik nr 4.7</w:t>
      </w:r>
    </w:p>
    <w:p w:rsidR="002C300B" w:rsidRDefault="002C300B" w:rsidP="002C300B">
      <w:pPr>
        <w:jc w:val="both"/>
      </w:pPr>
      <w:r>
        <w:t>Zadanie nr 7</w:t>
      </w:r>
    </w:p>
    <w:p w:rsidR="002C300B" w:rsidRDefault="002C300B" w:rsidP="002C300B">
      <w:pPr>
        <w:jc w:val="both"/>
      </w:pPr>
    </w:p>
    <w:tbl>
      <w:tblPr>
        <w:tblW w:w="1029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8"/>
        <w:gridCol w:w="3728"/>
        <w:gridCol w:w="851"/>
        <w:gridCol w:w="1417"/>
        <w:gridCol w:w="992"/>
        <w:gridCol w:w="1343"/>
        <w:gridCol w:w="1492"/>
      </w:tblGrid>
      <w:tr w:rsidR="001D339E" w:rsidRPr="000508BB" w:rsidTr="00E117D8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339E" w:rsidRPr="000508BB" w:rsidRDefault="001D339E" w:rsidP="00E117D8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339E" w:rsidRPr="000508BB" w:rsidRDefault="001D339E" w:rsidP="00E117D8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339E" w:rsidRPr="000508BB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339E" w:rsidRPr="000508BB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339E" w:rsidRPr="000508BB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339E" w:rsidRPr="000508BB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339E" w:rsidRPr="000508BB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1D339E" w:rsidRPr="000508BB" w:rsidTr="00E117D8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9E" w:rsidRPr="000508BB" w:rsidRDefault="001D339E" w:rsidP="00E117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9E" w:rsidRDefault="001D339E" w:rsidP="00E117D8">
            <w:pPr>
              <w:rPr>
                <w:color w:val="000000"/>
                <w:sz w:val="24"/>
                <w:szCs w:val="24"/>
              </w:rPr>
            </w:pPr>
            <w:r w:rsidRPr="0020596D">
              <w:rPr>
                <w:color w:val="000000"/>
                <w:sz w:val="24"/>
                <w:szCs w:val="24"/>
              </w:rPr>
              <w:t>Indometacyna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1D339E" w:rsidRPr="000508BB" w:rsidRDefault="001D339E" w:rsidP="00E117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Opakowanie 5 gr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9E" w:rsidRPr="000508BB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9E" w:rsidRPr="000508BB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9E" w:rsidRPr="000508BB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9E" w:rsidRPr="000508BB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9E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339E" w:rsidRPr="000508BB" w:rsidTr="00E117D8">
        <w:trPr>
          <w:cantSplit/>
          <w:trHeight w:val="624"/>
        </w:trPr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9E" w:rsidRPr="000508BB" w:rsidRDefault="001D339E" w:rsidP="00E117D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E" w:rsidRPr="000508BB" w:rsidRDefault="001D339E" w:rsidP="00E117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E" w:rsidRPr="000508BB" w:rsidRDefault="001D339E" w:rsidP="00E117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C300B" w:rsidRDefault="002C300B" w:rsidP="002C300B">
      <w:pPr>
        <w:jc w:val="both"/>
      </w:pPr>
    </w:p>
    <w:p w:rsidR="001D339E" w:rsidRDefault="001D339E" w:rsidP="001D339E">
      <w:pPr>
        <w:ind w:left="5812" w:hanging="5812"/>
        <w:jc w:val="both"/>
      </w:pPr>
      <w:r>
        <w:t>TERMIN DOSTAWY: DO 14 DNI OD DATY ZAWARCIA UMOWY.</w:t>
      </w: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2C300B" w:rsidRDefault="002C300B" w:rsidP="002C30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1D339E" w:rsidRDefault="001D339E" w:rsidP="002C300B">
      <w:pPr>
        <w:jc w:val="right"/>
      </w:pPr>
    </w:p>
    <w:p w:rsidR="002C300B" w:rsidRDefault="002C300B" w:rsidP="002C300B">
      <w:pPr>
        <w:jc w:val="right"/>
      </w:pPr>
      <w:r>
        <w:t>Załącznik nr 4.8</w:t>
      </w:r>
    </w:p>
    <w:p w:rsidR="002C300B" w:rsidRDefault="002C300B" w:rsidP="002C300B">
      <w:pPr>
        <w:jc w:val="both"/>
      </w:pPr>
      <w:r>
        <w:t>Zadanie nr 8</w:t>
      </w:r>
    </w:p>
    <w:p w:rsidR="002C300B" w:rsidRDefault="002C300B" w:rsidP="002C300B">
      <w:pPr>
        <w:jc w:val="both"/>
      </w:pPr>
    </w:p>
    <w:tbl>
      <w:tblPr>
        <w:tblW w:w="1029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8"/>
        <w:gridCol w:w="3579"/>
        <w:gridCol w:w="832"/>
        <w:gridCol w:w="1437"/>
        <w:gridCol w:w="1050"/>
        <w:gridCol w:w="1532"/>
        <w:gridCol w:w="1393"/>
      </w:tblGrid>
      <w:tr w:rsidR="001D339E" w:rsidTr="00E117D8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339E" w:rsidRDefault="001D339E" w:rsidP="00E117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339E" w:rsidRDefault="001D339E" w:rsidP="00E117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339E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339E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339E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339E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339E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1D339E" w:rsidTr="00E117D8">
        <w:trPr>
          <w:cantSplit/>
          <w:trHeight w:val="13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E" w:rsidRDefault="001D339E" w:rsidP="00E117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E" w:rsidRDefault="001D339E" w:rsidP="00E117D8">
            <w:pPr>
              <w:rPr>
                <w:color w:val="000000"/>
                <w:sz w:val="24"/>
                <w:szCs w:val="24"/>
              </w:rPr>
            </w:pPr>
            <w:r w:rsidRPr="00D3586C">
              <w:rPr>
                <w:color w:val="000000"/>
                <w:sz w:val="24"/>
                <w:szCs w:val="24"/>
              </w:rPr>
              <w:t>filtry do płynu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1D339E" w:rsidRDefault="001D339E" w:rsidP="00E117D8">
            <w:pPr>
              <w:rPr>
                <w:color w:val="000000"/>
                <w:sz w:val="24"/>
                <w:szCs w:val="24"/>
              </w:rPr>
            </w:pPr>
            <w:r w:rsidRPr="00D3586C">
              <w:rPr>
                <w:color w:val="000000"/>
                <w:sz w:val="24"/>
                <w:szCs w:val="24"/>
              </w:rPr>
              <w:t>5 mikronowe pory SZTUKI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1D339E" w:rsidRDefault="001D339E" w:rsidP="00E117D8">
            <w:pPr>
              <w:rPr>
                <w:color w:val="000000"/>
                <w:sz w:val="24"/>
                <w:szCs w:val="24"/>
              </w:rPr>
            </w:pPr>
            <w:r w:rsidRPr="00D3586C">
              <w:rPr>
                <w:color w:val="000000"/>
                <w:sz w:val="24"/>
                <w:szCs w:val="24"/>
              </w:rPr>
              <w:t>strzykawkowy do połączenia luer lock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9E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E" w:rsidRDefault="001D339E" w:rsidP="00E117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E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E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E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339E" w:rsidTr="00E117D8">
        <w:trPr>
          <w:cantSplit/>
          <w:trHeight w:val="13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E" w:rsidRDefault="001D339E" w:rsidP="00E117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E" w:rsidRDefault="001D339E" w:rsidP="00E117D8">
            <w:pPr>
              <w:rPr>
                <w:color w:val="000000"/>
                <w:sz w:val="24"/>
                <w:szCs w:val="24"/>
              </w:rPr>
            </w:pPr>
            <w:r w:rsidRPr="00D3586C">
              <w:rPr>
                <w:color w:val="000000"/>
                <w:sz w:val="24"/>
                <w:szCs w:val="24"/>
              </w:rPr>
              <w:t>filtry do gazu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1D339E" w:rsidRPr="00D3586C" w:rsidRDefault="001D339E" w:rsidP="00E117D8">
            <w:pPr>
              <w:rPr>
                <w:color w:val="000000"/>
                <w:sz w:val="24"/>
                <w:szCs w:val="24"/>
              </w:rPr>
            </w:pPr>
            <w:r w:rsidRPr="00D3586C">
              <w:rPr>
                <w:color w:val="000000"/>
                <w:sz w:val="24"/>
                <w:szCs w:val="24"/>
              </w:rPr>
              <w:t>filtr do gazu medycznego SZTUKI</w:t>
            </w:r>
            <w:r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E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E" w:rsidRDefault="001D339E" w:rsidP="00E117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E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E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E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339E" w:rsidTr="00E117D8">
        <w:trPr>
          <w:cantSplit/>
          <w:trHeight w:val="624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9E" w:rsidRDefault="001D339E" w:rsidP="00E117D8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E" w:rsidRDefault="001D339E" w:rsidP="00E117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E" w:rsidRDefault="001D339E" w:rsidP="00E117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D339E" w:rsidRDefault="001D339E" w:rsidP="002C300B">
      <w:pPr>
        <w:jc w:val="both"/>
      </w:pPr>
    </w:p>
    <w:p w:rsidR="001D339E" w:rsidRDefault="001D339E" w:rsidP="002C300B">
      <w:pPr>
        <w:jc w:val="both"/>
      </w:pPr>
    </w:p>
    <w:p w:rsidR="001D339E" w:rsidRDefault="001D339E" w:rsidP="001D339E">
      <w:pPr>
        <w:ind w:left="5812" w:hanging="5812"/>
        <w:jc w:val="both"/>
      </w:pPr>
      <w:r>
        <w:t>TERMIN DOSTAWY: DO 14 DNI OD DATY ZAWARCIA UMOWY.</w:t>
      </w:r>
    </w:p>
    <w:p w:rsidR="001D339E" w:rsidRDefault="001D339E" w:rsidP="002C300B">
      <w:pPr>
        <w:jc w:val="both"/>
      </w:pPr>
    </w:p>
    <w:p w:rsidR="001D339E" w:rsidRDefault="001D339E" w:rsidP="002C300B">
      <w:pPr>
        <w:jc w:val="both"/>
      </w:pPr>
    </w:p>
    <w:p w:rsidR="002C300B" w:rsidRDefault="002C300B" w:rsidP="002C30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300B" w:rsidRDefault="002C300B" w:rsidP="002C300B">
      <w:pPr>
        <w:ind w:left="5664"/>
        <w:jc w:val="both"/>
      </w:pPr>
      <w:r>
        <w:t>……………………………………………</w:t>
      </w:r>
    </w:p>
    <w:p w:rsidR="002C300B" w:rsidRDefault="002C300B" w:rsidP="002C30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jc w:val="right"/>
      </w:pPr>
      <w:r>
        <w:t>Załącznik nr 4.9</w:t>
      </w:r>
    </w:p>
    <w:p w:rsidR="002C300B" w:rsidRDefault="002C300B" w:rsidP="002C300B">
      <w:pPr>
        <w:jc w:val="both"/>
      </w:pPr>
      <w:r>
        <w:t>Zadanie nr 9</w:t>
      </w:r>
    </w:p>
    <w:p w:rsidR="001D339E" w:rsidRDefault="001D339E" w:rsidP="002C300B">
      <w:pPr>
        <w:jc w:val="both"/>
      </w:pPr>
    </w:p>
    <w:tbl>
      <w:tblPr>
        <w:tblW w:w="1029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8"/>
        <w:gridCol w:w="3579"/>
        <w:gridCol w:w="832"/>
        <w:gridCol w:w="1437"/>
        <w:gridCol w:w="1050"/>
        <w:gridCol w:w="1532"/>
        <w:gridCol w:w="1393"/>
      </w:tblGrid>
      <w:tr w:rsidR="001D339E" w:rsidTr="00E117D8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339E" w:rsidRDefault="001D339E" w:rsidP="00E117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339E" w:rsidRDefault="001D339E" w:rsidP="00E117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339E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339E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Cena jednostkowa  netto pln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339E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339E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339E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1D339E" w:rsidTr="00E117D8">
        <w:trPr>
          <w:cantSplit/>
          <w:trHeight w:val="13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E" w:rsidRDefault="001D339E" w:rsidP="00E117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E" w:rsidRDefault="001D339E" w:rsidP="00E117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WODA DO HPLC,</w:t>
            </w:r>
          </w:p>
          <w:p w:rsidR="001D339E" w:rsidRDefault="001D339E" w:rsidP="00E117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 X 2,5 LITRA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9E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 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E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E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E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E" w:rsidRDefault="001D339E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339E" w:rsidTr="00E117D8">
        <w:trPr>
          <w:cantSplit/>
          <w:trHeight w:val="624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9E" w:rsidRDefault="001D339E" w:rsidP="00E117D8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E" w:rsidRDefault="001D339E" w:rsidP="00E117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E" w:rsidRDefault="001D339E" w:rsidP="00E117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62EDC" w:rsidRDefault="00B62EDC" w:rsidP="002C300B">
      <w:pPr>
        <w:jc w:val="both"/>
      </w:pPr>
    </w:p>
    <w:p w:rsidR="00B62EDC" w:rsidRDefault="00B62EDC" w:rsidP="002C300B">
      <w:pPr>
        <w:jc w:val="both"/>
      </w:pPr>
    </w:p>
    <w:p w:rsidR="00B62EDC" w:rsidRDefault="00B62EDC" w:rsidP="00B62EDC">
      <w:pPr>
        <w:jc w:val="both"/>
      </w:pPr>
      <w:r>
        <w:t xml:space="preserve">TERMINY DOSTAW: </w:t>
      </w:r>
    </w:p>
    <w:p w:rsidR="00B62EDC" w:rsidRDefault="00B62EDC" w:rsidP="00B62EDC">
      <w:pPr>
        <w:jc w:val="both"/>
      </w:pPr>
      <w:r>
        <w:t>PIERWSZA DOSTAWA (250 LITRÓW) DO 14 DNI OD DATY ZAWARCIA UMOWY.</w:t>
      </w:r>
    </w:p>
    <w:p w:rsidR="00B62EDC" w:rsidRDefault="00B62EDC" w:rsidP="00B62EDC">
      <w:pPr>
        <w:jc w:val="both"/>
      </w:pPr>
      <w:r>
        <w:t>KOLEJNE DOSTAWY: w terminie 14 dni od przesłania przez Zamawiającego pisemnie lub faksem lub mailem zamówienia ilościowo-asortymentowego</w:t>
      </w:r>
    </w:p>
    <w:p w:rsidR="002C300B" w:rsidRDefault="002C300B" w:rsidP="002C30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ind w:left="5664"/>
        <w:jc w:val="both"/>
      </w:pPr>
      <w:r>
        <w:t>……………………………………………</w:t>
      </w:r>
    </w:p>
    <w:p w:rsidR="002C300B" w:rsidRDefault="002C300B" w:rsidP="002C30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2C300B" w:rsidRDefault="002C300B" w:rsidP="002C300B">
      <w:pPr>
        <w:jc w:val="both"/>
      </w:pPr>
    </w:p>
    <w:p w:rsidR="002C300B" w:rsidRDefault="002C300B" w:rsidP="002C300B"/>
    <w:p w:rsidR="002C300B" w:rsidRDefault="002C300B" w:rsidP="002C300B"/>
    <w:p w:rsidR="002C300B" w:rsidRDefault="002C300B" w:rsidP="002C300B"/>
    <w:p w:rsidR="002C300B" w:rsidRDefault="002C300B" w:rsidP="002C300B"/>
    <w:p w:rsidR="002C300B" w:rsidRDefault="002C300B" w:rsidP="002C300B"/>
    <w:p w:rsidR="002C300B" w:rsidRDefault="002C300B" w:rsidP="002C300B"/>
    <w:p w:rsidR="002C300B" w:rsidRDefault="002C300B" w:rsidP="002C300B"/>
    <w:p w:rsidR="002C300B" w:rsidRDefault="002C300B" w:rsidP="002C300B"/>
    <w:p w:rsidR="002C300B" w:rsidRDefault="002C300B" w:rsidP="002C300B"/>
    <w:p w:rsidR="002C300B" w:rsidRDefault="002C300B" w:rsidP="002C300B"/>
    <w:p w:rsidR="002C300B" w:rsidRDefault="002C300B" w:rsidP="002C300B"/>
    <w:p w:rsidR="002C300B" w:rsidRDefault="002C300B" w:rsidP="002C300B"/>
    <w:p w:rsidR="002C300B" w:rsidRDefault="002C300B" w:rsidP="002C300B"/>
    <w:p w:rsidR="002C300B" w:rsidRDefault="002C300B" w:rsidP="002C300B"/>
    <w:p w:rsidR="002C300B" w:rsidRDefault="002C300B" w:rsidP="002C300B"/>
    <w:p w:rsidR="002C300B" w:rsidRDefault="002C300B" w:rsidP="002C300B"/>
    <w:p w:rsidR="002C300B" w:rsidRDefault="002C300B" w:rsidP="002C300B"/>
    <w:p w:rsidR="002C300B" w:rsidRDefault="002C300B" w:rsidP="002C300B"/>
    <w:p w:rsidR="002C300B" w:rsidRDefault="002C300B" w:rsidP="002C300B"/>
    <w:p w:rsidR="002C300B" w:rsidRDefault="002C300B" w:rsidP="002C300B"/>
    <w:p w:rsidR="002C300B" w:rsidRDefault="002C300B" w:rsidP="002C300B"/>
    <w:p w:rsidR="00B62EDC" w:rsidRDefault="00B62EDC" w:rsidP="002C300B">
      <w:pPr>
        <w:jc w:val="right"/>
      </w:pPr>
    </w:p>
    <w:p w:rsidR="002C300B" w:rsidRDefault="002C300B" w:rsidP="002C300B">
      <w:pPr>
        <w:jc w:val="right"/>
      </w:pPr>
      <w:r>
        <w:lastRenderedPageBreak/>
        <w:t>Załącznik nr 4.10</w:t>
      </w:r>
    </w:p>
    <w:p w:rsidR="002C300B" w:rsidRDefault="002C300B" w:rsidP="002C300B">
      <w:pPr>
        <w:jc w:val="both"/>
      </w:pPr>
      <w:r>
        <w:t>Zadanie nr 10</w:t>
      </w:r>
    </w:p>
    <w:p w:rsidR="002C300B" w:rsidRDefault="002C300B" w:rsidP="002C300B">
      <w:pPr>
        <w:jc w:val="both"/>
      </w:pPr>
    </w:p>
    <w:tbl>
      <w:tblPr>
        <w:tblW w:w="1029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8"/>
        <w:gridCol w:w="3579"/>
        <w:gridCol w:w="832"/>
        <w:gridCol w:w="1437"/>
        <w:gridCol w:w="1050"/>
        <w:gridCol w:w="1532"/>
        <w:gridCol w:w="1393"/>
      </w:tblGrid>
      <w:tr w:rsidR="00B62EDC" w:rsidTr="00E117D8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B62EDC" w:rsidTr="00E117D8">
        <w:trPr>
          <w:cantSplit/>
          <w:trHeight w:val="13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Pr="002542DD" w:rsidRDefault="00B62EDC" w:rsidP="00E117D8">
            <w:pPr>
              <w:rPr>
                <w:b/>
                <w:color w:val="000000"/>
                <w:sz w:val="24"/>
                <w:szCs w:val="24"/>
              </w:rPr>
            </w:pPr>
            <w:r w:rsidRPr="002542DD">
              <w:rPr>
                <w:b/>
                <w:color w:val="000000"/>
                <w:sz w:val="24"/>
                <w:szCs w:val="24"/>
              </w:rPr>
              <w:t>BIBUŁA FILTRACYJNA,</w:t>
            </w:r>
          </w:p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  <w:r w:rsidRPr="002542DD">
              <w:rPr>
                <w:b/>
                <w:color w:val="000000"/>
                <w:sz w:val="24"/>
                <w:szCs w:val="24"/>
              </w:rPr>
              <w:t>389 bez popiołu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E7F81">
              <w:rPr>
                <w:color w:val="000000"/>
                <w:sz w:val="24"/>
                <w:szCs w:val="24"/>
              </w:rPr>
              <w:t xml:space="preserve"> </w:t>
            </w:r>
          </w:p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  <w:r w:rsidRPr="009E7F81">
              <w:rPr>
                <w:color w:val="000000"/>
                <w:sz w:val="24"/>
                <w:szCs w:val="24"/>
              </w:rPr>
              <w:t>filtr okrągły o średnicy 185</w:t>
            </w:r>
          </w:p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  <w:r w:rsidRPr="009E7F81">
              <w:rPr>
                <w:color w:val="000000"/>
                <w:sz w:val="24"/>
                <w:szCs w:val="24"/>
              </w:rPr>
              <w:t>filtracja średnioszybka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 szt.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2EDC" w:rsidTr="00E117D8">
        <w:trPr>
          <w:cantSplit/>
          <w:trHeight w:val="13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Pr="002542DD" w:rsidRDefault="00B62EDC" w:rsidP="00E117D8">
            <w:pPr>
              <w:rPr>
                <w:b/>
                <w:color w:val="000000"/>
                <w:sz w:val="24"/>
                <w:szCs w:val="24"/>
              </w:rPr>
            </w:pPr>
            <w:r w:rsidRPr="002542DD">
              <w:rPr>
                <w:b/>
                <w:color w:val="000000"/>
                <w:sz w:val="24"/>
                <w:szCs w:val="24"/>
              </w:rPr>
              <w:t>BIBUŁA FILTRACYJNA,</w:t>
            </w:r>
          </w:p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  <w:r w:rsidRPr="002542DD">
              <w:rPr>
                <w:b/>
                <w:color w:val="000000"/>
                <w:sz w:val="24"/>
                <w:szCs w:val="24"/>
              </w:rPr>
              <w:t>389 bez popiołu,</w:t>
            </w:r>
            <w:r w:rsidRPr="009E7F81">
              <w:rPr>
                <w:color w:val="000000"/>
                <w:sz w:val="24"/>
                <w:szCs w:val="24"/>
              </w:rPr>
              <w:t xml:space="preserve"> </w:t>
            </w:r>
          </w:p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  <w:r w:rsidRPr="009E7F81">
              <w:rPr>
                <w:color w:val="000000"/>
                <w:sz w:val="24"/>
                <w:szCs w:val="24"/>
              </w:rPr>
              <w:t>filtr okrągły o średnicy 15</w:t>
            </w:r>
            <w:r>
              <w:rPr>
                <w:color w:val="000000"/>
                <w:sz w:val="24"/>
                <w:szCs w:val="24"/>
              </w:rPr>
              <w:t>0,</w:t>
            </w:r>
          </w:p>
          <w:p w:rsidR="00B62EDC" w:rsidRPr="00D3586C" w:rsidRDefault="00B62EDC" w:rsidP="00E117D8">
            <w:pPr>
              <w:rPr>
                <w:color w:val="000000"/>
                <w:sz w:val="24"/>
                <w:szCs w:val="24"/>
              </w:rPr>
            </w:pPr>
            <w:r w:rsidRPr="009E7F81">
              <w:rPr>
                <w:color w:val="000000"/>
                <w:sz w:val="24"/>
                <w:szCs w:val="24"/>
              </w:rPr>
              <w:t>filtracja średnioszybka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szt.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2EDC" w:rsidTr="00E117D8">
        <w:trPr>
          <w:cantSplit/>
          <w:trHeight w:val="624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DC" w:rsidRDefault="00B62EDC" w:rsidP="00E117D8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C" w:rsidRDefault="00B62EDC" w:rsidP="00E117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62EDC" w:rsidRDefault="00B62EDC" w:rsidP="002C300B">
      <w:pPr>
        <w:jc w:val="both"/>
      </w:pPr>
    </w:p>
    <w:p w:rsidR="00B62EDC" w:rsidRDefault="00B62EDC" w:rsidP="002C300B">
      <w:pPr>
        <w:jc w:val="both"/>
      </w:pPr>
    </w:p>
    <w:p w:rsidR="00B62EDC" w:rsidRDefault="00B62EDC" w:rsidP="00B62EDC">
      <w:pPr>
        <w:ind w:left="5812" w:hanging="5812"/>
        <w:jc w:val="both"/>
      </w:pPr>
      <w:r>
        <w:t>TERMIN DOSTAWY: DO 14 DNI OD DATY ZAWARCIA UMOWY.</w:t>
      </w:r>
    </w:p>
    <w:p w:rsidR="002C300B" w:rsidRDefault="002C300B" w:rsidP="002C30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300B" w:rsidRDefault="002C300B" w:rsidP="002C300B">
      <w:pPr>
        <w:jc w:val="both"/>
      </w:pPr>
    </w:p>
    <w:p w:rsidR="002C300B" w:rsidRDefault="002C300B" w:rsidP="002C300B">
      <w:pPr>
        <w:jc w:val="both"/>
      </w:pPr>
    </w:p>
    <w:p w:rsidR="002C300B" w:rsidRDefault="002C300B" w:rsidP="002C300B">
      <w:pPr>
        <w:ind w:left="5664"/>
        <w:jc w:val="both"/>
      </w:pPr>
      <w:r>
        <w:t>……………………………………………</w:t>
      </w:r>
    </w:p>
    <w:p w:rsidR="002C300B" w:rsidRDefault="002C300B" w:rsidP="002C30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2C300B" w:rsidRDefault="002C300B" w:rsidP="002C300B">
      <w:pPr>
        <w:jc w:val="both"/>
      </w:pPr>
    </w:p>
    <w:p w:rsidR="002C300B" w:rsidRDefault="002C300B" w:rsidP="002C300B"/>
    <w:p w:rsidR="002C300B" w:rsidRDefault="002C300B" w:rsidP="002C300B"/>
    <w:p w:rsidR="002C300B" w:rsidRDefault="002C300B" w:rsidP="002C300B"/>
    <w:p w:rsidR="002C300B" w:rsidRDefault="002C300B" w:rsidP="002C300B"/>
    <w:p w:rsidR="002C300B" w:rsidRDefault="002C300B" w:rsidP="002C300B"/>
    <w:p w:rsidR="002C300B" w:rsidRDefault="002C300B" w:rsidP="002C300B"/>
    <w:p w:rsidR="002C300B" w:rsidRDefault="002C300B" w:rsidP="002C300B"/>
    <w:p w:rsidR="002C300B" w:rsidRDefault="002C300B" w:rsidP="002C300B"/>
    <w:p w:rsidR="002C300B" w:rsidRDefault="002C300B" w:rsidP="002C300B"/>
    <w:p w:rsidR="002C300B" w:rsidRDefault="002C300B" w:rsidP="002C300B"/>
    <w:p w:rsidR="002C300B" w:rsidRDefault="002C300B" w:rsidP="002C300B"/>
    <w:p w:rsidR="002C300B" w:rsidRDefault="002C300B" w:rsidP="002C300B"/>
    <w:p w:rsidR="002C300B" w:rsidRDefault="002C300B" w:rsidP="002C300B"/>
    <w:p w:rsidR="002C300B" w:rsidRDefault="002C300B" w:rsidP="002C300B"/>
    <w:p w:rsidR="002C300B" w:rsidRDefault="002C300B" w:rsidP="002C300B"/>
    <w:p w:rsidR="00B62EDC" w:rsidRDefault="00B62EDC" w:rsidP="002C300B"/>
    <w:p w:rsidR="00B62EDC" w:rsidRDefault="00B62EDC" w:rsidP="002C300B"/>
    <w:p w:rsidR="00B62EDC" w:rsidRDefault="00B62EDC" w:rsidP="002C300B"/>
    <w:p w:rsidR="00B62EDC" w:rsidRDefault="00B62EDC" w:rsidP="002C300B"/>
    <w:p w:rsidR="00B62EDC" w:rsidRDefault="00B62EDC" w:rsidP="002C300B"/>
    <w:p w:rsidR="00B62EDC" w:rsidRDefault="00B62EDC" w:rsidP="002C300B"/>
    <w:p w:rsidR="00B62EDC" w:rsidRDefault="00B62EDC" w:rsidP="00B62EDC">
      <w:pPr>
        <w:jc w:val="right"/>
      </w:pPr>
      <w:r>
        <w:t>Załącznik nr 4.11</w:t>
      </w:r>
    </w:p>
    <w:p w:rsidR="00B62EDC" w:rsidRDefault="00B62EDC" w:rsidP="00B62EDC">
      <w:pPr>
        <w:jc w:val="both"/>
      </w:pPr>
      <w:r>
        <w:t>Zadanie nr 11</w:t>
      </w:r>
    </w:p>
    <w:p w:rsidR="00B62EDC" w:rsidRDefault="00B62EDC" w:rsidP="00B62EDC">
      <w:pPr>
        <w:jc w:val="both"/>
      </w:pPr>
    </w:p>
    <w:tbl>
      <w:tblPr>
        <w:tblW w:w="1029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8"/>
        <w:gridCol w:w="3579"/>
        <w:gridCol w:w="832"/>
        <w:gridCol w:w="1437"/>
        <w:gridCol w:w="1050"/>
        <w:gridCol w:w="1532"/>
        <w:gridCol w:w="1393"/>
      </w:tblGrid>
      <w:tr w:rsidR="00B62EDC" w:rsidTr="00E117D8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B62EDC" w:rsidTr="00E117D8">
        <w:trPr>
          <w:cantSplit/>
          <w:trHeight w:val="13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  <w:r w:rsidRPr="00FF1AE0">
              <w:rPr>
                <w:color w:val="000000"/>
                <w:sz w:val="24"/>
                <w:szCs w:val="24"/>
              </w:rPr>
              <w:t xml:space="preserve">STRZYKAWKI INSULINOWE </w:t>
            </w:r>
          </w:p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  <w:r w:rsidRPr="00FF1AE0">
              <w:rPr>
                <w:color w:val="000000"/>
                <w:sz w:val="24"/>
                <w:szCs w:val="24"/>
              </w:rPr>
              <w:t>1 ML Z IGŁĄ</w:t>
            </w:r>
          </w:p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 szt.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2EDC" w:rsidTr="00E117D8">
        <w:trPr>
          <w:cantSplit/>
          <w:trHeight w:val="13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Pr="00D3586C" w:rsidRDefault="00B62EDC" w:rsidP="00E117D8">
            <w:pPr>
              <w:rPr>
                <w:color w:val="000000"/>
                <w:sz w:val="24"/>
                <w:szCs w:val="24"/>
              </w:rPr>
            </w:pPr>
            <w:r w:rsidRPr="00FF1AE0">
              <w:rPr>
                <w:color w:val="000000"/>
                <w:sz w:val="24"/>
                <w:szCs w:val="24"/>
              </w:rPr>
              <w:t>STRZYKAWKI INSULINOWE 0,5 ML Z IGŁĄ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szt.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2EDC" w:rsidTr="00E117D8">
        <w:trPr>
          <w:cantSplit/>
          <w:trHeight w:val="624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DC" w:rsidRDefault="00B62EDC" w:rsidP="00E117D8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C" w:rsidRDefault="00B62EDC" w:rsidP="00E117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62EDC" w:rsidRDefault="00B62EDC" w:rsidP="00B62EDC">
      <w:pPr>
        <w:jc w:val="both"/>
      </w:pPr>
    </w:p>
    <w:p w:rsidR="00B62EDC" w:rsidRDefault="00B62EDC" w:rsidP="00B62EDC">
      <w:pPr>
        <w:jc w:val="both"/>
      </w:pPr>
    </w:p>
    <w:p w:rsidR="00B62EDC" w:rsidRDefault="00B62EDC" w:rsidP="00B62EDC">
      <w:pPr>
        <w:ind w:left="5812" w:hanging="5812"/>
        <w:jc w:val="both"/>
      </w:pPr>
      <w:r>
        <w:t>TERMIN DOSTAWY: DO 14 DNI OD DATY ZAWARCIA UMOWY.</w:t>
      </w:r>
    </w:p>
    <w:p w:rsidR="00B62EDC" w:rsidRDefault="00B62EDC" w:rsidP="00B62E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2EDC" w:rsidRDefault="00B62EDC" w:rsidP="00B62EDC">
      <w:pPr>
        <w:jc w:val="both"/>
      </w:pPr>
    </w:p>
    <w:p w:rsidR="00B62EDC" w:rsidRDefault="00B62EDC" w:rsidP="00B62EDC">
      <w:pPr>
        <w:jc w:val="both"/>
      </w:pPr>
    </w:p>
    <w:p w:rsidR="00B62EDC" w:rsidRDefault="00B62EDC" w:rsidP="00B62EDC">
      <w:pPr>
        <w:ind w:left="5664"/>
        <w:jc w:val="both"/>
      </w:pPr>
      <w:r>
        <w:t>……………………………………………</w:t>
      </w:r>
    </w:p>
    <w:p w:rsidR="00B62EDC" w:rsidRDefault="00B62EDC" w:rsidP="00B62E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B62EDC" w:rsidRDefault="00B62EDC" w:rsidP="00B62EDC">
      <w:pPr>
        <w:jc w:val="both"/>
      </w:pPr>
    </w:p>
    <w:p w:rsidR="00B62EDC" w:rsidRDefault="00B62EDC" w:rsidP="00B62EDC"/>
    <w:p w:rsidR="00B62EDC" w:rsidRDefault="00B62EDC" w:rsidP="00B62EDC"/>
    <w:p w:rsidR="00B62EDC" w:rsidRDefault="00B62EDC" w:rsidP="00B62EDC"/>
    <w:p w:rsidR="00B62EDC" w:rsidRDefault="00B62EDC" w:rsidP="00B62EDC"/>
    <w:p w:rsidR="00B62EDC" w:rsidRDefault="00B62EDC" w:rsidP="00B62EDC"/>
    <w:p w:rsidR="00B62EDC" w:rsidRDefault="00B62EDC" w:rsidP="00B62EDC"/>
    <w:p w:rsidR="00B62EDC" w:rsidRDefault="00B62EDC" w:rsidP="00B62EDC"/>
    <w:p w:rsidR="00B62EDC" w:rsidRDefault="00B62EDC" w:rsidP="00B62EDC"/>
    <w:p w:rsidR="00B62EDC" w:rsidRDefault="00B62EDC" w:rsidP="00B62EDC"/>
    <w:p w:rsidR="00B62EDC" w:rsidRDefault="00B62EDC" w:rsidP="00B62EDC"/>
    <w:p w:rsidR="00B62EDC" w:rsidRDefault="00B62EDC" w:rsidP="00B62EDC"/>
    <w:p w:rsidR="00B62EDC" w:rsidRDefault="00B62EDC" w:rsidP="00B62EDC"/>
    <w:p w:rsidR="00B62EDC" w:rsidRDefault="00B62EDC" w:rsidP="00B62EDC"/>
    <w:p w:rsidR="00B62EDC" w:rsidRDefault="00B62EDC" w:rsidP="00B62EDC"/>
    <w:p w:rsidR="00B62EDC" w:rsidRDefault="00B62EDC" w:rsidP="002C300B"/>
    <w:p w:rsidR="00B62EDC" w:rsidRDefault="00B62EDC" w:rsidP="002C300B"/>
    <w:p w:rsidR="00B62EDC" w:rsidRDefault="00B62EDC" w:rsidP="002C300B"/>
    <w:p w:rsidR="00B62EDC" w:rsidRDefault="00B62EDC" w:rsidP="002C300B"/>
    <w:p w:rsidR="00B62EDC" w:rsidRDefault="00B62EDC" w:rsidP="002C300B"/>
    <w:p w:rsidR="00B62EDC" w:rsidRDefault="00B62EDC" w:rsidP="002C300B"/>
    <w:p w:rsidR="00B62EDC" w:rsidRDefault="00B62EDC" w:rsidP="00B62EDC">
      <w:pPr>
        <w:jc w:val="right"/>
      </w:pPr>
      <w:r>
        <w:t>Załącznik nr 4.12</w:t>
      </w:r>
    </w:p>
    <w:p w:rsidR="00B62EDC" w:rsidRDefault="00B62EDC" w:rsidP="00B62EDC">
      <w:pPr>
        <w:jc w:val="both"/>
      </w:pPr>
      <w:r>
        <w:t>Zadanie nr 12</w:t>
      </w:r>
    </w:p>
    <w:p w:rsidR="00B62EDC" w:rsidRDefault="00B62EDC" w:rsidP="00B62EDC">
      <w:pPr>
        <w:jc w:val="both"/>
      </w:pPr>
    </w:p>
    <w:tbl>
      <w:tblPr>
        <w:tblW w:w="1029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8"/>
        <w:gridCol w:w="3579"/>
        <w:gridCol w:w="832"/>
        <w:gridCol w:w="1437"/>
        <w:gridCol w:w="1050"/>
        <w:gridCol w:w="1532"/>
        <w:gridCol w:w="1393"/>
      </w:tblGrid>
      <w:tr w:rsidR="00B62EDC" w:rsidTr="00E117D8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B62EDC" w:rsidTr="00E117D8">
        <w:trPr>
          <w:cantSplit/>
          <w:trHeight w:val="13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  <w:r w:rsidRPr="00D12587">
              <w:rPr>
                <w:color w:val="000000"/>
                <w:sz w:val="24"/>
                <w:szCs w:val="24"/>
              </w:rPr>
              <w:t>kolby Erlenmeyera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  <w:r w:rsidRPr="00D12587">
              <w:rPr>
                <w:color w:val="000000"/>
                <w:sz w:val="24"/>
                <w:szCs w:val="24"/>
              </w:rPr>
              <w:t>szkło borokrzemowe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  <w:r w:rsidRPr="00D752DE">
              <w:rPr>
                <w:color w:val="000000"/>
                <w:sz w:val="24"/>
                <w:szCs w:val="24"/>
              </w:rPr>
              <w:t>otwarte bez szlifu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pojemność: 5000 ml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szt.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2EDC" w:rsidTr="00E117D8">
        <w:trPr>
          <w:cantSplit/>
          <w:trHeight w:val="13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  <w:r w:rsidRPr="00D12587">
              <w:rPr>
                <w:color w:val="000000"/>
                <w:sz w:val="24"/>
                <w:szCs w:val="24"/>
              </w:rPr>
              <w:t>kolby Erlenmeyera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  <w:r w:rsidRPr="00D12587">
              <w:rPr>
                <w:color w:val="000000"/>
                <w:sz w:val="24"/>
                <w:szCs w:val="24"/>
              </w:rPr>
              <w:t>szkło borokrzemowe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  <w:r w:rsidRPr="00D752DE">
              <w:rPr>
                <w:color w:val="000000"/>
                <w:sz w:val="24"/>
                <w:szCs w:val="24"/>
              </w:rPr>
              <w:t>otwarte bez szlifu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B62EDC" w:rsidRPr="00FF1AE0" w:rsidRDefault="00B62EDC" w:rsidP="00E117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pojemność: 3000 ml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szt.</w:t>
            </w:r>
          </w:p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2EDC" w:rsidTr="00E117D8">
        <w:trPr>
          <w:cantSplit/>
          <w:trHeight w:val="13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  <w:r w:rsidRPr="00D12587">
              <w:rPr>
                <w:color w:val="000000"/>
                <w:sz w:val="24"/>
                <w:szCs w:val="24"/>
              </w:rPr>
              <w:t>kolby Erlenmeyera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  <w:r w:rsidRPr="00D12587">
              <w:rPr>
                <w:color w:val="000000"/>
                <w:sz w:val="24"/>
                <w:szCs w:val="24"/>
              </w:rPr>
              <w:t>szkło borokrzemowe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  <w:r w:rsidRPr="00D752DE">
              <w:rPr>
                <w:color w:val="000000"/>
                <w:sz w:val="24"/>
                <w:szCs w:val="24"/>
              </w:rPr>
              <w:t>z zakrętkami w ostrzegawczym kolorze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B62EDC" w:rsidRPr="00FF1AE0" w:rsidRDefault="00B62EDC" w:rsidP="00E117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pojemność: 1000 ml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szt.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2EDC" w:rsidTr="00E117D8">
        <w:trPr>
          <w:cantSplit/>
          <w:trHeight w:val="13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  <w:r w:rsidRPr="00D12587">
              <w:rPr>
                <w:color w:val="000000"/>
                <w:sz w:val="24"/>
                <w:szCs w:val="24"/>
              </w:rPr>
              <w:t>kolby Erlenmeyera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  <w:r w:rsidRPr="00D12587">
              <w:rPr>
                <w:color w:val="000000"/>
                <w:sz w:val="24"/>
                <w:szCs w:val="24"/>
              </w:rPr>
              <w:t>szkło borokrzemowe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  <w:r w:rsidRPr="00D752DE">
              <w:rPr>
                <w:color w:val="000000"/>
                <w:sz w:val="24"/>
                <w:szCs w:val="24"/>
              </w:rPr>
              <w:t>z zakrętkami w ostrzegawczym kolorze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B62EDC" w:rsidRPr="00FF1AE0" w:rsidRDefault="00B62EDC" w:rsidP="00E117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pojemność: 500 ml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szt.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2EDC" w:rsidTr="00E117D8">
        <w:trPr>
          <w:cantSplit/>
          <w:trHeight w:val="13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  <w:r w:rsidRPr="00D12587">
              <w:rPr>
                <w:color w:val="000000"/>
                <w:sz w:val="24"/>
                <w:szCs w:val="24"/>
              </w:rPr>
              <w:t>kolby Erlenmeyera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  <w:r w:rsidRPr="00D12587">
              <w:rPr>
                <w:color w:val="000000"/>
                <w:sz w:val="24"/>
                <w:szCs w:val="24"/>
              </w:rPr>
              <w:t>szkło borokrzemowe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  <w:r w:rsidRPr="00D752DE">
              <w:rPr>
                <w:color w:val="000000"/>
                <w:sz w:val="24"/>
                <w:szCs w:val="24"/>
              </w:rPr>
              <w:t>z zakrętkami w ostrzegawczym kolorze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B62EDC" w:rsidRPr="00D3586C" w:rsidRDefault="00B62EDC" w:rsidP="00E117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pojemność: 250 ml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szt.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2EDC" w:rsidTr="00E117D8">
        <w:trPr>
          <w:cantSplit/>
          <w:trHeight w:val="13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  <w:r w:rsidRPr="00124192">
              <w:rPr>
                <w:color w:val="000000"/>
                <w:sz w:val="24"/>
                <w:szCs w:val="24"/>
              </w:rPr>
              <w:t>cylindry miarowe plastikowe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  <w:r w:rsidRPr="00124192">
              <w:rPr>
                <w:color w:val="000000"/>
                <w:sz w:val="24"/>
                <w:szCs w:val="24"/>
              </w:rPr>
              <w:t>PMP klasa B lub A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B62EDC" w:rsidRPr="00D12587" w:rsidRDefault="00B62EDC" w:rsidP="00E117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Pojemność: 2000 ml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szt.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2EDC" w:rsidTr="00E117D8">
        <w:trPr>
          <w:cantSplit/>
          <w:trHeight w:val="13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  <w:r w:rsidRPr="00124192">
              <w:rPr>
                <w:color w:val="000000"/>
                <w:sz w:val="24"/>
                <w:szCs w:val="24"/>
              </w:rPr>
              <w:t>cylindry miarowe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  <w:r w:rsidRPr="00124192">
              <w:rPr>
                <w:color w:val="000000"/>
                <w:sz w:val="24"/>
                <w:szCs w:val="24"/>
              </w:rPr>
              <w:t>szkło borokrzemowe klasa A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B62EDC" w:rsidRPr="00D12587" w:rsidRDefault="00B62EDC" w:rsidP="00E117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pojemność: 250ml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szt.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2EDC" w:rsidTr="00E117D8">
        <w:trPr>
          <w:cantSplit/>
          <w:trHeight w:val="13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  <w:r w:rsidRPr="00124192">
              <w:rPr>
                <w:color w:val="000000"/>
                <w:sz w:val="24"/>
                <w:szCs w:val="24"/>
              </w:rPr>
              <w:t>cylindry miarowe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  <w:r w:rsidRPr="00124192">
              <w:rPr>
                <w:color w:val="000000"/>
                <w:sz w:val="24"/>
                <w:szCs w:val="24"/>
              </w:rPr>
              <w:t>szkło borokrzemowe klasa A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B62EDC" w:rsidRPr="00D12587" w:rsidRDefault="00B62EDC" w:rsidP="00E117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pojemność: 100ml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szt.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2EDC" w:rsidTr="00E117D8">
        <w:trPr>
          <w:cantSplit/>
          <w:trHeight w:val="13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  <w:r w:rsidRPr="00124192">
              <w:rPr>
                <w:color w:val="000000"/>
                <w:sz w:val="24"/>
                <w:szCs w:val="24"/>
              </w:rPr>
              <w:t>lejek analityczny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  <w:r w:rsidRPr="00124192">
              <w:rPr>
                <w:color w:val="000000"/>
                <w:sz w:val="24"/>
                <w:szCs w:val="24"/>
              </w:rPr>
              <w:t>PP plastikowy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B62EDC" w:rsidRPr="00D12587" w:rsidRDefault="00B62EDC" w:rsidP="00E117D8">
            <w:pPr>
              <w:rPr>
                <w:color w:val="000000"/>
                <w:sz w:val="24"/>
                <w:szCs w:val="24"/>
              </w:rPr>
            </w:pPr>
            <w:r w:rsidRPr="00124192">
              <w:rPr>
                <w:color w:val="000000"/>
                <w:sz w:val="24"/>
                <w:szCs w:val="24"/>
              </w:rPr>
              <w:t>średnica 150 mm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szt.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2EDC" w:rsidTr="00E117D8">
        <w:trPr>
          <w:cantSplit/>
          <w:trHeight w:val="13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  <w:r w:rsidRPr="00124192">
              <w:rPr>
                <w:color w:val="000000"/>
                <w:sz w:val="24"/>
                <w:szCs w:val="24"/>
              </w:rPr>
              <w:t>lejek analityczny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  <w:r w:rsidRPr="00124192">
              <w:rPr>
                <w:color w:val="000000"/>
                <w:sz w:val="24"/>
                <w:szCs w:val="24"/>
              </w:rPr>
              <w:t>PP plastikowy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B62EDC" w:rsidRPr="00D12587" w:rsidRDefault="00B62EDC" w:rsidP="00E117D8">
            <w:pPr>
              <w:rPr>
                <w:color w:val="000000"/>
                <w:sz w:val="24"/>
                <w:szCs w:val="24"/>
              </w:rPr>
            </w:pPr>
            <w:r w:rsidRPr="00124192">
              <w:rPr>
                <w:color w:val="000000"/>
                <w:sz w:val="24"/>
                <w:szCs w:val="24"/>
              </w:rPr>
              <w:t>średnica 1</w:t>
            </w:r>
            <w:r>
              <w:rPr>
                <w:color w:val="000000"/>
                <w:sz w:val="24"/>
                <w:szCs w:val="24"/>
              </w:rPr>
              <w:t>83</w:t>
            </w:r>
            <w:r w:rsidRPr="00124192">
              <w:rPr>
                <w:color w:val="000000"/>
                <w:sz w:val="24"/>
                <w:szCs w:val="24"/>
              </w:rPr>
              <w:t xml:space="preserve"> mm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szt.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C" w:rsidRDefault="00B62EDC" w:rsidP="00E117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2EDC" w:rsidTr="00E117D8">
        <w:trPr>
          <w:cantSplit/>
          <w:trHeight w:val="624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DC" w:rsidRDefault="00B62EDC" w:rsidP="00E117D8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Razem BRUTTO: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C" w:rsidRDefault="00B62EDC" w:rsidP="00E117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DC" w:rsidRDefault="00B62EDC" w:rsidP="00E117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62EDC" w:rsidRDefault="00B62EDC" w:rsidP="00B62EDC">
      <w:pPr>
        <w:jc w:val="both"/>
      </w:pPr>
    </w:p>
    <w:p w:rsidR="00B62EDC" w:rsidRDefault="00B62EDC" w:rsidP="00B62EDC">
      <w:pPr>
        <w:jc w:val="both"/>
      </w:pPr>
    </w:p>
    <w:p w:rsidR="00B62EDC" w:rsidRDefault="00B62EDC" w:rsidP="00B62EDC">
      <w:pPr>
        <w:ind w:left="5812" w:hanging="5812"/>
        <w:jc w:val="both"/>
      </w:pPr>
      <w:r>
        <w:t>TERMIN DOSTAWY: DO 14 DNI OD DATY ZAWARCIA UMOWY.</w:t>
      </w:r>
    </w:p>
    <w:p w:rsidR="00B62EDC" w:rsidRDefault="00B62EDC" w:rsidP="00B62E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2EDC" w:rsidRDefault="00B62EDC" w:rsidP="00B62EDC">
      <w:pPr>
        <w:jc w:val="both"/>
      </w:pPr>
    </w:p>
    <w:p w:rsidR="00B62EDC" w:rsidRDefault="00B62EDC" w:rsidP="00B62EDC">
      <w:pPr>
        <w:jc w:val="both"/>
      </w:pPr>
    </w:p>
    <w:p w:rsidR="00B62EDC" w:rsidRDefault="00B62EDC" w:rsidP="00B62EDC">
      <w:pPr>
        <w:ind w:left="5664"/>
        <w:jc w:val="both"/>
      </w:pPr>
      <w:r>
        <w:t>……………………………………………</w:t>
      </w:r>
    </w:p>
    <w:p w:rsidR="00B62EDC" w:rsidRDefault="00B62EDC" w:rsidP="00B62E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B62EDC" w:rsidRDefault="00B62EDC" w:rsidP="00B62EDC">
      <w:pPr>
        <w:jc w:val="both"/>
      </w:pPr>
    </w:p>
    <w:p w:rsidR="00B62EDC" w:rsidRDefault="00B62EDC" w:rsidP="00B62EDC"/>
    <w:p w:rsidR="00B62EDC" w:rsidRDefault="00B62EDC" w:rsidP="00B62EDC"/>
    <w:p w:rsidR="00B62EDC" w:rsidRDefault="00B62EDC" w:rsidP="00B62EDC"/>
    <w:p w:rsidR="00B62EDC" w:rsidRDefault="00B62EDC" w:rsidP="00B62EDC"/>
    <w:p w:rsidR="00B62EDC" w:rsidRDefault="00B62EDC" w:rsidP="00B62EDC"/>
    <w:p w:rsidR="00B62EDC" w:rsidRDefault="00B62EDC" w:rsidP="00B62EDC"/>
    <w:p w:rsidR="00B62EDC" w:rsidRDefault="00B62EDC" w:rsidP="00B62EDC"/>
    <w:p w:rsidR="00B62EDC" w:rsidRDefault="00B62EDC" w:rsidP="00B62EDC"/>
    <w:p w:rsidR="00B62EDC" w:rsidRDefault="00B62EDC" w:rsidP="00B62EDC"/>
    <w:p w:rsidR="00B62EDC" w:rsidRDefault="00B62EDC" w:rsidP="00B62EDC"/>
    <w:p w:rsidR="00B62EDC" w:rsidRDefault="00B62EDC" w:rsidP="00B62EDC"/>
    <w:p w:rsidR="00B62EDC" w:rsidRDefault="00B62EDC" w:rsidP="00B62EDC"/>
    <w:p w:rsidR="00B62EDC" w:rsidRDefault="00B62EDC" w:rsidP="00B62EDC"/>
    <w:p w:rsidR="00B62EDC" w:rsidRDefault="00B62EDC" w:rsidP="00B62EDC"/>
    <w:p w:rsidR="00B62EDC" w:rsidRDefault="00B62EDC" w:rsidP="002C300B"/>
    <w:p w:rsidR="002C300B" w:rsidRDefault="002C300B" w:rsidP="002C300B"/>
    <w:p w:rsidR="002C300B" w:rsidRDefault="002C300B" w:rsidP="002C300B"/>
    <w:p w:rsidR="00F604F5" w:rsidRDefault="00F604F5"/>
    <w:sectPr w:rsidR="00F604F5" w:rsidSect="00693689">
      <w:pgSz w:w="12240" w:h="15840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936F6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D5D" w:rsidRDefault="00027D5D" w:rsidP="002C300B">
      <w:r>
        <w:separator/>
      </w:r>
    </w:p>
  </w:endnote>
  <w:endnote w:type="continuationSeparator" w:id="1">
    <w:p w:rsidR="00027D5D" w:rsidRDefault="00027D5D" w:rsidP="002C3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D8" w:rsidRDefault="00693689" w:rsidP="007827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117D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17D8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E117D8" w:rsidRDefault="00E117D8" w:rsidP="0078278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D8" w:rsidRDefault="00693689" w:rsidP="007827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117D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6432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E117D8" w:rsidRDefault="00E117D8" w:rsidP="0078278C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D8" w:rsidRPr="00431C90" w:rsidRDefault="00E117D8" w:rsidP="0078278C">
    <w:pPr>
      <w:pStyle w:val="Nagwek"/>
      <w:spacing w:before="80"/>
      <w:ind w:right="68"/>
      <w:rPr>
        <w:b/>
        <w:i/>
      </w:rPr>
    </w:pPr>
    <w:r w:rsidRPr="00431C90">
      <w:rPr>
        <w:b/>
        <w:i/>
      </w:rPr>
      <w:t>Kardio-Med Silesia Sp. z o.o.</w:t>
    </w:r>
  </w:p>
  <w:p w:rsidR="00E117D8" w:rsidRPr="00431C90" w:rsidRDefault="00E117D8" w:rsidP="0078278C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 Zabrze</w:t>
    </w:r>
  </w:p>
  <w:p w:rsidR="00E117D8" w:rsidRPr="00F1293D" w:rsidRDefault="00E117D8" w:rsidP="002C300B">
    <w:pPr>
      <w:pStyle w:val="Stopka"/>
      <w:jc w:val="both"/>
      <w:rPr>
        <w:i/>
      </w:rPr>
    </w:pPr>
    <w:r w:rsidRPr="00F1293D">
      <w:rPr>
        <w:bCs/>
        <w:i/>
      </w:rPr>
      <w:t xml:space="preserve">Projekt pt.: „Działanie wybranych postaci nanocząsteczki grafenu na izolowane na pracujące serce w nadciśnieniu ex vivo., objętego wnioskiem zrejestrowanym w systemie OSF (Obsługa Strumieni Finansowania) administrowania przez OPI (Ośrodek Przetwarzania Informacji) pod numerem 2015/19/B/NZ4/03594 i przyjętego do finansowania w ramach ogłoszonego przez Narodowe Centrum Nauki konkursu „OPUS 10”.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D8" w:rsidRDefault="006936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117D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17D8" w:rsidRDefault="00E117D8">
    <w:pPr>
      <w:pStyle w:val="Stopk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D8" w:rsidRDefault="006936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117D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6432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E117D8" w:rsidRDefault="00E117D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D5D" w:rsidRDefault="00027D5D" w:rsidP="002C300B">
      <w:r>
        <w:separator/>
      </w:r>
    </w:p>
  </w:footnote>
  <w:footnote w:type="continuationSeparator" w:id="1">
    <w:p w:rsidR="00027D5D" w:rsidRDefault="00027D5D" w:rsidP="002C30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A11"/>
    <w:multiLevelType w:val="hybridMultilevel"/>
    <w:tmpl w:val="5C662454"/>
    <w:lvl w:ilvl="0" w:tplc="9B720C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>
    <w:nsid w:val="0791066B"/>
    <w:multiLevelType w:val="hybridMultilevel"/>
    <w:tmpl w:val="108C1C8C"/>
    <w:lvl w:ilvl="0" w:tplc="9508DDD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CC681F"/>
    <w:multiLevelType w:val="hybridMultilevel"/>
    <w:tmpl w:val="6E74D2AC"/>
    <w:lvl w:ilvl="0" w:tplc="9508DD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3418B9"/>
    <w:multiLevelType w:val="hybridMultilevel"/>
    <w:tmpl w:val="62B67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FC36558"/>
    <w:multiLevelType w:val="hybridMultilevel"/>
    <w:tmpl w:val="6E74D2AC"/>
    <w:lvl w:ilvl="0" w:tplc="9508DD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FA7329"/>
    <w:multiLevelType w:val="hybridMultilevel"/>
    <w:tmpl w:val="37CE23B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7">
      <w:start w:val="1"/>
      <w:numFmt w:val="lowerLetter"/>
      <w:lvlText w:val="%3)"/>
      <w:lvlJc w:val="lef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1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2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4">
    <w:nsid w:val="5B8A14EF"/>
    <w:multiLevelType w:val="hybridMultilevel"/>
    <w:tmpl w:val="721E46EE"/>
    <w:lvl w:ilvl="0" w:tplc="0166FED2">
      <w:start w:val="4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32CE3"/>
    <w:multiLevelType w:val="hybridMultilevel"/>
    <w:tmpl w:val="15F00552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  <w:rPr>
        <w:rFonts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8">
    <w:nsid w:val="6AC56634"/>
    <w:multiLevelType w:val="hybridMultilevel"/>
    <w:tmpl w:val="6FD23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4"/>
  </w:num>
  <w:num w:numId="3">
    <w:abstractNumId w:val="1"/>
  </w:num>
  <w:num w:numId="4">
    <w:abstractNumId w:val="6"/>
  </w:num>
  <w:num w:numId="5">
    <w:abstractNumId w:val="12"/>
  </w:num>
  <w:num w:numId="6">
    <w:abstractNumId w:val="21"/>
  </w:num>
  <w:num w:numId="7">
    <w:abstractNumId w:val="26"/>
  </w:num>
  <w:num w:numId="8">
    <w:abstractNumId w:val="19"/>
  </w:num>
  <w:num w:numId="9">
    <w:abstractNumId w:val="4"/>
  </w:num>
  <w:num w:numId="10">
    <w:abstractNumId w:val="33"/>
  </w:num>
  <w:num w:numId="11">
    <w:abstractNumId w:val="32"/>
  </w:num>
  <w:num w:numId="12">
    <w:abstractNumId w:val="3"/>
  </w:num>
  <w:num w:numId="13">
    <w:abstractNumId w:val="22"/>
  </w:num>
  <w:num w:numId="14">
    <w:abstractNumId w:val="29"/>
  </w:num>
  <w:num w:numId="15">
    <w:abstractNumId w:val="25"/>
  </w:num>
  <w:num w:numId="16">
    <w:abstractNumId w:val="30"/>
  </w:num>
  <w:num w:numId="17">
    <w:abstractNumId w:val="13"/>
  </w:num>
  <w:num w:numId="18">
    <w:abstractNumId w:val="9"/>
  </w:num>
  <w:num w:numId="19">
    <w:abstractNumId w:val="17"/>
  </w:num>
  <w:num w:numId="20">
    <w:abstractNumId w:val="31"/>
  </w:num>
  <w:num w:numId="21">
    <w:abstractNumId w:val="27"/>
  </w:num>
  <w:num w:numId="22">
    <w:abstractNumId w:val="20"/>
  </w:num>
  <w:num w:numId="23">
    <w:abstractNumId w:val="7"/>
  </w:num>
  <w:num w:numId="24">
    <w:abstractNumId w:val="10"/>
  </w:num>
  <w:num w:numId="25">
    <w:abstractNumId w:val="16"/>
  </w:num>
  <w:num w:numId="26">
    <w:abstractNumId w:val="8"/>
  </w:num>
  <w:num w:numId="27">
    <w:abstractNumId w:val="11"/>
  </w:num>
  <w:num w:numId="28">
    <w:abstractNumId w:val="15"/>
  </w:num>
  <w:num w:numId="29">
    <w:abstractNumId w:val="24"/>
  </w:num>
  <w:num w:numId="30">
    <w:abstractNumId w:val="2"/>
  </w:num>
  <w:num w:numId="31">
    <w:abstractNumId w:val="28"/>
  </w:num>
  <w:num w:numId="32">
    <w:abstractNumId w:val="5"/>
  </w:num>
  <w:num w:numId="33">
    <w:abstractNumId w:val="1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.pietrzak">
    <w15:presenceInfo w15:providerId="None" w15:userId="m.pietrza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00B"/>
    <w:rsid w:val="00027D5D"/>
    <w:rsid w:val="00107D3A"/>
    <w:rsid w:val="0012343E"/>
    <w:rsid w:val="001D339E"/>
    <w:rsid w:val="00285805"/>
    <w:rsid w:val="002C300B"/>
    <w:rsid w:val="003A1037"/>
    <w:rsid w:val="00605137"/>
    <w:rsid w:val="00655539"/>
    <w:rsid w:val="00693689"/>
    <w:rsid w:val="0078278C"/>
    <w:rsid w:val="00B62EDC"/>
    <w:rsid w:val="00C922EE"/>
    <w:rsid w:val="00C96432"/>
    <w:rsid w:val="00E117D8"/>
    <w:rsid w:val="00F01572"/>
    <w:rsid w:val="00F604F5"/>
    <w:rsid w:val="00FF3A9F"/>
    <w:rsid w:val="00FF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300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C300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C300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2C30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C300B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C300B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300B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C300B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C300B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2C300B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C30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C30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C300B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0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C30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30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2C300B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2C300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2C30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30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C300B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2C300B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2C300B"/>
    <w:rPr>
      <w:rFonts w:cs="Times New Roman"/>
    </w:rPr>
  </w:style>
  <w:style w:type="paragraph" w:styleId="Bezodstpw">
    <w:name w:val="No Spacing"/>
    <w:uiPriority w:val="1"/>
    <w:qFormat/>
    <w:rsid w:val="002C30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C30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300B"/>
    <w:pPr>
      <w:ind w:left="720"/>
      <w:contextualSpacing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30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00B"/>
  </w:style>
  <w:style w:type="character" w:customStyle="1" w:styleId="TekstkomentarzaZnak1">
    <w:name w:val="Tekst komentarza Znak1"/>
    <w:basedOn w:val="Domylnaczcionkaakapitu"/>
    <w:uiPriority w:val="99"/>
    <w:semiHidden/>
    <w:rsid w:val="002C30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C300B"/>
    <w:rPr>
      <w:rFonts w:ascii="Times New Roman" w:hAnsi="Times New Roman" w:cs="Times New Roman"/>
      <w:b/>
    </w:rPr>
  </w:style>
  <w:style w:type="character" w:styleId="Uwydatnienie">
    <w:name w:val="Emphasis"/>
    <w:basedOn w:val="Domylnaczcionkaakapitu"/>
    <w:uiPriority w:val="20"/>
    <w:qFormat/>
    <w:rsid w:val="002C300B"/>
    <w:rPr>
      <w:rFonts w:cs="Times New Roman"/>
      <w:i/>
      <w:iCs/>
    </w:rPr>
  </w:style>
  <w:style w:type="paragraph" w:customStyle="1" w:styleId="WW-Tekstpodstawowywcity2">
    <w:name w:val="WW-Tekst podstawowy wcięty 2"/>
    <w:basedOn w:val="Normalny"/>
    <w:rsid w:val="002C300B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2C300B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30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30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2C300B"/>
    <w:pPr>
      <w:suppressAutoHyphens/>
      <w:jc w:val="both"/>
    </w:pPr>
    <w:rPr>
      <w:rFonts w:ascii="Arial" w:hAnsi="Arial"/>
      <w:color w:val="80008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C300B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00B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00B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2C300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C30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C300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C30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basedOn w:val="Normalny"/>
    <w:rsid w:val="002C300B"/>
    <w:rPr>
      <w:sz w:val="24"/>
      <w:szCs w:val="24"/>
    </w:rPr>
  </w:style>
  <w:style w:type="paragraph" w:customStyle="1" w:styleId="AbsatzTableFormat">
    <w:name w:val="AbsatzTableFormat"/>
    <w:basedOn w:val="Normalny"/>
    <w:autoRedefine/>
    <w:rsid w:val="002C300B"/>
    <w:pPr>
      <w:jc w:val="right"/>
    </w:pPr>
    <w:rPr>
      <w:rFonts w:ascii="Arial" w:hAnsi="Arial"/>
      <w:b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2C300B"/>
    <w:rPr>
      <w:rFonts w:ascii="Arial" w:eastAsia="Calibri" w:hAnsi="Arial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300B"/>
    <w:rPr>
      <w:rFonts w:ascii="Arial" w:eastAsia="Calibri" w:hAnsi="Arial" w:cs="Times New Roman"/>
      <w:sz w:val="20"/>
      <w:szCs w:val="21"/>
    </w:rPr>
  </w:style>
  <w:style w:type="paragraph" w:styleId="Nagwek">
    <w:name w:val="header"/>
    <w:basedOn w:val="Normalny"/>
    <w:link w:val="NagwekZnak"/>
    <w:unhideWhenUsed/>
    <w:rsid w:val="002C3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30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2C300B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Standard">
    <w:name w:val="Standard"/>
    <w:rsid w:val="002C30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C300B"/>
    <w:pPr>
      <w:spacing w:after="12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0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00B"/>
  </w:style>
  <w:style w:type="character" w:customStyle="1" w:styleId="TekstprzypisukocowegoZnak1">
    <w:name w:val="Tekst przypisu końcowego Znak1"/>
    <w:basedOn w:val="Domylnaczcionkaakapitu"/>
    <w:uiPriority w:val="99"/>
    <w:semiHidden/>
    <w:rsid w:val="002C30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00B"/>
    <w:rPr>
      <w:sz w:val="16"/>
      <w:szCs w:val="16"/>
    </w:rPr>
  </w:style>
  <w:style w:type="paragraph" w:customStyle="1" w:styleId="xmsonormal">
    <w:name w:val="x_msonormal"/>
    <w:basedOn w:val="Normalny"/>
    <w:rsid w:val="002C300B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omylnaczcionkaakapitu"/>
    <w:rsid w:val="002C300B"/>
  </w:style>
  <w:style w:type="character" w:customStyle="1" w:styleId="ng-binding">
    <w:name w:val="ng-binding"/>
    <w:rsid w:val="002C300B"/>
  </w:style>
  <w:style w:type="character" w:customStyle="1" w:styleId="value">
    <w:name w:val="value"/>
    <w:basedOn w:val="Domylnaczcionkaakapitu"/>
    <w:rsid w:val="002C300B"/>
  </w:style>
  <w:style w:type="character" w:customStyle="1" w:styleId="FontStyle33">
    <w:name w:val="Font Style33"/>
    <w:rsid w:val="002C300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mptm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mptm.pl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mailto:m.pietrzak@kmptm.pl" TargetMode="External"/><Relationship Id="rId19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30</Pages>
  <Words>5226</Words>
  <Characters>31361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m.pietrzak</dc:creator>
  <cp:keywords/>
  <dc:description/>
  <cp:lastModifiedBy>kpietrzak</cp:lastModifiedBy>
  <cp:revision>9</cp:revision>
  <dcterms:created xsi:type="dcterms:W3CDTF">2016-10-06T20:30:00Z</dcterms:created>
  <dcterms:modified xsi:type="dcterms:W3CDTF">2016-10-07T11:51:00Z</dcterms:modified>
</cp:coreProperties>
</file>